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b/>
          <w:bCs/>
          <w:color w:val="013666"/>
          <w:sz w:val="32"/>
          <w:szCs w:val="32"/>
        </w:rPr>
        <w:id w:val="1780758993"/>
        <w:lock w:val="contentLocked"/>
        <w:placeholder>
          <w:docPart w:val="DefaultPlaceholder_-1854013440"/>
        </w:placeholder>
        <w:group/>
      </w:sdtPr>
      <w:sdtEndPr>
        <w:rPr>
          <w:rFonts w:cstheme="minorHAnsi"/>
          <w:b w:val="0"/>
          <w:bCs w:val="0"/>
          <w:color w:val="auto"/>
          <w:sz w:val="22"/>
          <w:szCs w:val="22"/>
        </w:rPr>
      </w:sdtEndPr>
      <w:sdtContent>
        <w:p w14:paraId="32AF4C43" w14:textId="0D69F616" w:rsidR="009A31C5" w:rsidRDefault="0067705F" w:rsidP="00E636CA">
          <w:pPr>
            <w:rPr>
              <w:rFonts w:asciiTheme="minorHAnsi" w:hAnsiTheme="minorHAnsi"/>
              <w:b/>
              <w:bCs/>
              <w:color w:val="013666"/>
              <w:sz w:val="32"/>
              <w:szCs w:val="32"/>
            </w:rPr>
          </w:pPr>
          <w:r w:rsidRPr="00010AB9">
            <w:rPr>
              <w:rFonts w:asciiTheme="minorHAnsi" w:hAnsiTheme="minorHAnsi"/>
              <w:b/>
              <w:bCs/>
              <w:noProof/>
              <w:color w:val="013666"/>
              <w:sz w:val="32"/>
              <w:szCs w:val="32"/>
            </w:rPr>
            <w:drawing>
              <wp:anchor distT="0" distB="0" distL="114300" distR="114300" simplePos="0" relativeHeight="251658240" behindDoc="0" locked="0" layoutInCell="1" allowOverlap="1" wp14:anchorId="3F06B74A" wp14:editId="1A089635">
                <wp:simplePos x="0" y="0"/>
                <wp:positionH relativeFrom="column">
                  <wp:posOffset>38100</wp:posOffset>
                </wp:positionH>
                <wp:positionV relativeFrom="paragraph">
                  <wp:posOffset>-41910</wp:posOffset>
                </wp:positionV>
                <wp:extent cx="895350" cy="8813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logoopm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81380"/>
                        </a:xfrm>
                        <a:prstGeom prst="rect">
                          <a:avLst/>
                        </a:prstGeom>
                      </pic:spPr>
                    </pic:pic>
                  </a:graphicData>
                </a:graphic>
                <wp14:sizeRelH relativeFrom="page">
                  <wp14:pctWidth>0</wp14:pctWidth>
                </wp14:sizeRelH>
                <wp14:sizeRelV relativeFrom="page">
                  <wp14:pctHeight>0</wp14:pctHeight>
                </wp14:sizeRelV>
              </wp:anchor>
            </w:drawing>
          </w:r>
          <w:r w:rsidR="00E636CA">
            <w:rPr>
              <w:rFonts w:asciiTheme="minorHAnsi" w:hAnsiTheme="minorHAnsi"/>
              <w:b/>
              <w:bCs/>
              <w:color w:val="013666"/>
              <w:sz w:val="32"/>
              <w:szCs w:val="32"/>
            </w:rPr>
            <w:t xml:space="preserve">                          </w:t>
          </w:r>
          <w:r w:rsidR="009A31C5" w:rsidRPr="00010AB9">
            <w:rPr>
              <w:rFonts w:asciiTheme="minorHAnsi" w:hAnsiTheme="minorHAnsi"/>
              <w:b/>
              <w:bCs/>
              <w:color w:val="013666"/>
              <w:sz w:val="32"/>
              <w:szCs w:val="32"/>
            </w:rPr>
            <w:t xml:space="preserve">2020 </w:t>
          </w:r>
          <w:r w:rsidR="00C02135" w:rsidRPr="00512A09">
            <w:rPr>
              <w:rFonts w:asciiTheme="minorHAnsi" w:hAnsiTheme="minorHAnsi"/>
              <w:b/>
              <w:bCs/>
              <w:color w:val="013666"/>
              <w:sz w:val="32"/>
              <w:szCs w:val="32"/>
            </w:rPr>
            <w:t>Small Town Economic Assistance Program (STEAP)</w:t>
          </w:r>
          <w:r w:rsidR="00ED5529" w:rsidRPr="00512A09">
            <w:rPr>
              <w:rFonts w:asciiTheme="minorHAnsi" w:hAnsiTheme="minorHAnsi"/>
              <w:b/>
              <w:bCs/>
              <w:color w:val="013666"/>
              <w:sz w:val="32"/>
              <w:szCs w:val="32"/>
            </w:rPr>
            <w:t xml:space="preserve"> </w:t>
          </w:r>
        </w:p>
        <w:p w14:paraId="66CDB171" w14:textId="1C45DF2C" w:rsidR="00C02135" w:rsidRPr="00512A09" w:rsidRDefault="002955B2" w:rsidP="00035294">
          <w:pPr>
            <w:jc w:val="center"/>
            <w:rPr>
              <w:rFonts w:asciiTheme="minorHAnsi" w:hAnsiTheme="minorHAnsi"/>
              <w:b/>
              <w:bCs/>
              <w:color w:val="013666"/>
              <w:sz w:val="32"/>
              <w:szCs w:val="32"/>
            </w:rPr>
          </w:pPr>
          <w:r>
            <w:rPr>
              <w:rFonts w:asciiTheme="minorHAnsi" w:hAnsiTheme="minorHAnsi"/>
              <w:b/>
              <w:bCs/>
              <w:color w:val="013666"/>
              <w:sz w:val="32"/>
              <w:szCs w:val="32"/>
            </w:rPr>
            <w:t xml:space="preserve">                </w:t>
          </w:r>
          <w:r w:rsidR="00ED5529" w:rsidRPr="00512A09">
            <w:rPr>
              <w:rFonts w:asciiTheme="minorHAnsi" w:hAnsiTheme="minorHAnsi"/>
              <w:b/>
              <w:bCs/>
              <w:color w:val="013666"/>
              <w:sz w:val="32"/>
              <w:szCs w:val="32"/>
            </w:rPr>
            <w:t>Guidelines and Application</w:t>
          </w:r>
        </w:p>
        <w:p w14:paraId="7C1D2AB7" w14:textId="5427B592" w:rsidR="00E72963" w:rsidRPr="00035294" w:rsidRDefault="002955B2" w:rsidP="00ED5529">
          <w:pPr>
            <w:jc w:val="center"/>
            <w:rPr>
              <w:rFonts w:asciiTheme="minorHAnsi" w:hAnsiTheme="minorHAnsi"/>
              <w:i/>
              <w:szCs w:val="24"/>
            </w:rPr>
          </w:pPr>
          <w:r>
            <w:rPr>
              <w:rFonts w:asciiTheme="minorHAnsi" w:hAnsiTheme="minorHAnsi"/>
              <w:b/>
              <w:bCs/>
              <w:i/>
              <w:color w:val="013666"/>
              <w:szCs w:val="24"/>
            </w:rPr>
            <w:t xml:space="preserve">                            </w:t>
          </w:r>
          <w:r w:rsidR="00E72963" w:rsidRPr="00035294">
            <w:rPr>
              <w:rFonts w:asciiTheme="minorHAnsi" w:hAnsiTheme="minorHAnsi"/>
              <w:b/>
              <w:bCs/>
              <w:i/>
              <w:color w:val="013666"/>
              <w:szCs w:val="24"/>
            </w:rPr>
            <w:t>Please read this information before completing the application</w:t>
          </w:r>
        </w:p>
        <w:p w14:paraId="05FCB98D" w14:textId="77777777" w:rsidR="00035294" w:rsidRDefault="00035294" w:rsidP="007F0B18">
          <w:pPr>
            <w:spacing w:after="100" w:afterAutospacing="1"/>
            <w:jc w:val="both"/>
            <w:rPr>
              <w:rFonts w:asciiTheme="minorHAnsi" w:hAnsiTheme="minorHAnsi"/>
              <w:sz w:val="22"/>
              <w:szCs w:val="22"/>
            </w:rPr>
          </w:pPr>
        </w:p>
        <w:p w14:paraId="4B670E7E" w14:textId="0A5220D7" w:rsidR="00C02135" w:rsidRPr="002E6F29" w:rsidRDefault="00C02135" w:rsidP="007F0B18">
          <w:pPr>
            <w:spacing w:after="100" w:afterAutospacing="1"/>
            <w:jc w:val="both"/>
            <w:rPr>
              <w:rFonts w:asciiTheme="minorHAnsi" w:hAnsiTheme="minorHAnsi" w:cstheme="minorHAnsi"/>
              <w:sz w:val="22"/>
              <w:szCs w:val="22"/>
            </w:rPr>
          </w:pPr>
          <w:r w:rsidRPr="002E6F29">
            <w:rPr>
              <w:rFonts w:asciiTheme="minorHAnsi" w:hAnsiTheme="minorHAnsi" w:cstheme="minorHAnsi"/>
              <w:sz w:val="22"/>
              <w:szCs w:val="22"/>
            </w:rPr>
            <w:t>The Small</w:t>
          </w:r>
          <w:r w:rsidR="00010AB9" w:rsidRPr="002E6F29">
            <w:rPr>
              <w:rFonts w:asciiTheme="minorHAnsi" w:hAnsiTheme="minorHAnsi" w:cstheme="minorHAnsi"/>
              <w:sz w:val="22"/>
              <w:szCs w:val="22"/>
            </w:rPr>
            <w:t xml:space="preserve"> Town</w:t>
          </w:r>
          <w:r w:rsidRPr="002E6F29">
            <w:rPr>
              <w:rFonts w:asciiTheme="minorHAnsi" w:hAnsiTheme="minorHAnsi" w:cstheme="minorHAnsi"/>
              <w:sz w:val="22"/>
              <w:szCs w:val="22"/>
            </w:rPr>
            <w:t xml:space="preserve"> Economic Assistance Program (</w:t>
          </w:r>
          <w:r w:rsidR="005D0F0F" w:rsidRPr="002E6F29">
            <w:rPr>
              <w:rFonts w:asciiTheme="minorHAnsi" w:hAnsiTheme="minorHAnsi" w:cstheme="minorHAnsi"/>
              <w:sz w:val="22"/>
              <w:szCs w:val="22"/>
            </w:rPr>
            <w:t>C.G.S. Section 4-66g</w:t>
          </w:r>
          <w:r w:rsidRPr="002E6F29">
            <w:rPr>
              <w:rFonts w:asciiTheme="minorHAnsi" w:hAnsiTheme="minorHAnsi" w:cstheme="minorHAnsi"/>
              <w:sz w:val="22"/>
              <w:szCs w:val="22"/>
            </w:rPr>
            <w:t>) funds economic development, community conservation and quality of life projects for localities that are ineligible to receive Urban Action bonds</w:t>
          </w:r>
          <w:r w:rsidR="000A2DA1">
            <w:rPr>
              <w:rFonts w:asciiTheme="minorHAnsi" w:hAnsiTheme="minorHAnsi" w:cstheme="minorHAnsi"/>
              <w:sz w:val="22"/>
              <w:szCs w:val="22"/>
            </w:rPr>
            <w:t xml:space="preserve"> </w:t>
          </w:r>
          <w:r w:rsidR="000A2DA1" w:rsidRPr="002E6F29">
            <w:rPr>
              <w:rFonts w:asciiTheme="minorHAnsi" w:hAnsiTheme="minorHAnsi" w:cstheme="minorHAnsi"/>
              <w:sz w:val="22"/>
              <w:szCs w:val="22"/>
            </w:rPr>
            <w:t>(CGS Section 4-66c)</w:t>
          </w:r>
          <w:r w:rsidRPr="002E6F29">
            <w:rPr>
              <w:rFonts w:asciiTheme="minorHAnsi" w:hAnsiTheme="minorHAnsi" w:cstheme="minorHAnsi"/>
              <w:sz w:val="22"/>
              <w:szCs w:val="22"/>
            </w:rPr>
            <w:t xml:space="preserve">.  This program is </w:t>
          </w:r>
          <w:r w:rsidR="00A05FD6">
            <w:rPr>
              <w:rFonts w:asciiTheme="minorHAnsi" w:hAnsiTheme="minorHAnsi" w:cstheme="minorHAnsi"/>
              <w:sz w:val="22"/>
              <w:szCs w:val="22"/>
            </w:rPr>
            <w:t>coordinated</w:t>
          </w:r>
          <w:r w:rsidRPr="002E6F29">
            <w:rPr>
              <w:rFonts w:asciiTheme="minorHAnsi" w:hAnsiTheme="minorHAnsi" w:cstheme="minorHAnsi"/>
              <w:sz w:val="22"/>
              <w:szCs w:val="22"/>
            </w:rPr>
            <w:t xml:space="preserve"> by the </w:t>
          </w:r>
          <w:r w:rsidR="00827E26" w:rsidRPr="002E6F29">
            <w:rPr>
              <w:rFonts w:asciiTheme="minorHAnsi" w:hAnsiTheme="minorHAnsi" w:cstheme="minorHAnsi"/>
              <w:sz w:val="22"/>
              <w:szCs w:val="22"/>
            </w:rPr>
            <w:t>Office of Policy and Management and grants are administered by appropriate state agencies.</w:t>
          </w:r>
          <w:bookmarkStart w:id="0" w:name="_GoBack"/>
          <w:bookmarkEnd w:id="0"/>
        </w:p>
        <w:p w14:paraId="26FFFE30" w14:textId="126D7D3B" w:rsidR="003028C0" w:rsidRDefault="00C02135" w:rsidP="00E636CA">
          <w:pPr>
            <w:spacing w:after="100" w:afterAutospacing="1"/>
            <w:jc w:val="both"/>
            <w:rPr>
              <w:rFonts w:asciiTheme="minorHAnsi" w:hAnsiTheme="minorHAnsi" w:cstheme="minorHAnsi"/>
              <w:sz w:val="22"/>
              <w:szCs w:val="22"/>
            </w:rPr>
          </w:pPr>
          <w:r w:rsidRPr="002E6F29">
            <w:rPr>
              <w:rFonts w:asciiTheme="minorHAnsi" w:hAnsiTheme="minorHAnsi" w:cstheme="minorHAnsi"/>
              <w:sz w:val="22"/>
              <w:szCs w:val="22"/>
            </w:rPr>
            <w:t xml:space="preserve">STEAP funds are issued by the </w:t>
          </w:r>
          <w:hyperlink r:id="rId9" w:history="1">
            <w:r w:rsidRPr="002E6F29">
              <w:rPr>
                <w:rStyle w:val="Hyperlink"/>
                <w:rFonts w:asciiTheme="minorHAnsi" w:hAnsiTheme="minorHAnsi" w:cstheme="minorHAnsi"/>
                <w:sz w:val="22"/>
                <w:szCs w:val="22"/>
              </w:rPr>
              <w:t>State Bond Commission</w:t>
            </w:r>
          </w:hyperlink>
          <w:r w:rsidRPr="002E6F29">
            <w:rPr>
              <w:rFonts w:asciiTheme="minorHAnsi" w:hAnsiTheme="minorHAnsi" w:cstheme="minorHAnsi"/>
              <w:sz w:val="22"/>
              <w:szCs w:val="22"/>
            </w:rPr>
            <w:t xml:space="preserve"> and </w:t>
          </w:r>
          <w:r w:rsidRPr="002E6F29">
            <w:rPr>
              <w:rFonts w:asciiTheme="minorHAnsi" w:hAnsiTheme="minorHAnsi" w:cstheme="minorHAnsi"/>
              <w:b/>
              <w:bCs/>
              <w:sz w:val="22"/>
              <w:szCs w:val="22"/>
            </w:rPr>
            <w:t>can only be used for capital projects</w:t>
          </w:r>
          <w:r w:rsidRPr="002E6F29">
            <w:rPr>
              <w:rFonts w:asciiTheme="minorHAnsi" w:hAnsiTheme="minorHAnsi" w:cstheme="minorHAnsi"/>
              <w:sz w:val="22"/>
              <w:szCs w:val="22"/>
            </w:rPr>
            <w:t>. </w:t>
          </w:r>
          <w:r w:rsidR="00E72963" w:rsidRPr="002E6F29">
            <w:rPr>
              <w:rFonts w:asciiTheme="minorHAnsi" w:hAnsiTheme="minorHAnsi" w:cstheme="minorHAnsi"/>
              <w:sz w:val="22"/>
              <w:szCs w:val="22"/>
            </w:rPr>
            <w:t>A project is considered to be a capital project if it is new cons</w:t>
          </w:r>
          <w:r w:rsidR="005D0F0F" w:rsidRPr="002E6F29">
            <w:rPr>
              <w:rFonts w:asciiTheme="minorHAnsi" w:hAnsiTheme="minorHAnsi" w:cstheme="minorHAnsi"/>
              <w:sz w:val="22"/>
              <w:szCs w:val="22"/>
            </w:rPr>
            <w:t>truction, expansion, renovation</w:t>
          </w:r>
          <w:r w:rsidR="00E72963" w:rsidRPr="002E6F29">
            <w:rPr>
              <w:rFonts w:asciiTheme="minorHAnsi" w:hAnsiTheme="minorHAnsi" w:cstheme="minorHAnsi"/>
              <w:sz w:val="22"/>
              <w:szCs w:val="22"/>
            </w:rPr>
            <w:t xml:space="preserve"> or replacement for an existing facility or facilities. Project costs can include the cost of land, </w:t>
          </w:r>
          <w:r w:rsidR="005F3A88" w:rsidRPr="00A05FD6">
            <w:rPr>
              <w:rFonts w:asciiTheme="minorHAnsi" w:hAnsiTheme="minorHAnsi" w:cstheme="minorHAnsi"/>
              <w:sz w:val="22"/>
              <w:szCs w:val="22"/>
            </w:rPr>
            <w:t>design</w:t>
          </w:r>
          <w:r w:rsidR="005F3A88">
            <w:rPr>
              <w:rFonts w:asciiTheme="minorHAnsi" w:hAnsiTheme="minorHAnsi" w:cstheme="minorHAnsi"/>
              <w:sz w:val="22"/>
              <w:szCs w:val="22"/>
            </w:rPr>
            <w:t xml:space="preserve">, </w:t>
          </w:r>
          <w:r w:rsidR="00E72963" w:rsidRPr="002E6F29">
            <w:rPr>
              <w:rFonts w:asciiTheme="minorHAnsi" w:hAnsiTheme="minorHAnsi" w:cstheme="minorHAnsi"/>
              <w:sz w:val="22"/>
              <w:szCs w:val="22"/>
            </w:rPr>
            <w:t>engineering, architectural planning, and contract services needed to com</w:t>
          </w:r>
          <w:r w:rsidR="003028C0" w:rsidRPr="002E6F29">
            <w:rPr>
              <w:rFonts w:asciiTheme="minorHAnsi" w:hAnsiTheme="minorHAnsi" w:cstheme="minorHAnsi"/>
              <w:sz w:val="22"/>
              <w:szCs w:val="22"/>
            </w:rPr>
            <w:t>plete the project.  </w:t>
          </w:r>
        </w:p>
      </w:sdtContent>
    </w:sdt>
    <w:p w14:paraId="14F9C3F9" w14:textId="7D19543B" w:rsidR="002955B2" w:rsidRDefault="002B591C" w:rsidP="00E636CA">
      <w:pPr>
        <w:spacing w:after="100" w:afterAutospacing="1"/>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3360" behindDoc="0" locked="0" layoutInCell="1" allowOverlap="1" wp14:anchorId="6852BB0C" wp14:editId="5A6A0DAB">
                <wp:simplePos x="0" y="0"/>
                <wp:positionH relativeFrom="margin">
                  <wp:posOffset>-257175</wp:posOffset>
                </wp:positionH>
                <wp:positionV relativeFrom="paragraph">
                  <wp:posOffset>78741</wp:posOffset>
                </wp:positionV>
                <wp:extent cx="6438900" cy="50101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438900" cy="5010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B156D" id="Rectangle 5" o:spid="_x0000_s1026" style="position:absolute;margin-left:-20.25pt;margin-top:6.2pt;width:507pt;height:39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" filled="f" strokecolor="#243f60 [1604]" strokeweight="2pt">
                <w10:wrap anchorx="margin"/>
              </v:rect>
            </w:pict>
          </mc:Fallback>
        </mc:AlternateContent>
      </w:r>
    </w:p>
    <w:sdt>
      <w:sdtPr>
        <w:rPr>
          <w:rFonts w:asciiTheme="minorHAnsi" w:hAnsiTheme="minorHAnsi" w:cstheme="minorHAnsi"/>
          <w:b/>
          <w:bCs/>
          <w:i/>
          <w:iCs/>
          <w:color w:val="002060"/>
          <w:sz w:val="22"/>
          <w:szCs w:val="22"/>
        </w:rPr>
        <w:id w:val="110640194"/>
        <w:lock w:val="contentLocked"/>
        <w:placeholder>
          <w:docPart w:val="DefaultPlaceholder_-1854013440"/>
        </w:placeholder>
        <w:group/>
      </w:sdtPr>
      <w:sdtEndPr>
        <w:rPr>
          <w:b w:val="0"/>
          <w:bCs w:val="0"/>
        </w:rPr>
      </w:sdtEndPr>
      <w:sdtContent>
        <w:p w14:paraId="62DF0F3E" w14:textId="3AC044BA" w:rsidR="003E0794" w:rsidRDefault="003D5F6D" w:rsidP="00804F8B">
          <w:pPr>
            <w:jc w:val="both"/>
            <w:rPr>
              <w:rFonts w:asciiTheme="minorHAnsi" w:hAnsiTheme="minorHAnsi" w:cstheme="minorHAnsi"/>
              <w:b/>
              <w:bCs/>
              <w:i/>
              <w:iCs/>
              <w:color w:val="002060"/>
              <w:sz w:val="22"/>
              <w:szCs w:val="22"/>
            </w:rPr>
          </w:pPr>
          <w:r w:rsidRPr="009B797C">
            <w:rPr>
              <w:rFonts w:asciiTheme="minorHAnsi" w:hAnsiTheme="minorHAnsi" w:cstheme="minorHAnsi"/>
              <w:b/>
              <w:bCs/>
              <w:i/>
              <w:iCs/>
              <w:color w:val="002060"/>
              <w:sz w:val="22"/>
              <w:szCs w:val="22"/>
            </w:rPr>
            <w:t xml:space="preserve">It is important that you read all of the guidance provided in this document, as changes have been made to </w:t>
          </w:r>
          <w:r w:rsidR="0094478B" w:rsidRPr="009B797C">
            <w:rPr>
              <w:rFonts w:asciiTheme="minorHAnsi" w:hAnsiTheme="minorHAnsi" w:cstheme="minorHAnsi"/>
              <w:b/>
              <w:bCs/>
              <w:i/>
              <w:iCs/>
              <w:color w:val="002060"/>
              <w:sz w:val="22"/>
              <w:szCs w:val="22"/>
            </w:rPr>
            <w:t xml:space="preserve">eligibility requirements, </w:t>
          </w:r>
          <w:r w:rsidRPr="009B797C">
            <w:rPr>
              <w:rFonts w:asciiTheme="minorHAnsi" w:hAnsiTheme="minorHAnsi" w:cstheme="minorHAnsi"/>
              <w:b/>
              <w:bCs/>
              <w:i/>
              <w:iCs/>
              <w:color w:val="002060"/>
              <w:sz w:val="22"/>
              <w:szCs w:val="22"/>
            </w:rPr>
            <w:t>application requirements and STEAP grant term</w:t>
          </w:r>
          <w:r w:rsidR="0094478B" w:rsidRPr="009B797C">
            <w:rPr>
              <w:rFonts w:asciiTheme="minorHAnsi" w:hAnsiTheme="minorHAnsi" w:cstheme="minorHAnsi"/>
              <w:b/>
              <w:bCs/>
              <w:i/>
              <w:iCs/>
              <w:color w:val="002060"/>
              <w:sz w:val="22"/>
              <w:szCs w:val="22"/>
            </w:rPr>
            <w:t xml:space="preserve"> period</w:t>
          </w:r>
          <w:r w:rsidR="00695C33" w:rsidRPr="009B797C">
            <w:rPr>
              <w:rFonts w:asciiTheme="minorHAnsi" w:hAnsiTheme="minorHAnsi" w:cstheme="minorHAnsi"/>
              <w:b/>
              <w:bCs/>
              <w:i/>
              <w:iCs/>
              <w:color w:val="002060"/>
              <w:sz w:val="22"/>
              <w:szCs w:val="22"/>
            </w:rPr>
            <w:t>s</w:t>
          </w:r>
          <w:r w:rsidRPr="009B797C">
            <w:rPr>
              <w:rFonts w:asciiTheme="minorHAnsi" w:hAnsiTheme="minorHAnsi" w:cstheme="minorHAnsi"/>
              <w:b/>
              <w:bCs/>
              <w:i/>
              <w:iCs/>
              <w:color w:val="002060"/>
              <w:sz w:val="22"/>
              <w:szCs w:val="22"/>
            </w:rPr>
            <w:t xml:space="preserve">. </w:t>
          </w:r>
          <w:r w:rsidR="005073F8" w:rsidRPr="009B797C">
            <w:rPr>
              <w:rFonts w:asciiTheme="minorHAnsi" w:hAnsiTheme="minorHAnsi" w:cstheme="minorHAnsi"/>
              <w:b/>
              <w:bCs/>
              <w:i/>
              <w:iCs/>
              <w:color w:val="002060"/>
              <w:sz w:val="22"/>
              <w:szCs w:val="22"/>
            </w:rPr>
            <w:t xml:space="preserve">OPM </w:t>
          </w:r>
          <w:r w:rsidRPr="009B797C">
            <w:rPr>
              <w:rFonts w:asciiTheme="minorHAnsi" w:hAnsiTheme="minorHAnsi" w:cstheme="minorHAnsi"/>
              <w:b/>
              <w:bCs/>
              <w:i/>
              <w:iCs/>
              <w:color w:val="002060"/>
              <w:sz w:val="22"/>
              <w:szCs w:val="22"/>
            </w:rPr>
            <w:t>would like to emphasize</w:t>
          </w:r>
          <w:r w:rsidR="003E0794" w:rsidRPr="009B797C">
            <w:rPr>
              <w:rFonts w:asciiTheme="minorHAnsi" w:hAnsiTheme="minorHAnsi" w:cstheme="minorHAnsi"/>
              <w:b/>
              <w:bCs/>
              <w:i/>
              <w:iCs/>
              <w:color w:val="002060"/>
              <w:sz w:val="22"/>
              <w:szCs w:val="22"/>
            </w:rPr>
            <w:t xml:space="preserve"> the following:</w:t>
          </w:r>
        </w:p>
        <w:p w14:paraId="364EAD4C" w14:textId="77777777" w:rsidR="002955B2" w:rsidRPr="009B797C" w:rsidRDefault="002955B2" w:rsidP="00804F8B">
          <w:pPr>
            <w:jc w:val="both"/>
            <w:rPr>
              <w:rFonts w:asciiTheme="minorHAnsi" w:hAnsiTheme="minorHAnsi" w:cstheme="minorHAnsi"/>
              <w:b/>
              <w:bCs/>
              <w:i/>
              <w:iCs/>
              <w:color w:val="002060"/>
              <w:sz w:val="22"/>
              <w:szCs w:val="22"/>
            </w:rPr>
          </w:pPr>
        </w:p>
        <w:p w14:paraId="22C47FFC" w14:textId="3FCF849F" w:rsidR="003E0794" w:rsidRPr="009B797C" w:rsidRDefault="003E0794" w:rsidP="003E0794">
          <w:pPr>
            <w:pStyle w:val="ListParagraph"/>
            <w:numPr>
              <w:ilvl w:val="0"/>
              <w:numId w:val="23"/>
            </w:numPr>
            <w:spacing w:after="100" w:afterAutospacing="1"/>
            <w:jc w:val="both"/>
            <w:rPr>
              <w:rFonts w:asciiTheme="minorHAnsi" w:hAnsiTheme="minorHAnsi" w:cstheme="minorHAnsi"/>
              <w:i/>
              <w:iCs/>
              <w:color w:val="002060"/>
              <w:sz w:val="22"/>
              <w:szCs w:val="22"/>
            </w:rPr>
          </w:pPr>
          <w:r w:rsidRPr="009B797C">
            <w:rPr>
              <w:rFonts w:asciiTheme="minorHAnsi" w:hAnsiTheme="minorHAnsi" w:cstheme="minorHAnsi"/>
              <w:i/>
              <w:iCs/>
              <w:color w:val="002060"/>
              <w:sz w:val="22"/>
              <w:szCs w:val="22"/>
            </w:rPr>
            <w:t>Grants</w:t>
          </w:r>
          <w:r w:rsidR="00A745F8" w:rsidRPr="009B797C">
            <w:rPr>
              <w:rFonts w:asciiTheme="minorHAnsi" w:hAnsiTheme="minorHAnsi" w:cstheme="minorHAnsi"/>
              <w:i/>
              <w:iCs/>
              <w:color w:val="002060"/>
              <w:sz w:val="22"/>
              <w:szCs w:val="22"/>
            </w:rPr>
            <w:t xml:space="preserve"> awarded will have a </w:t>
          </w:r>
          <w:r w:rsidR="005073F8" w:rsidRPr="009B797C">
            <w:rPr>
              <w:rFonts w:asciiTheme="minorHAnsi" w:hAnsiTheme="minorHAnsi" w:cstheme="minorHAnsi"/>
              <w:i/>
              <w:iCs/>
              <w:color w:val="002060"/>
              <w:sz w:val="22"/>
              <w:szCs w:val="22"/>
            </w:rPr>
            <w:t xml:space="preserve">two (2) </w:t>
          </w:r>
          <w:r w:rsidR="00A745F8" w:rsidRPr="009B797C">
            <w:rPr>
              <w:rFonts w:asciiTheme="minorHAnsi" w:hAnsiTheme="minorHAnsi" w:cstheme="minorHAnsi"/>
              <w:i/>
              <w:iCs/>
              <w:color w:val="002060"/>
              <w:sz w:val="22"/>
              <w:szCs w:val="22"/>
            </w:rPr>
            <w:t xml:space="preserve">year </w:t>
          </w:r>
          <w:r w:rsidR="005073F8" w:rsidRPr="009B797C">
            <w:rPr>
              <w:rFonts w:asciiTheme="minorHAnsi" w:hAnsiTheme="minorHAnsi" w:cstheme="minorHAnsi"/>
              <w:i/>
              <w:iCs/>
              <w:color w:val="002060"/>
              <w:sz w:val="22"/>
              <w:szCs w:val="22"/>
            </w:rPr>
            <w:t>term and</w:t>
          </w:r>
          <w:r w:rsidR="00A745F8" w:rsidRPr="009B797C">
            <w:rPr>
              <w:rFonts w:asciiTheme="minorHAnsi" w:hAnsiTheme="minorHAnsi" w:cstheme="minorHAnsi"/>
              <w:i/>
              <w:iCs/>
              <w:color w:val="002060"/>
              <w:sz w:val="22"/>
              <w:szCs w:val="22"/>
            </w:rPr>
            <w:t xml:space="preserve"> may be considered for a one</w:t>
          </w:r>
          <w:r w:rsidR="005073F8" w:rsidRPr="009B797C">
            <w:rPr>
              <w:rFonts w:asciiTheme="minorHAnsi" w:hAnsiTheme="minorHAnsi" w:cstheme="minorHAnsi"/>
              <w:i/>
              <w:iCs/>
              <w:color w:val="002060"/>
              <w:sz w:val="22"/>
              <w:szCs w:val="22"/>
            </w:rPr>
            <w:t xml:space="preserve"> (1)</w:t>
          </w:r>
          <w:r w:rsidR="00A745F8" w:rsidRPr="009B797C">
            <w:rPr>
              <w:rFonts w:asciiTheme="minorHAnsi" w:hAnsiTheme="minorHAnsi" w:cstheme="minorHAnsi"/>
              <w:i/>
              <w:iCs/>
              <w:color w:val="002060"/>
              <w:sz w:val="22"/>
              <w:szCs w:val="22"/>
            </w:rPr>
            <w:t xml:space="preserve"> year </w:t>
          </w:r>
          <w:r w:rsidR="00030836" w:rsidRPr="009B797C">
            <w:rPr>
              <w:rFonts w:asciiTheme="minorHAnsi" w:hAnsiTheme="minorHAnsi" w:cstheme="minorHAnsi"/>
              <w:i/>
              <w:iCs/>
              <w:color w:val="002060"/>
              <w:sz w:val="22"/>
              <w:szCs w:val="22"/>
            </w:rPr>
            <w:t xml:space="preserve">extension to the grant </w:t>
          </w:r>
          <w:r w:rsidR="00A745F8" w:rsidRPr="009B797C">
            <w:rPr>
              <w:rFonts w:asciiTheme="minorHAnsi" w:hAnsiTheme="minorHAnsi" w:cstheme="minorHAnsi"/>
              <w:i/>
              <w:iCs/>
              <w:color w:val="002060"/>
              <w:sz w:val="22"/>
              <w:szCs w:val="22"/>
            </w:rPr>
            <w:t>end date</w:t>
          </w:r>
          <w:r w:rsidR="00030836" w:rsidRPr="009B797C">
            <w:rPr>
              <w:rFonts w:asciiTheme="minorHAnsi" w:hAnsiTheme="minorHAnsi" w:cstheme="minorHAnsi"/>
              <w:i/>
              <w:iCs/>
              <w:color w:val="002060"/>
              <w:sz w:val="22"/>
              <w:szCs w:val="22"/>
            </w:rPr>
            <w:t>.</w:t>
          </w:r>
          <w:r w:rsidR="00A745F8" w:rsidRPr="009B797C">
            <w:rPr>
              <w:rFonts w:asciiTheme="minorHAnsi" w:hAnsiTheme="minorHAnsi" w:cstheme="minorHAnsi"/>
              <w:i/>
              <w:iCs/>
              <w:color w:val="002060"/>
              <w:sz w:val="22"/>
              <w:szCs w:val="22"/>
            </w:rPr>
            <w:t xml:space="preserve"> </w:t>
          </w:r>
          <w:r w:rsidR="003D5F6D" w:rsidRPr="009B797C">
            <w:rPr>
              <w:rFonts w:asciiTheme="minorHAnsi" w:hAnsiTheme="minorHAnsi" w:cstheme="minorHAnsi"/>
              <w:i/>
              <w:iCs/>
              <w:color w:val="002060"/>
              <w:sz w:val="22"/>
              <w:szCs w:val="22"/>
            </w:rPr>
            <w:t xml:space="preserve"> </w:t>
          </w:r>
          <w:r w:rsidR="00A745F8" w:rsidRPr="009B797C">
            <w:rPr>
              <w:rFonts w:asciiTheme="minorHAnsi" w:hAnsiTheme="minorHAnsi" w:cstheme="minorHAnsi"/>
              <w:i/>
              <w:iCs/>
              <w:color w:val="002060"/>
              <w:sz w:val="22"/>
              <w:szCs w:val="22"/>
            </w:rPr>
            <w:t xml:space="preserve">No grant </w:t>
          </w:r>
          <w:r w:rsidR="00030836" w:rsidRPr="009B797C">
            <w:rPr>
              <w:rFonts w:asciiTheme="minorHAnsi" w:hAnsiTheme="minorHAnsi" w:cstheme="minorHAnsi"/>
              <w:i/>
              <w:iCs/>
              <w:color w:val="002060"/>
              <w:sz w:val="22"/>
              <w:szCs w:val="22"/>
            </w:rPr>
            <w:t>shall</w:t>
          </w:r>
          <w:r w:rsidR="00A745F8" w:rsidRPr="009B797C">
            <w:rPr>
              <w:rFonts w:asciiTheme="minorHAnsi" w:hAnsiTheme="minorHAnsi" w:cstheme="minorHAnsi"/>
              <w:i/>
              <w:iCs/>
              <w:color w:val="002060"/>
              <w:sz w:val="22"/>
              <w:szCs w:val="22"/>
            </w:rPr>
            <w:t xml:space="preserve"> have a term longer than</w:t>
          </w:r>
          <w:r w:rsidR="005073F8" w:rsidRPr="009B797C">
            <w:rPr>
              <w:rFonts w:asciiTheme="minorHAnsi" w:hAnsiTheme="minorHAnsi" w:cstheme="minorHAnsi"/>
              <w:i/>
              <w:iCs/>
              <w:color w:val="002060"/>
              <w:sz w:val="22"/>
              <w:szCs w:val="22"/>
            </w:rPr>
            <w:t xml:space="preserve"> three (</w:t>
          </w:r>
          <w:r w:rsidR="00A745F8" w:rsidRPr="009B797C">
            <w:rPr>
              <w:rFonts w:asciiTheme="minorHAnsi" w:hAnsiTheme="minorHAnsi" w:cstheme="minorHAnsi"/>
              <w:i/>
              <w:iCs/>
              <w:color w:val="002060"/>
              <w:sz w:val="22"/>
              <w:szCs w:val="22"/>
            </w:rPr>
            <w:t>3</w:t>
          </w:r>
          <w:r w:rsidR="005073F8" w:rsidRPr="009B797C">
            <w:rPr>
              <w:rFonts w:asciiTheme="minorHAnsi" w:hAnsiTheme="minorHAnsi" w:cstheme="minorHAnsi"/>
              <w:i/>
              <w:iCs/>
              <w:color w:val="002060"/>
              <w:sz w:val="22"/>
              <w:szCs w:val="22"/>
            </w:rPr>
            <w:t>)</w:t>
          </w:r>
          <w:r w:rsidR="00A745F8" w:rsidRPr="009B797C">
            <w:rPr>
              <w:rFonts w:asciiTheme="minorHAnsi" w:hAnsiTheme="minorHAnsi" w:cstheme="minorHAnsi"/>
              <w:i/>
              <w:iCs/>
              <w:color w:val="002060"/>
              <w:sz w:val="22"/>
              <w:szCs w:val="22"/>
            </w:rPr>
            <w:t xml:space="preserve"> years</w:t>
          </w:r>
          <w:r w:rsidRPr="009B797C">
            <w:rPr>
              <w:rFonts w:asciiTheme="minorHAnsi" w:hAnsiTheme="minorHAnsi" w:cstheme="minorHAnsi"/>
              <w:i/>
              <w:iCs/>
              <w:color w:val="002060"/>
              <w:sz w:val="22"/>
              <w:szCs w:val="22"/>
            </w:rPr>
            <w:t xml:space="preserve">. </w:t>
          </w:r>
        </w:p>
        <w:p w14:paraId="415B64B9" w14:textId="48AA2EC8" w:rsidR="003E0794" w:rsidRPr="009B797C" w:rsidRDefault="003E0794" w:rsidP="003E0794">
          <w:pPr>
            <w:pStyle w:val="ListParagraph"/>
            <w:numPr>
              <w:ilvl w:val="0"/>
              <w:numId w:val="23"/>
            </w:numPr>
            <w:spacing w:after="100" w:afterAutospacing="1"/>
            <w:jc w:val="both"/>
            <w:rPr>
              <w:rFonts w:asciiTheme="minorHAnsi" w:hAnsiTheme="minorHAnsi" w:cstheme="minorHAnsi"/>
              <w:i/>
              <w:iCs/>
              <w:color w:val="002060"/>
              <w:sz w:val="22"/>
              <w:szCs w:val="22"/>
            </w:rPr>
          </w:pPr>
          <w:r w:rsidRPr="009B797C">
            <w:rPr>
              <w:rFonts w:asciiTheme="minorHAnsi" w:hAnsiTheme="minorHAnsi" w:cstheme="minorHAnsi"/>
              <w:i/>
              <w:iCs/>
              <w:color w:val="002060"/>
              <w:sz w:val="22"/>
              <w:szCs w:val="22"/>
            </w:rPr>
            <w:t>STEAP grants are not intended to be “banked” or “grouped together”</w:t>
          </w:r>
          <w:r w:rsidR="0007726D" w:rsidRPr="009B797C">
            <w:rPr>
              <w:rFonts w:asciiTheme="minorHAnsi" w:hAnsiTheme="minorHAnsi" w:cstheme="minorHAnsi"/>
              <w:i/>
              <w:iCs/>
              <w:color w:val="002060"/>
              <w:sz w:val="22"/>
              <w:szCs w:val="22"/>
            </w:rPr>
            <w:t xml:space="preserve"> over the course of multiple years.</w:t>
          </w:r>
          <w:r w:rsidRPr="009B797C">
            <w:rPr>
              <w:rFonts w:asciiTheme="minorHAnsi" w:hAnsiTheme="minorHAnsi" w:cstheme="minorHAnsi"/>
              <w:i/>
              <w:iCs/>
              <w:color w:val="002060"/>
              <w:sz w:val="22"/>
              <w:szCs w:val="22"/>
            </w:rPr>
            <w:t xml:space="preserve"> Each award is</w:t>
          </w:r>
          <w:r w:rsidR="0007726D" w:rsidRPr="009B797C">
            <w:rPr>
              <w:rFonts w:asciiTheme="minorHAnsi" w:hAnsiTheme="minorHAnsi" w:cstheme="minorHAnsi"/>
              <w:i/>
              <w:iCs/>
              <w:color w:val="002060"/>
              <w:sz w:val="22"/>
              <w:szCs w:val="22"/>
            </w:rPr>
            <w:t xml:space="preserve"> to be used expressly for the </w:t>
          </w:r>
          <w:r w:rsidR="005073F8" w:rsidRPr="009B797C">
            <w:rPr>
              <w:rFonts w:asciiTheme="minorHAnsi" w:hAnsiTheme="minorHAnsi" w:cstheme="minorHAnsi"/>
              <w:i/>
              <w:iCs/>
              <w:color w:val="002060"/>
              <w:sz w:val="22"/>
              <w:szCs w:val="22"/>
            </w:rPr>
            <w:t xml:space="preserve">purpose and scope of work as outlined in the application </w:t>
          </w:r>
          <w:r w:rsidR="0007726D" w:rsidRPr="009B797C">
            <w:rPr>
              <w:rFonts w:asciiTheme="minorHAnsi" w:hAnsiTheme="minorHAnsi" w:cstheme="minorHAnsi"/>
              <w:i/>
              <w:iCs/>
              <w:color w:val="002060"/>
              <w:sz w:val="22"/>
              <w:szCs w:val="22"/>
            </w:rPr>
            <w:t>it was awarded</w:t>
          </w:r>
          <w:r w:rsidR="005073F8" w:rsidRPr="009B797C">
            <w:rPr>
              <w:rFonts w:asciiTheme="minorHAnsi" w:hAnsiTheme="minorHAnsi" w:cstheme="minorHAnsi"/>
              <w:i/>
              <w:iCs/>
              <w:color w:val="002060"/>
              <w:sz w:val="22"/>
              <w:szCs w:val="22"/>
            </w:rPr>
            <w:t xml:space="preserve"> for. </w:t>
          </w:r>
          <w:r w:rsidR="0007726D" w:rsidRPr="009B797C">
            <w:rPr>
              <w:rFonts w:asciiTheme="minorHAnsi" w:hAnsiTheme="minorHAnsi" w:cstheme="minorHAnsi"/>
              <w:i/>
              <w:iCs/>
              <w:color w:val="002060"/>
              <w:sz w:val="22"/>
              <w:szCs w:val="22"/>
            </w:rPr>
            <w:t xml:space="preserve"> </w:t>
          </w:r>
        </w:p>
        <w:p w14:paraId="2E41B8BB" w14:textId="4809ED5A" w:rsidR="003E0794" w:rsidRPr="009B797C" w:rsidRDefault="003E0794" w:rsidP="003E0794">
          <w:pPr>
            <w:pStyle w:val="ListParagraph"/>
            <w:numPr>
              <w:ilvl w:val="0"/>
              <w:numId w:val="23"/>
            </w:numPr>
            <w:spacing w:after="100" w:afterAutospacing="1"/>
            <w:jc w:val="both"/>
            <w:rPr>
              <w:rFonts w:asciiTheme="minorHAnsi" w:hAnsiTheme="minorHAnsi" w:cstheme="minorHAnsi"/>
              <w:i/>
              <w:iCs/>
              <w:color w:val="002060"/>
              <w:sz w:val="22"/>
              <w:szCs w:val="22"/>
            </w:rPr>
          </w:pPr>
          <w:r w:rsidRPr="009B797C">
            <w:rPr>
              <w:rFonts w:asciiTheme="minorHAnsi" w:hAnsiTheme="minorHAnsi" w:cstheme="minorHAnsi"/>
              <w:i/>
              <w:iCs/>
              <w:color w:val="002060"/>
              <w:sz w:val="22"/>
              <w:szCs w:val="22"/>
            </w:rPr>
            <w:t>N</w:t>
          </w:r>
          <w:r w:rsidR="00A745F8" w:rsidRPr="009B797C">
            <w:rPr>
              <w:rFonts w:asciiTheme="minorHAnsi" w:hAnsiTheme="minorHAnsi" w:cstheme="minorHAnsi"/>
              <w:i/>
              <w:iCs/>
              <w:color w:val="002060"/>
              <w:sz w:val="22"/>
              <w:szCs w:val="22"/>
            </w:rPr>
            <w:t>o changes in scope will be approved</w:t>
          </w:r>
          <w:r w:rsidR="00CA1D2D" w:rsidRPr="009B797C">
            <w:rPr>
              <w:rFonts w:asciiTheme="minorHAnsi" w:hAnsiTheme="minorHAnsi" w:cstheme="minorHAnsi"/>
              <w:i/>
              <w:iCs/>
              <w:color w:val="002060"/>
              <w:sz w:val="22"/>
              <w:szCs w:val="22"/>
            </w:rPr>
            <w:t>.</w:t>
          </w:r>
          <w:r w:rsidR="0094478B" w:rsidRPr="009B797C">
            <w:rPr>
              <w:rFonts w:asciiTheme="minorHAnsi" w:hAnsiTheme="minorHAnsi" w:cstheme="minorHAnsi"/>
              <w:i/>
              <w:iCs/>
              <w:color w:val="002060"/>
              <w:sz w:val="22"/>
              <w:szCs w:val="22"/>
            </w:rPr>
            <w:t xml:space="preserve"> </w:t>
          </w:r>
        </w:p>
        <w:p w14:paraId="280D9E6C" w14:textId="5CC0B80D" w:rsidR="003E0794" w:rsidRDefault="00695C33" w:rsidP="003E0794">
          <w:pPr>
            <w:pStyle w:val="ListParagraph"/>
            <w:numPr>
              <w:ilvl w:val="0"/>
              <w:numId w:val="23"/>
            </w:numPr>
            <w:spacing w:after="100" w:afterAutospacing="1"/>
            <w:jc w:val="both"/>
            <w:rPr>
              <w:rFonts w:asciiTheme="minorHAnsi" w:hAnsiTheme="minorHAnsi" w:cstheme="minorHAnsi"/>
              <w:i/>
              <w:iCs/>
              <w:color w:val="002060"/>
              <w:sz w:val="22"/>
              <w:szCs w:val="22"/>
            </w:rPr>
          </w:pPr>
          <w:r w:rsidRPr="009B797C">
            <w:rPr>
              <w:rFonts w:asciiTheme="minorHAnsi" w:hAnsiTheme="minorHAnsi" w:cstheme="minorHAnsi"/>
              <w:i/>
              <w:iCs/>
              <w:color w:val="002060"/>
              <w:sz w:val="22"/>
              <w:szCs w:val="22"/>
            </w:rPr>
            <w:t xml:space="preserve">All </w:t>
          </w:r>
          <w:r w:rsidR="005073F8" w:rsidRPr="009B797C">
            <w:rPr>
              <w:rFonts w:asciiTheme="minorHAnsi" w:hAnsiTheme="minorHAnsi" w:cstheme="minorHAnsi"/>
              <w:i/>
              <w:iCs/>
              <w:color w:val="002060"/>
              <w:sz w:val="22"/>
              <w:szCs w:val="22"/>
            </w:rPr>
            <w:t xml:space="preserve">additional </w:t>
          </w:r>
          <w:r w:rsidRPr="009B797C">
            <w:rPr>
              <w:rFonts w:asciiTheme="minorHAnsi" w:hAnsiTheme="minorHAnsi" w:cstheme="minorHAnsi"/>
              <w:i/>
              <w:iCs/>
              <w:color w:val="002060"/>
              <w:sz w:val="22"/>
              <w:szCs w:val="22"/>
            </w:rPr>
            <w:t>f</w:t>
          </w:r>
          <w:r w:rsidR="0094478B" w:rsidRPr="009B797C">
            <w:rPr>
              <w:rFonts w:asciiTheme="minorHAnsi" w:hAnsiTheme="minorHAnsi" w:cstheme="minorHAnsi"/>
              <w:i/>
              <w:iCs/>
              <w:color w:val="002060"/>
              <w:sz w:val="22"/>
              <w:szCs w:val="22"/>
            </w:rPr>
            <w:t>unding for the project</w:t>
          </w:r>
          <w:r w:rsidR="00030836" w:rsidRPr="009B797C">
            <w:rPr>
              <w:rFonts w:asciiTheme="minorHAnsi" w:hAnsiTheme="minorHAnsi" w:cstheme="minorHAnsi"/>
              <w:i/>
              <w:iCs/>
              <w:color w:val="002060"/>
              <w:sz w:val="22"/>
              <w:szCs w:val="22"/>
            </w:rPr>
            <w:t xml:space="preserve"> listed</w:t>
          </w:r>
          <w:r w:rsidR="0094478B" w:rsidRPr="009B797C">
            <w:rPr>
              <w:rFonts w:asciiTheme="minorHAnsi" w:hAnsiTheme="minorHAnsi" w:cstheme="minorHAnsi"/>
              <w:i/>
              <w:iCs/>
              <w:color w:val="002060"/>
              <w:sz w:val="22"/>
              <w:szCs w:val="22"/>
            </w:rPr>
            <w:t xml:space="preserve"> in the application must be secured at the time of application.  </w:t>
          </w:r>
        </w:p>
        <w:p w14:paraId="6861A695" w14:textId="21AF7AA7" w:rsidR="002B591C" w:rsidRPr="009B797C" w:rsidRDefault="002B591C" w:rsidP="003E0794">
          <w:pPr>
            <w:pStyle w:val="ListParagraph"/>
            <w:numPr>
              <w:ilvl w:val="0"/>
              <w:numId w:val="23"/>
            </w:numPr>
            <w:spacing w:after="100" w:afterAutospacing="1"/>
            <w:jc w:val="both"/>
            <w:rPr>
              <w:rFonts w:asciiTheme="minorHAnsi" w:hAnsiTheme="minorHAnsi" w:cstheme="minorHAnsi"/>
              <w:i/>
              <w:iCs/>
              <w:color w:val="002060"/>
              <w:sz w:val="22"/>
              <w:szCs w:val="22"/>
            </w:rPr>
          </w:pPr>
          <w:r>
            <w:rPr>
              <w:rFonts w:asciiTheme="minorHAnsi" w:hAnsiTheme="minorHAnsi" w:cstheme="minorHAnsi"/>
              <w:i/>
              <w:iCs/>
              <w:color w:val="002060"/>
              <w:sz w:val="22"/>
              <w:szCs w:val="22"/>
            </w:rPr>
            <w:t>A municipal match is required</w:t>
          </w:r>
        </w:p>
        <w:p w14:paraId="25436958" w14:textId="5F093054" w:rsidR="003E0794" w:rsidRPr="009B797C" w:rsidRDefault="0094478B" w:rsidP="003E0794">
          <w:pPr>
            <w:pStyle w:val="ListParagraph"/>
            <w:numPr>
              <w:ilvl w:val="0"/>
              <w:numId w:val="23"/>
            </w:numPr>
            <w:spacing w:after="100" w:afterAutospacing="1"/>
            <w:jc w:val="both"/>
            <w:rPr>
              <w:rFonts w:asciiTheme="minorHAnsi" w:hAnsiTheme="minorHAnsi" w:cstheme="minorHAnsi"/>
              <w:i/>
              <w:iCs/>
              <w:color w:val="002060"/>
              <w:sz w:val="22"/>
              <w:szCs w:val="22"/>
            </w:rPr>
          </w:pPr>
          <w:r w:rsidRPr="009B797C">
            <w:rPr>
              <w:rFonts w:asciiTheme="minorHAnsi" w:hAnsiTheme="minorHAnsi" w:cstheme="minorHAnsi"/>
              <w:i/>
              <w:iCs/>
              <w:color w:val="002060"/>
              <w:sz w:val="22"/>
              <w:szCs w:val="22"/>
            </w:rPr>
            <w:t xml:space="preserve">Municipalities should be prepared to enter into a grant assistance agreement/contract with the administering agency shortly after being notified of an award, therefore </w:t>
          </w:r>
          <w:r w:rsidR="00030836" w:rsidRPr="009B797C">
            <w:rPr>
              <w:rFonts w:asciiTheme="minorHAnsi" w:hAnsiTheme="minorHAnsi" w:cstheme="minorHAnsi"/>
              <w:i/>
              <w:iCs/>
              <w:color w:val="002060"/>
              <w:sz w:val="22"/>
              <w:szCs w:val="22"/>
            </w:rPr>
            <w:t xml:space="preserve">municipalities should </w:t>
          </w:r>
          <w:r w:rsidRPr="009B797C">
            <w:rPr>
              <w:rFonts w:asciiTheme="minorHAnsi" w:hAnsiTheme="minorHAnsi" w:cstheme="minorHAnsi"/>
              <w:i/>
              <w:iCs/>
              <w:color w:val="002060"/>
              <w:sz w:val="22"/>
              <w:szCs w:val="22"/>
            </w:rPr>
            <w:t>only</w:t>
          </w:r>
          <w:r w:rsidR="00030836" w:rsidRPr="009B797C">
            <w:rPr>
              <w:rFonts w:asciiTheme="minorHAnsi" w:hAnsiTheme="minorHAnsi" w:cstheme="minorHAnsi"/>
              <w:i/>
              <w:iCs/>
              <w:color w:val="002060"/>
              <w:sz w:val="22"/>
              <w:szCs w:val="22"/>
            </w:rPr>
            <w:t xml:space="preserve"> apply for a project which is </w:t>
          </w:r>
          <w:r w:rsidRPr="009B797C">
            <w:rPr>
              <w:rFonts w:asciiTheme="minorHAnsi" w:hAnsiTheme="minorHAnsi" w:cstheme="minorHAnsi"/>
              <w:i/>
              <w:iCs/>
              <w:color w:val="002060"/>
              <w:sz w:val="22"/>
              <w:szCs w:val="22"/>
            </w:rPr>
            <w:t xml:space="preserve">near-term (“shovel ready” or “nearly shovel ready”).  Once a grant assistance agreement/contract is in place, the municipality should be prepared to commence project work and incur all </w:t>
          </w:r>
          <w:r w:rsidR="00030836" w:rsidRPr="009B797C">
            <w:rPr>
              <w:rFonts w:asciiTheme="minorHAnsi" w:hAnsiTheme="minorHAnsi" w:cstheme="minorHAnsi"/>
              <w:i/>
              <w:iCs/>
              <w:color w:val="002060"/>
              <w:sz w:val="22"/>
              <w:szCs w:val="22"/>
            </w:rPr>
            <w:t xml:space="preserve">STEAP-funded </w:t>
          </w:r>
          <w:r w:rsidRPr="009B797C">
            <w:rPr>
              <w:rFonts w:asciiTheme="minorHAnsi" w:hAnsiTheme="minorHAnsi" w:cstheme="minorHAnsi"/>
              <w:i/>
              <w:iCs/>
              <w:color w:val="002060"/>
              <w:sz w:val="22"/>
              <w:szCs w:val="22"/>
            </w:rPr>
            <w:t>project expenditures between the start and end dates of the</w:t>
          </w:r>
          <w:r w:rsidR="00030836" w:rsidRPr="009B797C">
            <w:rPr>
              <w:rFonts w:asciiTheme="minorHAnsi" w:hAnsiTheme="minorHAnsi" w:cstheme="minorHAnsi"/>
              <w:i/>
              <w:iCs/>
              <w:color w:val="002060"/>
              <w:sz w:val="22"/>
              <w:szCs w:val="22"/>
            </w:rPr>
            <w:t xml:space="preserve"> agreement/</w:t>
          </w:r>
          <w:r w:rsidRPr="009B797C">
            <w:rPr>
              <w:rFonts w:asciiTheme="minorHAnsi" w:hAnsiTheme="minorHAnsi" w:cstheme="minorHAnsi"/>
              <w:i/>
              <w:iCs/>
              <w:color w:val="002060"/>
              <w:sz w:val="22"/>
              <w:szCs w:val="22"/>
            </w:rPr>
            <w:t xml:space="preserve">contract. </w:t>
          </w:r>
          <w:r w:rsidR="00030836" w:rsidRPr="009B797C">
            <w:rPr>
              <w:rFonts w:asciiTheme="minorHAnsi" w:hAnsiTheme="minorHAnsi" w:cstheme="minorHAnsi"/>
              <w:i/>
              <w:iCs/>
              <w:color w:val="002060"/>
              <w:sz w:val="22"/>
              <w:szCs w:val="22"/>
            </w:rPr>
            <w:t xml:space="preserve"> All grant payments will be made on a reimbursement basis</w:t>
          </w:r>
          <w:r w:rsidR="005073F8" w:rsidRPr="009B797C">
            <w:rPr>
              <w:rFonts w:asciiTheme="minorHAnsi" w:hAnsiTheme="minorHAnsi" w:cstheme="minorHAnsi"/>
              <w:i/>
              <w:iCs/>
              <w:color w:val="002060"/>
              <w:sz w:val="22"/>
              <w:szCs w:val="22"/>
            </w:rPr>
            <w:t xml:space="preserve"> only</w:t>
          </w:r>
          <w:r w:rsidR="00804F8B">
            <w:rPr>
              <w:rFonts w:asciiTheme="minorHAnsi" w:hAnsiTheme="minorHAnsi" w:cstheme="minorHAnsi"/>
              <w:i/>
              <w:iCs/>
              <w:color w:val="002060"/>
              <w:sz w:val="22"/>
              <w:szCs w:val="22"/>
            </w:rPr>
            <w:t>,</w:t>
          </w:r>
          <w:r w:rsidR="00030836" w:rsidRPr="009B797C">
            <w:rPr>
              <w:rFonts w:asciiTheme="minorHAnsi" w:hAnsiTheme="minorHAnsi" w:cstheme="minorHAnsi"/>
              <w:i/>
              <w:iCs/>
              <w:color w:val="002060"/>
              <w:sz w:val="22"/>
              <w:szCs w:val="22"/>
            </w:rPr>
            <w:t xml:space="preserve"> after the municipality has incurred and paid for the STEAP related project expenditures.</w:t>
          </w:r>
          <w:r w:rsidR="003E0794" w:rsidRPr="009B797C">
            <w:rPr>
              <w:rFonts w:asciiTheme="minorHAnsi" w:hAnsiTheme="minorHAnsi" w:cstheme="minorHAnsi"/>
              <w:i/>
              <w:iCs/>
              <w:color w:val="002060"/>
              <w:sz w:val="22"/>
              <w:szCs w:val="22"/>
            </w:rPr>
            <w:t xml:space="preserve"> The administering agency will provide you with guidance on what information must be submitted to seek reimbursement.</w:t>
          </w:r>
          <w:r w:rsidR="00030836" w:rsidRPr="009B797C">
            <w:rPr>
              <w:rFonts w:asciiTheme="minorHAnsi" w:hAnsiTheme="minorHAnsi" w:cstheme="minorHAnsi"/>
              <w:i/>
              <w:iCs/>
              <w:color w:val="002060"/>
              <w:sz w:val="22"/>
              <w:szCs w:val="22"/>
            </w:rPr>
            <w:t xml:space="preserve"> Expenditures incurred before the start date or after the end date of the agreement/contract will not be eligible for reimbursement</w:t>
          </w:r>
          <w:r w:rsidR="005073F8" w:rsidRPr="009B797C">
            <w:rPr>
              <w:rFonts w:asciiTheme="minorHAnsi" w:hAnsiTheme="minorHAnsi" w:cstheme="minorHAnsi"/>
              <w:i/>
              <w:iCs/>
              <w:color w:val="002060"/>
              <w:sz w:val="22"/>
              <w:szCs w:val="22"/>
            </w:rPr>
            <w:t xml:space="preserve"> (*see COVID-19-related special provision to follow).</w:t>
          </w:r>
        </w:p>
        <w:p w14:paraId="29DC5FE8" w14:textId="01B8D7B1" w:rsidR="003D5F6D" w:rsidRPr="009B797C" w:rsidRDefault="00030836" w:rsidP="003E0794">
          <w:pPr>
            <w:pStyle w:val="ListParagraph"/>
            <w:numPr>
              <w:ilvl w:val="0"/>
              <w:numId w:val="23"/>
            </w:numPr>
            <w:spacing w:after="100" w:afterAutospacing="1"/>
            <w:jc w:val="both"/>
            <w:rPr>
              <w:rFonts w:asciiTheme="minorHAnsi" w:hAnsiTheme="minorHAnsi" w:cstheme="minorHAnsi"/>
              <w:i/>
              <w:iCs/>
              <w:color w:val="002060"/>
              <w:sz w:val="22"/>
              <w:szCs w:val="22"/>
            </w:rPr>
          </w:pPr>
          <w:r w:rsidRPr="009B797C">
            <w:rPr>
              <w:rFonts w:asciiTheme="minorHAnsi" w:hAnsiTheme="minorHAnsi" w:cstheme="minorHAnsi"/>
              <w:i/>
              <w:iCs/>
              <w:color w:val="002060"/>
              <w:sz w:val="22"/>
              <w:szCs w:val="22"/>
            </w:rPr>
            <w:t>Unspent grant funds will not be repurposed for other uses.  Such unspent funds will be returned to the STEAP program account and will be used for awards made in future rounds.</w:t>
          </w:r>
        </w:p>
      </w:sdtContent>
    </w:sdt>
    <w:p w14:paraId="48ED7E5F" w14:textId="3EB6944F" w:rsidR="00F4332C" w:rsidRDefault="00F4332C">
      <w:pPr>
        <w:rPr>
          <w:rFonts w:asciiTheme="minorHAnsi" w:hAnsiTheme="minorHAnsi" w:cstheme="minorHAnsi"/>
          <w:b/>
          <w:sz w:val="22"/>
          <w:szCs w:val="22"/>
        </w:rPr>
      </w:pPr>
      <w:r>
        <w:rPr>
          <w:rFonts w:asciiTheme="minorHAnsi" w:hAnsiTheme="minorHAnsi" w:cstheme="minorHAnsi"/>
          <w:b/>
          <w:sz w:val="22"/>
          <w:szCs w:val="22"/>
        </w:rPr>
        <w:br w:type="page"/>
      </w:r>
    </w:p>
    <w:p w14:paraId="1315E2E3" w14:textId="77777777" w:rsidR="00F4332C" w:rsidRDefault="00F4332C" w:rsidP="002955B2">
      <w:pPr>
        <w:rPr>
          <w:rFonts w:asciiTheme="minorHAnsi" w:hAnsiTheme="minorHAnsi" w:cstheme="minorHAnsi"/>
          <w:b/>
          <w:sz w:val="16"/>
          <w:szCs w:val="16"/>
        </w:rPr>
        <w:sectPr w:rsidR="00F4332C" w:rsidSect="002955B2">
          <w:footerReference w:type="default" r:id="rId10"/>
          <w:pgSz w:w="12240" w:h="15840" w:code="1"/>
          <w:pgMar w:top="1440" w:right="1440" w:bottom="1440" w:left="1440" w:header="432" w:footer="432" w:gutter="0"/>
          <w:paperSrc w:first="15" w:other="15"/>
          <w:cols w:space="720"/>
          <w:noEndnote/>
          <w:docGrid w:linePitch="326"/>
        </w:sectPr>
      </w:pPr>
    </w:p>
    <w:sdt>
      <w:sdtPr>
        <w:rPr>
          <w:rFonts w:asciiTheme="minorHAnsi" w:hAnsiTheme="minorHAnsi" w:cstheme="minorHAnsi"/>
          <w:b/>
          <w:sz w:val="22"/>
          <w:szCs w:val="22"/>
        </w:rPr>
        <w:id w:val="748697342"/>
        <w:lock w:val="sdtContentLocked"/>
        <w:placeholder>
          <w:docPart w:val="DefaultPlaceholder_-1854013440"/>
        </w:placeholder>
        <w:group/>
      </w:sdtPr>
      <w:sdtEndPr>
        <w:rPr>
          <w:b w:val="0"/>
          <w:bCs/>
        </w:rPr>
      </w:sdtEndPr>
      <w:sdtContent>
        <w:p w14:paraId="678F1D83" w14:textId="599DBAD8" w:rsidR="003028C0" w:rsidRPr="00F4332C" w:rsidRDefault="003028C0" w:rsidP="002955B2">
          <w:pPr>
            <w:rPr>
              <w:rFonts w:asciiTheme="minorHAnsi" w:hAnsiTheme="minorHAnsi" w:cstheme="minorHAnsi"/>
              <w:b/>
              <w:sz w:val="22"/>
              <w:szCs w:val="22"/>
            </w:rPr>
          </w:pPr>
          <w:r w:rsidRPr="00F4332C">
            <w:rPr>
              <w:rFonts w:asciiTheme="minorHAnsi" w:hAnsiTheme="minorHAnsi" w:cstheme="minorHAnsi"/>
              <w:b/>
              <w:sz w:val="22"/>
              <w:szCs w:val="22"/>
            </w:rPr>
            <w:t xml:space="preserve">Funding Level </w:t>
          </w:r>
        </w:p>
        <w:p w14:paraId="0D586EA9" w14:textId="54D19F3E" w:rsidR="003028C0" w:rsidRPr="00F4332C" w:rsidRDefault="003028C0" w:rsidP="003028C0">
          <w:pPr>
            <w:jc w:val="both"/>
            <w:rPr>
              <w:rFonts w:asciiTheme="minorHAnsi" w:hAnsiTheme="minorHAnsi" w:cstheme="minorHAnsi"/>
              <w:bCs/>
              <w:sz w:val="22"/>
              <w:szCs w:val="22"/>
            </w:rPr>
          </w:pPr>
          <w:r w:rsidRPr="00F4332C">
            <w:rPr>
              <w:rFonts w:asciiTheme="minorHAnsi" w:hAnsiTheme="minorHAnsi" w:cstheme="minorHAnsi"/>
              <w:bCs/>
              <w:sz w:val="22"/>
              <w:szCs w:val="22"/>
            </w:rPr>
            <w:t xml:space="preserve">The 2020 round of STEAP grants will be funded from an aggregate amount of $15,000,000.  Individual grant award amounts  will depend on the number of participating towns, and the number of qualified applications selected to receive an award.  </w:t>
          </w:r>
          <w:r w:rsidR="002D4954" w:rsidRPr="00F4332C">
            <w:rPr>
              <w:rFonts w:asciiTheme="minorHAnsi" w:hAnsiTheme="minorHAnsi" w:cstheme="minorHAnsi"/>
              <w:bCs/>
              <w:sz w:val="22"/>
              <w:szCs w:val="22"/>
            </w:rPr>
            <w:t xml:space="preserve">The maximum grant amount that can be requested is </w:t>
          </w:r>
          <w:r w:rsidR="002D4954" w:rsidRPr="00F4332C">
            <w:rPr>
              <w:rFonts w:asciiTheme="minorHAnsi" w:hAnsiTheme="minorHAnsi" w:cstheme="minorHAnsi"/>
              <w:bCs/>
              <w:color w:val="000000" w:themeColor="text1"/>
              <w:sz w:val="22"/>
              <w:szCs w:val="22"/>
            </w:rPr>
            <w:t>$128,205.</w:t>
          </w:r>
        </w:p>
      </w:sdtContent>
    </w:sdt>
    <w:p w14:paraId="1EBDE97E" w14:textId="77777777" w:rsidR="003028C0" w:rsidRPr="00F4332C" w:rsidRDefault="003028C0" w:rsidP="003028C0">
      <w:pPr>
        <w:jc w:val="both"/>
        <w:rPr>
          <w:rFonts w:asciiTheme="minorHAnsi" w:hAnsiTheme="minorHAnsi" w:cstheme="minorHAnsi"/>
          <w:bCs/>
          <w:sz w:val="16"/>
          <w:szCs w:val="16"/>
        </w:rPr>
      </w:pPr>
    </w:p>
    <w:sdt>
      <w:sdtPr>
        <w:rPr>
          <w:rFonts w:asciiTheme="minorHAnsi" w:hAnsiTheme="minorHAnsi" w:cstheme="minorHAnsi"/>
          <w:b/>
          <w:sz w:val="22"/>
          <w:szCs w:val="22"/>
        </w:rPr>
        <w:id w:val="-1124617233"/>
        <w:lock w:val="contentLocked"/>
        <w:placeholder>
          <w:docPart w:val="DefaultPlaceholder_-1854013440"/>
        </w:placeholder>
        <w:group/>
      </w:sdtPr>
      <w:sdtEndPr>
        <w:rPr>
          <w:b w:val="0"/>
        </w:rPr>
      </w:sdtEndPr>
      <w:sdtContent>
        <w:p w14:paraId="201CF428" w14:textId="3C95EB99" w:rsidR="0067705F" w:rsidRPr="00F4332C" w:rsidRDefault="0067705F" w:rsidP="009A31C5">
          <w:pPr>
            <w:jc w:val="both"/>
            <w:rPr>
              <w:rFonts w:asciiTheme="minorHAnsi" w:hAnsiTheme="minorHAnsi" w:cstheme="minorHAnsi"/>
              <w:b/>
              <w:sz w:val="22"/>
              <w:szCs w:val="22"/>
            </w:rPr>
          </w:pPr>
          <w:r w:rsidRPr="00F4332C">
            <w:rPr>
              <w:rFonts w:asciiTheme="minorHAnsi" w:hAnsiTheme="minorHAnsi" w:cstheme="minorHAnsi"/>
              <w:b/>
              <w:sz w:val="22"/>
              <w:szCs w:val="22"/>
            </w:rPr>
            <w:t>Timeline</w:t>
          </w:r>
        </w:p>
        <w:p w14:paraId="5D98B491" w14:textId="291BFBB6" w:rsidR="0067705F" w:rsidRPr="00F4332C" w:rsidRDefault="00406EAC" w:rsidP="0067705F">
          <w:pPr>
            <w:pStyle w:val="ListParagraph"/>
            <w:numPr>
              <w:ilvl w:val="0"/>
              <w:numId w:val="14"/>
            </w:numPr>
            <w:jc w:val="both"/>
            <w:rPr>
              <w:rFonts w:asciiTheme="minorHAnsi" w:hAnsiTheme="minorHAnsi" w:cstheme="minorHAnsi"/>
              <w:sz w:val="22"/>
              <w:szCs w:val="22"/>
            </w:rPr>
          </w:pPr>
          <w:r w:rsidRPr="00F4332C">
            <w:rPr>
              <w:rFonts w:asciiTheme="minorHAnsi" w:hAnsiTheme="minorHAnsi" w:cstheme="minorHAnsi"/>
              <w:sz w:val="22"/>
              <w:szCs w:val="22"/>
            </w:rPr>
            <w:t>July 13, 2020</w:t>
          </w:r>
          <w:r w:rsidR="0067705F" w:rsidRPr="00F4332C">
            <w:rPr>
              <w:rFonts w:asciiTheme="minorHAnsi" w:hAnsiTheme="minorHAnsi" w:cstheme="minorHAnsi"/>
              <w:sz w:val="22"/>
              <w:szCs w:val="22"/>
            </w:rPr>
            <w:tab/>
          </w:r>
          <w:r w:rsidR="008157B6" w:rsidRPr="00F4332C">
            <w:rPr>
              <w:rFonts w:asciiTheme="minorHAnsi" w:hAnsiTheme="minorHAnsi" w:cstheme="minorHAnsi"/>
              <w:sz w:val="22"/>
              <w:szCs w:val="22"/>
            </w:rPr>
            <w:tab/>
          </w:r>
          <w:r w:rsidR="00CD4D9A" w:rsidRPr="00F4332C">
            <w:rPr>
              <w:rFonts w:asciiTheme="minorHAnsi" w:hAnsiTheme="minorHAnsi" w:cstheme="minorHAnsi"/>
              <w:sz w:val="22"/>
              <w:szCs w:val="22"/>
            </w:rPr>
            <w:tab/>
          </w:r>
          <w:r w:rsidR="0067705F" w:rsidRPr="00F4332C">
            <w:rPr>
              <w:rFonts w:asciiTheme="minorHAnsi" w:hAnsiTheme="minorHAnsi" w:cstheme="minorHAnsi"/>
              <w:sz w:val="22"/>
              <w:szCs w:val="22"/>
            </w:rPr>
            <w:t xml:space="preserve">Announcement of 2020 STEAP Grant Program </w:t>
          </w:r>
        </w:p>
        <w:p w14:paraId="053C6751" w14:textId="023E63CC" w:rsidR="0067705F" w:rsidRPr="00F4332C" w:rsidRDefault="00406EAC" w:rsidP="0067705F">
          <w:pPr>
            <w:pStyle w:val="ListParagraph"/>
            <w:numPr>
              <w:ilvl w:val="0"/>
              <w:numId w:val="14"/>
            </w:numPr>
            <w:jc w:val="both"/>
            <w:rPr>
              <w:rFonts w:asciiTheme="minorHAnsi" w:hAnsiTheme="minorHAnsi" w:cstheme="minorHAnsi"/>
              <w:sz w:val="22"/>
              <w:szCs w:val="22"/>
            </w:rPr>
          </w:pPr>
          <w:r w:rsidRPr="00FD6194">
            <w:rPr>
              <w:rFonts w:asciiTheme="minorHAnsi" w:hAnsiTheme="minorHAnsi" w:cstheme="minorHAnsi"/>
              <w:strike/>
              <w:color w:val="FF0000"/>
              <w:sz w:val="22"/>
              <w:szCs w:val="22"/>
            </w:rPr>
            <w:t>August 14, 2020</w:t>
          </w:r>
          <w:r w:rsidR="00FD6194" w:rsidRPr="00FD6194">
            <w:rPr>
              <w:rFonts w:asciiTheme="minorHAnsi" w:hAnsiTheme="minorHAnsi" w:cstheme="minorHAnsi"/>
              <w:color w:val="FF0000"/>
              <w:sz w:val="22"/>
              <w:szCs w:val="22"/>
            </w:rPr>
            <w:t xml:space="preserve"> </w:t>
          </w:r>
          <w:r w:rsidR="00FD6194" w:rsidRPr="00FD6194">
            <w:rPr>
              <w:rFonts w:asciiTheme="minorHAnsi" w:hAnsiTheme="minorHAnsi" w:cstheme="minorHAnsi"/>
              <w:sz w:val="22"/>
              <w:szCs w:val="22"/>
              <w:highlight w:val="yellow"/>
            </w:rPr>
            <w:t>AUGUST 28, 2020</w:t>
          </w:r>
          <w:r w:rsidR="00CD4D9A" w:rsidRPr="00F4332C">
            <w:rPr>
              <w:rFonts w:asciiTheme="minorHAnsi" w:hAnsiTheme="minorHAnsi" w:cstheme="minorHAnsi"/>
              <w:sz w:val="22"/>
              <w:szCs w:val="22"/>
            </w:rPr>
            <w:tab/>
          </w:r>
          <w:r w:rsidR="0067705F" w:rsidRPr="00F4332C">
            <w:rPr>
              <w:rFonts w:asciiTheme="minorHAnsi" w:hAnsiTheme="minorHAnsi" w:cstheme="minorHAnsi"/>
              <w:sz w:val="22"/>
              <w:szCs w:val="22"/>
            </w:rPr>
            <w:t xml:space="preserve">STEAP Applications Due </w:t>
          </w:r>
          <w:r w:rsidRPr="00F4332C">
            <w:rPr>
              <w:rFonts w:asciiTheme="minorHAnsi" w:hAnsiTheme="minorHAnsi" w:cstheme="minorHAnsi"/>
              <w:sz w:val="22"/>
              <w:szCs w:val="22"/>
            </w:rPr>
            <w:t>by noon</w:t>
          </w:r>
        </w:p>
        <w:p w14:paraId="3E421ABC" w14:textId="6E0AA2FF" w:rsidR="0067705F" w:rsidRPr="00F4332C" w:rsidRDefault="00406EAC" w:rsidP="0067705F">
          <w:pPr>
            <w:pStyle w:val="ListParagraph"/>
            <w:numPr>
              <w:ilvl w:val="0"/>
              <w:numId w:val="14"/>
            </w:numPr>
            <w:jc w:val="both"/>
            <w:rPr>
              <w:rFonts w:asciiTheme="minorHAnsi" w:hAnsiTheme="minorHAnsi" w:cstheme="minorHAnsi"/>
              <w:sz w:val="22"/>
              <w:szCs w:val="22"/>
            </w:rPr>
          </w:pPr>
          <w:r w:rsidRPr="00F4332C">
            <w:rPr>
              <w:rFonts w:asciiTheme="minorHAnsi" w:hAnsiTheme="minorHAnsi" w:cstheme="minorHAnsi"/>
              <w:sz w:val="22"/>
              <w:szCs w:val="22"/>
            </w:rPr>
            <w:t>September 14, 2020</w:t>
          </w:r>
          <w:r w:rsidR="00CD4D9A" w:rsidRPr="00F4332C">
            <w:rPr>
              <w:rFonts w:asciiTheme="minorHAnsi" w:hAnsiTheme="minorHAnsi" w:cstheme="minorHAnsi"/>
              <w:sz w:val="22"/>
              <w:szCs w:val="22"/>
            </w:rPr>
            <w:t xml:space="preserve"> (on or about)</w:t>
          </w:r>
          <w:r w:rsidR="0067705F" w:rsidRPr="00F4332C">
            <w:rPr>
              <w:rFonts w:asciiTheme="minorHAnsi" w:hAnsiTheme="minorHAnsi" w:cstheme="minorHAnsi"/>
              <w:sz w:val="22"/>
              <w:szCs w:val="22"/>
            </w:rPr>
            <w:tab/>
            <w:t xml:space="preserve">Projected Grant Award </w:t>
          </w:r>
          <w:r w:rsidR="005A649B" w:rsidRPr="00F4332C">
            <w:rPr>
              <w:rFonts w:asciiTheme="minorHAnsi" w:hAnsiTheme="minorHAnsi" w:cstheme="minorHAnsi"/>
              <w:sz w:val="22"/>
              <w:szCs w:val="22"/>
            </w:rPr>
            <w:t xml:space="preserve">Notification </w:t>
          </w:r>
        </w:p>
      </w:sdtContent>
    </w:sdt>
    <w:p w14:paraId="752EE5C3" w14:textId="3613EC7A" w:rsidR="005073F8" w:rsidRPr="00F4332C" w:rsidRDefault="005073F8" w:rsidP="0067705F">
      <w:pPr>
        <w:jc w:val="both"/>
        <w:rPr>
          <w:rFonts w:asciiTheme="minorHAnsi" w:hAnsiTheme="minorHAnsi" w:cstheme="minorHAnsi"/>
          <w:b/>
          <w:sz w:val="16"/>
          <w:szCs w:val="16"/>
        </w:rPr>
      </w:pPr>
    </w:p>
    <w:sdt>
      <w:sdtPr>
        <w:rPr>
          <w:rFonts w:asciiTheme="minorHAnsi" w:hAnsiTheme="minorHAnsi" w:cstheme="minorHAnsi"/>
          <w:b/>
          <w:sz w:val="22"/>
          <w:szCs w:val="22"/>
        </w:rPr>
        <w:id w:val="1395855507"/>
        <w:lock w:val="contentLocked"/>
        <w:placeholder>
          <w:docPart w:val="DefaultPlaceholder_-1854013440"/>
        </w:placeholder>
        <w:group/>
      </w:sdtPr>
      <w:sdtEndPr>
        <w:rPr>
          <w:b w:val="0"/>
          <w:bCs/>
        </w:rPr>
      </w:sdtEndPr>
      <w:sdtContent>
        <w:p w14:paraId="3563DDDC" w14:textId="67830D14" w:rsidR="00CD4D9A" w:rsidRPr="00F4332C" w:rsidRDefault="00CD4D9A" w:rsidP="0067705F">
          <w:pPr>
            <w:jc w:val="both"/>
            <w:rPr>
              <w:rFonts w:asciiTheme="minorHAnsi" w:hAnsiTheme="minorHAnsi" w:cstheme="minorHAnsi"/>
              <w:b/>
              <w:sz w:val="22"/>
              <w:szCs w:val="22"/>
            </w:rPr>
          </w:pPr>
          <w:r w:rsidRPr="00F4332C">
            <w:rPr>
              <w:rFonts w:asciiTheme="minorHAnsi" w:hAnsiTheme="minorHAnsi" w:cstheme="minorHAnsi"/>
              <w:b/>
              <w:sz w:val="22"/>
              <w:szCs w:val="22"/>
            </w:rPr>
            <w:t xml:space="preserve">Official Contact: </w:t>
          </w:r>
          <w:hyperlink r:id="rId11" w:history="1">
            <w:r w:rsidRPr="00F4332C">
              <w:rPr>
                <w:rStyle w:val="Hyperlink"/>
                <w:rFonts w:asciiTheme="minorHAnsi" w:hAnsiTheme="minorHAnsi" w:cstheme="minorHAnsi"/>
                <w:bCs/>
                <w:sz w:val="22"/>
                <w:szCs w:val="22"/>
              </w:rPr>
              <w:t>Martin.Heft@ct.gov</w:t>
            </w:r>
          </w:hyperlink>
          <w:r w:rsidRPr="00F4332C">
            <w:rPr>
              <w:rFonts w:asciiTheme="minorHAnsi" w:hAnsiTheme="minorHAnsi" w:cstheme="minorHAnsi"/>
              <w:bCs/>
              <w:sz w:val="22"/>
              <w:szCs w:val="22"/>
            </w:rPr>
            <w:t>, 860-418-6355</w:t>
          </w:r>
        </w:p>
      </w:sdtContent>
    </w:sdt>
    <w:p w14:paraId="46F8041A" w14:textId="77777777" w:rsidR="00CD4D9A" w:rsidRPr="00F4332C" w:rsidRDefault="00CD4D9A" w:rsidP="0067705F">
      <w:pPr>
        <w:jc w:val="both"/>
        <w:rPr>
          <w:rFonts w:asciiTheme="minorHAnsi" w:hAnsiTheme="minorHAnsi" w:cstheme="minorHAnsi"/>
          <w:b/>
          <w:sz w:val="22"/>
          <w:szCs w:val="22"/>
        </w:rPr>
      </w:pPr>
    </w:p>
    <w:sdt>
      <w:sdtPr>
        <w:rPr>
          <w:rFonts w:asciiTheme="minorHAnsi" w:hAnsiTheme="minorHAnsi" w:cstheme="minorHAnsi"/>
          <w:b/>
          <w:sz w:val="22"/>
          <w:szCs w:val="22"/>
        </w:rPr>
        <w:id w:val="36639133"/>
        <w:lock w:val="sdtContentLocked"/>
        <w:placeholder>
          <w:docPart w:val="DefaultPlaceholder_-1854013440"/>
        </w:placeholder>
        <w:group/>
      </w:sdtPr>
      <w:sdtEndPr>
        <w:rPr>
          <w:b w:val="0"/>
        </w:rPr>
      </w:sdtEndPr>
      <w:sdtContent>
        <w:p w14:paraId="2DB534E8" w14:textId="0E0A94B8" w:rsidR="0067705F" w:rsidRPr="00F4332C" w:rsidRDefault="0067705F" w:rsidP="0067705F">
          <w:pPr>
            <w:jc w:val="both"/>
            <w:rPr>
              <w:rFonts w:asciiTheme="minorHAnsi" w:hAnsiTheme="minorHAnsi" w:cstheme="minorHAnsi"/>
              <w:b/>
              <w:sz w:val="22"/>
              <w:szCs w:val="22"/>
            </w:rPr>
          </w:pPr>
          <w:r w:rsidRPr="00F4332C">
            <w:rPr>
              <w:rFonts w:asciiTheme="minorHAnsi" w:hAnsiTheme="minorHAnsi" w:cstheme="minorHAnsi"/>
              <w:b/>
              <w:sz w:val="22"/>
              <w:szCs w:val="22"/>
            </w:rPr>
            <w:t>Grant Award Term</w:t>
          </w:r>
        </w:p>
        <w:p w14:paraId="316CB414" w14:textId="7CBD8BBE" w:rsidR="0067705F" w:rsidRPr="00F4332C" w:rsidRDefault="0067705F" w:rsidP="0067705F">
          <w:pPr>
            <w:pStyle w:val="ListParagraph"/>
            <w:numPr>
              <w:ilvl w:val="0"/>
              <w:numId w:val="15"/>
            </w:numPr>
            <w:jc w:val="both"/>
            <w:rPr>
              <w:rFonts w:asciiTheme="minorHAnsi" w:hAnsiTheme="minorHAnsi" w:cstheme="minorHAnsi"/>
              <w:sz w:val="22"/>
              <w:szCs w:val="22"/>
            </w:rPr>
          </w:pPr>
          <w:r w:rsidRPr="00F4332C">
            <w:rPr>
              <w:rFonts w:asciiTheme="minorHAnsi" w:hAnsiTheme="minorHAnsi" w:cstheme="minorHAnsi"/>
              <w:sz w:val="22"/>
              <w:szCs w:val="22"/>
            </w:rPr>
            <w:t xml:space="preserve">Two-year initial </w:t>
          </w:r>
          <w:r w:rsidR="00695C33" w:rsidRPr="00F4332C">
            <w:rPr>
              <w:rFonts w:asciiTheme="minorHAnsi" w:hAnsiTheme="minorHAnsi" w:cstheme="minorHAnsi"/>
              <w:sz w:val="22"/>
              <w:szCs w:val="22"/>
            </w:rPr>
            <w:t>contract</w:t>
          </w:r>
          <w:r w:rsidRPr="00F4332C">
            <w:rPr>
              <w:rFonts w:asciiTheme="minorHAnsi" w:hAnsiTheme="minorHAnsi" w:cstheme="minorHAnsi"/>
              <w:sz w:val="22"/>
              <w:szCs w:val="22"/>
            </w:rPr>
            <w:t xml:space="preserve"> term </w:t>
          </w:r>
        </w:p>
        <w:p w14:paraId="627738C3" w14:textId="082E9DB7" w:rsidR="0067705F" w:rsidRPr="00F4332C" w:rsidRDefault="0067705F" w:rsidP="0067705F">
          <w:pPr>
            <w:pStyle w:val="ListParagraph"/>
            <w:numPr>
              <w:ilvl w:val="0"/>
              <w:numId w:val="15"/>
            </w:numPr>
            <w:jc w:val="both"/>
            <w:rPr>
              <w:rFonts w:asciiTheme="minorHAnsi" w:hAnsiTheme="minorHAnsi" w:cstheme="minorHAnsi"/>
              <w:sz w:val="22"/>
              <w:szCs w:val="22"/>
            </w:rPr>
          </w:pPr>
          <w:r w:rsidRPr="00F4332C">
            <w:rPr>
              <w:rFonts w:asciiTheme="minorHAnsi" w:hAnsiTheme="minorHAnsi" w:cstheme="minorHAnsi"/>
              <w:sz w:val="22"/>
              <w:szCs w:val="22"/>
            </w:rPr>
            <w:t>One-time extension not to exceed one (1) year</w:t>
          </w:r>
        </w:p>
        <w:p w14:paraId="59BE0414" w14:textId="160AF60B" w:rsidR="0067705F" w:rsidRPr="00F4332C" w:rsidRDefault="0067705F" w:rsidP="0067705F">
          <w:pPr>
            <w:pStyle w:val="ListParagraph"/>
            <w:numPr>
              <w:ilvl w:val="0"/>
              <w:numId w:val="15"/>
            </w:numPr>
            <w:jc w:val="both"/>
            <w:rPr>
              <w:rFonts w:asciiTheme="minorHAnsi" w:hAnsiTheme="minorHAnsi" w:cstheme="minorHAnsi"/>
              <w:sz w:val="22"/>
              <w:szCs w:val="22"/>
            </w:rPr>
          </w:pPr>
          <w:r w:rsidRPr="00F4332C">
            <w:rPr>
              <w:rFonts w:asciiTheme="minorHAnsi" w:hAnsiTheme="minorHAnsi" w:cstheme="minorHAnsi"/>
              <w:sz w:val="22"/>
              <w:szCs w:val="22"/>
            </w:rPr>
            <w:t>Three-year total maximum period</w:t>
          </w:r>
        </w:p>
      </w:sdtContent>
    </w:sdt>
    <w:p w14:paraId="1DE1F818" w14:textId="77777777" w:rsidR="0067705F" w:rsidRPr="00F4332C" w:rsidRDefault="0067705F" w:rsidP="009A31C5">
      <w:pPr>
        <w:jc w:val="both"/>
        <w:rPr>
          <w:rFonts w:asciiTheme="minorHAnsi" w:hAnsiTheme="minorHAnsi" w:cstheme="minorHAnsi"/>
          <w:b/>
          <w:sz w:val="16"/>
          <w:szCs w:val="16"/>
        </w:rPr>
      </w:pPr>
    </w:p>
    <w:bookmarkStart w:id="1" w:name="_Hlk38626588" w:displacedByCustomXml="next"/>
    <w:sdt>
      <w:sdtPr>
        <w:rPr>
          <w:rFonts w:asciiTheme="minorHAnsi" w:hAnsiTheme="minorHAnsi" w:cstheme="minorHAnsi"/>
          <w:b/>
          <w:sz w:val="22"/>
          <w:szCs w:val="22"/>
        </w:rPr>
        <w:id w:val="498091094"/>
        <w:lock w:val="sdtContentLocked"/>
        <w:placeholder>
          <w:docPart w:val="DefaultPlaceholder_-1854013440"/>
        </w:placeholder>
        <w:group/>
      </w:sdtPr>
      <w:sdtEndPr>
        <w:rPr>
          <w:b w:val="0"/>
        </w:rPr>
      </w:sdtEndPr>
      <w:sdtContent>
        <w:p w14:paraId="776A5624" w14:textId="29B138B0" w:rsidR="009A31C5" w:rsidRPr="00F4332C" w:rsidRDefault="009A31C5" w:rsidP="009A31C5">
          <w:pPr>
            <w:jc w:val="both"/>
            <w:rPr>
              <w:rFonts w:asciiTheme="minorHAnsi" w:hAnsiTheme="minorHAnsi" w:cstheme="minorHAnsi"/>
              <w:b/>
              <w:sz w:val="22"/>
              <w:szCs w:val="22"/>
            </w:rPr>
          </w:pPr>
          <w:r w:rsidRPr="00F4332C">
            <w:rPr>
              <w:rFonts w:asciiTheme="minorHAnsi" w:hAnsiTheme="minorHAnsi" w:cstheme="minorHAnsi"/>
              <w:b/>
              <w:sz w:val="22"/>
              <w:szCs w:val="22"/>
            </w:rPr>
            <w:t xml:space="preserve">Eligibility Requirements </w:t>
          </w:r>
          <w:r w:rsidR="00F01390" w:rsidRPr="00F4332C">
            <w:rPr>
              <w:rFonts w:asciiTheme="minorHAnsi" w:hAnsiTheme="minorHAnsi" w:cstheme="minorHAnsi"/>
              <w:b/>
              <w:sz w:val="22"/>
              <w:szCs w:val="22"/>
            </w:rPr>
            <w:t>&amp; Provisions</w:t>
          </w:r>
        </w:p>
        <w:bookmarkEnd w:id="1"/>
        <w:p w14:paraId="0257D32E" w14:textId="1E795B99" w:rsidR="009A31C5" w:rsidRPr="00F4332C" w:rsidRDefault="009A31C5" w:rsidP="007B6A76">
          <w:pPr>
            <w:pStyle w:val="ListParagraph"/>
            <w:numPr>
              <w:ilvl w:val="0"/>
              <w:numId w:val="13"/>
            </w:numPr>
            <w:jc w:val="both"/>
            <w:rPr>
              <w:rFonts w:asciiTheme="minorHAnsi" w:hAnsiTheme="minorHAnsi" w:cstheme="minorHAnsi"/>
              <w:sz w:val="22"/>
              <w:szCs w:val="22"/>
            </w:rPr>
          </w:pPr>
          <w:r w:rsidRPr="00F4332C">
            <w:rPr>
              <w:rFonts w:asciiTheme="minorHAnsi" w:hAnsiTheme="minorHAnsi" w:cstheme="minorHAnsi"/>
              <w:sz w:val="22"/>
              <w:szCs w:val="22"/>
            </w:rPr>
            <w:t xml:space="preserve">Eligible </w:t>
          </w:r>
          <w:r w:rsidR="00AD0F80" w:rsidRPr="00F4332C">
            <w:rPr>
              <w:rFonts w:asciiTheme="minorHAnsi" w:hAnsiTheme="minorHAnsi" w:cstheme="minorHAnsi"/>
              <w:sz w:val="22"/>
              <w:szCs w:val="22"/>
            </w:rPr>
            <w:t>municipalities</w:t>
          </w:r>
          <w:r w:rsidRPr="00F4332C">
            <w:rPr>
              <w:rFonts w:asciiTheme="minorHAnsi" w:hAnsiTheme="minorHAnsi" w:cstheme="minorHAnsi"/>
              <w:sz w:val="22"/>
              <w:szCs w:val="22"/>
            </w:rPr>
            <w:t xml:space="preserve"> are </w:t>
          </w:r>
          <w:r w:rsidR="00AD0F80" w:rsidRPr="00F4332C">
            <w:rPr>
              <w:rFonts w:asciiTheme="minorHAnsi" w:hAnsiTheme="minorHAnsi" w:cstheme="minorHAnsi"/>
              <w:sz w:val="22"/>
              <w:szCs w:val="22"/>
            </w:rPr>
            <w:t>determined by the FY20 Public Investment Community Index and CGS 4-66g(b)</w:t>
          </w:r>
          <w:r w:rsidR="0022362A" w:rsidRPr="00F4332C">
            <w:rPr>
              <w:rFonts w:asciiTheme="minorHAnsi" w:hAnsiTheme="minorHAnsi" w:cstheme="minorHAnsi"/>
              <w:sz w:val="22"/>
              <w:szCs w:val="22"/>
            </w:rPr>
            <w:t xml:space="preserve"> (see municipality listing on pages to follow).</w:t>
          </w:r>
        </w:p>
        <w:p w14:paraId="0FD86225" w14:textId="2540FB9A" w:rsidR="001D248F" w:rsidRPr="00F4332C" w:rsidRDefault="001D248F" w:rsidP="007B6A76">
          <w:pPr>
            <w:pStyle w:val="ListParagraph"/>
            <w:numPr>
              <w:ilvl w:val="0"/>
              <w:numId w:val="13"/>
            </w:numPr>
            <w:jc w:val="both"/>
            <w:rPr>
              <w:rFonts w:asciiTheme="minorHAnsi" w:hAnsiTheme="minorHAnsi" w:cstheme="minorHAnsi"/>
              <w:sz w:val="22"/>
              <w:szCs w:val="22"/>
            </w:rPr>
          </w:pPr>
          <w:r w:rsidRPr="00F4332C">
            <w:rPr>
              <w:rFonts w:asciiTheme="minorHAnsi" w:hAnsiTheme="minorHAnsi" w:cstheme="minorHAnsi"/>
              <w:sz w:val="22"/>
              <w:szCs w:val="22"/>
            </w:rPr>
            <w:t xml:space="preserve">Municipalities which are eligible to opt into the STEAP program, but are not currently opted in, must submit their opt-in request </w:t>
          </w:r>
          <w:r w:rsidRPr="00F4332C">
            <w:rPr>
              <w:rFonts w:asciiTheme="minorHAnsi" w:hAnsiTheme="minorHAnsi" w:cstheme="minorHAnsi"/>
              <w:b/>
              <w:bCs/>
              <w:sz w:val="22"/>
              <w:szCs w:val="22"/>
              <w:u w:val="single"/>
            </w:rPr>
            <w:t>prior</w:t>
          </w:r>
          <w:r w:rsidRPr="00F4332C">
            <w:rPr>
              <w:rFonts w:asciiTheme="minorHAnsi" w:hAnsiTheme="minorHAnsi" w:cstheme="minorHAnsi"/>
              <w:sz w:val="22"/>
              <w:szCs w:val="22"/>
            </w:rPr>
            <w:t xml:space="preserve"> to submitting their </w:t>
          </w:r>
          <w:r w:rsidR="001013E9" w:rsidRPr="00F4332C">
            <w:rPr>
              <w:rFonts w:asciiTheme="minorHAnsi" w:hAnsiTheme="minorHAnsi" w:cstheme="minorHAnsi"/>
              <w:sz w:val="22"/>
              <w:szCs w:val="22"/>
            </w:rPr>
            <w:t xml:space="preserve">STEAP </w:t>
          </w:r>
          <w:r w:rsidRPr="00F4332C">
            <w:rPr>
              <w:rFonts w:asciiTheme="minorHAnsi" w:hAnsiTheme="minorHAnsi" w:cstheme="minorHAnsi"/>
              <w:sz w:val="22"/>
              <w:szCs w:val="22"/>
            </w:rPr>
            <w:t>application.</w:t>
          </w:r>
        </w:p>
        <w:p w14:paraId="6E2B0F52" w14:textId="5AAD0F2E" w:rsidR="00AD0F80" w:rsidRPr="00F4332C" w:rsidRDefault="00AD0F80" w:rsidP="007B6A76">
          <w:pPr>
            <w:pStyle w:val="ListParagraph"/>
            <w:numPr>
              <w:ilvl w:val="0"/>
              <w:numId w:val="13"/>
            </w:numPr>
            <w:jc w:val="both"/>
            <w:rPr>
              <w:rFonts w:asciiTheme="minorHAnsi" w:hAnsiTheme="minorHAnsi" w:cstheme="minorHAnsi"/>
              <w:b/>
              <w:sz w:val="22"/>
              <w:szCs w:val="22"/>
            </w:rPr>
          </w:pPr>
          <w:r w:rsidRPr="00F4332C">
            <w:rPr>
              <w:rFonts w:asciiTheme="minorHAnsi" w:hAnsiTheme="minorHAnsi" w:cstheme="minorHAnsi"/>
              <w:sz w:val="22"/>
              <w:szCs w:val="22"/>
            </w:rPr>
            <w:t xml:space="preserve">Municipalities with </w:t>
          </w:r>
          <w:r w:rsidR="001B6677" w:rsidRPr="00F4332C">
            <w:rPr>
              <w:rFonts w:asciiTheme="minorHAnsi" w:hAnsiTheme="minorHAnsi" w:cstheme="minorHAnsi"/>
              <w:sz w:val="22"/>
              <w:szCs w:val="22"/>
            </w:rPr>
            <w:t xml:space="preserve">projects more than five years old or </w:t>
          </w:r>
          <w:r w:rsidR="00010AB9" w:rsidRPr="00F4332C">
            <w:rPr>
              <w:rFonts w:asciiTheme="minorHAnsi" w:hAnsiTheme="minorHAnsi" w:cstheme="minorHAnsi"/>
              <w:sz w:val="22"/>
              <w:szCs w:val="22"/>
            </w:rPr>
            <w:t xml:space="preserve">which </w:t>
          </w:r>
          <w:r w:rsidRPr="00F4332C">
            <w:rPr>
              <w:rFonts w:asciiTheme="minorHAnsi" w:hAnsiTheme="minorHAnsi" w:cstheme="minorHAnsi"/>
              <w:sz w:val="22"/>
              <w:szCs w:val="22"/>
            </w:rPr>
            <w:t xml:space="preserve">have expired contracts, </w:t>
          </w:r>
          <w:r w:rsidR="001B6677" w:rsidRPr="00F4332C">
            <w:rPr>
              <w:rFonts w:asciiTheme="minorHAnsi" w:hAnsiTheme="minorHAnsi" w:cstheme="minorHAnsi"/>
              <w:sz w:val="22"/>
              <w:szCs w:val="22"/>
            </w:rPr>
            <w:t>that</w:t>
          </w:r>
          <w:r w:rsidRPr="00F4332C">
            <w:rPr>
              <w:rFonts w:asciiTheme="minorHAnsi" w:hAnsiTheme="minorHAnsi" w:cstheme="minorHAnsi"/>
              <w:sz w:val="22"/>
              <w:szCs w:val="22"/>
            </w:rPr>
            <w:t xml:space="preserve"> have not been closed out </w:t>
          </w:r>
          <w:r w:rsidR="00F01390" w:rsidRPr="00F4332C">
            <w:rPr>
              <w:rFonts w:asciiTheme="minorHAnsi" w:hAnsiTheme="minorHAnsi" w:cstheme="minorHAnsi"/>
              <w:sz w:val="22"/>
              <w:szCs w:val="22"/>
            </w:rPr>
            <w:t xml:space="preserve">with the administering agency </w:t>
          </w:r>
          <w:r w:rsidRPr="00F4332C">
            <w:rPr>
              <w:rFonts w:asciiTheme="minorHAnsi" w:hAnsiTheme="minorHAnsi" w:cstheme="minorHAnsi"/>
              <w:sz w:val="22"/>
              <w:szCs w:val="22"/>
            </w:rPr>
            <w:t xml:space="preserve">are ineligible to apply for new funding.  </w:t>
          </w:r>
        </w:p>
        <w:p w14:paraId="00E692DE" w14:textId="32075212" w:rsidR="00AD0F80" w:rsidRPr="00F4332C" w:rsidRDefault="00AD0F80" w:rsidP="007B6A76">
          <w:pPr>
            <w:pStyle w:val="ListParagraph"/>
            <w:numPr>
              <w:ilvl w:val="0"/>
              <w:numId w:val="13"/>
            </w:numPr>
            <w:jc w:val="both"/>
            <w:rPr>
              <w:rFonts w:asciiTheme="minorHAnsi" w:hAnsiTheme="minorHAnsi" w:cstheme="minorHAnsi"/>
              <w:b/>
              <w:sz w:val="22"/>
              <w:szCs w:val="22"/>
            </w:rPr>
          </w:pPr>
          <w:r w:rsidRPr="00F4332C">
            <w:rPr>
              <w:rFonts w:asciiTheme="minorHAnsi" w:hAnsiTheme="minorHAnsi" w:cstheme="minorHAnsi"/>
              <w:sz w:val="22"/>
              <w:szCs w:val="22"/>
            </w:rPr>
            <w:t>A municipal match or share is required</w:t>
          </w:r>
          <w:r w:rsidR="00312201" w:rsidRPr="00F4332C">
            <w:rPr>
              <w:rFonts w:asciiTheme="minorHAnsi" w:hAnsiTheme="minorHAnsi" w:cstheme="minorHAnsi"/>
              <w:sz w:val="22"/>
              <w:szCs w:val="22"/>
            </w:rPr>
            <w:t>:</w:t>
          </w:r>
        </w:p>
        <w:p w14:paraId="7940E5B0" w14:textId="0546551F" w:rsidR="00634B0A" w:rsidRPr="00F4332C" w:rsidRDefault="001013E9" w:rsidP="007B6A76">
          <w:pPr>
            <w:pStyle w:val="ListParagraph"/>
            <w:numPr>
              <w:ilvl w:val="1"/>
              <w:numId w:val="13"/>
            </w:numPr>
            <w:jc w:val="both"/>
            <w:rPr>
              <w:rFonts w:asciiTheme="minorHAnsi" w:hAnsiTheme="minorHAnsi" w:cstheme="minorHAnsi"/>
              <w:b/>
              <w:sz w:val="22"/>
              <w:szCs w:val="22"/>
            </w:rPr>
          </w:pPr>
          <w:r w:rsidRPr="00F4332C">
            <w:rPr>
              <w:rFonts w:asciiTheme="minorHAnsi" w:hAnsiTheme="minorHAnsi" w:cstheme="minorHAnsi"/>
              <w:sz w:val="22"/>
              <w:szCs w:val="22"/>
            </w:rPr>
            <w:t xml:space="preserve">Match funds must be municipal funds, not funds from other </w:t>
          </w:r>
          <w:r w:rsidR="00AD0F80" w:rsidRPr="00F4332C">
            <w:rPr>
              <w:rFonts w:asciiTheme="minorHAnsi" w:hAnsiTheme="minorHAnsi" w:cstheme="minorHAnsi"/>
              <w:sz w:val="22"/>
              <w:szCs w:val="22"/>
            </w:rPr>
            <w:t>state or federal grants</w:t>
          </w:r>
        </w:p>
        <w:p w14:paraId="54CC37BD" w14:textId="1A6B8230" w:rsidR="00AD0F80" w:rsidRPr="00F4332C" w:rsidRDefault="0037750C" w:rsidP="007B6A76">
          <w:pPr>
            <w:pStyle w:val="ListParagraph"/>
            <w:numPr>
              <w:ilvl w:val="1"/>
              <w:numId w:val="13"/>
            </w:numPr>
            <w:jc w:val="both"/>
            <w:rPr>
              <w:rFonts w:asciiTheme="minorHAnsi" w:hAnsiTheme="minorHAnsi" w:cstheme="minorHAnsi"/>
              <w:b/>
              <w:sz w:val="22"/>
              <w:szCs w:val="22"/>
            </w:rPr>
          </w:pPr>
          <w:r>
            <w:rPr>
              <w:rFonts w:asciiTheme="minorHAnsi" w:hAnsiTheme="minorHAnsi" w:cstheme="minorHAnsi"/>
              <w:sz w:val="22"/>
              <w:szCs w:val="22"/>
            </w:rPr>
            <w:t>There is not a set percentage or dollar amount for the municipal match requirement</w:t>
          </w:r>
        </w:p>
        <w:p w14:paraId="2C918D12" w14:textId="223C7C0C" w:rsidR="00634B0A" w:rsidRPr="00F4332C" w:rsidRDefault="001013E9" w:rsidP="007B6A76">
          <w:pPr>
            <w:pStyle w:val="ListParagraph"/>
            <w:numPr>
              <w:ilvl w:val="1"/>
              <w:numId w:val="13"/>
            </w:numPr>
            <w:jc w:val="both"/>
            <w:rPr>
              <w:rFonts w:asciiTheme="minorHAnsi" w:hAnsiTheme="minorHAnsi" w:cstheme="minorHAnsi"/>
              <w:b/>
              <w:sz w:val="22"/>
              <w:szCs w:val="22"/>
            </w:rPr>
          </w:pPr>
          <w:r w:rsidRPr="00F4332C">
            <w:rPr>
              <w:rFonts w:asciiTheme="minorHAnsi" w:hAnsiTheme="minorHAnsi" w:cstheme="minorHAnsi"/>
              <w:sz w:val="22"/>
              <w:szCs w:val="22"/>
              <w:lang w:bidi="en-US"/>
            </w:rPr>
            <w:t xml:space="preserve">Municipal </w:t>
          </w:r>
          <w:r w:rsidR="00F01390" w:rsidRPr="00F4332C">
            <w:rPr>
              <w:rFonts w:asciiTheme="minorHAnsi" w:hAnsiTheme="minorHAnsi" w:cstheme="minorHAnsi"/>
              <w:sz w:val="22"/>
              <w:szCs w:val="22"/>
              <w:lang w:bidi="en-US"/>
            </w:rPr>
            <w:t>s</w:t>
          </w:r>
          <w:r w:rsidRPr="00F4332C">
            <w:rPr>
              <w:rFonts w:asciiTheme="minorHAnsi" w:hAnsiTheme="minorHAnsi" w:cstheme="minorHAnsi"/>
              <w:sz w:val="22"/>
              <w:szCs w:val="22"/>
              <w:lang w:bidi="en-US"/>
            </w:rPr>
            <w:t xml:space="preserve">alaries and/or expenses </w:t>
          </w:r>
          <w:r w:rsidR="00F01390" w:rsidRPr="00F4332C">
            <w:rPr>
              <w:rFonts w:asciiTheme="minorHAnsi" w:hAnsiTheme="minorHAnsi" w:cstheme="minorHAnsi"/>
              <w:sz w:val="22"/>
              <w:szCs w:val="22"/>
              <w:lang w:bidi="en-US"/>
            </w:rPr>
            <w:t>cannot be</w:t>
          </w:r>
          <w:r w:rsidRPr="00F4332C">
            <w:rPr>
              <w:rFonts w:asciiTheme="minorHAnsi" w:hAnsiTheme="minorHAnsi" w:cstheme="minorHAnsi"/>
              <w:sz w:val="22"/>
              <w:szCs w:val="22"/>
              <w:lang w:bidi="en-US"/>
            </w:rPr>
            <w:t xml:space="preserve"> counted toward </w:t>
          </w:r>
          <w:r w:rsidR="00F01390" w:rsidRPr="00F4332C">
            <w:rPr>
              <w:rFonts w:asciiTheme="minorHAnsi" w:hAnsiTheme="minorHAnsi" w:cstheme="minorHAnsi"/>
              <w:sz w:val="22"/>
              <w:szCs w:val="22"/>
              <w:lang w:bidi="en-US"/>
            </w:rPr>
            <w:t xml:space="preserve">the municipal match </w:t>
          </w:r>
        </w:p>
        <w:p w14:paraId="6C797CDD" w14:textId="09D4E603" w:rsidR="00AD0F80" w:rsidRPr="00F4332C" w:rsidRDefault="00AD0F80" w:rsidP="007B6A76">
          <w:pPr>
            <w:pStyle w:val="ListParagraph"/>
            <w:numPr>
              <w:ilvl w:val="1"/>
              <w:numId w:val="13"/>
            </w:numPr>
            <w:jc w:val="both"/>
            <w:rPr>
              <w:rFonts w:asciiTheme="minorHAnsi" w:hAnsiTheme="minorHAnsi" w:cstheme="minorHAnsi"/>
              <w:b/>
              <w:sz w:val="22"/>
              <w:szCs w:val="22"/>
            </w:rPr>
          </w:pPr>
          <w:r w:rsidRPr="00F4332C">
            <w:rPr>
              <w:rFonts w:asciiTheme="minorHAnsi" w:hAnsiTheme="minorHAnsi" w:cstheme="minorHAnsi"/>
              <w:sz w:val="22"/>
              <w:szCs w:val="22"/>
            </w:rPr>
            <w:t xml:space="preserve">Funds spent on planning, design, engineering are acceptable matches </w:t>
          </w:r>
        </w:p>
        <w:p w14:paraId="4788BD8F" w14:textId="2ACDCFBB" w:rsidR="00AD0F80" w:rsidRPr="00F4332C" w:rsidRDefault="00AD0F80" w:rsidP="007B6A76">
          <w:pPr>
            <w:pStyle w:val="ListParagraph"/>
            <w:numPr>
              <w:ilvl w:val="1"/>
              <w:numId w:val="13"/>
            </w:numPr>
            <w:jc w:val="both"/>
            <w:rPr>
              <w:rFonts w:asciiTheme="minorHAnsi" w:hAnsiTheme="minorHAnsi" w:cstheme="minorHAnsi"/>
              <w:b/>
              <w:sz w:val="22"/>
              <w:szCs w:val="22"/>
            </w:rPr>
          </w:pPr>
          <w:r w:rsidRPr="00F4332C">
            <w:rPr>
              <w:rFonts w:asciiTheme="minorHAnsi" w:hAnsiTheme="minorHAnsi" w:cstheme="minorHAnsi"/>
              <w:sz w:val="22"/>
              <w:szCs w:val="22"/>
            </w:rPr>
            <w:t>Municipality must spend 100% of its match prior to final reimbursement</w:t>
          </w:r>
        </w:p>
        <w:p w14:paraId="34A6F627" w14:textId="4D5ABD92" w:rsidR="002B591C" w:rsidRPr="00F4332C" w:rsidRDefault="002B591C" w:rsidP="002B591C">
          <w:pPr>
            <w:pStyle w:val="ListParagraph"/>
            <w:numPr>
              <w:ilvl w:val="1"/>
              <w:numId w:val="13"/>
            </w:numPr>
            <w:rPr>
              <w:rFonts w:asciiTheme="minorHAnsi" w:hAnsiTheme="minorHAnsi" w:cstheme="minorHAnsi"/>
              <w:bCs/>
              <w:sz w:val="22"/>
              <w:szCs w:val="22"/>
            </w:rPr>
          </w:pPr>
          <w:r w:rsidRPr="00F4332C">
            <w:rPr>
              <w:rFonts w:asciiTheme="minorHAnsi" w:hAnsiTheme="minorHAnsi" w:cstheme="minorHAnsi"/>
              <w:bCs/>
              <w:sz w:val="22"/>
              <w:szCs w:val="22"/>
            </w:rPr>
            <w:t>Match expenditures can be those allowable project-related expenditures which were incurred before or during the grant contract period</w:t>
          </w:r>
        </w:p>
        <w:p w14:paraId="7E9CD5CC" w14:textId="5DE445D1" w:rsidR="00C57A2E" w:rsidRPr="00F4332C" w:rsidRDefault="00C57A2E" w:rsidP="007B6A76">
          <w:pPr>
            <w:pStyle w:val="ListParagraph"/>
            <w:numPr>
              <w:ilvl w:val="0"/>
              <w:numId w:val="13"/>
            </w:numPr>
            <w:jc w:val="both"/>
            <w:rPr>
              <w:rFonts w:asciiTheme="minorHAnsi" w:hAnsiTheme="minorHAnsi" w:cstheme="minorHAnsi"/>
              <w:sz w:val="22"/>
              <w:szCs w:val="22"/>
            </w:rPr>
          </w:pPr>
          <w:r w:rsidRPr="00F4332C">
            <w:rPr>
              <w:rFonts w:asciiTheme="minorHAnsi" w:hAnsiTheme="minorHAnsi" w:cstheme="minorHAnsi"/>
              <w:sz w:val="22"/>
              <w:szCs w:val="22"/>
            </w:rPr>
            <w:t>Funding for the entire project has been secured</w:t>
          </w:r>
          <w:r w:rsidR="00312201" w:rsidRPr="00F4332C">
            <w:rPr>
              <w:rFonts w:asciiTheme="minorHAnsi" w:hAnsiTheme="minorHAnsi" w:cstheme="minorHAnsi"/>
              <w:sz w:val="22"/>
              <w:szCs w:val="22"/>
            </w:rPr>
            <w:t>.</w:t>
          </w:r>
        </w:p>
        <w:p w14:paraId="4E56FAB2" w14:textId="49391073" w:rsidR="00A5368F" w:rsidRPr="00F4332C" w:rsidRDefault="00A5368F" w:rsidP="007B6A76">
          <w:pPr>
            <w:pStyle w:val="ListParagraph"/>
            <w:numPr>
              <w:ilvl w:val="0"/>
              <w:numId w:val="13"/>
            </w:numPr>
            <w:jc w:val="both"/>
            <w:rPr>
              <w:rFonts w:asciiTheme="minorHAnsi" w:hAnsiTheme="minorHAnsi" w:cstheme="minorHAnsi"/>
              <w:sz w:val="22"/>
              <w:szCs w:val="22"/>
            </w:rPr>
          </w:pPr>
          <w:bookmarkStart w:id="2" w:name="_Hlk38626571"/>
          <w:r w:rsidRPr="00F4332C">
            <w:rPr>
              <w:rFonts w:asciiTheme="minorHAnsi" w:hAnsiTheme="minorHAnsi" w:cstheme="minorHAnsi"/>
              <w:sz w:val="22"/>
              <w:szCs w:val="22"/>
            </w:rPr>
            <w:t>An authorizing resolution by the local legislative body, or, in any town where the legislative body is a town meeting, by a vote of the board of selectmen, which authorizes the Chief Executive Officer to accept such grant if awarded, and enter into and execute any and all agreements, contracts and documents necessary to obtain said 2020 STEAP Grant with the State of Connecticut. This authorizing resolution</w:t>
          </w:r>
          <w:r w:rsidRPr="00F4332C" w:rsidDel="00710115">
            <w:rPr>
              <w:rFonts w:asciiTheme="minorHAnsi" w:hAnsiTheme="minorHAnsi" w:cstheme="minorHAnsi"/>
              <w:sz w:val="22"/>
              <w:szCs w:val="22"/>
            </w:rPr>
            <w:t xml:space="preserve"> </w:t>
          </w:r>
          <w:r w:rsidRPr="00F4332C">
            <w:rPr>
              <w:rFonts w:asciiTheme="minorHAnsi" w:hAnsiTheme="minorHAnsi" w:cstheme="minorHAnsi"/>
              <w:sz w:val="22"/>
              <w:szCs w:val="22"/>
            </w:rPr>
            <w:t>needs to be submitted to the administering agency within thirty days of grant award notice if such resolution is not available at time of application.</w:t>
          </w:r>
          <w:r w:rsidR="00645D90" w:rsidRPr="00F4332C">
            <w:rPr>
              <w:rFonts w:asciiTheme="minorHAnsi" w:hAnsiTheme="minorHAnsi" w:cstheme="minorHAnsi"/>
              <w:sz w:val="22"/>
              <w:szCs w:val="22"/>
            </w:rPr>
            <w:t xml:space="preserve"> A sample resolution is at the end of this document.</w:t>
          </w:r>
        </w:p>
        <w:bookmarkEnd w:id="2"/>
        <w:p w14:paraId="03D3AD57" w14:textId="3761D252" w:rsidR="0067705F" w:rsidRPr="00F4332C" w:rsidRDefault="0067705F" w:rsidP="007B6A76">
          <w:pPr>
            <w:pStyle w:val="ListParagraph"/>
            <w:numPr>
              <w:ilvl w:val="0"/>
              <w:numId w:val="13"/>
            </w:numPr>
            <w:jc w:val="both"/>
            <w:rPr>
              <w:rFonts w:asciiTheme="minorHAnsi" w:hAnsiTheme="minorHAnsi" w:cstheme="minorHAnsi"/>
              <w:b/>
              <w:sz w:val="22"/>
              <w:szCs w:val="22"/>
            </w:rPr>
          </w:pPr>
          <w:r w:rsidRPr="00F4332C">
            <w:rPr>
              <w:rFonts w:asciiTheme="minorHAnsi" w:hAnsiTheme="minorHAnsi" w:cstheme="minorHAnsi"/>
              <w:sz w:val="22"/>
              <w:szCs w:val="22"/>
            </w:rPr>
            <w:t xml:space="preserve">There will be no changes in scope from the </w:t>
          </w:r>
          <w:r w:rsidR="008157B6" w:rsidRPr="00F4332C">
            <w:rPr>
              <w:rFonts w:asciiTheme="minorHAnsi" w:hAnsiTheme="minorHAnsi" w:cstheme="minorHAnsi"/>
              <w:sz w:val="22"/>
              <w:szCs w:val="22"/>
            </w:rPr>
            <w:t xml:space="preserve">approved </w:t>
          </w:r>
          <w:r w:rsidRPr="00F4332C">
            <w:rPr>
              <w:rFonts w:asciiTheme="minorHAnsi" w:hAnsiTheme="minorHAnsi" w:cstheme="minorHAnsi"/>
              <w:sz w:val="22"/>
              <w:szCs w:val="22"/>
            </w:rPr>
            <w:t>application</w:t>
          </w:r>
          <w:r w:rsidR="00312201" w:rsidRPr="00F4332C">
            <w:rPr>
              <w:rFonts w:asciiTheme="minorHAnsi" w:hAnsiTheme="minorHAnsi" w:cstheme="minorHAnsi"/>
              <w:sz w:val="22"/>
              <w:szCs w:val="22"/>
            </w:rPr>
            <w:t>:</w:t>
          </w:r>
        </w:p>
        <w:p w14:paraId="2DA6BB71" w14:textId="2EE0D885" w:rsidR="0067705F" w:rsidRPr="00F4332C" w:rsidRDefault="00F01390" w:rsidP="007B6A76">
          <w:pPr>
            <w:pStyle w:val="ListParagraph"/>
            <w:numPr>
              <w:ilvl w:val="1"/>
              <w:numId w:val="13"/>
            </w:numPr>
            <w:jc w:val="both"/>
            <w:rPr>
              <w:rFonts w:asciiTheme="minorHAnsi" w:hAnsiTheme="minorHAnsi" w:cstheme="minorHAnsi"/>
              <w:b/>
              <w:sz w:val="22"/>
              <w:szCs w:val="22"/>
            </w:rPr>
          </w:pPr>
          <w:r w:rsidRPr="00F4332C">
            <w:rPr>
              <w:rFonts w:asciiTheme="minorHAnsi" w:hAnsiTheme="minorHAnsi" w:cstheme="minorHAnsi"/>
              <w:sz w:val="22"/>
              <w:szCs w:val="22"/>
            </w:rPr>
            <w:t>The grant is</w:t>
          </w:r>
          <w:r w:rsidR="0067705F" w:rsidRPr="00F4332C">
            <w:rPr>
              <w:rFonts w:asciiTheme="minorHAnsi" w:hAnsiTheme="minorHAnsi" w:cstheme="minorHAnsi"/>
              <w:sz w:val="22"/>
              <w:szCs w:val="22"/>
            </w:rPr>
            <w:t xml:space="preserve"> to be used for the purpose for which it was awarded</w:t>
          </w:r>
        </w:p>
        <w:p w14:paraId="4A62280E" w14:textId="195B816D" w:rsidR="00F01390" w:rsidRPr="00F4332C" w:rsidRDefault="0067705F" w:rsidP="007B6A76">
          <w:pPr>
            <w:pStyle w:val="ListParagraph"/>
            <w:numPr>
              <w:ilvl w:val="1"/>
              <w:numId w:val="13"/>
            </w:numPr>
            <w:jc w:val="both"/>
            <w:rPr>
              <w:rFonts w:asciiTheme="minorHAnsi" w:hAnsiTheme="minorHAnsi" w:cstheme="minorHAnsi"/>
              <w:b/>
              <w:sz w:val="22"/>
              <w:szCs w:val="22"/>
            </w:rPr>
          </w:pPr>
          <w:r w:rsidRPr="00F4332C">
            <w:rPr>
              <w:rFonts w:asciiTheme="minorHAnsi" w:hAnsiTheme="minorHAnsi" w:cstheme="minorHAnsi"/>
              <w:sz w:val="22"/>
              <w:szCs w:val="22"/>
            </w:rPr>
            <w:t xml:space="preserve">Project </w:t>
          </w:r>
          <w:r w:rsidR="00207917" w:rsidRPr="00F4332C">
            <w:rPr>
              <w:rFonts w:asciiTheme="minorHAnsi" w:hAnsiTheme="minorHAnsi" w:cstheme="minorHAnsi"/>
              <w:sz w:val="22"/>
              <w:szCs w:val="22"/>
            </w:rPr>
            <w:t xml:space="preserve">work </w:t>
          </w:r>
          <w:r w:rsidRPr="00F4332C">
            <w:rPr>
              <w:rFonts w:asciiTheme="minorHAnsi" w:hAnsiTheme="minorHAnsi" w:cstheme="minorHAnsi"/>
              <w:sz w:val="22"/>
              <w:szCs w:val="22"/>
            </w:rPr>
            <w:t xml:space="preserve">must be germane to the original scope </w:t>
          </w:r>
        </w:p>
        <w:p w14:paraId="49D3AD28" w14:textId="0BC19D5D" w:rsidR="0084708F" w:rsidRPr="00F4332C" w:rsidRDefault="0084708F" w:rsidP="007B6A76">
          <w:pPr>
            <w:pStyle w:val="ListParagraph"/>
            <w:numPr>
              <w:ilvl w:val="0"/>
              <w:numId w:val="13"/>
            </w:numPr>
            <w:jc w:val="both"/>
            <w:rPr>
              <w:rFonts w:asciiTheme="minorHAnsi" w:hAnsiTheme="minorHAnsi" w:cstheme="minorHAnsi"/>
              <w:sz w:val="22"/>
              <w:szCs w:val="22"/>
            </w:rPr>
          </w:pPr>
          <w:r w:rsidRPr="00F4332C">
            <w:rPr>
              <w:rFonts w:asciiTheme="minorHAnsi" w:hAnsiTheme="minorHAnsi" w:cstheme="minorHAnsi"/>
              <w:sz w:val="22"/>
              <w:szCs w:val="22"/>
            </w:rPr>
            <w:t>STEAP funds will only be paid on a reimbursement basis for allowable project-related expenditures incurred between the start</w:t>
          </w:r>
          <w:r w:rsidR="005E1950" w:rsidRPr="00F4332C">
            <w:rPr>
              <w:rFonts w:asciiTheme="minorHAnsi" w:hAnsiTheme="minorHAnsi" w:cstheme="minorHAnsi"/>
              <w:sz w:val="22"/>
              <w:szCs w:val="22"/>
            </w:rPr>
            <w:t xml:space="preserve"> </w:t>
          </w:r>
          <w:r w:rsidRPr="00F4332C">
            <w:rPr>
              <w:rFonts w:asciiTheme="minorHAnsi" w:hAnsiTheme="minorHAnsi" w:cstheme="minorHAnsi"/>
              <w:sz w:val="22"/>
              <w:szCs w:val="22"/>
            </w:rPr>
            <w:t>and end dates established on the fully executed contract with the administering agency</w:t>
          </w:r>
          <w:r w:rsidR="00312201" w:rsidRPr="00F4332C">
            <w:rPr>
              <w:rFonts w:asciiTheme="minorHAnsi" w:hAnsiTheme="minorHAnsi" w:cstheme="minorHAnsi"/>
              <w:sz w:val="22"/>
              <w:szCs w:val="22"/>
            </w:rPr>
            <w:t xml:space="preserve"> (*see COVID-19-related special provision to follow).</w:t>
          </w:r>
        </w:p>
        <w:p w14:paraId="3890C2D2" w14:textId="2D3EEE3E" w:rsidR="000C0B5D" w:rsidRPr="00F4332C" w:rsidRDefault="00EB05F1" w:rsidP="00645D90">
          <w:pPr>
            <w:pStyle w:val="ListParagraph"/>
            <w:numPr>
              <w:ilvl w:val="0"/>
              <w:numId w:val="13"/>
            </w:numPr>
            <w:jc w:val="both"/>
            <w:rPr>
              <w:rFonts w:asciiTheme="minorHAnsi" w:hAnsiTheme="minorHAnsi" w:cstheme="minorHAnsi"/>
              <w:sz w:val="16"/>
              <w:szCs w:val="16"/>
            </w:rPr>
          </w:pPr>
          <w:r w:rsidRPr="00F4332C">
            <w:rPr>
              <w:rFonts w:asciiTheme="minorHAnsi" w:hAnsiTheme="minorHAnsi" w:cstheme="minorHAnsi"/>
              <w:sz w:val="22"/>
              <w:szCs w:val="22"/>
            </w:rPr>
            <w:t>Consistent with past practices, these grants will be administered by project relevant agencies other than OPM</w:t>
          </w:r>
          <w:r w:rsidR="00312201" w:rsidRPr="00F4332C">
            <w:rPr>
              <w:rFonts w:asciiTheme="minorHAnsi" w:hAnsiTheme="minorHAnsi" w:cstheme="minorHAnsi"/>
              <w:sz w:val="22"/>
              <w:szCs w:val="22"/>
            </w:rPr>
            <w:t>.</w:t>
          </w:r>
        </w:p>
      </w:sdtContent>
    </w:sdt>
    <w:p w14:paraId="2E75640A" w14:textId="77777777" w:rsidR="00F4332C" w:rsidRDefault="00F4332C" w:rsidP="007B6A76">
      <w:pPr>
        <w:jc w:val="both"/>
        <w:rPr>
          <w:rFonts w:asciiTheme="minorHAnsi" w:hAnsiTheme="minorHAnsi" w:cstheme="minorHAnsi"/>
          <w:b/>
          <w:bCs/>
          <w:sz w:val="22"/>
          <w:szCs w:val="22"/>
        </w:rPr>
        <w:sectPr w:rsidR="00F4332C" w:rsidSect="00F4332C">
          <w:pgSz w:w="12240" w:h="15840" w:code="1"/>
          <w:pgMar w:top="1152" w:right="1152" w:bottom="1152" w:left="1152" w:header="432" w:footer="432" w:gutter="0"/>
          <w:cols w:space="720"/>
          <w:noEndnote/>
          <w:docGrid w:linePitch="326"/>
        </w:sectPr>
      </w:pPr>
      <w:bookmarkStart w:id="3" w:name="_Hlk38393842"/>
    </w:p>
    <w:sdt>
      <w:sdtPr>
        <w:rPr>
          <w:rFonts w:asciiTheme="minorHAnsi" w:hAnsiTheme="minorHAnsi" w:cstheme="minorHAnsi"/>
          <w:b/>
          <w:bCs/>
          <w:sz w:val="22"/>
          <w:szCs w:val="22"/>
        </w:rPr>
        <w:id w:val="-1865049331"/>
        <w:lock w:val="sdtContentLocked"/>
        <w:placeholder>
          <w:docPart w:val="DefaultPlaceholder_-1854013440"/>
        </w:placeholder>
        <w:group/>
      </w:sdtPr>
      <w:sdtEndPr>
        <w:rPr>
          <w:b w:val="0"/>
        </w:rPr>
      </w:sdtEndPr>
      <w:sdtContent>
        <w:p w14:paraId="408A2043" w14:textId="49ADDFF4" w:rsidR="005E1950" w:rsidRPr="005E1950" w:rsidRDefault="005E1950" w:rsidP="007B6A76">
          <w:pPr>
            <w:jc w:val="both"/>
            <w:rPr>
              <w:rFonts w:asciiTheme="minorHAnsi" w:hAnsiTheme="minorHAnsi" w:cstheme="minorHAnsi"/>
              <w:b/>
              <w:bCs/>
              <w:sz w:val="22"/>
              <w:szCs w:val="22"/>
            </w:rPr>
          </w:pPr>
          <w:r w:rsidRPr="005E1950">
            <w:rPr>
              <w:rFonts w:asciiTheme="minorHAnsi" w:hAnsiTheme="minorHAnsi" w:cstheme="minorHAnsi"/>
              <w:b/>
              <w:bCs/>
              <w:sz w:val="22"/>
              <w:szCs w:val="22"/>
            </w:rPr>
            <w:t>*COVID-19-Related Special Provision:</w:t>
          </w:r>
        </w:p>
        <w:bookmarkEnd w:id="3"/>
        <w:p w14:paraId="60693232" w14:textId="77777777" w:rsidR="005E1950" w:rsidRDefault="005E1950" w:rsidP="007B6A76">
          <w:pPr>
            <w:jc w:val="both"/>
            <w:rPr>
              <w:rFonts w:asciiTheme="minorHAnsi" w:hAnsiTheme="minorHAnsi" w:cstheme="minorHAnsi"/>
              <w:sz w:val="22"/>
              <w:szCs w:val="22"/>
            </w:rPr>
          </w:pPr>
        </w:p>
        <w:p w14:paraId="377154E9" w14:textId="3C4A86B8" w:rsidR="005E1950" w:rsidRDefault="005E1950" w:rsidP="007B6A76">
          <w:pPr>
            <w:jc w:val="both"/>
            <w:rPr>
              <w:rFonts w:asciiTheme="minorHAnsi" w:hAnsiTheme="minorHAnsi" w:cstheme="minorHAnsi"/>
              <w:sz w:val="22"/>
              <w:szCs w:val="22"/>
            </w:rPr>
          </w:pPr>
          <w:r>
            <w:rPr>
              <w:rFonts w:asciiTheme="minorHAnsi" w:hAnsiTheme="minorHAnsi" w:cstheme="minorHAnsi"/>
              <w:sz w:val="22"/>
              <w:szCs w:val="22"/>
            </w:rPr>
            <w:t>*</w:t>
          </w:r>
          <w:r w:rsidR="00645661" w:rsidRPr="005E1950">
            <w:rPr>
              <w:rFonts w:asciiTheme="minorHAnsi" w:hAnsiTheme="minorHAnsi" w:cstheme="minorHAnsi"/>
              <w:sz w:val="22"/>
              <w:szCs w:val="22"/>
            </w:rPr>
            <w:t>Notwithstanding any grant</w:t>
          </w:r>
          <w:r w:rsidR="00E77CC8">
            <w:rPr>
              <w:rFonts w:asciiTheme="minorHAnsi" w:hAnsiTheme="minorHAnsi" w:cstheme="minorHAnsi"/>
              <w:sz w:val="22"/>
              <w:szCs w:val="22"/>
            </w:rPr>
            <w:t xml:space="preserve">, </w:t>
          </w:r>
          <w:r w:rsidR="008157B6">
            <w:rPr>
              <w:rFonts w:asciiTheme="minorHAnsi" w:hAnsiTheme="minorHAnsi" w:cstheme="minorHAnsi"/>
              <w:sz w:val="22"/>
              <w:szCs w:val="22"/>
            </w:rPr>
            <w:t>agreement</w:t>
          </w:r>
          <w:r w:rsidR="00E77CC8">
            <w:rPr>
              <w:rFonts w:asciiTheme="minorHAnsi" w:hAnsiTheme="minorHAnsi" w:cstheme="minorHAnsi"/>
              <w:sz w:val="22"/>
              <w:szCs w:val="22"/>
            </w:rPr>
            <w:t xml:space="preserve"> and/or contract</w:t>
          </w:r>
          <w:r w:rsidR="00645661" w:rsidRPr="005E1950">
            <w:rPr>
              <w:rFonts w:asciiTheme="minorHAnsi" w:hAnsiTheme="minorHAnsi" w:cstheme="minorHAnsi"/>
              <w:sz w:val="22"/>
              <w:szCs w:val="22"/>
            </w:rPr>
            <w:t xml:space="preserve"> provisions</w:t>
          </w:r>
          <w:r w:rsidR="00E77CC8">
            <w:rPr>
              <w:rFonts w:asciiTheme="minorHAnsi" w:hAnsiTheme="minorHAnsi" w:cstheme="minorHAnsi"/>
              <w:sz w:val="22"/>
              <w:szCs w:val="22"/>
            </w:rPr>
            <w:t xml:space="preserve"> of the administering agency</w:t>
          </w:r>
          <w:r w:rsidR="00645661" w:rsidRPr="005E1950">
            <w:rPr>
              <w:rFonts w:asciiTheme="minorHAnsi" w:hAnsiTheme="minorHAnsi" w:cstheme="minorHAnsi"/>
              <w:sz w:val="22"/>
              <w:szCs w:val="22"/>
            </w:rPr>
            <w:t xml:space="preserve">, due to the March 10, 2020  Declaration of Public Health and Civil Preparedness Emergencies, certain COVID-19-related capital expenditures incurred </w:t>
          </w:r>
          <w:r>
            <w:rPr>
              <w:rFonts w:asciiTheme="minorHAnsi" w:hAnsiTheme="minorHAnsi" w:cstheme="minorHAnsi"/>
              <w:sz w:val="22"/>
              <w:szCs w:val="22"/>
            </w:rPr>
            <w:t xml:space="preserve">on or after 3/10/20 and </w:t>
          </w:r>
          <w:r w:rsidR="00645661" w:rsidRPr="005E1950">
            <w:rPr>
              <w:rFonts w:asciiTheme="minorHAnsi" w:hAnsiTheme="minorHAnsi" w:cstheme="minorHAnsi"/>
              <w:sz w:val="22"/>
              <w:szCs w:val="22"/>
            </w:rPr>
            <w:t xml:space="preserve">prior to a grant start date </w:t>
          </w:r>
          <w:r>
            <w:rPr>
              <w:rFonts w:asciiTheme="minorHAnsi" w:hAnsiTheme="minorHAnsi" w:cstheme="minorHAnsi"/>
              <w:sz w:val="22"/>
              <w:szCs w:val="22"/>
            </w:rPr>
            <w:t>for a grant awarded as a result of this application,</w:t>
          </w:r>
          <w:r w:rsidR="00645661" w:rsidRPr="005E1950">
            <w:rPr>
              <w:rFonts w:asciiTheme="minorHAnsi" w:hAnsiTheme="minorHAnsi" w:cstheme="minorHAnsi"/>
              <w:sz w:val="22"/>
              <w:szCs w:val="22"/>
            </w:rPr>
            <w:t xml:space="preserve"> shall be eligible for reimbursement</w:t>
          </w:r>
          <w:r>
            <w:rPr>
              <w:rFonts w:asciiTheme="minorHAnsi" w:hAnsiTheme="minorHAnsi" w:cstheme="minorHAnsi"/>
              <w:sz w:val="22"/>
              <w:szCs w:val="22"/>
            </w:rPr>
            <w:t xml:space="preserve"> as outlined below.</w:t>
          </w:r>
          <w:r w:rsidR="00FA2D0D">
            <w:rPr>
              <w:rFonts w:asciiTheme="minorHAnsi" w:hAnsiTheme="minorHAnsi" w:cstheme="minorHAnsi"/>
              <w:sz w:val="22"/>
              <w:szCs w:val="22"/>
            </w:rPr>
            <w:t xml:space="preserve">  T</w:t>
          </w:r>
          <w:r w:rsidR="00FA2D0D" w:rsidRPr="00FA2D0D">
            <w:rPr>
              <w:rFonts w:asciiTheme="minorHAnsi" w:hAnsiTheme="minorHAnsi" w:cstheme="minorHAnsi"/>
              <w:sz w:val="22"/>
              <w:szCs w:val="22"/>
            </w:rPr>
            <w:t>he town must certify that any grant application requests related to a COVID capital project has not and will not be requested for reimbursement under any other state or federal funding source</w:t>
          </w:r>
          <w:r w:rsidR="00FA2D0D">
            <w:rPr>
              <w:rFonts w:asciiTheme="minorHAnsi" w:hAnsiTheme="minorHAnsi" w:cstheme="minorHAnsi"/>
              <w:sz w:val="22"/>
              <w:szCs w:val="22"/>
            </w:rPr>
            <w:t xml:space="preserve">. </w:t>
          </w:r>
        </w:p>
        <w:p w14:paraId="2CB74A0A" w14:textId="77777777" w:rsidR="00A5368F" w:rsidRPr="005E1950" w:rsidRDefault="00A5368F" w:rsidP="007B6A76">
          <w:pPr>
            <w:jc w:val="both"/>
            <w:rPr>
              <w:rFonts w:asciiTheme="minorHAnsi" w:hAnsiTheme="minorHAnsi" w:cstheme="minorHAnsi"/>
              <w:sz w:val="22"/>
              <w:szCs w:val="22"/>
            </w:rPr>
          </w:pPr>
        </w:p>
        <w:p w14:paraId="6D9F9C1C" w14:textId="77777777" w:rsidR="005E1950" w:rsidRDefault="00645661" w:rsidP="007B6A76">
          <w:pPr>
            <w:jc w:val="both"/>
            <w:rPr>
              <w:rFonts w:asciiTheme="minorHAnsi" w:hAnsiTheme="minorHAnsi" w:cstheme="minorHAnsi"/>
              <w:sz w:val="22"/>
              <w:szCs w:val="22"/>
            </w:rPr>
          </w:pPr>
          <w:r w:rsidRPr="005E1950">
            <w:rPr>
              <w:rFonts w:asciiTheme="minorHAnsi" w:hAnsiTheme="minorHAnsi" w:cstheme="minorHAnsi"/>
              <w:sz w:val="22"/>
              <w:szCs w:val="22"/>
            </w:rPr>
            <w:t xml:space="preserve">For application purposes, those COVID-19-related expenditures related to new construction, expansion, renovation or replacement for an existing facility or facilities, including cost of land, design, engineering, architectural planning, and contract services needed to complete the project, will be deemed eligible.  </w:t>
          </w:r>
        </w:p>
        <w:p w14:paraId="48808F00" w14:textId="77777777" w:rsidR="005E1950" w:rsidRDefault="005E1950" w:rsidP="00645661">
          <w:pPr>
            <w:rPr>
              <w:rFonts w:asciiTheme="minorHAnsi" w:hAnsiTheme="minorHAnsi" w:cstheme="minorHAnsi"/>
              <w:sz w:val="22"/>
              <w:szCs w:val="22"/>
            </w:rPr>
          </w:pPr>
        </w:p>
        <w:p w14:paraId="1D98C3E1" w14:textId="55BEE9BF" w:rsidR="00645661" w:rsidRPr="005E1950" w:rsidRDefault="00645661" w:rsidP="007B6A76">
          <w:pPr>
            <w:jc w:val="both"/>
            <w:rPr>
              <w:rFonts w:asciiTheme="minorHAnsi" w:hAnsiTheme="minorHAnsi" w:cstheme="minorHAnsi"/>
              <w:sz w:val="22"/>
              <w:szCs w:val="22"/>
            </w:rPr>
          </w:pPr>
          <w:r w:rsidRPr="005E1950">
            <w:rPr>
              <w:rFonts w:asciiTheme="minorHAnsi" w:hAnsiTheme="minorHAnsi" w:cstheme="minorHAnsi"/>
              <w:sz w:val="22"/>
              <w:szCs w:val="22"/>
            </w:rPr>
            <w:t>For equipment</w:t>
          </w:r>
          <w:r w:rsidR="005E1950">
            <w:rPr>
              <w:rFonts w:asciiTheme="minorHAnsi" w:hAnsiTheme="minorHAnsi" w:cstheme="minorHAnsi"/>
              <w:sz w:val="22"/>
              <w:szCs w:val="22"/>
            </w:rPr>
            <w:t xml:space="preserve">-type items </w:t>
          </w:r>
          <w:r w:rsidRPr="005E1950">
            <w:rPr>
              <w:rFonts w:asciiTheme="minorHAnsi" w:hAnsiTheme="minorHAnsi" w:cstheme="minorHAnsi"/>
              <w:sz w:val="22"/>
              <w:szCs w:val="22"/>
            </w:rPr>
            <w:t xml:space="preserve">(such as, but not limited to </w:t>
          </w:r>
          <w:r w:rsidR="005E1950">
            <w:rPr>
              <w:rFonts w:asciiTheme="minorHAnsi" w:hAnsiTheme="minorHAnsi" w:cstheme="minorHAnsi"/>
              <w:sz w:val="22"/>
              <w:szCs w:val="22"/>
            </w:rPr>
            <w:t xml:space="preserve">portable </w:t>
          </w:r>
          <w:r w:rsidRPr="005E1950">
            <w:rPr>
              <w:rFonts w:asciiTheme="minorHAnsi" w:hAnsiTheme="minorHAnsi" w:cstheme="minorHAnsi"/>
              <w:sz w:val="22"/>
              <w:szCs w:val="22"/>
            </w:rPr>
            <w:t>generators, portable and programmable electronic signs, public safety/emergency equipment, connectivity/communication equipment/materials, etc.), only items with an individual value of at least $1,000 and a useful life of at least 5 years will be considered.  When multiple like-items each with an individual value of less than $1,000 are purchased together (such as, but not limited to emergency radios for police or fire), these items will be considered if the total of the like-items exceeds the $1,000 minimum threshold and such items will be used for 5 or more years.  For such items, the town may be required to provide additional information to support that the item is in fact a capital expenditure. Expenditures for PPE and other disposable type items are not eligible expenditures as they are not capital in nature.</w:t>
          </w:r>
        </w:p>
        <w:p w14:paraId="53FE588D" w14:textId="2F3CB0E4" w:rsidR="00645661" w:rsidRDefault="00645661" w:rsidP="007B6A76">
          <w:pPr>
            <w:jc w:val="both"/>
            <w:rPr>
              <w:rFonts w:asciiTheme="minorHAnsi" w:hAnsiTheme="minorHAnsi" w:cstheme="minorHAnsi"/>
              <w:b/>
              <w:sz w:val="22"/>
              <w:szCs w:val="22"/>
            </w:rPr>
          </w:pPr>
        </w:p>
        <w:p w14:paraId="465ADC8A" w14:textId="7AB73F39" w:rsidR="005E1950" w:rsidRPr="00DC5F54" w:rsidRDefault="005E1950" w:rsidP="007B6A76">
          <w:pPr>
            <w:jc w:val="both"/>
            <w:rPr>
              <w:rFonts w:asciiTheme="minorHAnsi" w:hAnsiTheme="minorHAnsi" w:cstheme="minorHAnsi"/>
              <w:bCs/>
              <w:sz w:val="22"/>
              <w:szCs w:val="22"/>
            </w:rPr>
          </w:pPr>
          <w:r>
            <w:rPr>
              <w:rFonts w:asciiTheme="minorHAnsi" w:hAnsiTheme="minorHAnsi" w:cstheme="minorHAnsi"/>
              <w:bCs/>
              <w:sz w:val="22"/>
              <w:szCs w:val="22"/>
            </w:rPr>
            <w:t>This COVID-19-Related Specia</w:t>
          </w:r>
          <w:r w:rsidR="00DC5F54">
            <w:rPr>
              <w:rFonts w:asciiTheme="minorHAnsi" w:hAnsiTheme="minorHAnsi" w:cstheme="minorHAnsi"/>
              <w:bCs/>
              <w:sz w:val="22"/>
              <w:szCs w:val="22"/>
            </w:rPr>
            <w:t>l Grant Provision is applicable to the 2020 round of STEAP grants.  This provision may or may not be applicable in future rounds and is subject to the discretion of the Secretary of OPM.</w:t>
          </w:r>
        </w:p>
      </w:sdtContent>
    </w:sdt>
    <w:p w14:paraId="62EA2345" w14:textId="77777777" w:rsidR="00645661" w:rsidRDefault="00645661" w:rsidP="00C57A2E">
      <w:pPr>
        <w:jc w:val="both"/>
        <w:rPr>
          <w:rFonts w:asciiTheme="minorHAnsi" w:hAnsiTheme="minorHAnsi" w:cstheme="minorHAnsi"/>
          <w:b/>
          <w:sz w:val="22"/>
          <w:szCs w:val="22"/>
        </w:rPr>
      </w:pPr>
    </w:p>
    <w:sdt>
      <w:sdtPr>
        <w:rPr>
          <w:rFonts w:asciiTheme="minorHAnsi" w:hAnsiTheme="minorHAnsi" w:cstheme="minorHAnsi"/>
          <w:b/>
          <w:sz w:val="22"/>
          <w:szCs w:val="22"/>
        </w:rPr>
        <w:id w:val="1828777293"/>
        <w:lock w:val="sdtContentLocked"/>
        <w:placeholder>
          <w:docPart w:val="DefaultPlaceholder_-1854013440"/>
        </w:placeholder>
        <w:group/>
      </w:sdtPr>
      <w:sdtEndPr>
        <w:rPr>
          <w:b w:val="0"/>
        </w:rPr>
      </w:sdtEndPr>
      <w:sdtContent>
        <w:p w14:paraId="65D5FE03" w14:textId="3FEB0735" w:rsidR="00C57A2E" w:rsidRPr="002E6F29" w:rsidRDefault="00C57A2E" w:rsidP="00C57A2E">
          <w:pPr>
            <w:jc w:val="both"/>
            <w:rPr>
              <w:rFonts w:asciiTheme="minorHAnsi" w:hAnsiTheme="minorHAnsi" w:cstheme="minorHAnsi"/>
              <w:b/>
              <w:sz w:val="22"/>
              <w:szCs w:val="22"/>
            </w:rPr>
          </w:pPr>
          <w:r w:rsidRPr="002E6F29">
            <w:rPr>
              <w:rFonts w:asciiTheme="minorHAnsi" w:hAnsiTheme="minorHAnsi" w:cstheme="minorHAnsi"/>
              <w:b/>
              <w:sz w:val="22"/>
              <w:szCs w:val="22"/>
            </w:rPr>
            <w:t>Projects eligible for STEAP funds include:</w:t>
          </w:r>
        </w:p>
        <w:p w14:paraId="5D7EB76B" w14:textId="77777777" w:rsidR="00C57A2E" w:rsidRPr="002E6F29" w:rsidRDefault="00C57A2E" w:rsidP="00C57A2E">
          <w:pPr>
            <w:pStyle w:val="ListParagraph"/>
            <w:numPr>
              <w:ilvl w:val="0"/>
              <w:numId w:val="9"/>
            </w:numPr>
            <w:jc w:val="both"/>
            <w:rPr>
              <w:rFonts w:asciiTheme="minorHAnsi" w:hAnsiTheme="minorHAnsi" w:cstheme="minorHAnsi"/>
              <w:sz w:val="22"/>
              <w:szCs w:val="22"/>
            </w:rPr>
          </w:pPr>
          <w:r w:rsidRPr="002E6F29">
            <w:rPr>
              <w:rFonts w:asciiTheme="minorHAnsi" w:hAnsiTheme="minorHAnsi" w:cstheme="minorHAnsi"/>
              <w:sz w:val="22"/>
              <w:szCs w:val="22"/>
            </w:rPr>
            <w:t>Economic development projects such as (a) constructing or rehabilitating commercial, industrial, or mixed-use structures and (b) constructing, reconstructing, or repairing roads, access ways, and other site improvements; </w:t>
          </w:r>
        </w:p>
        <w:p w14:paraId="614F6726" w14:textId="77777777" w:rsidR="00C57A2E" w:rsidRPr="002E6F29" w:rsidRDefault="00C57A2E" w:rsidP="00C57A2E">
          <w:pPr>
            <w:pStyle w:val="ListParagraph"/>
            <w:numPr>
              <w:ilvl w:val="0"/>
              <w:numId w:val="9"/>
            </w:numPr>
            <w:jc w:val="both"/>
            <w:rPr>
              <w:rFonts w:asciiTheme="minorHAnsi" w:hAnsiTheme="minorHAnsi" w:cstheme="minorHAnsi"/>
              <w:sz w:val="22"/>
              <w:szCs w:val="22"/>
            </w:rPr>
          </w:pPr>
          <w:r w:rsidRPr="002E6F29">
            <w:rPr>
              <w:rFonts w:asciiTheme="minorHAnsi" w:hAnsiTheme="minorHAnsi" w:cstheme="minorHAnsi"/>
              <w:sz w:val="22"/>
              <w:szCs w:val="22"/>
            </w:rPr>
            <w:t>Recreation and solid waste disposal projects; </w:t>
          </w:r>
        </w:p>
        <w:p w14:paraId="3E35107F" w14:textId="77777777" w:rsidR="00C57A2E" w:rsidRPr="002E6F29" w:rsidRDefault="00C57A2E" w:rsidP="00C57A2E">
          <w:pPr>
            <w:pStyle w:val="ListParagraph"/>
            <w:numPr>
              <w:ilvl w:val="0"/>
              <w:numId w:val="9"/>
            </w:numPr>
            <w:jc w:val="both"/>
            <w:rPr>
              <w:rFonts w:asciiTheme="minorHAnsi" w:hAnsiTheme="minorHAnsi" w:cstheme="minorHAnsi"/>
              <w:sz w:val="22"/>
              <w:szCs w:val="22"/>
            </w:rPr>
          </w:pPr>
          <w:r w:rsidRPr="002E6F29">
            <w:rPr>
              <w:rFonts w:asciiTheme="minorHAnsi" w:hAnsiTheme="minorHAnsi" w:cstheme="minorHAnsi"/>
              <w:sz w:val="22"/>
              <w:szCs w:val="22"/>
            </w:rPr>
            <w:t>Social service-related projects, including day care centers, elderly centers, domestic violence and emergency homeless shelters, multi-purpose human resource centers, and food distribution facilities; </w:t>
          </w:r>
        </w:p>
        <w:p w14:paraId="14C69D00" w14:textId="77777777" w:rsidR="00C57A2E" w:rsidRPr="002E6F29" w:rsidRDefault="00C57A2E" w:rsidP="00C57A2E">
          <w:pPr>
            <w:pStyle w:val="ListParagraph"/>
            <w:numPr>
              <w:ilvl w:val="0"/>
              <w:numId w:val="9"/>
            </w:numPr>
            <w:jc w:val="both"/>
            <w:rPr>
              <w:rFonts w:asciiTheme="minorHAnsi" w:hAnsiTheme="minorHAnsi" w:cstheme="minorHAnsi"/>
              <w:sz w:val="22"/>
              <w:szCs w:val="22"/>
            </w:rPr>
          </w:pPr>
          <w:r w:rsidRPr="002E6F29">
            <w:rPr>
              <w:rFonts w:asciiTheme="minorHAnsi" w:hAnsiTheme="minorHAnsi" w:cstheme="minorHAnsi"/>
              <w:sz w:val="22"/>
              <w:szCs w:val="22"/>
            </w:rPr>
            <w:t>Housing projects; </w:t>
          </w:r>
        </w:p>
        <w:p w14:paraId="2281B9B5" w14:textId="77777777" w:rsidR="00C57A2E" w:rsidRPr="002E6F29" w:rsidRDefault="00C57A2E" w:rsidP="00C57A2E">
          <w:pPr>
            <w:pStyle w:val="ListParagraph"/>
            <w:numPr>
              <w:ilvl w:val="0"/>
              <w:numId w:val="9"/>
            </w:numPr>
            <w:jc w:val="both"/>
            <w:rPr>
              <w:rFonts w:asciiTheme="minorHAnsi" w:hAnsiTheme="minorHAnsi" w:cstheme="minorHAnsi"/>
              <w:sz w:val="22"/>
              <w:szCs w:val="22"/>
            </w:rPr>
          </w:pPr>
          <w:r w:rsidRPr="002E6F29">
            <w:rPr>
              <w:rFonts w:asciiTheme="minorHAnsi" w:hAnsiTheme="minorHAnsi" w:cstheme="minorHAnsi"/>
              <w:sz w:val="22"/>
              <w:szCs w:val="22"/>
            </w:rPr>
            <w:t>Pilot historic preservation and redevelopment programs that leverage private funds; and </w:t>
          </w:r>
        </w:p>
        <w:p w14:paraId="65BE0AC6" w14:textId="77777777" w:rsidR="00C57A2E" w:rsidRPr="002E6F29" w:rsidRDefault="00C57A2E" w:rsidP="00C57A2E">
          <w:pPr>
            <w:pStyle w:val="ListParagraph"/>
            <w:numPr>
              <w:ilvl w:val="0"/>
              <w:numId w:val="9"/>
            </w:numPr>
            <w:jc w:val="both"/>
            <w:rPr>
              <w:rFonts w:asciiTheme="minorHAnsi" w:hAnsiTheme="minorHAnsi" w:cstheme="minorHAnsi"/>
              <w:sz w:val="22"/>
              <w:szCs w:val="22"/>
            </w:rPr>
          </w:pPr>
          <w:r w:rsidRPr="002E6F29">
            <w:rPr>
              <w:rFonts w:asciiTheme="minorHAnsi" w:hAnsiTheme="minorHAnsi" w:cstheme="minorHAnsi"/>
              <w:sz w:val="22"/>
              <w:szCs w:val="22"/>
            </w:rPr>
            <w:t>Other kinds of development projects involving economic and community development, transportation, environmental protection, public safety, children and families and social service programs.</w:t>
          </w:r>
        </w:p>
        <w:p w14:paraId="774FEF9B" w14:textId="77DD3B61" w:rsidR="00645661" w:rsidRDefault="00645661" w:rsidP="009F3142">
          <w:pPr>
            <w:jc w:val="both"/>
            <w:rPr>
              <w:rFonts w:asciiTheme="minorHAnsi" w:hAnsiTheme="minorHAnsi" w:cstheme="minorHAnsi"/>
              <w:b/>
              <w:sz w:val="22"/>
              <w:szCs w:val="22"/>
            </w:rPr>
          </w:pPr>
        </w:p>
        <w:p w14:paraId="7D3BE063" w14:textId="77777777" w:rsidR="00A06511" w:rsidRDefault="00A06511" w:rsidP="009F3142">
          <w:pPr>
            <w:jc w:val="both"/>
            <w:rPr>
              <w:rFonts w:asciiTheme="minorHAnsi" w:hAnsiTheme="minorHAnsi" w:cstheme="minorHAnsi"/>
              <w:b/>
              <w:sz w:val="22"/>
              <w:szCs w:val="22"/>
            </w:rPr>
          </w:pPr>
        </w:p>
        <w:p w14:paraId="7007A26F" w14:textId="778022EA" w:rsidR="009F3142" w:rsidRPr="002E6F29" w:rsidRDefault="009F3142" w:rsidP="009F3142">
          <w:pPr>
            <w:jc w:val="both"/>
            <w:rPr>
              <w:rFonts w:asciiTheme="minorHAnsi" w:hAnsiTheme="minorHAnsi" w:cstheme="minorHAnsi"/>
              <w:b/>
              <w:sz w:val="22"/>
              <w:szCs w:val="22"/>
            </w:rPr>
          </w:pPr>
          <w:r w:rsidRPr="002E6F29">
            <w:rPr>
              <w:rFonts w:asciiTheme="minorHAnsi" w:hAnsiTheme="minorHAnsi" w:cstheme="minorHAnsi"/>
              <w:b/>
              <w:sz w:val="22"/>
              <w:szCs w:val="22"/>
            </w:rPr>
            <w:t>Priority Project Areas</w:t>
          </w:r>
          <w:r w:rsidR="00C32C94">
            <w:rPr>
              <w:rFonts w:asciiTheme="minorHAnsi" w:hAnsiTheme="minorHAnsi" w:cstheme="minorHAnsi"/>
              <w:b/>
              <w:sz w:val="22"/>
              <w:szCs w:val="22"/>
            </w:rPr>
            <w:t>:</w:t>
          </w:r>
        </w:p>
        <w:p w14:paraId="7F8526FB" w14:textId="30AA1377" w:rsidR="00645661" w:rsidRPr="00985782" w:rsidRDefault="00645661" w:rsidP="009F3142">
          <w:pPr>
            <w:pStyle w:val="ListParagraph"/>
            <w:numPr>
              <w:ilvl w:val="0"/>
              <w:numId w:val="13"/>
            </w:numPr>
            <w:jc w:val="both"/>
            <w:rPr>
              <w:rFonts w:asciiTheme="minorHAnsi" w:hAnsiTheme="minorHAnsi" w:cstheme="minorHAnsi"/>
              <w:b/>
              <w:sz w:val="22"/>
              <w:szCs w:val="22"/>
            </w:rPr>
          </w:pPr>
          <w:r>
            <w:rPr>
              <w:rFonts w:asciiTheme="minorHAnsi" w:hAnsiTheme="minorHAnsi" w:cstheme="minorHAnsi"/>
              <w:b/>
              <w:sz w:val="22"/>
              <w:szCs w:val="22"/>
            </w:rPr>
            <w:t>COVID-19 related capital projects</w:t>
          </w:r>
          <w:r w:rsidR="00DC5F54">
            <w:rPr>
              <w:rFonts w:asciiTheme="minorHAnsi" w:hAnsiTheme="minorHAnsi" w:cstheme="minorHAnsi"/>
              <w:b/>
              <w:sz w:val="22"/>
              <w:szCs w:val="22"/>
            </w:rPr>
            <w:t xml:space="preserve"> (as outlined above)</w:t>
          </w:r>
        </w:p>
        <w:p w14:paraId="6FEF75B5" w14:textId="64D94DA9" w:rsidR="009F3142" w:rsidRPr="002E6F29" w:rsidRDefault="009F3142" w:rsidP="009F3142">
          <w:pPr>
            <w:pStyle w:val="ListParagraph"/>
            <w:numPr>
              <w:ilvl w:val="0"/>
              <w:numId w:val="13"/>
            </w:numPr>
            <w:jc w:val="both"/>
            <w:rPr>
              <w:rFonts w:asciiTheme="minorHAnsi" w:hAnsiTheme="minorHAnsi" w:cstheme="minorHAnsi"/>
              <w:b/>
              <w:sz w:val="22"/>
              <w:szCs w:val="22"/>
            </w:rPr>
          </w:pPr>
          <w:r w:rsidRPr="002E6F29">
            <w:rPr>
              <w:rFonts w:asciiTheme="minorHAnsi" w:hAnsiTheme="minorHAnsi" w:cstheme="minorHAnsi"/>
              <w:sz w:val="22"/>
              <w:szCs w:val="22"/>
            </w:rPr>
            <w:t>Shovel ready projects</w:t>
          </w:r>
          <w:r w:rsidR="00010AB9" w:rsidRPr="002E6F29">
            <w:rPr>
              <w:rFonts w:asciiTheme="minorHAnsi" w:hAnsiTheme="minorHAnsi" w:cstheme="minorHAnsi"/>
              <w:sz w:val="22"/>
              <w:szCs w:val="22"/>
            </w:rPr>
            <w:t xml:space="preserve"> which are at a stage where project work can begin</w:t>
          </w:r>
        </w:p>
        <w:p w14:paraId="5083847C" w14:textId="77777777" w:rsidR="009F3142" w:rsidRPr="002E6F29" w:rsidRDefault="009F3142" w:rsidP="009F3142">
          <w:pPr>
            <w:pStyle w:val="ListParagraph"/>
            <w:numPr>
              <w:ilvl w:val="0"/>
              <w:numId w:val="13"/>
            </w:numPr>
            <w:jc w:val="both"/>
            <w:rPr>
              <w:rFonts w:asciiTheme="minorHAnsi" w:hAnsiTheme="minorHAnsi" w:cstheme="minorHAnsi"/>
              <w:b/>
              <w:sz w:val="22"/>
              <w:szCs w:val="22"/>
            </w:rPr>
          </w:pPr>
          <w:r w:rsidRPr="002E6F29">
            <w:rPr>
              <w:rFonts w:asciiTheme="minorHAnsi" w:hAnsiTheme="minorHAnsi" w:cstheme="minorHAnsi"/>
              <w:sz w:val="22"/>
              <w:szCs w:val="22"/>
            </w:rPr>
            <w:t>Promoting economic growth</w:t>
          </w:r>
        </w:p>
        <w:p w14:paraId="607E59E5" w14:textId="54619DAE" w:rsidR="009F3142" w:rsidRPr="002E6F29" w:rsidRDefault="009F3142" w:rsidP="009F3142">
          <w:pPr>
            <w:pStyle w:val="ListParagraph"/>
            <w:numPr>
              <w:ilvl w:val="0"/>
              <w:numId w:val="13"/>
            </w:numPr>
            <w:jc w:val="both"/>
            <w:rPr>
              <w:rFonts w:asciiTheme="minorHAnsi" w:hAnsiTheme="minorHAnsi" w:cstheme="minorHAnsi"/>
              <w:b/>
              <w:sz w:val="22"/>
              <w:szCs w:val="22"/>
            </w:rPr>
          </w:pPr>
          <w:r w:rsidRPr="002E6F29">
            <w:rPr>
              <w:rFonts w:asciiTheme="minorHAnsi" w:hAnsiTheme="minorHAnsi" w:cstheme="minorHAnsi"/>
              <w:sz w:val="22"/>
              <w:szCs w:val="22"/>
            </w:rPr>
            <w:t>Developing our workforce</w:t>
          </w:r>
        </w:p>
      </w:sdtContent>
    </w:sdt>
    <w:sdt>
      <w:sdtPr>
        <w:rPr>
          <w:rFonts w:asciiTheme="minorHAnsi" w:hAnsiTheme="minorHAnsi" w:cstheme="minorHAnsi"/>
          <w:b/>
          <w:bCs/>
          <w:sz w:val="22"/>
          <w:szCs w:val="22"/>
        </w:rPr>
        <w:id w:val="-724219740"/>
        <w:lock w:val="sdtContentLocked"/>
        <w:placeholder>
          <w:docPart w:val="DefaultPlaceholder_-1854013440"/>
        </w:placeholder>
        <w:group/>
      </w:sdtPr>
      <w:sdtEndPr>
        <w:rPr>
          <w:b w:val="0"/>
          <w:bCs w:val="0"/>
        </w:rPr>
      </w:sdtEndPr>
      <w:sdtContent>
        <w:p w14:paraId="16294038" w14:textId="17DBE849" w:rsidR="00042488" w:rsidRPr="00042488" w:rsidRDefault="00042488" w:rsidP="002D4954">
          <w:pPr>
            <w:jc w:val="both"/>
            <w:rPr>
              <w:rFonts w:asciiTheme="minorHAnsi" w:hAnsiTheme="minorHAnsi" w:cstheme="minorHAnsi"/>
              <w:b/>
              <w:bCs/>
              <w:sz w:val="22"/>
              <w:szCs w:val="22"/>
            </w:rPr>
          </w:pPr>
          <w:r w:rsidRPr="00042488">
            <w:rPr>
              <w:rFonts w:asciiTheme="minorHAnsi" w:hAnsiTheme="minorHAnsi" w:cstheme="minorHAnsi"/>
              <w:b/>
              <w:bCs/>
              <w:sz w:val="22"/>
              <w:szCs w:val="22"/>
            </w:rPr>
            <w:t>Priority Project Areas, continued:</w:t>
          </w:r>
        </w:p>
        <w:p w14:paraId="6A4B7FA7" w14:textId="77777777" w:rsidR="009F3142" w:rsidRPr="002E6F29" w:rsidRDefault="009F3142" w:rsidP="009F3142">
          <w:pPr>
            <w:pStyle w:val="ListParagraph"/>
            <w:numPr>
              <w:ilvl w:val="0"/>
              <w:numId w:val="13"/>
            </w:numPr>
            <w:jc w:val="both"/>
            <w:rPr>
              <w:rFonts w:asciiTheme="minorHAnsi" w:hAnsiTheme="minorHAnsi" w:cstheme="minorHAnsi"/>
              <w:b/>
              <w:sz w:val="22"/>
              <w:szCs w:val="22"/>
            </w:rPr>
          </w:pPr>
          <w:r w:rsidRPr="002E6F29">
            <w:rPr>
              <w:rFonts w:asciiTheme="minorHAnsi" w:hAnsiTheme="minorHAnsi" w:cstheme="minorHAnsi"/>
              <w:sz w:val="22"/>
              <w:szCs w:val="22"/>
            </w:rPr>
            <w:t xml:space="preserve">Improving the quality of life and fiscal stability of municipality </w:t>
          </w:r>
        </w:p>
        <w:p w14:paraId="6D6D2539" w14:textId="68B9E8FD" w:rsidR="009F3142" w:rsidRPr="002E6F29" w:rsidRDefault="009F3142" w:rsidP="009F3142">
          <w:pPr>
            <w:pStyle w:val="ListParagraph"/>
            <w:numPr>
              <w:ilvl w:val="0"/>
              <w:numId w:val="13"/>
            </w:numPr>
            <w:jc w:val="both"/>
            <w:rPr>
              <w:rFonts w:asciiTheme="minorHAnsi" w:hAnsiTheme="minorHAnsi" w:cstheme="minorHAnsi"/>
              <w:sz w:val="22"/>
              <w:szCs w:val="22"/>
            </w:rPr>
          </w:pPr>
          <w:r w:rsidRPr="002E6F29">
            <w:rPr>
              <w:rFonts w:asciiTheme="minorHAnsi" w:hAnsiTheme="minorHAnsi" w:cstheme="minorHAnsi"/>
              <w:sz w:val="22"/>
              <w:szCs w:val="22"/>
            </w:rPr>
            <w:t xml:space="preserve">Improving the grand list </w:t>
          </w:r>
        </w:p>
        <w:p w14:paraId="0F39E9B4" w14:textId="77777777" w:rsidR="009F3142" w:rsidRPr="002E6F29" w:rsidRDefault="009F3142" w:rsidP="009F3142">
          <w:pPr>
            <w:pStyle w:val="ListParagraph"/>
            <w:numPr>
              <w:ilvl w:val="0"/>
              <w:numId w:val="13"/>
            </w:numPr>
            <w:jc w:val="both"/>
            <w:rPr>
              <w:rFonts w:asciiTheme="minorHAnsi" w:hAnsiTheme="minorHAnsi" w:cstheme="minorHAnsi"/>
              <w:sz w:val="22"/>
              <w:szCs w:val="22"/>
            </w:rPr>
          </w:pPr>
          <w:r w:rsidRPr="002E6F29">
            <w:rPr>
              <w:rFonts w:asciiTheme="minorHAnsi" w:hAnsiTheme="minorHAnsi" w:cstheme="minorHAnsi"/>
              <w:sz w:val="22"/>
              <w:szCs w:val="22"/>
            </w:rPr>
            <w:t xml:space="preserve">Infrastructure </w:t>
          </w:r>
        </w:p>
        <w:p w14:paraId="3BC76ABE" w14:textId="77777777" w:rsidR="009F3142" w:rsidRPr="002E6F29" w:rsidRDefault="009F3142" w:rsidP="009F3142">
          <w:pPr>
            <w:pStyle w:val="ListParagraph"/>
            <w:numPr>
              <w:ilvl w:val="0"/>
              <w:numId w:val="13"/>
            </w:numPr>
            <w:jc w:val="both"/>
            <w:rPr>
              <w:rFonts w:asciiTheme="minorHAnsi" w:hAnsiTheme="minorHAnsi" w:cstheme="minorHAnsi"/>
              <w:sz w:val="22"/>
              <w:szCs w:val="22"/>
            </w:rPr>
          </w:pPr>
          <w:r w:rsidRPr="002E6F29">
            <w:rPr>
              <w:rFonts w:asciiTheme="minorHAnsi" w:hAnsiTheme="minorHAnsi" w:cstheme="minorHAnsi"/>
              <w:sz w:val="22"/>
              <w:szCs w:val="22"/>
            </w:rPr>
            <w:t xml:space="preserve">Making government more effective, efficient and customer friendly </w:t>
          </w:r>
        </w:p>
        <w:p w14:paraId="6C56D862" w14:textId="117DB60E" w:rsidR="009F3142" w:rsidRPr="002E6F29" w:rsidRDefault="009F3142" w:rsidP="009F3142">
          <w:pPr>
            <w:pStyle w:val="ListParagraph"/>
            <w:numPr>
              <w:ilvl w:val="0"/>
              <w:numId w:val="13"/>
            </w:numPr>
            <w:jc w:val="both"/>
            <w:rPr>
              <w:rFonts w:asciiTheme="minorHAnsi" w:hAnsiTheme="minorHAnsi" w:cstheme="minorHAnsi"/>
              <w:sz w:val="22"/>
              <w:szCs w:val="22"/>
            </w:rPr>
          </w:pPr>
          <w:r w:rsidRPr="002E6F29">
            <w:rPr>
              <w:rFonts w:asciiTheme="minorHAnsi" w:hAnsiTheme="minorHAnsi" w:cstheme="minorHAnsi"/>
              <w:sz w:val="22"/>
              <w:szCs w:val="22"/>
            </w:rPr>
            <w:t xml:space="preserve">Economic development projects within transit-oriented areas </w:t>
          </w:r>
        </w:p>
        <w:p w14:paraId="5AB80DE1" w14:textId="1EBDFF05" w:rsidR="009F3142" w:rsidRPr="002E6F29" w:rsidRDefault="009F3142" w:rsidP="009F3142">
          <w:pPr>
            <w:pStyle w:val="ListParagraph"/>
            <w:numPr>
              <w:ilvl w:val="0"/>
              <w:numId w:val="13"/>
            </w:numPr>
            <w:jc w:val="both"/>
            <w:rPr>
              <w:rFonts w:asciiTheme="minorHAnsi" w:hAnsiTheme="minorHAnsi" w:cstheme="minorHAnsi"/>
              <w:sz w:val="22"/>
              <w:szCs w:val="22"/>
            </w:rPr>
          </w:pPr>
          <w:r w:rsidRPr="002E6F29">
            <w:rPr>
              <w:rFonts w:asciiTheme="minorHAnsi" w:hAnsiTheme="minorHAnsi" w:cstheme="minorHAnsi"/>
              <w:sz w:val="22"/>
              <w:szCs w:val="22"/>
            </w:rPr>
            <w:t xml:space="preserve">Solid waste disposal projects </w:t>
          </w:r>
        </w:p>
        <w:p w14:paraId="79ED24AD" w14:textId="2CD99769" w:rsidR="009F3142" w:rsidRPr="002E6F29" w:rsidRDefault="009F3142" w:rsidP="009F3142">
          <w:pPr>
            <w:pStyle w:val="ListParagraph"/>
            <w:numPr>
              <w:ilvl w:val="0"/>
              <w:numId w:val="13"/>
            </w:numPr>
            <w:jc w:val="both"/>
            <w:rPr>
              <w:rFonts w:asciiTheme="minorHAnsi" w:hAnsiTheme="minorHAnsi" w:cstheme="minorHAnsi"/>
              <w:sz w:val="22"/>
              <w:szCs w:val="22"/>
            </w:rPr>
          </w:pPr>
          <w:r w:rsidRPr="002E6F29">
            <w:rPr>
              <w:rFonts w:asciiTheme="minorHAnsi" w:hAnsiTheme="minorHAnsi" w:cstheme="minorHAnsi"/>
              <w:sz w:val="22"/>
              <w:szCs w:val="22"/>
            </w:rPr>
            <w:t xml:space="preserve">Pollution control (water, waste, energy) in order to reduce costs and environmental impacts </w:t>
          </w:r>
        </w:p>
        <w:p w14:paraId="3358A551" w14:textId="344D6301" w:rsidR="009F3142" w:rsidRPr="002E6F29" w:rsidRDefault="009F3142" w:rsidP="009F3142">
          <w:pPr>
            <w:pStyle w:val="ListParagraph"/>
            <w:numPr>
              <w:ilvl w:val="0"/>
              <w:numId w:val="13"/>
            </w:numPr>
            <w:jc w:val="both"/>
            <w:rPr>
              <w:rFonts w:asciiTheme="minorHAnsi" w:hAnsiTheme="minorHAnsi" w:cstheme="minorHAnsi"/>
              <w:sz w:val="22"/>
              <w:szCs w:val="22"/>
            </w:rPr>
          </w:pPr>
          <w:r w:rsidRPr="002E6F29">
            <w:rPr>
              <w:rFonts w:asciiTheme="minorHAnsi" w:hAnsiTheme="minorHAnsi" w:cstheme="minorHAnsi"/>
              <w:sz w:val="22"/>
              <w:szCs w:val="22"/>
            </w:rPr>
            <w:t xml:space="preserve">Public Service Answering Point (PSAP) Consolidation </w:t>
          </w:r>
        </w:p>
      </w:sdtContent>
    </w:sdt>
    <w:p w14:paraId="0759EA69" w14:textId="77777777" w:rsidR="009F3142" w:rsidRPr="002E6F29" w:rsidRDefault="009F3142" w:rsidP="009A31C5">
      <w:pPr>
        <w:jc w:val="both"/>
        <w:rPr>
          <w:rFonts w:asciiTheme="minorHAnsi" w:hAnsiTheme="minorHAnsi" w:cstheme="minorHAnsi"/>
          <w:b/>
          <w:sz w:val="22"/>
          <w:szCs w:val="22"/>
        </w:rPr>
      </w:pPr>
    </w:p>
    <w:sdt>
      <w:sdtPr>
        <w:rPr>
          <w:rFonts w:asciiTheme="minorHAnsi" w:hAnsiTheme="minorHAnsi" w:cstheme="minorHAnsi"/>
          <w:b/>
          <w:sz w:val="22"/>
          <w:szCs w:val="22"/>
        </w:rPr>
        <w:id w:val="-1130624330"/>
        <w:lock w:val="contentLocked"/>
        <w:placeholder>
          <w:docPart w:val="DefaultPlaceholder_-1854013440"/>
        </w:placeholder>
        <w:group/>
      </w:sdtPr>
      <w:sdtEndPr>
        <w:rPr>
          <w:rFonts w:eastAsiaTheme="minorHAnsi"/>
          <w:b w:val="0"/>
          <w:lang w:bidi="en-US"/>
        </w:rPr>
      </w:sdtEndPr>
      <w:sdtContent>
        <w:p w14:paraId="6D7E38EE" w14:textId="446E80C3" w:rsidR="00E72963" w:rsidRPr="002E6F29" w:rsidRDefault="00E72963" w:rsidP="009A31C5">
          <w:pPr>
            <w:jc w:val="both"/>
            <w:rPr>
              <w:rFonts w:asciiTheme="minorHAnsi" w:hAnsiTheme="minorHAnsi" w:cstheme="minorHAnsi"/>
              <w:b/>
              <w:sz w:val="22"/>
              <w:szCs w:val="22"/>
            </w:rPr>
          </w:pPr>
          <w:r w:rsidRPr="002E6F29">
            <w:rPr>
              <w:rFonts w:asciiTheme="minorHAnsi" w:hAnsiTheme="minorHAnsi" w:cstheme="minorHAnsi"/>
              <w:b/>
              <w:sz w:val="22"/>
              <w:szCs w:val="22"/>
            </w:rPr>
            <w:t xml:space="preserve">Expenditures that </w:t>
          </w:r>
          <w:r w:rsidRPr="002E6F29">
            <w:rPr>
              <w:rFonts w:asciiTheme="minorHAnsi" w:hAnsiTheme="minorHAnsi" w:cstheme="minorHAnsi"/>
              <w:b/>
              <w:sz w:val="22"/>
              <w:szCs w:val="22"/>
              <w:u w:val="single"/>
            </w:rPr>
            <w:t>cannot</w:t>
          </w:r>
          <w:r w:rsidRPr="002E6F29">
            <w:rPr>
              <w:rFonts w:asciiTheme="minorHAnsi" w:hAnsiTheme="minorHAnsi" w:cstheme="minorHAnsi"/>
              <w:b/>
              <w:sz w:val="22"/>
              <w:szCs w:val="22"/>
            </w:rPr>
            <w:t xml:space="preserve"> be funded by STEAP Grant funds:</w:t>
          </w:r>
        </w:p>
        <w:p w14:paraId="1E5AE166" w14:textId="5646C0BF" w:rsidR="00E72963" w:rsidRPr="00C32C94" w:rsidRDefault="00E72963" w:rsidP="007B6A76">
          <w:pPr>
            <w:pStyle w:val="ListParagraph"/>
            <w:numPr>
              <w:ilvl w:val="0"/>
              <w:numId w:val="8"/>
            </w:numPr>
            <w:jc w:val="both"/>
            <w:rPr>
              <w:rFonts w:asciiTheme="minorHAnsi" w:eastAsiaTheme="minorHAnsi" w:hAnsiTheme="minorHAnsi" w:cstheme="minorHAnsi"/>
              <w:sz w:val="22"/>
              <w:szCs w:val="22"/>
              <w:lang w:bidi="en-US"/>
            </w:rPr>
          </w:pPr>
          <w:r w:rsidRPr="00C32C94">
            <w:rPr>
              <w:rFonts w:asciiTheme="minorHAnsi" w:hAnsiTheme="minorHAnsi" w:cstheme="minorHAnsi"/>
              <w:sz w:val="22"/>
              <w:szCs w:val="22"/>
            </w:rPr>
            <w:t xml:space="preserve">Programmatic expenditures or recurring budget expenditures are </w:t>
          </w:r>
          <w:r w:rsidRPr="00C32C94">
            <w:rPr>
              <w:rFonts w:asciiTheme="minorHAnsi" w:hAnsiTheme="minorHAnsi" w:cstheme="minorHAnsi"/>
              <w:b/>
              <w:sz w:val="22"/>
              <w:szCs w:val="22"/>
              <w:u w:val="single"/>
            </w:rPr>
            <w:t>not</w:t>
          </w:r>
          <w:r w:rsidRPr="00C32C94">
            <w:rPr>
              <w:rFonts w:asciiTheme="minorHAnsi" w:hAnsiTheme="minorHAnsi" w:cstheme="minorHAnsi"/>
              <w:sz w:val="22"/>
              <w:szCs w:val="22"/>
            </w:rPr>
            <w:t xml:space="preserve"> eligible for STEAP or any other state bond program.  </w:t>
          </w:r>
          <w:r w:rsidR="00C32C94" w:rsidRPr="00542C66">
            <w:rPr>
              <w:rFonts w:asciiTheme="minorHAnsi" w:hAnsiTheme="minorHAnsi" w:cstheme="minorHAnsi"/>
              <w:sz w:val="22"/>
              <w:szCs w:val="22"/>
            </w:rPr>
            <w:t xml:space="preserve">The Office of Policy and Management reserves the right to not fund or reimburse </w:t>
          </w:r>
          <w:r w:rsidR="00542C66">
            <w:rPr>
              <w:rFonts w:asciiTheme="minorHAnsi" w:hAnsiTheme="minorHAnsi" w:cstheme="minorHAnsi"/>
              <w:sz w:val="22"/>
              <w:szCs w:val="22"/>
            </w:rPr>
            <w:t xml:space="preserve">certain </w:t>
          </w:r>
          <w:r w:rsidR="00C32C94" w:rsidRPr="00542C66">
            <w:rPr>
              <w:rFonts w:asciiTheme="minorHAnsi" w:hAnsiTheme="minorHAnsi" w:cstheme="minorHAnsi"/>
              <w:sz w:val="22"/>
              <w:szCs w:val="22"/>
            </w:rPr>
            <w:t>projects</w:t>
          </w:r>
          <w:r w:rsidR="00C32C94">
            <w:rPr>
              <w:rFonts w:asciiTheme="minorHAnsi" w:hAnsiTheme="minorHAnsi" w:cstheme="minorHAnsi"/>
              <w:sz w:val="22"/>
              <w:szCs w:val="22"/>
            </w:rPr>
            <w:t xml:space="preserve"> or</w:t>
          </w:r>
          <w:r w:rsidR="00542C66">
            <w:rPr>
              <w:rFonts w:asciiTheme="minorHAnsi" w:hAnsiTheme="minorHAnsi" w:cstheme="minorHAnsi"/>
              <w:sz w:val="22"/>
              <w:szCs w:val="22"/>
            </w:rPr>
            <w:t xml:space="preserve"> </w:t>
          </w:r>
          <w:r w:rsidR="00620591">
            <w:rPr>
              <w:rFonts w:asciiTheme="minorHAnsi" w:hAnsiTheme="minorHAnsi" w:cstheme="minorHAnsi"/>
              <w:sz w:val="22"/>
              <w:szCs w:val="22"/>
            </w:rPr>
            <w:t xml:space="preserve">certain </w:t>
          </w:r>
          <w:r w:rsidR="00542C66">
            <w:rPr>
              <w:rFonts w:asciiTheme="minorHAnsi" w:hAnsiTheme="minorHAnsi" w:cstheme="minorHAnsi"/>
              <w:sz w:val="22"/>
              <w:szCs w:val="22"/>
            </w:rPr>
            <w:t>project components</w:t>
          </w:r>
          <w:r w:rsidR="00C32C94" w:rsidRPr="00542C66">
            <w:rPr>
              <w:rFonts w:asciiTheme="minorHAnsi" w:hAnsiTheme="minorHAnsi" w:cstheme="minorHAnsi"/>
              <w:sz w:val="22"/>
              <w:szCs w:val="22"/>
            </w:rPr>
            <w:t xml:space="preserve"> with State bond funds due to public policy reasons</w:t>
          </w:r>
          <w:r w:rsidR="0029734B">
            <w:rPr>
              <w:rFonts w:asciiTheme="minorHAnsi" w:hAnsiTheme="minorHAnsi" w:cstheme="minorHAnsi"/>
              <w:sz w:val="22"/>
              <w:szCs w:val="22"/>
            </w:rPr>
            <w:t>.</w:t>
          </w:r>
          <w:r w:rsidR="00C32C94" w:rsidRPr="00C32C94" w:rsidDel="00C32C94">
            <w:rPr>
              <w:rFonts w:asciiTheme="minorHAnsi" w:hAnsiTheme="minorHAnsi" w:cstheme="minorHAnsi"/>
              <w:sz w:val="22"/>
              <w:szCs w:val="22"/>
            </w:rPr>
            <w:t xml:space="preserve"> </w:t>
          </w:r>
        </w:p>
        <w:p w14:paraId="1F85BEED" w14:textId="0167C8AE" w:rsidR="00E72963" w:rsidRPr="007B6A76" w:rsidRDefault="00E72963" w:rsidP="007B6A76">
          <w:pPr>
            <w:pStyle w:val="ListParagraph"/>
            <w:numPr>
              <w:ilvl w:val="0"/>
              <w:numId w:val="8"/>
            </w:numPr>
            <w:jc w:val="both"/>
            <w:rPr>
              <w:rFonts w:asciiTheme="minorHAnsi" w:hAnsiTheme="minorHAnsi" w:cstheme="minorHAnsi"/>
              <w:sz w:val="22"/>
              <w:szCs w:val="22"/>
            </w:rPr>
          </w:pPr>
          <w:r w:rsidRPr="00C32C94">
            <w:rPr>
              <w:rFonts w:asciiTheme="minorHAnsi" w:hAnsiTheme="minorHAnsi" w:cstheme="minorHAnsi"/>
              <w:sz w:val="22"/>
              <w:szCs w:val="22"/>
            </w:rPr>
            <w:t>The following expenditures are not eligible for reimbursement :  ceremonial or entertainment expenses; publicity; bonus payments; reserves;</w:t>
          </w:r>
          <w:r w:rsidR="00C32C94" w:rsidRPr="00C32C94">
            <w:rPr>
              <w:rFonts w:asciiTheme="minorHAnsi" w:hAnsiTheme="minorHAnsi" w:cstheme="minorHAnsi"/>
              <w:sz w:val="22"/>
              <w:szCs w:val="22"/>
            </w:rPr>
            <w:t xml:space="preserve"> </w:t>
          </w:r>
          <w:r w:rsidRPr="002E6F29">
            <w:rPr>
              <w:lang w:bidi="en-US"/>
            </w:rPr>
            <w:t xml:space="preserve"> </w:t>
          </w:r>
          <w:r w:rsidRPr="007B6A76">
            <w:rPr>
              <w:rFonts w:asciiTheme="minorHAnsi" w:hAnsiTheme="minorHAnsi" w:cstheme="minorHAnsi"/>
              <w:sz w:val="22"/>
              <w:szCs w:val="22"/>
            </w:rPr>
            <w:t xml:space="preserve">charges in excess of the lowest responsible bid where competitive bidding is required unless prior approval is obtained; deficits or overdrafts; interest charged; any judgment for damages arising from the project; fines and penalties; </w:t>
          </w:r>
          <w:r w:rsidR="005A617B" w:rsidRPr="007B6A76">
            <w:rPr>
              <w:rFonts w:asciiTheme="minorHAnsi" w:hAnsiTheme="minorHAnsi" w:cstheme="minorHAnsi"/>
              <w:sz w:val="22"/>
              <w:szCs w:val="22"/>
            </w:rPr>
            <w:t xml:space="preserve">meals, </w:t>
          </w:r>
          <w:bookmarkStart w:id="4" w:name="_Hlk31206018"/>
          <w:r w:rsidRPr="007B6A76">
            <w:rPr>
              <w:rFonts w:asciiTheme="minorHAnsi" w:hAnsiTheme="minorHAnsi" w:cstheme="minorHAnsi"/>
              <w:sz w:val="22"/>
              <w:szCs w:val="22"/>
            </w:rPr>
            <w:t>municipal salaries or employee expenses</w:t>
          </w:r>
          <w:bookmarkEnd w:id="4"/>
          <w:r w:rsidRPr="007B6A76">
            <w:rPr>
              <w:rFonts w:asciiTheme="minorHAnsi" w:hAnsiTheme="minorHAnsi" w:cstheme="minorHAnsi"/>
              <w:sz w:val="22"/>
              <w:szCs w:val="22"/>
            </w:rPr>
            <w:t xml:space="preserve">. </w:t>
          </w:r>
        </w:p>
        <w:p w14:paraId="7ACB602E" w14:textId="77777777" w:rsidR="00870675" w:rsidRPr="0075704B" w:rsidRDefault="00E72963" w:rsidP="007B6A76">
          <w:pPr>
            <w:pStyle w:val="ListParagraph"/>
            <w:numPr>
              <w:ilvl w:val="0"/>
              <w:numId w:val="8"/>
            </w:numPr>
            <w:jc w:val="both"/>
            <w:rPr>
              <w:rFonts w:asciiTheme="minorHAnsi" w:hAnsiTheme="minorHAnsi" w:cstheme="minorHAnsi"/>
              <w:sz w:val="22"/>
              <w:szCs w:val="22"/>
            </w:rPr>
          </w:pPr>
          <w:r w:rsidRPr="0075704B">
            <w:rPr>
              <w:rFonts w:asciiTheme="minorHAnsi" w:hAnsiTheme="minorHAnsi" w:cstheme="minorHAnsi"/>
              <w:bCs/>
              <w:sz w:val="22"/>
              <w:szCs w:val="22"/>
              <w:lang w:bidi="en-US"/>
            </w:rPr>
            <w:t xml:space="preserve">Project components </w:t>
          </w:r>
          <w:r w:rsidR="00A655FE" w:rsidRPr="0075704B">
            <w:rPr>
              <w:rFonts w:asciiTheme="minorHAnsi" w:hAnsiTheme="minorHAnsi" w:cstheme="minorHAnsi"/>
              <w:b/>
              <w:bCs/>
              <w:sz w:val="22"/>
              <w:szCs w:val="22"/>
              <w:u w:val="single"/>
              <w:lang w:bidi="en-US"/>
            </w:rPr>
            <w:t>not</w:t>
          </w:r>
          <w:r w:rsidR="00D13B5B" w:rsidRPr="0075704B">
            <w:rPr>
              <w:rFonts w:asciiTheme="minorHAnsi" w:hAnsiTheme="minorHAnsi" w:cstheme="minorHAnsi"/>
              <w:bCs/>
              <w:sz w:val="22"/>
              <w:szCs w:val="22"/>
              <w:lang w:bidi="en-US"/>
            </w:rPr>
            <w:t xml:space="preserve"> allowable for STEAP f</w:t>
          </w:r>
          <w:r w:rsidRPr="0075704B">
            <w:rPr>
              <w:rFonts w:asciiTheme="minorHAnsi" w:hAnsiTheme="minorHAnsi" w:cstheme="minorHAnsi"/>
              <w:bCs/>
              <w:sz w:val="22"/>
              <w:szCs w:val="22"/>
              <w:lang w:bidi="en-US"/>
            </w:rPr>
            <w:t xml:space="preserve">und payment:  Furniture, fixtures and equipment (FF&amp;E).  FF&amp;E includes movable furniture, fixtures or other equipment that have no permanent connection to the structure of a building or utilities. </w:t>
          </w:r>
          <w:r w:rsidR="008715B3" w:rsidRPr="0075704B">
            <w:rPr>
              <w:rFonts w:asciiTheme="minorHAnsi" w:hAnsiTheme="minorHAnsi" w:cstheme="minorHAnsi"/>
              <w:bCs/>
              <w:sz w:val="22"/>
              <w:szCs w:val="22"/>
              <w:lang w:bidi="en-US"/>
            </w:rPr>
            <w:t xml:space="preserve"> </w:t>
          </w:r>
          <w:r w:rsidRPr="0075704B">
            <w:rPr>
              <w:rFonts w:asciiTheme="minorHAnsi" w:hAnsiTheme="minorHAnsi" w:cstheme="minorHAnsi"/>
              <w:bCs/>
              <w:sz w:val="22"/>
              <w:szCs w:val="22"/>
              <w:lang w:bidi="en-US"/>
            </w:rPr>
            <w:t>FF&amp;E include</w:t>
          </w:r>
          <w:r w:rsidR="008715B3" w:rsidRPr="0075704B">
            <w:rPr>
              <w:rFonts w:asciiTheme="minorHAnsi" w:hAnsiTheme="minorHAnsi" w:cstheme="minorHAnsi"/>
              <w:bCs/>
              <w:sz w:val="22"/>
              <w:szCs w:val="22"/>
              <w:lang w:bidi="en-US"/>
            </w:rPr>
            <w:t>s, but is not limited to</w:t>
          </w:r>
          <w:r w:rsidRPr="0075704B">
            <w:rPr>
              <w:rFonts w:asciiTheme="minorHAnsi" w:hAnsiTheme="minorHAnsi" w:cstheme="minorHAnsi"/>
              <w:bCs/>
              <w:sz w:val="22"/>
              <w:szCs w:val="22"/>
              <w:lang w:bidi="en-US"/>
            </w:rPr>
            <w:t xml:space="preserve"> desks, chairs, computers, electronic equipment,</w:t>
          </w:r>
          <w:r w:rsidR="00D3721E" w:rsidRPr="0075704B">
            <w:rPr>
              <w:rFonts w:asciiTheme="minorHAnsi" w:hAnsiTheme="minorHAnsi" w:cstheme="minorHAnsi"/>
              <w:bCs/>
              <w:sz w:val="22"/>
              <w:szCs w:val="22"/>
              <w:lang w:bidi="en-US"/>
            </w:rPr>
            <w:t xml:space="preserve"> </w:t>
          </w:r>
          <w:r w:rsidR="005A617B" w:rsidRPr="0075704B">
            <w:rPr>
              <w:rFonts w:asciiTheme="minorHAnsi" w:hAnsiTheme="minorHAnsi" w:cstheme="minorHAnsi"/>
              <w:bCs/>
              <w:sz w:val="22"/>
              <w:szCs w:val="22"/>
              <w:lang w:bidi="en-US"/>
            </w:rPr>
            <w:t xml:space="preserve">appliances, </w:t>
          </w:r>
          <w:r w:rsidRPr="0075704B">
            <w:rPr>
              <w:rFonts w:asciiTheme="minorHAnsi" w:hAnsiTheme="minorHAnsi" w:cstheme="minorHAnsi"/>
              <w:bCs/>
              <w:sz w:val="22"/>
              <w:szCs w:val="22"/>
              <w:lang w:bidi="en-US"/>
            </w:rPr>
            <w:t>tables, bookcases and partitions.</w:t>
          </w:r>
          <w:r w:rsidR="00870675" w:rsidRPr="0075704B">
            <w:rPr>
              <w:rFonts w:asciiTheme="minorHAnsi" w:hAnsiTheme="minorHAnsi" w:cstheme="minorHAnsi"/>
              <w:bCs/>
              <w:sz w:val="22"/>
              <w:szCs w:val="22"/>
              <w:lang w:bidi="en-US"/>
            </w:rPr>
            <w:t xml:space="preserve"> (Exceptions: see </w:t>
          </w:r>
          <w:r w:rsidR="00870675" w:rsidRPr="0075704B">
            <w:rPr>
              <w:rFonts w:asciiTheme="minorHAnsi" w:hAnsiTheme="minorHAnsi" w:cstheme="minorHAnsi"/>
              <w:b/>
              <w:bCs/>
              <w:sz w:val="22"/>
              <w:szCs w:val="22"/>
            </w:rPr>
            <w:t xml:space="preserve">*COVID-19-Related Special Provision </w:t>
          </w:r>
          <w:r w:rsidR="00870675" w:rsidRPr="0075704B">
            <w:rPr>
              <w:rFonts w:asciiTheme="minorHAnsi" w:hAnsiTheme="minorHAnsi" w:cstheme="minorHAnsi"/>
              <w:sz w:val="22"/>
              <w:szCs w:val="22"/>
            </w:rPr>
            <w:t>on previous page with regard to certain components listed in this section.)</w:t>
          </w:r>
        </w:p>
        <w:p w14:paraId="681268C8" w14:textId="61672463" w:rsidR="00FF2D80" w:rsidRPr="002E6F29" w:rsidRDefault="00FF2D80" w:rsidP="007B6A76">
          <w:pPr>
            <w:numPr>
              <w:ilvl w:val="0"/>
              <w:numId w:val="8"/>
            </w:numPr>
            <w:contextualSpacing/>
            <w:jc w:val="both"/>
            <w:rPr>
              <w:rFonts w:asciiTheme="minorHAnsi" w:hAnsiTheme="minorHAnsi" w:cstheme="minorHAnsi"/>
              <w:bCs/>
              <w:sz w:val="22"/>
              <w:szCs w:val="22"/>
              <w:lang w:bidi="en-US"/>
            </w:rPr>
          </w:pPr>
          <w:r w:rsidRPr="002E6F29">
            <w:rPr>
              <w:rFonts w:asciiTheme="minorHAnsi" w:hAnsiTheme="minorHAnsi" w:cstheme="minorHAnsi"/>
              <w:bCs/>
              <w:sz w:val="22"/>
              <w:szCs w:val="22"/>
              <w:lang w:bidi="en-US"/>
            </w:rPr>
            <w:t>Goods and/or services purchased and/or provided before the contract start date,</w:t>
          </w:r>
          <w:r w:rsidR="00827E26" w:rsidRPr="002E6F29">
            <w:rPr>
              <w:rFonts w:asciiTheme="minorHAnsi" w:hAnsiTheme="minorHAnsi" w:cstheme="minorHAnsi"/>
              <w:bCs/>
              <w:sz w:val="22"/>
              <w:szCs w:val="22"/>
              <w:lang w:bidi="en-US"/>
            </w:rPr>
            <w:t xml:space="preserve"> or after the contract end date will </w:t>
          </w:r>
          <w:r w:rsidR="00827E26" w:rsidRPr="002E6F29">
            <w:rPr>
              <w:rFonts w:asciiTheme="minorHAnsi" w:hAnsiTheme="minorHAnsi" w:cstheme="minorHAnsi"/>
              <w:b/>
              <w:bCs/>
              <w:sz w:val="22"/>
              <w:szCs w:val="22"/>
              <w:u w:val="single"/>
              <w:lang w:bidi="en-US"/>
            </w:rPr>
            <w:t>not</w:t>
          </w:r>
          <w:r w:rsidR="00625121" w:rsidRPr="002E6F29">
            <w:rPr>
              <w:rFonts w:asciiTheme="minorHAnsi" w:hAnsiTheme="minorHAnsi" w:cstheme="minorHAnsi"/>
              <w:bCs/>
              <w:sz w:val="22"/>
              <w:szCs w:val="22"/>
              <w:lang w:bidi="en-US"/>
            </w:rPr>
            <w:t xml:space="preserve"> be funded</w:t>
          </w:r>
          <w:r w:rsidR="00A05FD6">
            <w:rPr>
              <w:rFonts w:asciiTheme="minorHAnsi" w:hAnsiTheme="minorHAnsi" w:cstheme="minorHAnsi"/>
              <w:bCs/>
              <w:sz w:val="22"/>
              <w:szCs w:val="22"/>
              <w:lang w:bidi="en-US"/>
            </w:rPr>
            <w:t>.</w:t>
          </w:r>
          <w:r w:rsidR="00625121" w:rsidRPr="002E6F29">
            <w:rPr>
              <w:rFonts w:asciiTheme="minorHAnsi" w:hAnsiTheme="minorHAnsi" w:cstheme="minorHAnsi"/>
              <w:bCs/>
              <w:sz w:val="22"/>
              <w:szCs w:val="22"/>
              <w:lang w:bidi="en-US"/>
            </w:rPr>
            <w:t xml:space="preserve"> </w:t>
          </w:r>
          <w:r w:rsidR="005836A8" w:rsidRPr="0075704B">
            <w:rPr>
              <w:rFonts w:asciiTheme="minorHAnsi" w:hAnsiTheme="minorHAnsi" w:cstheme="minorHAnsi"/>
              <w:bCs/>
              <w:sz w:val="22"/>
              <w:szCs w:val="22"/>
              <w:lang w:bidi="en-US"/>
            </w:rPr>
            <w:t xml:space="preserve">(Exceptions: see </w:t>
          </w:r>
          <w:r w:rsidR="005836A8" w:rsidRPr="0075704B">
            <w:rPr>
              <w:rFonts w:asciiTheme="minorHAnsi" w:hAnsiTheme="minorHAnsi" w:cstheme="minorHAnsi"/>
              <w:b/>
              <w:bCs/>
              <w:sz w:val="22"/>
              <w:szCs w:val="22"/>
            </w:rPr>
            <w:t xml:space="preserve">*COVID-19-Related Special Provision </w:t>
          </w:r>
          <w:r w:rsidR="005836A8" w:rsidRPr="0075704B">
            <w:rPr>
              <w:rFonts w:asciiTheme="minorHAnsi" w:hAnsiTheme="minorHAnsi" w:cstheme="minorHAnsi"/>
              <w:sz w:val="22"/>
              <w:szCs w:val="22"/>
            </w:rPr>
            <w:t xml:space="preserve">on previous page with regard to </w:t>
          </w:r>
          <w:r w:rsidR="005836A8">
            <w:rPr>
              <w:rFonts w:asciiTheme="minorHAnsi" w:hAnsiTheme="minorHAnsi" w:cstheme="minorHAnsi"/>
              <w:sz w:val="22"/>
              <w:szCs w:val="22"/>
            </w:rPr>
            <w:t>reimbursements related to certain capital expenditures incurred prior to contract start date.</w:t>
          </w:r>
          <w:r w:rsidR="005836A8" w:rsidRPr="0075704B">
            <w:rPr>
              <w:rFonts w:asciiTheme="minorHAnsi" w:hAnsiTheme="minorHAnsi" w:cstheme="minorHAnsi"/>
              <w:sz w:val="22"/>
              <w:szCs w:val="22"/>
            </w:rPr>
            <w:t>)</w:t>
          </w:r>
        </w:p>
        <w:p w14:paraId="719D5990" w14:textId="4BF4F861" w:rsidR="004E0887" w:rsidRPr="002E6F29" w:rsidRDefault="00E72963" w:rsidP="007B6A76">
          <w:pPr>
            <w:numPr>
              <w:ilvl w:val="0"/>
              <w:numId w:val="8"/>
            </w:numPr>
            <w:contextualSpacing/>
            <w:jc w:val="both"/>
            <w:rPr>
              <w:rFonts w:asciiTheme="minorHAnsi" w:eastAsiaTheme="minorHAnsi" w:hAnsiTheme="minorHAnsi" w:cstheme="minorHAnsi"/>
              <w:b/>
              <w:sz w:val="22"/>
              <w:szCs w:val="22"/>
              <w:lang w:bidi="en-US"/>
            </w:rPr>
          </w:pPr>
          <w:r w:rsidRPr="002E6F29">
            <w:rPr>
              <w:rFonts w:asciiTheme="minorHAnsi" w:eastAsiaTheme="minorHAnsi" w:hAnsiTheme="minorHAnsi" w:cstheme="minorHAnsi"/>
              <w:sz w:val="22"/>
              <w:szCs w:val="22"/>
              <w:lang w:bidi="en-US"/>
            </w:rPr>
            <w:t xml:space="preserve">STEAP funds </w:t>
          </w:r>
          <w:r w:rsidRPr="002E6F29">
            <w:rPr>
              <w:rFonts w:asciiTheme="minorHAnsi" w:eastAsiaTheme="minorHAnsi" w:hAnsiTheme="minorHAnsi" w:cstheme="minorHAnsi"/>
              <w:b/>
              <w:sz w:val="22"/>
              <w:szCs w:val="22"/>
              <w:u w:val="single"/>
              <w:lang w:bidi="en-US"/>
            </w:rPr>
            <w:t>cannot</w:t>
          </w:r>
          <w:r w:rsidRPr="002E6F29">
            <w:rPr>
              <w:rFonts w:asciiTheme="minorHAnsi" w:eastAsiaTheme="minorHAnsi" w:hAnsiTheme="minorHAnsi" w:cstheme="minorHAnsi"/>
              <w:sz w:val="22"/>
              <w:szCs w:val="22"/>
              <w:lang w:bidi="en-US"/>
            </w:rPr>
            <w:t xml:space="preserve"> be used to represent the required </w:t>
          </w:r>
          <w:r w:rsidR="008715B3" w:rsidRPr="002E6F29">
            <w:rPr>
              <w:rFonts w:asciiTheme="minorHAnsi" w:eastAsiaTheme="minorHAnsi" w:hAnsiTheme="minorHAnsi" w:cstheme="minorHAnsi"/>
              <w:sz w:val="22"/>
              <w:szCs w:val="22"/>
              <w:lang w:bidi="en-US"/>
            </w:rPr>
            <w:t xml:space="preserve">municipal </w:t>
          </w:r>
          <w:r w:rsidRPr="002E6F29">
            <w:rPr>
              <w:rFonts w:asciiTheme="minorHAnsi" w:eastAsiaTheme="minorHAnsi" w:hAnsiTheme="minorHAnsi" w:cstheme="minorHAnsi"/>
              <w:sz w:val="22"/>
              <w:szCs w:val="22"/>
              <w:lang w:bidi="en-US"/>
            </w:rPr>
            <w:t>“match”</w:t>
          </w:r>
          <w:r w:rsidR="008715B3" w:rsidRPr="002E6F29">
            <w:rPr>
              <w:rFonts w:asciiTheme="minorHAnsi" w:eastAsiaTheme="minorHAnsi" w:hAnsiTheme="minorHAnsi" w:cstheme="minorHAnsi"/>
              <w:sz w:val="22"/>
              <w:szCs w:val="22"/>
              <w:lang w:bidi="en-US"/>
            </w:rPr>
            <w:t xml:space="preserve"> or “share”</w:t>
          </w:r>
          <w:r w:rsidRPr="002E6F29">
            <w:rPr>
              <w:rFonts w:asciiTheme="minorHAnsi" w:eastAsiaTheme="minorHAnsi" w:hAnsiTheme="minorHAnsi" w:cstheme="minorHAnsi"/>
              <w:sz w:val="22"/>
              <w:szCs w:val="22"/>
              <w:lang w:bidi="en-US"/>
            </w:rPr>
            <w:t xml:space="preserve"> portion for another state </w:t>
          </w:r>
          <w:r w:rsidR="00276669" w:rsidRPr="002E6F29">
            <w:rPr>
              <w:rFonts w:asciiTheme="minorHAnsi" w:eastAsiaTheme="minorHAnsi" w:hAnsiTheme="minorHAnsi" w:cstheme="minorHAnsi"/>
              <w:sz w:val="22"/>
              <w:szCs w:val="22"/>
              <w:lang w:bidi="en-US"/>
            </w:rPr>
            <w:t xml:space="preserve">or federal </w:t>
          </w:r>
          <w:r w:rsidRPr="002E6F29">
            <w:rPr>
              <w:rFonts w:asciiTheme="minorHAnsi" w:eastAsiaTheme="minorHAnsi" w:hAnsiTheme="minorHAnsi" w:cstheme="minorHAnsi"/>
              <w:sz w:val="22"/>
              <w:szCs w:val="22"/>
              <w:lang w:bidi="en-US"/>
            </w:rPr>
            <w:t>grant.</w:t>
          </w:r>
        </w:p>
        <w:p w14:paraId="3C63114C" w14:textId="77777777" w:rsidR="00ED5529" w:rsidRPr="002E6F29" w:rsidRDefault="00ED5529" w:rsidP="007F0B18">
          <w:pPr>
            <w:spacing w:after="200"/>
            <w:contextualSpacing/>
            <w:jc w:val="both"/>
            <w:rPr>
              <w:rFonts w:asciiTheme="minorHAnsi" w:eastAsiaTheme="minorHAnsi" w:hAnsiTheme="minorHAnsi" w:cstheme="minorHAnsi"/>
              <w:sz w:val="22"/>
              <w:szCs w:val="22"/>
              <w:lang w:bidi="en-US"/>
            </w:rPr>
          </w:pPr>
        </w:p>
        <w:p w14:paraId="3F9B692D" w14:textId="03829A85" w:rsidR="00ED5529" w:rsidRPr="002E6F29" w:rsidRDefault="00ED5529" w:rsidP="007F0B18">
          <w:pPr>
            <w:spacing w:after="200"/>
            <w:contextualSpacing/>
            <w:jc w:val="both"/>
            <w:rPr>
              <w:rFonts w:asciiTheme="minorHAnsi" w:eastAsiaTheme="minorHAnsi" w:hAnsiTheme="minorHAnsi" w:cstheme="minorHAnsi"/>
              <w:sz w:val="22"/>
              <w:szCs w:val="22"/>
              <w:lang w:bidi="en-US"/>
            </w:rPr>
          </w:pPr>
          <w:r w:rsidRPr="002E6F29">
            <w:rPr>
              <w:rFonts w:asciiTheme="minorHAnsi" w:eastAsiaTheme="minorHAnsi" w:hAnsiTheme="minorHAnsi" w:cstheme="minorHAnsi"/>
              <w:sz w:val="22"/>
              <w:szCs w:val="22"/>
              <w:lang w:bidi="en-US"/>
            </w:rPr>
            <w:t xml:space="preserve">For the purposes of this application and any subsequent award, “Authorized Signatory” refers to the </w:t>
          </w:r>
          <w:r w:rsidR="00827E26" w:rsidRPr="002E6F29">
            <w:rPr>
              <w:rFonts w:asciiTheme="minorHAnsi" w:eastAsiaTheme="minorHAnsi" w:hAnsiTheme="minorHAnsi" w:cstheme="minorHAnsi"/>
              <w:sz w:val="22"/>
              <w:szCs w:val="22"/>
              <w:lang w:bidi="en-US"/>
            </w:rPr>
            <w:t xml:space="preserve">municipality’s </w:t>
          </w:r>
          <w:r w:rsidRPr="002E6F29">
            <w:rPr>
              <w:rFonts w:asciiTheme="minorHAnsi" w:eastAsiaTheme="minorHAnsi" w:hAnsiTheme="minorHAnsi" w:cstheme="minorHAnsi"/>
              <w:sz w:val="22"/>
              <w:szCs w:val="22"/>
              <w:lang w:bidi="en-US"/>
            </w:rPr>
            <w:t>Chief Executive (Town Manager, Mayor, First Selectman, etc.)</w:t>
          </w:r>
          <w:r w:rsidR="001C6945" w:rsidRPr="002E6F29">
            <w:rPr>
              <w:rFonts w:asciiTheme="minorHAnsi" w:eastAsiaTheme="minorHAnsi" w:hAnsiTheme="minorHAnsi" w:cstheme="minorHAnsi"/>
              <w:sz w:val="22"/>
              <w:szCs w:val="22"/>
              <w:lang w:bidi="en-US"/>
            </w:rPr>
            <w:t xml:space="preserve"> </w:t>
          </w:r>
          <w:r w:rsidRPr="002E6F29">
            <w:rPr>
              <w:rFonts w:asciiTheme="minorHAnsi" w:eastAsiaTheme="minorHAnsi" w:hAnsiTheme="minorHAnsi" w:cstheme="minorHAnsi"/>
              <w:sz w:val="22"/>
              <w:szCs w:val="22"/>
              <w:lang w:bidi="en-US"/>
            </w:rPr>
            <w:t>– the individual who is legally authorized to apply for the grant and who has the authority to enter into any subsequent agreements.</w:t>
          </w:r>
        </w:p>
      </w:sdtContent>
    </w:sdt>
    <w:p w14:paraId="1D8FE99F" w14:textId="77777777" w:rsidR="006865D6" w:rsidRDefault="006865D6" w:rsidP="00E636CA">
      <w:pPr>
        <w:spacing w:after="200"/>
        <w:contextualSpacing/>
        <w:jc w:val="center"/>
        <w:rPr>
          <w:rFonts w:asciiTheme="minorHAnsi" w:eastAsiaTheme="minorHAnsi" w:hAnsiTheme="minorHAnsi" w:cstheme="minorHAnsi"/>
          <w:b/>
          <w:sz w:val="22"/>
          <w:szCs w:val="22"/>
          <w:lang w:bidi="en-US"/>
        </w:rPr>
      </w:pPr>
    </w:p>
    <w:p w14:paraId="2F177574" w14:textId="77777777" w:rsidR="006865D6" w:rsidRDefault="006865D6" w:rsidP="00E636CA">
      <w:pPr>
        <w:spacing w:after="200"/>
        <w:contextualSpacing/>
        <w:jc w:val="center"/>
        <w:rPr>
          <w:rFonts w:asciiTheme="minorHAnsi" w:eastAsiaTheme="minorHAnsi" w:hAnsiTheme="minorHAnsi" w:cstheme="minorHAnsi"/>
          <w:b/>
          <w:sz w:val="22"/>
          <w:szCs w:val="22"/>
          <w:lang w:bidi="en-US"/>
        </w:rPr>
      </w:pPr>
    </w:p>
    <w:sdt>
      <w:sdtPr>
        <w:rPr>
          <w:rFonts w:asciiTheme="minorHAnsi" w:eastAsiaTheme="minorHAnsi" w:hAnsiTheme="minorHAnsi" w:cstheme="minorHAnsi"/>
          <w:b/>
          <w:sz w:val="22"/>
          <w:szCs w:val="22"/>
          <w:lang w:bidi="en-US"/>
        </w:rPr>
        <w:id w:val="730743081"/>
        <w:lock w:val="contentLocked"/>
        <w:placeholder>
          <w:docPart w:val="DefaultPlaceholder_-1854013440"/>
        </w:placeholder>
        <w:group/>
      </w:sdtPr>
      <w:sdtEndPr/>
      <w:sdtContent>
        <w:p w14:paraId="5C920006" w14:textId="1FF6B476" w:rsidR="006723DC" w:rsidRDefault="00ED5529" w:rsidP="00E636CA">
          <w:pPr>
            <w:spacing w:after="200"/>
            <w:contextualSpacing/>
            <w:jc w:val="center"/>
            <w:rPr>
              <w:rFonts w:asciiTheme="minorHAnsi" w:eastAsiaTheme="minorHAnsi" w:hAnsiTheme="minorHAnsi" w:cstheme="minorHAnsi"/>
              <w:b/>
              <w:sz w:val="22"/>
              <w:szCs w:val="22"/>
              <w:lang w:bidi="en-US"/>
            </w:rPr>
          </w:pPr>
          <w:r w:rsidRPr="002E6F29">
            <w:rPr>
              <w:rFonts w:asciiTheme="minorHAnsi" w:eastAsiaTheme="minorHAnsi" w:hAnsiTheme="minorHAnsi" w:cstheme="minorHAnsi"/>
              <w:b/>
              <w:sz w:val="22"/>
              <w:szCs w:val="22"/>
              <w:lang w:bidi="en-US"/>
            </w:rPr>
            <w:t>THIS APPLICATION</w:t>
          </w:r>
          <w:r w:rsidR="007F0B18" w:rsidRPr="002E6F29">
            <w:rPr>
              <w:rFonts w:asciiTheme="minorHAnsi" w:eastAsiaTheme="minorHAnsi" w:hAnsiTheme="minorHAnsi" w:cstheme="minorHAnsi"/>
              <w:b/>
              <w:sz w:val="22"/>
              <w:szCs w:val="22"/>
              <w:lang w:bidi="en-US"/>
            </w:rPr>
            <w:t>, ITS RECEIPT, AND</w:t>
          </w:r>
          <w:r w:rsidR="00827E26" w:rsidRPr="002E6F29">
            <w:rPr>
              <w:rFonts w:asciiTheme="minorHAnsi" w:eastAsiaTheme="minorHAnsi" w:hAnsiTheme="minorHAnsi" w:cstheme="minorHAnsi"/>
              <w:b/>
              <w:sz w:val="22"/>
              <w:szCs w:val="22"/>
              <w:lang w:bidi="en-US"/>
            </w:rPr>
            <w:t>/OR</w:t>
          </w:r>
          <w:r w:rsidR="007F0B18" w:rsidRPr="002E6F29">
            <w:rPr>
              <w:rFonts w:asciiTheme="minorHAnsi" w:eastAsiaTheme="minorHAnsi" w:hAnsiTheme="minorHAnsi" w:cstheme="minorHAnsi"/>
              <w:b/>
              <w:sz w:val="22"/>
              <w:szCs w:val="22"/>
              <w:lang w:bidi="en-US"/>
            </w:rPr>
            <w:t xml:space="preserve"> ANY SUBSEQUENT ANNOUNCEMENT OR NOTIFICATION OF AN AWARD ASSOCIATED WITH THIS APPLICATION,</w:t>
          </w:r>
          <w:r w:rsidRPr="002E6F29">
            <w:rPr>
              <w:rFonts w:asciiTheme="minorHAnsi" w:eastAsiaTheme="minorHAnsi" w:hAnsiTheme="minorHAnsi" w:cstheme="minorHAnsi"/>
              <w:b/>
              <w:sz w:val="22"/>
              <w:szCs w:val="22"/>
              <w:lang w:bidi="en-US"/>
            </w:rPr>
            <w:t xml:space="preserve"> DOES NOT CONSTITUTE A CONTRACT.   </w:t>
          </w:r>
          <w:r w:rsidR="007F0B18" w:rsidRPr="002E6F29">
            <w:rPr>
              <w:rFonts w:asciiTheme="minorHAnsi" w:eastAsiaTheme="minorHAnsi" w:hAnsiTheme="minorHAnsi" w:cstheme="minorHAnsi"/>
              <w:b/>
              <w:sz w:val="22"/>
              <w:szCs w:val="22"/>
              <w:lang w:bidi="en-US"/>
            </w:rPr>
            <w:t>A CONTRACT EXISTS ONLY WHEN ALL REQUIRED CONTRACTUAL DOCUMENTS ARE SUBMITTED</w:t>
          </w:r>
          <w:r w:rsidR="0022362A">
            <w:rPr>
              <w:rFonts w:asciiTheme="minorHAnsi" w:eastAsiaTheme="minorHAnsi" w:hAnsiTheme="minorHAnsi" w:cstheme="minorHAnsi"/>
              <w:b/>
              <w:sz w:val="22"/>
              <w:szCs w:val="22"/>
              <w:lang w:bidi="en-US"/>
            </w:rPr>
            <w:t xml:space="preserve"> BY THE PROSPECTIVE GRANTEE</w:t>
          </w:r>
          <w:r w:rsidR="007F0B18" w:rsidRPr="002E6F29">
            <w:rPr>
              <w:rFonts w:asciiTheme="minorHAnsi" w:eastAsiaTheme="minorHAnsi" w:hAnsiTheme="minorHAnsi" w:cstheme="minorHAnsi"/>
              <w:b/>
              <w:sz w:val="22"/>
              <w:szCs w:val="22"/>
              <w:lang w:bidi="en-US"/>
            </w:rPr>
            <w:t xml:space="preserve"> AND </w:t>
          </w:r>
          <w:r w:rsidR="0022362A">
            <w:rPr>
              <w:rFonts w:asciiTheme="minorHAnsi" w:eastAsiaTheme="minorHAnsi" w:hAnsiTheme="minorHAnsi" w:cstheme="minorHAnsi"/>
              <w:b/>
              <w:sz w:val="22"/>
              <w:szCs w:val="22"/>
              <w:lang w:bidi="en-US"/>
            </w:rPr>
            <w:t xml:space="preserve">ARE </w:t>
          </w:r>
          <w:r w:rsidR="007F0B18" w:rsidRPr="002E6F29">
            <w:rPr>
              <w:rFonts w:asciiTheme="minorHAnsi" w:eastAsiaTheme="minorHAnsi" w:hAnsiTheme="minorHAnsi" w:cstheme="minorHAnsi"/>
              <w:b/>
              <w:sz w:val="22"/>
              <w:szCs w:val="22"/>
              <w:lang w:bidi="en-US"/>
            </w:rPr>
            <w:t xml:space="preserve">APPROVED BY THE </w:t>
          </w:r>
          <w:r w:rsidR="00A16A0B" w:rsidRPr="002E6F29">
            <w:rPr>
              <w:rFonts w:asciiTheme="minorHAnsi" w:eastAsiaTheme="minorHAnsi" w:hAnsiTheme="minorHAnsi" w:cstheme="minorHAnsi"/>
              <w:b/>
              <w:sz w:val="22"/>
              <w:szCs w:val="22"/>
              <w:lang w:bidi="en-US"/>
            </w:rPr>
            <w:t xml:space="preserve">STATE </w:t>
          </w:r>
          <w:r w:rsidR="007F0B18" w:rsidRPr="002E6F29">
            <w:rPr>
              <w:rFonts w:asciiTheme="minorHAnsi" w:eastAsiaTheme="minorHAnsi" w:hAnsiTheme="minorHAnsi" w:cstheme="minorHAnsi"/>
              <w:b/>
              <w:sz w:val="22"/>
              <w:szCs w:val="22"/>
              <w:lang w:bidi="en-US"/>
            </w:rPr>
            <w:t>AGENCY</w:t>
          </w:r>
          <w:r w:rsidR="0022362A">
            <w:rPr>
              <w:rFonts w:asciiTheme="minorHAnsi" w:eastAsiaTheme="minorHAnsi" w:hAnsiTheme="minorHAnsi" w:cstheme="minorHAnsi"/>
              <w:b/>
              <w:sz w:val="22"/>
              <w:szCs w:val="22"/>
              <w:lang w:bidi="en-US"/>
            </w:rPr>
            <w:t xml:space="preserve"> ASSIGNED TO ADMINISTER THE GRANT.</w:t>
          </w:r>
          <w:r w:rsidR="007F0B18" w:rsidRPr="002E6F29">
            <w:rPr>
              <w:rFonts w:asciiTheme="minorHAnsi" w:eastAsiaTheme="minorHAnsi" w:hAnsiTheme="minorHAnsi" w:cstheme="minorHAnsi"/>
              <w:b/>
              <w:sz w:val="22"/>
              <w:szCs w:val="22"/>
              <w:lang w:bidi="en-US"/>
            </w:rPr>
            <w:t xml:space="preserve"> THE TOWN </w:t>
          </w:r>
          <w:r w:rsidR="0022362A">
            <w:rPr>
              <w:rFonts w:asciiTheme="minorHAnsi" w:eastAsiaTheme="minorHAnsi" w:hAnsiTheme="minorHAnsi" w:cstheme="minorHAnsi"/>
              <w:b/>
              <w:sz w:val="22"/>
              <w:szCs w:val="22"/>
              <w:lang w:bidi="en-US"/>
            </w:rPr>
            <w:t xml:space="preserve">WILL BE </w:t>
          </w:r>
          <w:r w:rsidR="007F0B18" w:rsidRPr="002E6F29">
            <w:rPr>
              <w:rFonts w:asciiTheme="minorHAnsi" w:eastAsiaTheme="minorHAnsi" w:hAnsiTheme="minorHAnsi" w:cstheme="minorHAnsi"/>
              <w:b/>
              <w:sz w:val="22"/>
              <w:szCs w:val="22"/>
              <w:lang w:bidi="en-US"/>
            </w:rPr>
            <w:t xml:space="preserve">NOTIFIED </w:t>
          </w:r>
          <w:r w:rsidR="0022362A">
            <w:rPr>
              <w:rFonts w:asciiTheme="minorHAnsi" w:eastAsiaTheme="minorHAnsi" w:hAnsiTheme="minorHAnsi" w:cstheme="minorHAnsi"/>
              <w:b/>
              <w:sz w:val="22"/>
              <w:szCs w:val="22"/>
              <w:lang w:bidi="en-US"/>
            </w:rPr>
            <w:t xml:space="preserve">WHEN </w:t>
          </w:r>
          <w:r w:rsidR="007F0B18" w:rsidRPr="002E6F29">
            <w:rPr>
              <w:rFonts w:asciiTheme="minorHAnsi" w:eastAsiaTheme="minorHAnsi" w:hAnsiTheme="minorHAnsi" w:cstheme="minorHAnsi"/>
              <w:b/>
              <w:sz w:val="22"/>
              <w:szCs w:val="22"/>
              <w:lang w:bidi="en-US"/>
            </w:rPr>
            <w:t>THE CONTRACT IS FULLY EXECUTED.</w:t>
          </w:r>
        </w:p>
      </w:sdtContent>
    </w:sdt>
    <w:p w14:paraId="0C01DDE4" w14:textId="28619983" w:rsidR="00E636CA" w:rsidRDefault="006723DC">
      <w:pPr>
        <w:rPr>
          <w:rFonts w:asciiTheme="minorHAnsi" w:eastAsiaTheme="minorHAnsi" w:hAnsiTheme="minorHAnsi" w:cstheme="minorHAnsi"/>
          <w:b/>
          <w:sz w:val="22"/>
          <w:szCs w:val="22"/>
          <w:lang w:bidi="en-US"/>
        </w:rPr>
      </w:pPr>
      <w:r>
        <w:rPr>
          <w:rFonts w:asciiTheme="minorHAnsi" w:eastAsiaTheme="minorHAnsi" w:hAnsiTheme="minorHAnsi" w:cstheme="minorHAnsi"/>
          <w:b/>
          <w:sz w:val="22"/>
          <w:szCs w:val="22"/>
          <w:lang w:bidi="en-US"/>
        </w:rPr>
        <w:br w:type="page"/>
      </w:r>
    </w:p>
    <w:sdt>
      <w:sdtPr>
        <w:id w:val="-622459354"/>
        <w:lock w:val="sdtContentLocked"/>
        <w:placeholder>
          <w:docPart w:val="DefaultPlaceholder_-1854013440"/>
        </w:placeholder>
        <w:group/>
      </w:sdtPr>
      <w:sdtEndPr>
        <w:rPr>
          <w:rFonts w:ascii="Calibri" w:hAnsi="Calibri" w:cs="Calibri"/>
          <w:sz w:val="22"/>
          <w:szCs w:val="22"/>
        </w:rPr>
      </w:sdtEndPr>
      <w:sdtContent>
        <w:p w14:paraId="4E573168" w14:textId="3B600383" w:rsidR="007B6A76" w:rsidRPr="007B6A76" w:rsidRDefault="00857C4A" w:rsidP="007B6A76">
          <w:pPr>
            <w:jc w:val="center"/>
            <w:rPr>
              <w:rFonts w:asciiTheme="minorHAnsi" w:eastAsiaTheme="minorHAnsi" w:hAnsiTheme="minorHAnsi" w:cstheme="minorHAnsi"/>
              <w:b/>
              <w:sz w:val="22"/>
              <w:szCs w:val="22"/>
              <w:lang w:bidi="en-US"/>
            </w:rPr>
          </w:pPr>
          <w:hyperlink r:id="rId12" w:anchor="sec_4-66g" w:history="1">
            <w:r w:rsidR="007B6A76" w:rsidRPr="007B6A76">
              <w:rPr>
                <w:rStyle w:val="Hyperlink"/>
                <w:rFonts w:asciiTheme="minorHAnsi" w:eastAsiaTheme="minorHAnsi" w:hAnsiTheme="minorHAnsi" w:cstheme="minorHAnsi"/>
                <w:b/>
                <w:sz w:val="22"/>
                <w:szCs w:val="22"/>
                <w:lang w:bidi="en-US"/>
              </w:rPr>
              <w:t>C.G.S. §4-66g SMALL TOWN ECONOMIC ASSISTANCE PROGRAM</w:t>
            </w:r>
          </w:hyperlink>
        </w:p>
        <w:p w14:paraId="661F467D" w14:textId="020F3D00" w:rsidR="007B6A76" w:rsidRPr="007B6A76" w:rsidRDefault="007B6A76" w:rsidP="007B6A76">
          <w:pPr>
            <w:jc w:val="center"/>
            <w:rPr>
              <w:rFonts w:asciiTheme="minorHAnsi" w:eastAsiaTheme="minorHAnsi" w:hAnsiTheme="minorHAnsi" w:cstheme="minorHAnsi"/>
              <w:b/>
              <w:sz w:val="22"/>
              <w:szCs w:val="22"/>
              <w:lang w:bidi="en-US"/>
            </w:rPr>
          </w:pPr>
        </w:p>
        <w:p w14:paraId="6439D8B4" w14:textId="77777777" w:rsidR="007B6A76" w:rsidRDefault="007B6A76" w:rsidP="007B6A76">
          <w:pPr>
            <w:jc w:val="center"/>
            <w:rPr>
              <w:rFonts w:asciiTheme="minorHAnsi" w:eastAsiaTheme="minorHAnsi" w:hAnsiTheme="minorHAnsi" w:cstheme="minorHAnsi"/>
              <w:b/>
              <w:sz w:val="22"/>
              <w:szCs w:val="22"/>
              <w:lang w:bidi="en-US"/>
            </w:rPr>
          </w:pPr>
          <w:r w:rsidRPr="007B6A76">
            <w:rPr>
              <w:rFonts w:asciiTheme="minorHAnsi" w:eastAsiaTheme="minorHAnsi" w:hAnsiTheme="minorHAnsi" w:cstheme="minorHAnsi"/>
              <w:b/>
              <w:sz w:val="22"/>
              <w:szCs w:val="22"/>
              <w:lang w:bidi="en-US"/>
            </w:rPr>
            <w:t>Opt-In provisions can be found after the following chart</w:t>
          </w:r>
        </w:p>
        <w:p w14:paraId="1F04D8DE" w14:textId="77777777" w:rsidR="007B6A76" w:rsidRPr="001013E9" w:rsidRDefault="007B6A76">
          <w:pPr>
            <w:rPr>
              <w:rFonts w:asciiTheme="minorHAnsi" w:eastAsiaTheme="minorHAnsi" w:hAnsiTheme="minorHAnsi" w:cstheme="minorHAnsi"/>
              <w:b/>
              <w:sz w:val="22"/>
              <w:szCs w:val="22"/>
              <w:lang w:bidi="en-US"/>
            </w:rPr>
          </w:pPr>
        </w:p>
        <w:tbl>
          <w:tblPr>
            <w:tblpPr w:leftFromText="180" w:rightFromText="180" w:vertAnchor="text" w:tblpXSpec="center" w:tblpY="1"/>
            <w:tblOverlap w:val="never"/>
            <w:tblW w:w="9720" w:type="dxa"/>
            <w:jc w:val="center"/>
            <w:tblLook w:val="04A0" w:firstRow="1" w:lastRow="0" w:firstColumn="1" w:lastColumn="0" w:noHBand="0" w:noVBand="1"/>
          </w:tblPr>
          <w:tblGrid>
            <w:gridCol w:w="2480"/>
            <w:gridCol w:w="2480"/>
            <w:gridCol w:w="1376"/>
            <w:gridCol w:w="1464"/>
            <w:gridCol w:w="1920"/>
          </w:tblGrid>
          <w:tr w:rsidR="006723DC" w:rsidRPr="006723DC" w14:paraId="33CF015F" w14:textId="77777777" w:rsidTr="007B6A76">
            <w:trPr>
              <w:cantSplit/>
              <w:trHeight w:val="1170"/>
              <w:tblHeader/>
              <w:jc w:val="center"/>
            </w:trPr>
            <w:tc>
              <w:tcPr>
                <w:tcW w:w="2480" w:type="dxa"/>
                <w:tcBorders>
                  <w:top w:val="single" w:sz="4" w:space="0" w:color="auto"/>
                  <w:left w:val="single" w:sz="4" w:space="0" w:color="auto"/>
                  <w:bottom w:val="single" w:sz="8" w:space="0" w:color="auto"/>
                  <w:right w:val="single" w:sz="4" w:space="0" w:color="auto"/>
                </w:tcBorders>
                <w:shd w:val="clear" w:color="000000" w:fill="808080"/>
                <w:vAlign w:val="center"/>
                <w:hideMark/>
              </w:tcPr>
              <w:p w14:paraId="6888F667" w14:textId="77777777" w:rsidR="006723DC" w:rsidRPr="006723DC" w:rsidRDefault="006723DC" w:rsidP="007B6A76">
                <w:pPr>
                  <w:jc w:val="center"/>
                  <w:rPr>
                    <w:rFonts w:ascii="Calibri" w:hAnsi="Calibri" w:cs="Calibri"/>
                    <w:b/>
                    <w:bCs/>
                    <w:color w:val="FFFFFF"/>
                    <w:sz w:val="22"/>
                    <w:szCs w:val="22"/>
                  </w:rPr>
                </w:pPr>
                <w:r w:rsidRPr="006723DC">
                  <w:rPr>
                    <w:rFonts w:ascii="Calibri" w:hAnsi="Calibri" w:cs="Calibri"/>
                    <w:b/>
                    <w:bCs/>
                    <w:color w:val="FFFFFF"/>
                    <w:sz w:val="22"/>
                    <w:szCs w:val="22"/>
                  </w:rPr>
                  <w:t>Municipality</w:t>
                </w:r>
              </w:p>
            </w:tc>
            <w:tc>
              <w:tcPr>
                <w:tcW w:w="2480" w:type="dxa"/>
                <w:tcBorders>
                  <w:top w:val="single" w:sz="4" w:space="0" w:color="auto"/>
                  <w:left w:val="nil"/>
                  <w:bottom w:val="single" w:sz="8" w:space="0" w:color="auto"/>
                  <w:right w:val="single" w:sz="4" w:space="0" w:color="auto"/>
                </w:tcBorders>
                <w:shd w:val="clear" w:color="000000" w:fill="4F6228"/>
                <w:vAlign w:val="center"/>
                <w:hideMark/>
              </w:tcPr>
              <w:p w14:paraId="6961C2D4" w14:textId="77777777" w:rsidR="006723DC" w:rsidRPr="006723DC" w:rsidRDefault="006723DC" w:rsidP="007B6A76">
                <w:pPr>
                  <w:jc w:val="center"/>
                  <w:rPr>
                    <w:rFonts w:ascii="Calibri" w:hAnsi="Calibri" w:cs="Calibri"/>
                    <w:b/>
                    <w:bCs/>
                    <w:color w:val="FFFFFF"/>
                    <w:sz w:val="22"/>
                    <w:szCs w:val="22"/>
                  </w:rPr>
                </w:pPr>
                <w:r w:rsidRPr="006723DC">
                  <w:rPr>
                    <w:rFonts w:ascii="Calibri" w:hAnsi="Calibri" w:cs="Calibri"/>
                    <w:b/>
                    <w:bCs/>
                    <w:color w:val="FFFFFF"/>
                    <w:sz w:val="22"/>
                    <w:szCs w:val="22"/>
                  </w:rPr>
                  <w:t>STEAP Eligible</w:t>
                </w:r>
              </w:p>
            </w:tc>
            <w:tc>
              <w:tcPr>
                <w:tcW w:w="1376" w:type="dxa"/>
                <w:tcBorders>
                  <w:top w:val="single" w:sz="4" w:space="0" w:color="auto"/>
                  <w:left w:val="nil"/>
                  <w:bottom w:val="single" w:sz="8" w:space="0" w:color="auto"/>
                  <w:right w:val="single" w:sz="4" w:space="0" w:color="auto"/>
                </w:tcBorders>
                <w:shd w:val="clear" w:color="000000" w:fill="808080"/>
                <w:vAlign w:val="center"/>
                <w:hideMark/>
              </w:tcPr>
              <w:p w14:paraId="667C310E" w14:textId="77777777" w:rsidR="006723DC" w:rsidRPr="006723DC" w:rsidRDefault="006723DC" w:rsidP="007B6A76">
                <w:pPr>
                  <w:jc w:val="center"/>
                  <w:rPr>
                    <w:rFonts w:ascii="Calibri" w:hAnsi="Calibri" w:cs="Calibri"/>
                    <w:b/>
                    <w:bCs/>
                    <w:color w:val="FFFFFF"/>
                    <w:sz w:val="22"/>
                    <w:szCs w:val="22"/>
                  </w:rPr>
                </w:pPr>
                <w:r w:rsidRPr="006723DC">
                  <w:rPr>
                    <w:rFonts w:ascii="Calibri" w:hAnsi="Calibri" w:cs="Calibri"/>
                    <w:b/>
                    <w:bCs/>
                    <w:color w:val="FFFFFF"/>
                    <w:sz w:val="22"/>
                    <w:szCs w:val="22"/>
                  </w:rPr>
                  <w:t>PIC Community</w:t>
                </w:r>
              </w:p>
            </w:tc>
            <w:tc>
              <w:tcPr>
                <w:tcW w:w="1464" w:type="dxa"/>
                <w:tcBorders>
                  <w:top w:val="single" w:sz="4" w:space="0" w:color="auto"/>
                  <w:left w:val="nil"/>
                  <w:bottom w:val="single" w:sz="8" w:space="0" w:color="auto"/>
                  <w:right w:val="single" w:sz="4" w:space="0" w:color="auto"/>
                </w:tcBorders>
                <w:shd w:val="clear" w:color="000000" w:fill="808080"/>
                <w:vAlign w:val="center"/>
                <w:hideMark/>
              </w:tcPr>
              <w:p w14:paraId="4572D175" w14:textId="77777777" w:rsidR="006723DC" w:rsidRPr="006723DC" w:rsidRDefault="006723DC" w:rsidP="007B6A76">
                <w:pPr>
                  <w:jc w:val="center"/>
                  <w:rPr>
                    <w:rFonts w:ascii="Calibri" w:hAnsi="Calibri" w:cs="Calibri"/>
                    <w:b/>
                    <w:bCs/>
                    <w:color w:val="FFFFFF"/>
                    <w:sz w:val="22"/>
                    <w:szCs w:val="22"/>
                  </w:rPr>
                </w:pPr>
                <w:r w:rsidRPr="006723DC">
                  <w:rPr>
                    <w:rFonts w:ascii="Calibri" w:hAnsi="Calibri" w:cs="Calibri"/>
                    <w:b/>
                    <w:bCs/>
                    <w:color w:val="FFFFFF"/>
                    <w:sz w:val="22"/>
                    <w:szCs w:val="22"/>
                  </w:rPr>
                  <w:t>Distressed Municipality</w:t>
                </w:r>
              </w:p>
            </w:tc>
            <w:tc>
              <w:tcPr>
                <w:tcW w:w="1920" w:type="dxa"/>
                <w:tcBorders>
                  <w:top w:val="single" w:sz="4" w:space="0" w:color="auto"/>
                  <w:left w:val="nil"/>
                  <w:bottom w:val="single" w:sz="8" w:space="0" w:color="auto"/>
                  <w:right w:val="single" w:sz="4" w:space="0" w:color="auto"/>
                </w:tcBorders>
                <w:shd w:val="clear" w:color="000000" w:fill="808080"/>
                <w:vAlign w:val="center"/>
                <w:hideMark/>
              </w:tcPr>
              <w:p w14:paraId="60DA5A81" w14:textId="04884936" w:rsidR="006723DC" w:rsidRPr="006723DC" w:rsidRDefault="006723DC" w:rsidP="007B6A76">
                <w:pPr>
                  <w:jc w:val="center"/>
                  <w:rPr>
                    <w:rFonts w:ascii="Calibri" w:hAnsi="Calibri" w:cs="Calibri"/>
                    <w:b/>
                    <w:bCs/>
                    <w:color w:val="FFFFFF"/>
                    <w:sz w:val="22"/>
                    <w:szCs w:val="22"/>
                  </w:rPr>
                </w:pPr>
                <w:r w:rsidRPr="006723DC">
                  <w:rPr>
                    <w:rFonts w:ascii="Calibri" w:hAnsi="Calibri" w:cs="Calibri"/>
                    <w:b/>
                    <w:bCs/>
                    <w:color w:val="FFFFFF"/>
                    <w:sz w:val="22"/>
                    <w:szCs w:val="22"/>
                  </w:rPr>
                  <w:t>Municipality w/Urban Center Per Adop</w:t>
                </w:r>
                <w:r>
                  <w:rPr>
                    <w:rFonts w:ascii="Calibri" w:hAnsi="Calibri" w:cs="Calibri"/>
                    <w:b/>
                    <w:bCs/>
                    <w:color w:val="FFFFFF"/>
                    <w:sz w:val="22"/>
                    <w:szCs w:val="22"/>
                  </w:rPr>
                  <w:t>t</w:t>
                </w:r>
                <w:r w:rsidRPr="006723DC">
                  <w:rPr>
                    <w:rFonts w:ascii="Calibri" w:hAnsi="Calibri" w:cs="Calibri"/>
                    <w:b/>
                    <w:bCs/>
                    <w:color w:val="FFFFFF"/>
                    <w:sz w:val="22"/>
                    <w:szCs w:val="22"/>
                  </w:rPr>
                  <w:t>ed Plan</w:t>
                </w:r>
              </w:p>
            </w:tc>
          </w:tr>
          <w:tr w:rsidR="006723DC" w:rsidRPr="006723DC" w14:paraId="1E747D2B"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hideMark/>
              </w:tcPr>
              <w:p w14:paraId="277472AE"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Andover</w:t>
                </w:r>
              </w:p>
            </w:tc>
            <w:tc>
              <w:tcPr>
                <w:tcW w:w="2480" w:type="dxa"/>
                <w:tcBorders>
                  <w:top w:val="nil"/>
                  <w:left w:val="nil"/>
                  <w:bottom w:val="single" w:sz="4" w:space="0" w:color="auto"/>
                  <w:right w:val="single" w:sz="4" w:space="0" w:color="auto"/>
                </w:tcBorders>
                <w:shd w:val="clear" w:color="auto" w:fill="auto"/>
                <w:hideMark/>
              </w:tcPr>
              <w:p w14:paraId="39603688"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hideMark/>
              </w:tcPr>
              <w:p w14:paraId="3B18D786"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hideMark/>
              </w:tcPr>
              <w:p w14:paraId="4310FA88"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hideMark/>
              </w:tcPr>
              <w:p w14:paraId="7D681EDA"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14201E4E"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5F2AAB7"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Ansonia</w:t>
                </w:r>
              </w:p>
            </w:tc>
            <w:tc>
              <w:tcPr>
                <w:tcW w:w="2480" w:type="dxa"/>
                <w:tcBorders>
                  <w:top w:val="nil"/>
                  <w:left w:val="nil"/>
                  <w:bottom w:val="single" w:sz="4" w:space="0" w:color="auto"/>
                  <w:right w:val="single" w:sz="4" w:space="0" w:color="auto"/>
                </w:tcBorders>
                <w:shd w:val="clear" w:color="auto" w:fill="auto"/>
                <w:noWrap/>
                <w:vAlign w:val="bottom"/>
                <w:hideMark/>
              </w:tcPr>
              <w:p w14:paraId="798C3559"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NO</w:t>
                </w:r>
              </w:p>
            </w:tc>
            <w:tc>
              <w:tcPr>
                <w:tcW w:w="1376" w:type="dxa"/>
                <w:tcBorders>
                  <w:top w:val="nil"/>
                  <w:left w:val="nil"/>
                  <w:bottom w:val="single" w:sz="4" w:space="0" w:color="auto"/>
                  <w:right w:val="single" w:sz="4" w:space="0" w:color="auto"/>
                </w:tcBorders>
                <w:shd w:val="clear" w:color="auto" w:fill="auto"/>
                <w:noWrap/>
                <w:vAlign w:val="bottom"/>
                <w:hideMark/>
              </w:tcPr>
              <w:p w14:paraId="12E795BD"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5968379E"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YES</w:t>
                </w:r>
              </w:p>
            </w:tc>
            <w:tc>
              <w:tcPr>
                <w:tcW w:w="1920" w:type="dxa"/>
                <w:tcBorders>
                  <w:top w:val="nil"/>
                  <w:left w:val="nil"/>
                  <w:bottom w:val="single" w:sz="4" w:space="0" w:color="auto"/>
                  <w:right w:val="single" w:sz="4" w:space="0" w:color="auto"/>
                </w:tcBorders>
                <w:shd w:val="clear" w:color="auto" w:fill="auto"/>
                <w:noWrap/>
                <w:vAlign w:val="bottom"/>
                <w:hideMark/>
              </w:tcPr>
              <w:p w14:paraId="0E2A9EF0"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YES</w:t>
                </w:r>
              </w:p>
            </w:tc>
          </w:tr>
          <w:tr w:rsidR="006723DC" w:rsidRPr="006723DC" w14:paraId="2E1E38BE"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F3743E5"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Ashford</w:t>
                </w:r>
              </w:p>
            </w:tc>
            <w:tc>
              <w:tcPr>
                <w:tcW w:w="2480" w:type="dxa"/>
                <w:tcBorders>
                  <w:top w:val="nil"/>
                  <w:left w:val="nil"/>
                  <w:bottom w:val="single" w:sz="4" w:space="0" w:color="auto"/>
                  <w:right w:val="single" w:sz="4" w:space="0" w:color="auto"/>
                </w:tcBorders>
                <w:shd w:val="clear" w:color="auto" w:fill="auto"/>
                <w:noWrap/>
                <w:vAlign w:val="bottom"/>
                <w:hideMark/>
              </w:tcPr>
              <w:p w14:paraId="76346C73"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hideMark/>
              </w:tcPr>
              <w:p w14:paraId="543163D3"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05CF6CCC"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018D8B1B"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6E672D2F"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87391C3"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Avon</w:t>
                </w:r>
              </w:p>
            </w:tc>
            <w:tc>
              <w:tcPr>
                <w:tcW w:w="2480" w:type="dxa"/>
                <w:tcBorders>
                  <w:top w:val="nil"/>
                  <w:left w:val="nil"/>
                  <w:bottom w:val="single" w:sz="4" w:space="0" w:color="auto"/>
                  <w:right w:val="single" w:sz="4" w:space="0" w:color="auto"/>
                </w:tcBorders>
                <w:shd w:val="clear" w:color="auto" w:fill="auto"/>
                <w:noWrap/>
                <w:vAlign w:val="bottom"/>
                <w:hideMark/>
              </w:tcPr>
              <w:p w14:paraId="64ABC8C8"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2D428835"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6C703424"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278D2F95"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5968464C"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73D5DE9"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Barkhamsted</w:t>
                </w:r>
              </w:p>
            </w:tc>
            <w:tc>
              <w:tcPr>
                <w:tcW w:w="2480" w:type="dxa"/>
                <w:tcBorders>
                  <w:top w:val="nil"/>
                  <w:left w:val="nil"/>
                  <w:bottom w:val="single" w:sz="4" w:space="0" w:color="auto"/>
                  <w:right w:val="single" w:sz="4" w:space="0" w:color="auto"/>
                </w:tcBorders>
                <w:shd w:val="clear" w:color="auto" w:fill="auto"/>
                <w:noWrap/>
                <w:vAlign w:val="bottom"/>
                <w:hideMark/>
              </w:tcPr>
              <w:p w14:paraId="5848749B"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6EAE4AA7"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2F72DB89"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645CDBC7"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7910AF78"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05DA5C2"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Beacon Falls</w:t>
                </w:r>
              </w:p>
            </w:tc>
            <w:tc>
              <w:tcPr>
                <w:tcW w:w="2480" w:type="dxa"/>
                <w:tcBorders>
                  <w:top w:val="nil"/>
                  <w:left w:val="nil"/>
                  <w:bottom w:val="single" w:sz="4" w:space="0" w:color="auto"/>
                  <w:right w:val="single" w:sz="4" w:space="0" w:color="auto"/>
                </w:tcBorders>
                <w:shd w:val="clear" w:color="auto" w:fill="auto"/>
                <w:noWrap/>
                <w:vAlign w:val="bottom"/>
                <w:hideMark/>
              </w:tcPr>
              <w:p w14:paraId="73ACB646"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hideMark/>
              </w:tcPr>
              <w:p w14:paraId="43D9A17A"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0F149D84"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24EB7C6A"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6E61382D"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0287AF1"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Berlin</w:t>
                </w:r>
              </w:p>
            </w:tc>
            <w:tc>
              <w:tcPr>
                <w:tcW w:w="2480" w:type="dxa"/>
                <w:tcBorders>
                  <w:top w:val="nil"/>
                  <w:left w:val="nil"/>
                  <w:bottom w:val="single" w:sz="4" w:space="0" w:color="auto"/>
                  <w:right w:val="single" w:sz="4" w:space="0" w:color="auto"/>
                </w:tcBorders>
                <w:shd w:val="clear" w:color="auto" w:fill="auto"/>
                <w:noWrap/>
                <w:vAlign w:val="bottom"/>
                <w:hideMark/>
              </w:tcPr>
              <w:p w14:paraId="7C013C33"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 xml:space="preserve">YES </w:t>
                </w:r>
              </w:p>
            </w:tc>
            <w:tc>
              <w:tcPr>
                <w:tcW w:w="1376" w:type="dxa"/>
                <w:tcBorders>
                  <w:top w:val="nil"/>
                  <w:left w:val="nil"/>
                  <w:bottom w:val="single" w:sz="4" w:space="0" w:color="auto"/>
                  <w:right w:val="single" w:sz="4" w:space="0" w:color="auto"/>
                </w:tcBorders>
                <w:shd w:val="clear" w:color="auto" w:fill="auto"/>
                <w:noWrap/>
                <w:vAlign w:val="bottom"/>
                <w:hideMark/>
              </w:tcPr>
              <w:p w14:paraId="566F69C3"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0B3933C9"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2C84669C"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3EA0EB5E"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2B4F775"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Bethany</w:t>
                </w:r>
              </w:p>
            </w:tc>
            <w:tc>
              <w:tcPr>
                <w:tcW w:w="2480" w:type="dxa"/>
                <w:tcBorders>
                  <w:top w:val="nil"/>
                  <w:left w:val="nil"/>
                  <w:bottom w:val="single" w:sz="4" w:space="0" w:color="auto"/>
                  <w:right w:val="single" w:sz="4" w:space="0" w:color="auto"/>
                </w:tcBorders>
                <w:shd w:val="clear" w:color="auto" w:fill="auto"/>
                <w:noWrap/>
                <w:vAlign w:val="bottom"/>
                <w:hideMark/>
              </w:tcPr>
              <w:p w14:paraId="13860691"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 xml:space="preserve">YES </w:t>
                </w:r>
              </w:p>
            </w:tc>
            <w:tc>
              <w:tcPr>
                <w:tcW w:w="1376" w:type="dxa"/>
                <w:tcBorders>
                  <w:top w:val="nil"/>
                  <w:left w:val="nil"/>
                  <w:bottom w:val="single" w:sz="4" w:space="0" w:color="auto"/>
                  <w:right w:val="single" w:sz="4" w:space="0" w:color="auto"/>
                </w:tcBorders>
                <w:shd w:val="clear" w:color="auto" w:fill="auto"/>
                <w:noWrap/>
                <w:vAlign w:val="bottom"/>
                <w:hideMark/>
              </w:tcPr>
              <w:p w14:paraId="17B6B1F5"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56D5D034"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63A150AD"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73C909EE"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E724BEA"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Bethel</w:t>
                </w:r>
              </w:p>
            </w:tc>
            <w:tc>
              <w:tcPr>
                <w:tcW w:w="2480" w:type="dxa"/>
                <w:tcBorders>
                  <w:top w:val="nil"/>
                  <w:left w:val="nil"/>
                  <w:bottom w:val="single" w:sz="4" w:space="0" w:color="auto"/>
                  <w:right w:val="single" w:sz="4" w:space="0" w:color="auto"/>
                </w:tcBorders>
                <w:shd w:val="clear" w:color="auto" w:fill="auto"/>
                <w:noWrap/>
                <w:vAlign w:val="bottom"/>
                <w:hideMark/>
              </w:tcPr>
              <w:p w14:paraId="41D736E2"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 xml:space="preserve">YES </w:t>
                </w:r>
              </w:p>
            </w:tc>
            <w:tc>
              <w:tcPr>
                <w:tcW w:w="1376" w:type="dxa"/>
                <w:tcBorders>
                  <w:top w:val="nil"/>
                  <w:left w:val="nil"/>
                  <w:bottom w:val="single" w:sz="4" w:space="0" w:color="auto"/>
                  <w:right w:val="single" w:sz="4" w:space="0" w:color="auto"/>
                </w:tcBorders>
                <w:shd w:val="clear" w:color="auto" w:fill="auto"/>
                <w:noWrap/>
                <w:vAlign w:val="bottom"/>
                <w:hideMark/>
              </w:tcPr>
              <w:p w14:paraId="78616500"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4B6C963A"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1FCC1832"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477C6FB6"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28EF284"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Bethlehem</w:t>
                </w:r>
              </w:p>
            </w:tc>
            <w:tc>
              <w:tcPr>
                <w:tcW w:w="2480" w:type="dxa"/>
                <w:tcBorders>
                  <w:top w:val="nil"/>
                  <w:left w:val="nil"/>
                  <w:bottom w:val="single" w:sz="4" w:space="0" w:color="auto"/>
                  <w:right w:val="single" w:sz="4" w:space="0" w:color="auto"/>
                </w:tcBorders>
                <w:shd w:val="clear" w:color="auto" w:fill="auto"/>
                <w:noWrap/>
                <w:vAlign w:val="bottom"/>
                <w:hideMark/>
              </w:tcPr>
              <w:p w14:paraId="40FA5997"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 xml:space="preserve">YES </w:t>
                </w:r>
              </w:p>
            </w:tc>
            <w:tc>
              <w:tcPr>
                <w:tcW w:w="1376" w:type="dxa"/>
                <w:tcBorders>
                  <w:top w:val="nil"/>
                  <w:left w:val="nil"/>
                  <w:bottom w:val="single" w:sz="4" w:space="0" w:color="auto"/>
                  <w:right w:val="single" w:sz="4" w:space="0" w:color="auto"/>
                </w:tcBorders>
                <w:shd w:val="clear" w:color="auto" w:fill="auto"/>
                <w:noWrap/>
                <w:vAlign w:val="bottom"/>
                <w:hideMark/>
              </w:tcPr>
              <w:p w14:paraId="5F4BD311"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7AED2284"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76521F01"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561FF6FA"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BD666D2"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Bloomfield</w:t>
                </w:r>
              </w:p>
            </w:tc>
            <w:tc>
              <w:tcPr>
                <w:tcW w:w="2480" w:type="dxa"/>
                <w:tcBorders>
                  <w:top w:val="nil"/>
                  <w:left w:val="nil"/>
                  <w:bottom w:val="single" w:sz="4" w:space="0" w:color="auto"/>
                  <w:right w:val="single" w:sz="4" w:space="0" w:color="auto"/>
                </w:tcBorders>
                <w:shd w:val="clear" w:color="auto" w:fill="auto"/>
                <w:noWrap/>
                <w:vAlign w:val="bottom"/>
                <w:hideMark/>
              </w:tcPr>
              <w:p w14:paraId="3B3347A1"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hideMark/>
              </w:tcPr>
              <w:p w14:paraId="394FADF3"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40D1218A"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320071F1"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00F65A5E"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352B927"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Bolton</w:t>
                </w:r>
              </w:p>
            </w:tc>
            <w:tc>
              <w:tcPr>
                <w:tcW w:w="2480" w:type="dxa"/>
                <w:tcBorders>
                  <w:top w:val="nil"/>
                  <w:left w:val="nil"/>
                  <w:bottom w:val="single" w:sz="4" w:space="0" w:color="auto"/>
                  <w:right w:val="single" w:sz="4" w:space="0" w:color="auto"/>
                </w:tcBorders>
                <w:shd w:val="clear" w:color="auto" w:fill="auto"/>
                <w:noWrap/>
                <w:vAlign w:val="bottom"/>
                <w:hideMark/>
              </w:tcPr>
              <w:p w14:paraId="3795C8F6"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 xml:space="preserve">YES </w:t>
                </w:r>
              </w:p>
            </w:tc>
            <w:tc>
              <w:tcPr>
                <w:tcW w:w="1376" w:type="dxa"/>
                <w:tcBorders>
                  <w:top w:val="nil"/>
                  <w:left w:val="nil"/>
                  <w:bottom w:val="single" w:sz="4" w:space="0" w:color="auto"/>
                  <w:right w:val="single" w:sz="4" w:space="0" w:color="auto"/>
                </w:tcBorders>
                <w:shd w:val="clear" w:color="auto" w:fill="auto"/>
                <w:noWrap/>
                <w:vAlign w:val="bottom"/>
                <w:hideMark/>
              </w:tcPr>
              <w:p w14:paraId="084B5D43"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4E45894A"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5CB0AD54"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17AAD866"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5F57C61"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Bozrah</w:t>
                </w:r>
              </w:p>
            </w:tc>
            <w:tc>
              <w:tcPr>
                <w:tcW w:w="2480" w:type="dxa"/>
                <w:tcBorders>
                  <w:top w:val="nil"/>
                  <w:left w:val="nil"/>
                  <w:bottom w:val="single" w:sz="4" w:space="0" w:color="auto"/>
                  <w:right w:val="single" w:sz="4" w:space="0" w:color="auto"/>
                </w:tcBorders>
                <w:shd w:val="clear" w:color="auto" w:fill="auto"/>
                <w:noWrap/>
                <w:vAlign w:val="bottom"/>
                <w:hideMark/>
              </w:tcPr>
              <w:p w14:paraId="35B13981"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 xml:space="preserve">YES </w:t>
                </w:r>
              </w:p>
            </w:tc>
            <w:tc>
              <w:tcPr>
                <w:tcW w:w="1376" w:type="dxa"/>
                <w:tcBorders>
                  <w:top w:val="nil"/>
                  <w:left w:val="nil"/>
                  <w:bottom w:val="single" w:sz="4" w:space="0" w:color="auto"/>
                  <w:right w:val="single" w:sz="4" w:space="0" w:color="auto"/>
                </w:tcBorders>
                <w:shd w:val="clear" w:color="auto" w:fill="auto"/>
                <w:noWrap/>
                <w:vAlign w:val="bottom"/>
                <w:hideMark/>
              </w:tcPr>
              <w:p w14:paraId="6AF7EBE6"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4421D5EF"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61190392"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5E410E8C"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03C8B29"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Branford</w:t>
                </w:r>
              </w:p>
            </w:tc>
            <w:tc>
              <w:tcPr>
                <w:tcW w:w="2480" w:type="dxa"/>
                <w:tcBorders>
                  <w:top w:val="nil"/>
                  <w:left w:val="nil"/>
                  <w:bottom w:val="single" w:sz="4" w:space="0" w:color="auto"/>
                  <w:right w:val="single" w:sz="4" w:space="0" w:color="auto"/>
                </w:tcBorders>
                <w:shd w:val="clear" w:color="auto" w:fill="auto"/>
                <w:noWrap/>
                <w:vAlign w:val="bottom"/>
                <w:hideMark/>
              </w:tcPr>
              <w:p w14:paraId="7DB37005"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 xml:space="preserve">YES </w:t>
                </w:r>
              </w:p>
            </w:tc>
            <w:tc>
              <w:tcPr>
                <w:tcW w:w="1376" w:type="dxa"/>
                <w:tcBorders>
                  <w:top w:val="nil"/>
                  <w:left w:val="nil"/>
                  <w:bottom w:val="single" w:sz="4" w:space="0" w:color="auto"/>
                  <w:right w:val="single" w:sz="4" w:space="0" w:color="auto"/>
                </w:tcBorders>
                <w:shd w:val="clear" w:color="auto" w:fill="auto"/>
                <w:noWrap/>
                <w:vAlign w:val="bottom"/>
                <w:hideMark/>
              </w:tcPr>
              <w:p w14:paraId="67DD5EA2"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32845F91"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1B531B0A"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403F49EF"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0D7E861"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Bridgeport</w:t>
                </w:r>
              </w:p>
            </w:tc>
            <w:tc>
              <w:tcPr>
                <w:tcW w:w="2480" w:type="dxa"/>
                <w:tcBorders>
                  <w:top w:val="nil"/>
                  <w:left w:val="nil"/>
                  <w:bottom w:val="single" w:sz="4" w:space="0" w:color="auto"/>
                  <w:right w:val="single" w:sz="4" w:space="0" w:color="auto"/>
                </w:tcBorders>
                <w:shd w:val="clear" w:color="auto" w:fill="auto"/>
                <w:noWrap/>
                <w:vAlign w:val="bottom"/>
                <w:hideMark/>
              </w:tcPr>
              <w:p w14:paraId="75FA8AB5"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NO</w:t>
                </w:r>
              </w:p>
            </w:tc>
            <w:tc>
              <w:tcPr>
                <w:tcW w:w="1376" w:type="dxa"/>
                <w:tcBorders>
                  <w:top w:val="nil"/>
                  <w:left w:val="nil"/>
                  <w:bottom w:val="single" w:sz="4" w:space="0" w:color="auto"/>
                  <w:right w:val="single" w:sz="4" w:space="0" w:color="auto"/>
                </w:tcBorders>
                <w:shd w:val="clear" w:color="auto" w:fill="auto"/>
                <w:noWrap/>
                <w:vAlign w:val="bottom"/>
                <w:hideMark/>
              </w:tcPr>
              <w:p w14:paraId="27A827CF"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790BFE59"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YES</w:t>
                </w:r>
              </w:p>
            </w:tc>
            <w:tc>
              <w:tcPr>
                <w:tcW w:w="1920" w:type="dxa"/>
                <w:tcBorders>
                  <w:top w:val="nil"/>
                  <w:left w:val="nil"/>
                  <w:bottom w:val="single" w:sz="4" w:space="0" w:color="auto"/>
                  <w:right w:val="single" w:sz="4" w:space="0" w:color="auto"/>
                </w:tcBorders>
                <w:shd w:val="clear" w:color="auto" w:fill="auto"/>
                <w:noWrap/>
                <w:vAlign w:val="bottom"/>
                <w:hideMark/>
              </w:tcPr>
              <w:p w14:paraId="5C29877A"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YES</w:t>
                </w:r>
              </w:p>
            </w:tc>
          </w:tr>
          <w:tr w:rsidR="006723DC" w:rsidRPr="006723DC" w14:paraId="081CFC91"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7041DE7"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Bridgewater</w:t>
                </w:r>
              </w:p>
            </w:tc>
            <w:tc>
              <w:tcPr>
                <w:tcW w:w="2480" w:type="dxa"/>
                <w:tcBorders>
                  <w:top w:val="nil"/>
                  <w:left w:val="nil"/>
                  <w:bottom w:val="single" w:sz="4" w:space="0" w:color="auto"/>
                  <w:right w:val="single" w:sz="4" w:space="0" w:color="auto"/>
                </w:tcBorders>
                <w:shd w:val="clear" w:color="auto" w:fill="auto"/>
                <w:noWrap/>
                <w:vAlign w:val="bottom"/>
                <w:hideMark/>
              </w:tcPr>
              <w:p w14:paraId="53FC1D14"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09F47344"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01F6B9DE"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71453C08"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595B6901"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B12023E"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Bristol</w:t>
                </w:r>
              </w:p>
            </w:tc>
            <w:tc>
              <w:tcPr>
                <w:tcW w:w="2480" w:type="dxa"/>
                <w:tcBorders>
                  <w:top w:val="nil"/>
                  <w:left w:val="nil"/>
                  <w:bottom w:val="single" w:sz="4" w:space="0" w:color="auto"/>
                  <w:right w:val="single" w:sz="4" w:space="0" w:color="auto"/>
                </w:tcBorders>
                <w:shd w:val="clear" w:color="auto" w:fill="auto"/>
                <w:noWrap/>
                <w:vAlign w:val="bottom"/>
                <w:hideMark/>
              </w:tcPr>
              <w:p w14:paraId="5CECEDDF"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NO</w:t>
                </w:r>
              </w:p>
            </w:tc>
            <w:tc>
              <w:tcPr>
                <w:tcW w:w="1376" w:type="dxa"/>
                <w:tcBorders>
                  <w:top w:val="nil"/>
                  <w:left w:val="nil"/>
                  <w:bottom w:val="single" w:sz="4" w:space="0" w:color="auto"/>
                  <w:right w:val="single" w:sz="4" w:space="0" w:color="auto"/>
                </w:tcBorders>
                <w:shd w:val="clear" w:color="auto" w:fill="auto"/>
                <w:noWrap/>
                <w:vAlign w:val="bottom"/>
                <w:hideMark/>
              </w:tcPr>
              <w:p w14:paraId="086E6CB1"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0F4C6C44"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YES</w:t>
                </w:r>
              </w:p>
            </w:tc>
            <w:tc>
              <w:tcPr>
                <w:tcW w:w="1920" w:type="dxa"/>
                <w:tcBorders>
                  <w:top w:val="nil"/>
                  <w:left w:val="nil"/>
                  <w:bottom w:val="single" w:sz="4" w:space="0" w:color="auto"/>
                  <w:right w:val="single" w:sz="4" w:space="0" w:color="auto"/>
                </w:tcBorders>
                <w:shd w:val="clear" w:color="auto" w:fill="auto"/>
                <w:noWrap/>
                <w:vAlign w:val="bottom"/>
                <w:hideMark/>
              </w:tcPr>
              <w:p w14:paraId="01E21565"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YES</w:t>
                </w:r>
              </w:p>
            </w:tc>
          </w:tr>
          <w:tr w:rsidR="006723DC" w:rsidRPr="006723DC" w14:paraId="787C0488"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2D836BD"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Brookfield</w:t>
                </w:r>
              </w:p>
            </w:tc>
            <w:tc>
              <w:tcPr>
                <w:tcW w:w="2480" w:type="dxa"/>
                <w:tcBorders>
                  <w:top w:val="nil"/>
                  <w:left w:val="nil"/>
                  <w:bottom w:val="single" w:sz="4" w:space="0" w:color="auto"/>
                  <w:right w:val="single" w:sz="4" w:space="0" w:color="auto"/>
                </w:tcBorders>
                <w:shd w:val="clear" w:color="auto" w:fill="auto"/>
                <w:noWrap/>
                <w:vAlign w:val="bottom"/>
                <w:hideMark/>
              </w:tcPr>
              <w:p w14:paraId="5BB8C64D"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5A9C696A"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3D84E17F"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2DCBA4BF"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19AC0FBC"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8C6CABE"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Brooklyn</w:t>
                </w:r>
              </w:p>
            </w:tc>
            <w:tc>
              <w:tcPr>
                <w:tcW w:w="2480" w:type="dxa"/>
                <w:tcBorders>
                  <w:top w:val="nil"/>
                  <w:left w:val="nil"/>
                  <w:bottom w:val="single" w:sz="4" w:space="0" w:color="auto"/>
                  <w:right w:val="single" w:sz="4" w:space="0" w:color="auto"/>
                </w:tcBorders>
                <w:shd w:val="clear" w:color="auto" w:fill="auto"/>
                <w:noWrap/>
                <w:vAlign w:val="bottom"/>
                <w:hideMark/>
              </w:tcPr>
              <w:p w14:paraId="0D5CC640"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hideMark/>
              </w:tcPr>
              <w:p w14:paraId="3B2E35F4"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76D8AE06"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71991AF5"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0B16CD39"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8E453F8"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Burlington</w:t>
                </w:r>
              </w:p>
            </w:tc>
            <w:tc>
              <w:tcPr>
                <w:tcW w:w="2480" w:type="dxa"/>
                <w:tcBorders>
                  <w:top w:val="nil"/>
                  <w:left w:val="nil"/>
                  <w:bottom w:val="single" w:sz="4" w:space="0" w:color="auto"/>
                  <w:right w:val="single" w:sz="4" w:space="0" w:color="auto"/>
                </w:tcBorders>
                <w:shd w:val="clear" w:color="auto" w:fill="auto"/>
                <w:noWrap/>
                <w:vAlign w:val="bottom"/>
                <w:hideMark/>
              </w:tcPr>
              <w:p w14:paraId="6A764588"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565656BC"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494A4C74"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4263D608"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2CAFC9FF"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4CBAECB"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Canaan</w:t>
                </w:r>
              </w:p>
            </w:tc>
            <w:tc>
              <w:tcPr>
                <w:tcW w:w="2480" w:type="dxa"/>
                <w:tcBorders>
                  <w:top w:val="nil"/>
                  <w:left w:val="nil"/>
                  <w:bottom w:val="single" w:sz="4" w:space="0" w:color="auto"/>
                  <w:right w:val="single" w:sz="4" w:space="0" w:color="auto"/>
                </w:tcBorders>
                <w:shd w:val="clear" w:color="auto" w:fill="auto"/>
                <w:noWrap/>
                <w:vAlign w:val="bottom"/>
                <w:hideMark/>
              </w:tcPr>
              <w:p w14:paraId="14FD663C"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5847C005"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539E70CF"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005A8BBF"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0471CD76"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EE50A89"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Canterbury</w:t>
                </w:r>
              </w:p>
            </w:tc>
            <w:tc>
              <w:tcPr>
                <w:tcW w:w="2480" w:type="dxa"/>
                <w:tcBorders>
                  <w:top w:val="nil"/>
                  <w:left w:val="nil"/>
                  <w:bottom w:val="single" w:sz="4" w:space="0" w:color="auto"/>
                  <w:right w:val="single" w:sz="4" w:space="0" w:color="auto"/>
                </w:tcBorders>
                <w:shd w:val="clear" w:color="auto" w:fill="auto"/>
                <w:noWrap/>
                <w:vAlign w:val="bottom"/>
                <w:hideMark/>
              </w:tcPr>
              <w:p w14:paraId="63D21C42"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0E92FECD"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3845A463"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62C0405B"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1F17A6BC"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CE3D8A6"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Canton</w:t>
                </w:r>
              </w:p>
            </w:tc>
            <w:tc>
              <w:tcPr>
                <w:tcW w:w="2480" w:type="dxa"/>
                <w:tcBorders>
                  <w:top w:val="nil"/>
                  <w:left w:val="nil"/>
                  <w:bottom w:val="single" w:sz="4" w:space="0" w:color="auto"/>
                  <w:right w:val="single" w:sz="4" w:space="0" w:color="auto"/>
                </w:tcBorders>
                <w:shd w:val="clear" w:color="auto" w:fill="auto"/>
                <w:noWrap/>
                <w:vAlign w:val="bottom"/>
                <w:hideMark/>
              </w:tcPr>
              <w:p w14:paraId="6BFB154B"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1A6CD8E8"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5CC9FD18"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4BFF6021"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74600571"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9643E7B"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Chaplin</w:t>
                </w:r>
              </w:p>
            </w:tc>
            <w:tc>
              <w:tcPr>
                <w:tcW w:w="2480" w:type="dxa"/>
                <w:tcBorders>
                  <w:top w:val="nil"/>
                  <w:left w:val="nil"/>
                  <w:bottom w:val="single" w:sz="4" w:space="0" w:color="auto"/>
                  <w:right w:val="single" w:sz="4" w:space="0" w:color="auto"/>
                </w:tcBorders>
                <w:shd w:val="clear" w:color="auto" w:fill="auto"/>
                <w:noWrap/>
                <w:vAlign w:val="bottom"/>
                <w:hideMark/>
              </w:tcPr>
              <w:p w14:paraId="45BDD9C3"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hideMark/>
              </w:tcPr>
              <w:p w14:paraId="1F57E8F4"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0A90ADB0"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YES</w:t>
                </w:r>
              </w:p>
            </w:tc>
            <w:tc>
              <w:tcPr>
                <w:tcW w:w="1920" w:type="dxa"/>
                <w:tcBorders>
                  <w:top w:val="nil"/>
                  <w:left w:val="nil"/>
                  <w:bottom w:val="single" w:sz="4" w:space="0" w:color="auto"/>
                  <w:right w:val="single" w:sz="4" w:space="0" w:color="auto"/>
                </w:tcBorders>
                <w:shd w:val="clear" w:color="auto" w:fill="auto"/>
                <w:noWrap/>
                <w:vAlign w:val="bottom"/>
                <w:hideMark/>
              </w:tcPr>
              <w:p w14:paraId="6B63F2A1"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533372FE"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2BDC31A"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Cheshire</w:t>
                </w:r>
              </w:p>
            </w:tc>
            <w:tc>
              <w:tcPr>
                <w:tcW w:w="2480" w:type="dxa"/>
                <w:tcBorders>
                  <w:top w:val="nil"/>
                  <w:left w:val="nil"/>
                  <w:bottom w:val="single" w:sz="4" w:space="0" w:color="auto"/>
                  <w:right w:val="single" w:sz="4" w:space="0" w:color="auto"/>
                </w:tcBorders>
                <w:shd w:val="clear" w:color="auto" w:fill="auto"/>
                <w:noWrap/>
                <w:vAlign w:val="bottom"/>
                <w:hideMark/>
              </w:tcPr>
              <w:p w14:paraId="64F28A72"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47B614A0"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2F421678"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1564B2FE"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44BDA8A6"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7CF675E"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Chester</w:t>
                </w:r>
              </w:p>
            </w:tc>
            <w:tc>
              <w:tcPr>
                <w:tcW w:w="2480" w:type="dxa"/>
                <w:tcBorders>
                  <w:top w:val="nil"/>
                  <w:left w:val="nil"/>
                  <w:bottom w:val="single" w:sz="4" w:space="0" w:color="auto"/>
                  <w:right w:val="single" w:sz="4" w:space="0" w:color="auto"/>
                </w:tcBorders>
                <w:shd w:val="clear" w:color="auto" w:fill="auto"/>
                <w:noWrap/>
                <w:vAlign w:val="bottom"/>
                <w:hideMark/>
              </w:tcPr>
              <w:p w14:paraId="6ABD6CF8"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000A4E9F"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2676EC26"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3B4E4519"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27A39DBE"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AFBB69B"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Clinton</w:t>
                </w:r>
              </w:p>
            </w:tc>
            <w:tc>
              <w:tcPr>
                <w:tcW w:w="2480" w:type="dxa"/>
                <w:tcBorders>
                  <w:top w:val="nil"/>
                  <w:left w:val="nil"/>
                  <w:bottom w:val="single" w:sz="4" w:space="0" w:color="auto"/>
                  <w:right w:val="single" w:sz="4" w:space="0" w:color="auto"/>
                </w:tcBorders>
                <w:shd w:val="clear" w:color="auto" w:fill="auto"/>
                <w:noWrap/>
                <w:vAlign w:val="bottom"/>
                <w:hideMark/>
              </w:tcPr>
              <w:p w14:paraId="65992B07"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401499C3"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715BAF18"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65592314"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52A9A6FE"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AE755F1"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Colchester</w:t>
                </w:r>
              </w:p>
            </w:tc>
            <w:tc>
              <w:tcPr>
                <w:tcW w:w="2480" w:type="dxa"/>
                <w:tcBorders>
                  <w:top w:val="nil"/>
                  <w:left w:val="nil"/>
                  <w:bottom w:val="single" w:sz="4" w:space="0" w:color="auto"/>
                  <w:right w:val="single" w:sz="4" w:space="0" w:color="auto"/>
                </w:tcBorders>
                <w:shd w:val="clear" w:color="auto" w:fill="auto"/>
                <w:noWrap/>
                <w:vAlign w:val="bottom"/>
                <w:hideMark/>
              </w:tcPr>
              <w:p w14:paraId="27D8E92D"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47762908"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1B10EEE7"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73A9C2F8"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16AF1C23"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17844B3"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Colebrook</w:t>
                </w:r>
              </w:p>
            </w:tc>
            <w:tc>
              <w:tcPr>
                <w:tcW w:w="2480" w:type="dxa"/>
                <w:tcBorders>
                  <w:top w:val="nil"/>
                  <w:left w:val="nil"/>
                  <w:bottom w:val="single" w:sz="4" w:space="0" w:color="auto"/>
                  <w:right w:val="single" w:sz="4" w:space="0" w:color="auto"/>
                </w:tcBorders>
                <w:shd w:val="clear" w:color="auto" w:fill="auto"/>
                <w:noWrap/>
                <w:vAlign w:val="bottom"/>
                <w:hideMark/>
              </w:tcPr>
              <w:p w14:paraId="0DF06C7C"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hideMark/>
              </w:tcPr>
              <w:p w14:paraId="5B7E8246"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1F589E3C"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25BB1F5E"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3214A3D8"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6D72D06"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Columbia</w:t>
                </w:r>
              </w:p>
            </w:tc>
            <w:tc>
              <w:tcPr>
                <w:tcW w:w="2480" w:type="dxa"/>
                <w:tcBorders>
                  <w:top w:val="nil"/>
                  <w:left w:val="nil"/>
                  <w:bottom w:val="single" w:sz="4" w:space="0" w:color="auto"/>
                  <w:right w:val="single" w:sz="4" w:space="0" w:color="auto"/>
                </w:tcBorders>
                <w:shd w:val="clear" w:color="auto" w:fill="auto"/>
                <w:noWrap/>
                <w:vAlign w:val="bottom"/>
                <w:hideMark/>
              </w:tcPr>
              <w:p w14:paraId="17E735DE"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1C0A54B3"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536022B4"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2A203EC4"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695D2840"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CDE699D"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Cornwall</w:t>
                </w:r>
              </w:p>
            </w:tc>
            <w:tc>
              <w:tcPr>
                <w:tcW w:w="2480" w:type="dxa"/>
                <w:tcBorders>
                  <w:top w:val="nil"/>
                  <w:left w:val="nil"/>
                  <w:bottom w:val="single" w:sz="4" w:space="0" w:color="auto"/>
                  <w:right w:val="single" w:sz="4" w:space="0" w:color="auto"/>
                </w:tcBorders>
                <w:shd w:val="clear" w:color="auto" w:fill="auto"/>
                <w:noWrap/>
                <w:vAlign w:val="bottom"/>
                <w:hideMark/>
              </w:tcPr>
              <w:p w14:paraId="5B868533"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52B0D536"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64F050BB"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72560726"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64E23878"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5DE0B5F"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Coventry</w:t>
                </w:r>
              </w:p>
            </w:tc>
            <w:tc>
              <w:tcPr>
                <w:tcW w:w="2480" w:type="dxa"/>
                <w:tcBorders>
                  <w:top w:val="nil"/>
                  <w:left w:val="nil"/>
                  <w:bottom w:val="single" w:sz="4" w:space="0" w:color="auto"/>
                  <w:right w:val="single" w:sz="4" w:space="0" w:color="auto"/>
                </w:tcBorders>
                <w:shd w:val="clear" w:color="auto" w:fill="auto"/>
                <w:noWrap/>
                <w:vAlign w:val="bottom"/>
                <w:hideMark/>
              </w:tcPr>
              <w:p w14:paraId="22671979"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68490841"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54CE8286"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11723183"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41A79A17"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59D312E"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Cromwell</w:t>
                </w:r>
              </w:p>
            </w:tc>
            <w:tc>
              <w:tcPr>
                <w:tcW w:w="2480" w:type="dxa"/>
                <w:tcBorders>
                  <w:top w:val="nil"/>
                  <w:left w:val="nil"/>
                  <w:bottom w:val="single" w:sz="4" w:space="0" w:color="auto"/>
                  <w:right w:val="single" w:sz="4" w:space="0" w:color="auto"/>
                </w:tcBorders>
                <w:shd w:val="clear" w:color="auto" w:fill="auto"/>
                <w:noWrap/>
                <w:vAlign w:val="bottom"/>
                <w:hideMark/>
              </w:tcPr>
              <w:p w14:paraId="0A748689"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3359DA8F"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192280E9"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5BB81FC4"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r>
          <w:tr w:rsidR="006723DC" w:rsidRPr="006723DC" w14:paraId="2B2F1342"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5CF2FCF" w14:textId="77777777" w:rsidR="006723DC" w:rsidRPr="006723DC" w:rsidRDefault="006723DC" w:rsidP="007B6A76">
                <w:pPr>
                  <w:rPr>
                    <w:rFonts w:ascii="Calibri" w:hAnsi="Calibri" w:cs="Calibri"/>
                    <w:b/>
                    <w:bCs/>
                    <w:sz w:val="22"/>
                    <w:szCs w:val="22"/>
                  </w:rPr>
                </w:pPr>
                <w:r w:rsidRPr="006723DC">
                  <w:rPr>
                    <w:rFonts w:ascii="Calibri" w:hAnsi="Calibri" w:cs="Calibri"/>
                    <w:b/>
                    <w:bCs/>
                    <w:sz w:val="22"/>
                    <w:szCs w:val="22"/>
                  </w:rPr>
                  <w:t>Danbury</w:t>
                </w:r>
              </w:p>
            </w:tc>
            <w:tc>
              <w:tcPr>
                <w:tcW w:w="2480" w:type="dxa"/>
                <w:tcBorders>
                  <w:top w:val="nil"/>
                  <w:left w:val="nil"/>
                  <w:bottom w:val="single" w:sz="4" w:space="0" w:color="auto"/>
                  <w:right w:val="single" w:sz="4" w:space="0" w:color="auto"/>
                </w:tcBorders>
                <w:shd w:val="clear" w:color="auto" w:fill="auto"/>
                <w:noWrap/>
                <w:vAlign w:val="bottom"/>
                <w:hideMark/>
              </w:tcPr>
              <w:p w14:paraId="0869EEAC" w14:textId="77777777" w:rsidR="006723DC" w:rsidRPr="006723DC" w:rsidRDefault="006723DC" w:rsidP="007B6A76">
                <w:pPr>
                  <w:jc w:val="center"/>
                  <w:rPr>
                    <w:rFonts w:ascii="Calibri" w:hAnsi="Calibri" w:cs="Calibri"/>
                    <w:b/>
                    <w:bCs/>
                    <w:sz w:val="22"/>
                    <w:szCs w:val="22"/>
                  </w:rPr>
                </w:pPr>
                <w:r w:rsidRPr="006723DC">
                  <w:rPr>
                    <w:rFonts w:ascii="Calibri" w:hAnsi="Calibri" w:cs="Calibri"/>
                    <w:b/>
                    <w:bCs/>
                    <w:sz w:val="22"/>
                    <w:szCs w:val="22"/>
                  </w:rPr>
                  <w:t>NO</w:t>
                </w:r>
              </w:p>
            </w:tc>
            <w:tc>
              <w:tcPr>
                <w:tcW w:w="1376" w:type="dxa"/>
                <w:tcBorders>
                  <w:top w:val="nil"/>
                  <w:left w:val="nil"/>
                  <w:bottom w:val="single" w:sz="4" w:space="0" w:color="auto"/>
                  <w:right w:val="single" w:sz="4" w:space="0" w:color="auto"/>
                </w:tcBorders>
                <w:shd w:val="clear" w:color="auto" w:fill="auto"/>
                <w:noWrap/>
                <w:vAlign w:val="bottom"/>
                <w:hideMark/>
              </w:tcPr>
              <w:p w14:paraId="62F5E11F"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0DCA5BA6"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272AACAC" w14:textId="77777777" w:rsidR="006723DC" w:rsidRPr="006723DC" w:rsidRDefault="006723DC" w:rsidP="007B6A76">
                <w:pPr>
                  <w:jc w:val="center"/>
                  <w:rPr>
                    <w:rFonts w:ascii="Calibri" w:hAnsi="Calibri" w:cs="Calibri"/>
                    <w:sz w:val="22"/>
                    <w:szCs w:val="22"/>
                  </w:rPr>
                </w:pPr>
                <w:r w:rsidRPr="006723DC">
                  <w:rPr>
                    <w:rFonts w:ascii="Calibri" w:hAnsi="Calibri" w:cs="Calibri"/>
                    <w:sz w:val="22"/>
                    <w:szCs w:val="22"/>
                  </w:rPr>
                  <w:t>YES</w:t>
                </w:r>
              </w:p>
            </w:tc>
          </w:tr>
          <w:tr w:rsidR="007B6A76" w:rsidRPr="006723DC" w14:paraId="413D0F1B" w14:textId="77777777" w:rsidTr="00E636CA">
            <w:trPr>
              <w:trHeight w:val="300"/>
              <w:jc w:val="center"/>
            </w:trPr>
            <w:tc>
              <w:tcPr>
                <w:tcW w:w="2480" w:type="dxa"/>
                <w:tcBorders>
                  <w:top w:val="nil"/>
                  <w:left w:val="single" w:sz="4" w:space="0" w:color="auto"/>
                  <w:bottom w:val="single" w:sz="4" w:space="0" w:color="auto"/>
                  <w:right w:val="single" w:sz="4" w:space="0" w:color="auto"/>
                </w:tcBorders>
                <w:shd w:val="clear" w:color="auto" w:fill="808080" w:themeFill="background1" w:themeFillShade="80"/>
                <w:noWrap/>
                <w:vAlign w:val="center"/>
              </w:tcPr>
              <w:p w14:paraId="35645725" w14:textId="77777777" w:rsidR="00C0634F" w:rsidRDefault="00C0634F" w:rsidP="004F77AB">
                <w:pPr>
                  <w:jc w:val="center"/>
                  <w:rPr>
                    <w:rFonts w:asciiTheme="minorHAnsi" w:hAnsiTheme="minorHAnsi" w:cstheme="minorHAnsi"/>
                    <w:b/>
                    <w:bCs/>
                    <w:color w:val="FFFFFF" w:themeColor="background1"/>
                    <w:sz w:val="22"/>
                    <w:szCs w:val="22"/>
                  </w:rPr>
                </w:pPr>
              </w:p>
              <w:p w14:paraId="23D1C90F" w14:textId="77777777" w:rsidR="00E636CA" w:rsidRDefault="00E636CA" w:rsidP="004F77AB">
                <w:pPr>
                  <w:jc w:val="center"/>
                  <w:rPr>
                    <w:rFonts w:asciiTheme="minorHAnsi" w:hAnsiTheme="minorHAnsi" w:cstheme="minorHAnsi"/>
                    <w:b/>
                    <w:bCs/>
                    <w:color w:val="FFFFFF" w:themeColor="background1"/>
                    <w:sz w:val="22"/>
                    <w:szCs w:val="22"/>
                  </w:rPr>
                </w:pPr>
              </w:p>
              <w:p w14:paraId="205E087F" w14:textId="77777777" w:rsidR="00E636CA" w:rsidRDefault="00E636CA" w:rsidP="004F77AB">
                <w:pPr>
                  <w:jc w:val="center"/>
                  <w:rPr>
                    <w:rFonts w:asciiTheme="minorHAnsi" w:hAnsiTheme="minorHAnsi" w:cstheme="minorHAnsi"/>
                    <w:b/>
                    <w:bCs/>
                    <w:color w:val="FFFFFF" w:themeColor="background1"/>
                    <w:sz w:val="22"/>
                    <w:szCs w:val="22"/>
                  </w:rPr>
                </w:pPr>
              </w:p>
              <w:p w14:paraId="26B3F576" w14:textId="421AFCB8" w:rsidR="007B6A76" w:rsidRPr="006723DC" w:rsidRDefault="007B6A76" w:rsidP="004F77AB">
                <w:pPr>
                  <w:jc w:val="center"/>
                  <w:rPr>
                    <w:rFonts w:asciiTheme="minorHAnsi" w:hAnsiTheme="minorHAnsi" w:cstheme="minorHAnsi"/>
                    <w:b/>
                    <w:bCs/>
                    <w:color w:val="FFFFFF" w:themeColor="background1"/>
                    <w:sz w:val="22"/>
                    <w:szCs w:val="22"/>
                  </w:rPr>
                </w:pPr>
                <w:r w:rsidRPr="006723DC">
                  <w:rPr>
                    <w:rFonts w:asciiTheme="minorHAnsi" w:hAnsiTheme="minorHAnsi" w:cstheme="minorHAnsi"/>
                    <w:b/>
                    <w:bCs/>
                    <w:color w:val="FFFFFF" w:themeColor="background1"/>
                    <w:sz w:val="22"/>
                    <w:szCs w:val="22"/>
                  </w:rPr>
                  <w:t>Municipality</w:t>
                </w:r>
              </w:p>
            </w:tc>
            <w:tc>
              <w:tcPr>
                <w:tcW w:w="2480" w:type="dxa"/>
                <w:tcBorders>
                  <w:top w:val="nil"/>
                  <w:left w:val="nil"/>
                  <w:bottom w:val="single" w:sz="4" w:space="0" w:color="auto"/>
                  <w:right w:val="single" w:sz="4" w:space="0" w:color="auto"/>
                </w:tcBorders>
                <w:shd w:val="clear" w:color="auto" w:fill="4F6228" w:themeFill="accent3" w:themeFillShade="80"/>
                <w:noWrap/>
                <w:vAlign w:val="center"/>
              </w:tcPr>
              <w:p w14:paraId="135A8C41" w14:textId="77777777" w:rsidR="00C0634F" w:rsidRDefault="00C0634F" w:rsidP="00E636CA">
                <w:pPr>
                  <w:jc w:val="center"/>
                  <w:rPr>
                    <w:rFonts w:asciiTheme="minorHAnsi" w:hAnsiTheme="minorHAnsi" w:cstheme="minorHAnsi"/>
                    <w:b/>
                    <w:bCs/>
                    <w:color w:val="FFFFFF" w:themeColor="background1"/>
                    <w:sz w:val="22"/>
                    <w:szCs w:val="22"/>
                  </w:rPr>
                </w:pPr>
              </w:p>
              <w:p w14:paraId="60DC6F08" w14:textId="656FF6C3" w:rsidR="007B6A76" w:rsidRPr="006723DC" w:rsidRDefault="007B6A76" w:rsidP="00E636CA">
                <w:pPr>
                  <w:jc w:val="center"/>
                  <w:rPr>
                    <w:rFonts w:asciiTheme="minorHAnsi" w:hAnsiTheme="minorHAnsi" w:cstheme="minorHAnsi"/>
                    <w:b/>
                    <w:bCs/>
                    <w:color w:val="FFFFFF" w:themeColor="background1"/>
                    <w:sz w:val="22"/>
                    <w:szCs w:val="22"/>
                  </w:rPr>
                </w:pPr>
                <w:r w:rsidRPr="006723DC">
                  <w:rPr>
                    <w:rFonts w:asciiTheme="minorHAnsi" w:hAnsiTheme="minorHAnsi" w:cstheme="minorHAnsi"/>
                    <w:b/>
                    <w:bCs/>
                    <w:color w:val="FFFFFF" w:themeColor="background1"/>
                    <w:sz w:val="22"/>
                    <w:szCs w:val="22"/>
                  </w:rPr>
                  <w:t>STEAP Eligible</w:t>
                </w:r>
              </w:p>
            </w:tc>
            <w:tc>
              <w:tcPr>
                <w:tcW w:w="1376" w:type="dxa"/>
                <w:tcBorders>
                  <w:top w:val="nil"/>
                  <w:left w:val="nil"/>
                  <w:bottom w:val="single" w:sz="4" w:space="0" w:color="auto"/>
                  <w:right w:val="single" w:sz="4" w:space="0" w:color="auto"/>
                </w:tcBorders>
                <w:shd w:val="clear" w:color="auto" w:fill="808080" w:themeFill="background1" w:themeFillShade="80"/>
                <w:noWrap/>
                <w:vAlign w:val="center"/>
              </w:tcPr>
              <w:p w14:paraId="4A11B341" w14:textId="77777777" w:rsidR="00C0634F" w:rsidRDefault="00C0634F" w:rsidP="004F77AB">
                <w:pPr>
                  <w:jc w:val="center"/>
                  <w:rPr>
                    <w:rFonts w:asciiTheme="minorHAnsi" w:hAnsiTheme="minorHAnsi" w:cstheme="minorHAnsi"/>
                    <w:b/>
                    <w:bCs/>
                    <w:color w:val="FFFFFF" w:themeColor="background1"/>
                    <w:sz w:val="22"/>
                    <w:szCs w:val="22"/>
                  </w:rPr>
                </w:pPr>
              </w:p>
              <w:p w14:paraId="039C6478" w14:textId="13C3654B" w:rsidR="007B6A76" w:rsidRPr="006723DC" w:rsidRDefault="007B6A76" w:rsidP="004F77AB">
                <w:pPr>
                  <w:jc w:val="center"/>
                  <w:rPr>
                    <w:rFonts w:asciiTheme="minorHAnsi" w:hAnsiTheme="minorHAnsi" w:cstheme="minorHAnsi"/>
                    <w:b/>
                    <w:bCs/>
                    <w:color w:val="FFFFFF" w:themeColor="background1"/>
                    <w:sz w:val="22"/>
                    <w:szCs w:val="22"/>
                  </w:rPr>
                </w:pPr>
                <w:r w:rsidRPr="006723DC">
                  <w:rPr>
                    <w:rFonts w:asciiTheme="minorHAnsi" w:hAnsiTheme="minorHAnsi" w:cstheme="minorHAnsi"/>
                    <w:b/>
                    <w:bCs/>
                    <w:color w:val="FFFFFF" w:themeColor="background1"/>
                    <w:sz w:val="22"/>
                    <w:szCs w:val="22"/>
                  </w:rPr>
                  <w:t>PIC Community</w:t>
                </w:r>
              </w:p>
            </w:tc>
            <w:tc>
              <w:tcPr>
                <w:tcW w:w="1464" w:type="dxa"/>
                <w:tcBorders>
                  <w:top w:val="nil"/>
                  <w:left w:val="nil"/>
                  <w:bottom w:val="single" w:sz="4" w:space="0" w:color="auto"/>
                  <w:right w:val="single" w:sz="4" w:space="0" w:color="auto"/>
                </w:tcBorders>
                <w:shd w:val="clear" w:color="auto" w:fill="808080" w:themeFill="background1" w:themeFillShade="80"/>
                <w:noWrap/>
                <w:vAlign w:val="center"/>
              </w:tcPr>
              <w:p w14:paraId="1475E68C" w14:textId="77777777" w:rsidR="00C0634F" w:rsidRDefault="00C0634F" w:rsidP="004F77AB">
                <w:pPr>
                  <w:jc w:val="center"/>
                  <w:rPr>
                    <w:rFonts w:asciiTheme="minorHAnsi" w:hAnsiTheme="minorHAnsi" w:cstheme="minorHAnsi"/>
                    <w:b/>
                    <w:bCs/>
                    <w:color w:val="FFFFFF" w:themeColor="background1"/>
                    <w:sz w:val="22"/>
                    <w:szCs w:val="22"/>
                  </w:rPr>
                </w:pPr>
              </w:p>
              <w:p w14:paraId="21C70BEA" w14:textId="2416A99E" w:rsidR="007B6A76" w:rsidRPr="006723DC" w:rsidRDefault="007B6A76" w:rsidP="004F77AB">
                <w:pPr>
                  <w:jc w:val="center"/>
                  <w:rPr>
                    <w:rFonts w:asciiTheme="minorHAnsi" w:hAnsiTheme="minorHAnsi" w:cstheme="minorHAnsi"/>
                    <w:b/>
                    <w:bCs/>
                    <w:color w:val="FFFFFF" w:themeColor="background1"/>
                    <w:sz w:val="22"/>
                    <w:szCs w:val="22"/>
                  </w:rPr>
                </w:pPr>
                <w:r w:rsidRPr="006723DC">
                  <w:rPr>
                    <w:rFonts w:asciiTheme="minorHAnsi" w:hAnsiTheme="minorHAnsi" w:cstheme="minorHAnsi"/>
                    <w:b/>
                    <w:bCs/>
                    <w:color w:val="FFFFFF" w:themeColor="background1"/>
                    <w:sz w:val="22"/>
                    <w:szCs w:val="22"/>
                  </w:rPr>
                  <w:t>Distressed Municipality</w:t>
                </w:r>
              </w:p>
            </w:tc>
            <w:tc>
              <w:tcPr>
                <w:tcW w:w="1920" w:type="dxa"/>
                <w:tcBorders>
                  <w:top w:val="nil"/>
                  <w:left w:val="nil"/>
                  <w:bottom w:val="single" w:sz="4" w:space="0" w:color="auto"/>
                  <w:right w:val="single" w:sz="4" w:space="0" w:color="auto"/>
                </w:tcBorders>
                <w:shd w:val="clear" w:color="auto" w:fill="808080" w:themeFill="background1" w:themeFillShade="80"/>
                <w:noWrap/>
              </w:tcPr>
              <w:p w14:paraId="411B6BD0" w14:textId="77777777" w:rsidR="00E636CA" w:rsidRDefault="00E636CA" w:rsidP="007B6A76">
                <w:pPr>
                  <w:jc w:val="center"/>
                  <w:rPr>
                    <w:rFonts w:asciiTheme="minorHAnsi" w:hAnsiTheme="minorHAnsi" w:cstheme="minorHAnsi"/>
                    <w:b/>
                    <w:bCs/>
                    <w:color w:val="FFFFFF" w:themeColor="background1"/>
                    <w:sz w:val="22"/>
                    <w:szCs w:val="22"/>
                  </w:rPr>
                </w:pPr>
              </w:p>
              <w:p w14:paraId="3643DF3C" w14:textId="77777777" w:rsidR="00E636CA" w:rsidRDefault="00E636CA" w:rsidP="007B6A76">
                <w:pPr>
                  <w:jc w:val="center"/>
                  <w:rPr>
                    <w:rFonts w:asciiTheme="minorHAnsi" w:hAnsiTheme="minorHAnsi" w:cstheme="minorHAnsi"/>
                    <w:b/>
                    <w:bCs/>
                    <w:color w:val="FFFFFF" w:themeColor="background1"/>
                    <w:sz w:val="22"/>
                    <w:szCs w:val="22"/>
                  </w:rPr>
                </w:pPr>
              </w:p>
              <w:p w14:paraId="46F71BE1" w14:textId="77777777" w:rsidR="007B6A76" w:rsidRDefault="007B6A76" w:rsidP="007B6A76">
                <w:pPr>
                  <w:jc w:val="center"/>
                  <w:rPr>
                    <w:rFonts w:asciiTheme="minorHAnsi" w:hAnsiTheme="minorHAnsi" w:cstheme="minorHAnsi"/>
                    <w:b/>
                    <w:bCs/>
                    <w:color w:val="FFFFFF" w:themeColor="background1"/>
                    <w:sz w:val="22"/>
                    <w:szCs w:val="22"/>
                  </w:rPr>
                </w:pPr>
                <w:r w:rsidRPr="006723DC">
                  <w:rPr>
                    <w:rFonts w:asciiTheme="minorHAnsi" w:hAnsiTheme="minorHAnsi" w:cstheme="minorHAnsi"/>
                    <w:b/>
                    <w:bCs/>
                    <w:color w:val="FFFFFF" w:themeColor="background1"/>
                    <w:sz w:val="22"/>
                    <w:szCs w:val="22"/>
                  </w:rPr>
                  <w:t>Municipality w/Urban Center Per Adopted Plan</w:t>
                </w:r>
              </w:p>
              <w:p w14:paraId="6C20CBF3" w14:textId="64D7D444" w:rsidR="00E636CA" w:rsidRPr="006723DC" w:rsidRDefault="00E636CA" w:rsidP="007B6A76">
                <w:pPr>
                  <w:jc w:val="center"/>
                  <w:rPr>
                    <w:rFonts w:asciiTheme="minorHAnsi" w:hAnsiTheme="minorHAnsi" w:cstheme="minorHAnsi"/>
                    <w:b/>
                    <w:bCs/>
                    <w:color w:val="FFFFFF" w:themeColor="background1"/>
                    <w:sz w:val="22"/>
                    <w:szCs w:val="22"/>
                  </w:rPr>
                </w:pPr>
              </w:p>
            </w:tc>
          </w:tr>
          <w:tr w:rsidR="007B6A76" w:rsidRPr="006723DC" w14:paraId="582ACF70"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1B3A5771" w14:textId="0C4F81E4"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Darien</w:t>
                </w:r>
              </w:p>
            </w:tc>
            <w:tc>
              <w:tcPr>
                <w:tcW w:w="2480" w:type="dxa"/>
                <w:tcBorders>
                  <w:top w:val="nil"/>
                  <w:left w:val="nil"/>
                  <w:bottom w:val="single" w:sz="4" w:space="0" w:color="auto"/>
                  <w:right w:val="single" w:sz="4" w:space="0" w:color="auto"/>
                </w:tcBorders>
                <w:shd w:val="clear" w:color="auto" w:fill="auto"/>
                <w:noWrap/>
                <w:vAlign w:val="bottom"/>
              </w:tcPr>
              <w:p w14:paraId="28394B3D" w14:textId="6136D18E"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tcPr>
              <w:p w14:paraId="39083E0D" w14:textId="0F122A9A"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tcPr>
              <w:p w14:paraId="0C4138DD" w14:textId="46F90CA5"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tcPr>
              <w:p w14:paraId="3D2F3C58" w14:textId="5B66E058"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58C069A9"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8029D79" w14:textId="2A3C436E"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Deep River</w:t>
                </w:r>
              </w:p>
            </w:tc>
            <w:tc>
              <w:tcPr>
                <w:tcW w:w="2480" w:type="dxa"/>
                <w:tcBorders>
                  <w:top w:val="nil"/>
                  <w:left w:val="nil"/>
                  <w:bottom w:val="single" w:sz="4" w:space="0" w:color="auto"/>
                  <w:right w:val="single" w:sz="4" w:space="0" w:color="auto"/>
                </w:tcBorders>
                <w:shd w:val="clear" w:color="auto" w:fill="auto"/>
                <w:noWrap/>
                <w:vAlign w:val="bottom"/>
                <w:hideMark/>
              </w:tcPr>
              <w:p w14:paraId="27600446" w14:textId="716A3AF7"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2990B8B0" w14:textId="23E852F6"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300A07D0" w14:textId="3DDF66DA"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0BDA822B" w14:textId="5AE4DC9A"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424B7777"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8A26184" w14:textId="4606D43B"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Derby</w:t>
                </w:r>
              </w:p>
            </w:tc>
            <w:tc>
              <w:tcPr>
                <w:tcW w:w="2480" w:type="dxa"/>
                <w:tcBorders>
                  <w:top w:val="nil"/>
                  <w:left w:val="nil"/>
                  <w:bottom w:val="single" w:sz="4" w:space="0" w:color="auto"/>
                  <w:right w:val="single" w:sz="4" w:space="0" w:color="auto"/>
                </w:tcBorders>
                <w:shd w:val="clear" w:color="auto" w:fill="auto"/>
                <w:noWrap/>
                <w:vAlign w:val="bottom"/>
                <w:hideMark/>
              </w:tcPr>
              <w:p w14:paraId="3883FF16" w14:textId="5EEACFE6"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hideMark/>
              </w:tcPr>
              <w:p w14:paraId="3ADDCBAE" w14:textId="54E37875" w:rsidR="007B6A76" w:rsidRPr="006723DC" w:rsidRDefault="007B6A76"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69DBA022" w14:textId="14992263" w:rsidR="007B6A76" w:rsidRPr="006723DC" w:rsidRDefault="007B6A76" w:rsidP="007B6A76">
                <w:pPr>
                  <w:jc w:val="center"/>
                  <w:rPr>
                    <w:rFonts w:ascii="Calibri" w:hAnsi="Calibri" w:cs="Calibri"/>
                    <w:sz w:val="22"/>
                    <w:szCs w:val="22"/>
                  </w:rPr>
                </w:pPr>
                <w:r w:rsidRPr="006723DC">
                  <w:rPr>
                    <w:rFonts w:ascii="Calibri" w:hAnsi="Calibri" w:cs="Calibri"/>
                    <w:sz w:val="22"/>
                    <w:szCs w:val="22"/>
                  </w:rPr>
                  <w:t>YES</w:t>
                </w:r>
              </w:p>
            </w:tc>
            <w:tc>
              <w:tcPr>
                <w:tcW w:w="1920" w:type="dxa"/>
                <w:tcBorders>
                  <w:top w:val="nil"/>
                  <w:left w:val="nil"/>
                  <w:bottom w:val="single" w:sz="4" w:space="0" w:color="auto"/>
                  <w:right w:val="single" w:sz="4" w:space="0" w:color="auto"/>
                </w:tcBorders>
                <w:shd w:val="clear" w:color="auto" w:fill="auto"/>
                <w:noWrap/>
                <w:vAlign w:val="bottom"/>
                <w:hideMark/>
              </w:tcPr>
              <w:p w14:paraId="299B34F6" w14:textId="24232835"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1C34F67D"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432EF9D" w14:textId="2EB28D24"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Durham</w:t>
                </w:r>
              </w:p>
            </w:tc>
            <w:tc>
              <w:tcPr>
                <w:tcW w:w="2480" w:type="dxa"/>
                <w:tcBorders>
                  <w:top w:val="nil"/>
                  <w:left w:val="nil"/>
                  <w:bottom w:val="single" w:sz="4" w:space="0" w:color="auto"/>
                  <w:right w:val="single" w:sz="4" w:space="0" w:color="auto"/>
                </w:tcBorders>
                <w:shd w:val="clear" w:color="auto" w:fill="auto"/>
                <w:noWrap/>
                <w:vAlign w:val="bottom"/>
                <w:hideMark/>
              </w:tcPr>
              <w:p w14:paraId="111F3CA5" w14:textId="531ADD64"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76663AEA" w14:textId="0E73C373"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4AEF0CF5" w14:textId="36E353E7"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4FD0E6D9" w14:textId="5E9C23C1"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5C8AA32A"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6E0E337" w14:textId="5985DD3D"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East Granby</w:t>
                </w:r>
              </w:p>
            </w:tc>
            <w:tc>
              <w:tcPr>
                <w:tcW w:w="2480" w:type="dxa"/>
                <w:tcBorders>
                  <w:top w:val="nil"/>
                  <w:left w:val="nil"/>
                  <w:bottom w:val="single" w:sz="4" w:space="0" w:color="auto"/>
                  <w:right w:val="single" w:sz="4" w:space="0" w:color="auto"/>
                </w:tcBorders>
                <w:shd w:val="clear" w:color="auto" w:fill="auto"/>
                <w:noWrap/>
                <w:vAlign w:val="bottom"/>
                <w:hideMark/>
              </w:tcPr>
              <w:p w14:paraId="6C798B98" w14:textId="3BA7A722"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0DED4586" w14:textId="4DA9528C"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6290F088" w14:textId="2342E346"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6D687CDA" w14:textId="5421A692"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6129D44C"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DA278B8" w14:textId="5ECEAC7F"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East Haddam</w:t>
                </w:r>
              </w:p>
            </w:tc>
            <w:tc>
              <w:tcPr>
                <w:tcW w:w="2480" w:type="dxa"/>
                <w:tcBorders>
                  <w:top w:val="nil"/>
                  <w:left w:val="nil"/>
                  <w:bottom w:val="single" w:sz="4" w:space="0" w:color="auto"/>
                  <w:right w:val="single" w:sz="4" w:space="0" w:color="auto"/>
                </w:tcBorders>
                <w:shd w:val="clear" w:color="auto" w:fill="auto"/>
                <w:noWrap/>
                <w:vAlign w:val="bottom"/>
                <w:hideMark/>
              </w:tcPr>
              <w:p w14:paraId="6CFE0B59" w14:textId="09E417B4"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690653BC" w14:textId="2F0557C0"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32C73D9F" w14:textId="6C8201F0"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2093CCF0" w14:textId="2B795C6C"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49670AD4"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CC261E5" w14:textId="21CB5B3A"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East Hampton</w:t>
                </w:r>
              </w:p>
            </w:tc>
            <w:tc>
              <w:tcPr>
                <w:tcW w:w="2480" w:type="dxa"/>
                <w:tcBorders>
                  <w:top w:val="nil"/>
                  <w:left w:val="nil"/>
                  <w:bottom w:val="single" w:sz="4" w:space="0" w:color="auto"/>
                  <w:right w:val="single" w:sz="4" w:space="0" w:color="auto"/>
                </w:tcBorders>
                <w:shd w:val="clear" w:color="auto" w:fill="auto"/>
                <w:noWrap/>
                <w:vAlign w:val="bottom"/>
                <w:hideMark/>
              </w:tcPr>
              <w:p w14:paraId="68325273" w14:textId="2E847470"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6D91F1D2" w14:textId="3515ABEB"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12F702A6" w14:textId="5C28E944"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292D4970" w14:textId="49F7216E"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201B1947"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1174940" w14:textId="730E48B4"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East Hartford</w:t>
                </w:r>
              </w:p>
            </w:tc>
            <w:tc>
              <w:tcPr>
                <w:tcW w:w="2480" w:type="dxa"/>
                <w:tcBorders>
                  <w:top w:val="nil"/>
                  <w:left w:val="nil"/>
                  <w:bottom w:val="single" w:sz="4" w:space="0" w:color="auto"/>
                  <w:right w:val="single" w:sz="4" w:space="0" w:color="auto"/>
                </w:tcBorders>
                <w:shd w:val="clear" w:color="auto" w:fill="auto"/>
                <w:noWrap/>
                <w:vAlign w:val="bottom"/>
                <w:hideMark/>
              </w:tcPr>
              <w:p w14:paraId="4561D4BF" w14:textId="01623185"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NO</w:t>
                </w:r>
              </w:p>
            </w:tc>
            <w:tc>
              <w:tcPr>
                <w:tcW w:w="1376" w:type="dxa"/>
                <w:tcBorders>
                  <w:top w:val="nil"/>
                  <w:left w:val="nil"/>
                  <w:bottom w:val="single" w:sz="4" w:space="0" w:color="auto"/>
                  <w:right w:val="single" w:sz="4" w:space="0" w:color="auto"/>
                </w:tcBorders>
                <w:shd w:val="clear" w:color="auto" w:fill="auto"/>
                <w:noWrap/>
                <w:vAlign w:val="bottom"/>
                <w:hideMark/>
              </w:tcPr>
              <w:p w14:paraId="552B7B94" w14:textId="6ED86E72" w:rsidR="007B6A76" w:rsidRPr="006723DC" w:rsidRDefault="007B6A76"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0030AE97" w14:textId="4DD4BF5F" w:rsidR="007B6A76" w:rsidRPr="006723DC" w:rsidRDefault="007B6A76" w:rsidP="007B6A76">
                <w:pPr>
                  <w:jc w:val="center"/>
                  <w:rPr>
                    <w:rFonts w:ascii="Calibri" w:hAnsi="Calibri" w:cs="Calibri"/>
                    <w:sz w:val="22"/>
                    <w:szCs w:val="22"/>
                  </w:rPr>
                </w:pPr>
                <w:r w:rsidRPr="006723DC">
                  <w:rPr>
                    <w:rFonts w:ascii="Calibri" w:hAnsi="Calibri" w:cs="Calibri"/>
                    <w:sz w:val="22"/>
                    <w:szCs w:val="22"/>
                  </w:rPr>
                  <w:t>YES</w:t>
                </w:r>
              </w:p>
            </w:tc>
            <w:tc>
              <w:tcPr>
                <w:tcW w:w="1920" w:type="dxa"/>
                <w:tcBorders>
                  <w:top w:val="nil"/>
                  <w:left w:val="nil"/>
                  <w:bottom w:val="single" w:sz="4" w:space="0" w:color="auto"/>
                  <w:right w:val="single" w:sz="4" w:space="0" w:color="auto"/>
                </w:tcBorders>
                <w:shd w:val="clear" w:color="auto" w:fill="auto"/>
                <w:noWrap/>
                <w:vAlign w:val="bottom"/>
                <w:hideMark/>
              </w:tcPr>
              <w:p w14:paraId="66A697D1" w14:textId="29AC5533" w:rsidR="007B6A76" w:rsidRPr="006723DC" w:rsidRDefault="007B6A76" w:rsidP="007B6A76">
                <w:pPr>
                  <w:jc w:val="center"/>
                  <w:rPr>
                    <w:rFonts w:ascii="Calibri" w:hAnsi="Calibri" w:cs="Calibri"/>
                    <w:sz w:val="22"/>
                    <w:szCs w:val="22"/>
                  </w:rPr>
                </w:pPr>
                <w:r w:rsidRPr="006723DC">
                  <w:rPr>
                    <w:rFonts w:ascii="Calibri" w:hAnsi="Calibri" w:cs="Calibri"/>
                    <w:sz w:val="22"/>
                    <w:szCs w:val="22"/>
                  </w:rPr>
                  <w:t>YES</w:t>
                </w:r>
              </w:p>
            </w:tc>
          </w:tr>
          <w:tr w:rsidR="007B6A76" w:rsidRPr="006723DC" w14:paraId="05818594"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AA56D51" w14:textId="5A0B6DEC"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East Haven</w:t>
                </w:r>
              </w:p>
            </w:tc>
            <w:tc>
              <w:tcPr>
                <w:tcW w:w="2480" w:type="dxa"/>
                <w:tcBorders>
                  <w:top w:val="nil"/>
                  <w:left w:val="nil"/>
                  <w:bottom w:val="single" w:sz="4" w:space="0" w:color="auto"/>
                  <w:right w:val="single" w:sz="4" w:space="0" w:color="auto"/>
                </w:tcBorders>
                <w:shd w:val="clear" w:color="auto" w:fill="auto"/>
                <w:noWrap/>
                <w:vAlign w:val="bottom"/>
                <w:hideMark/>
              </w:tcPr>
              <w:p w14:paraId="475FA2ED" w14:textId="1C840392"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hideMark/>
              </w:tcPr>
              <w:p w14:paraId="3AFA4A85" w14:textId="34540146" w:rsidR="007B6A76" w:rsidRPr="006723DC" w:rsidRDefault="007B6A76"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2F09A3CA" w14:textId="433ECBF6" w:rsidR="007B6A76" w:rsidRPr="006723DC" w:rsidRDefault="007B6A76" w:rsidP="007B6A76">
                <w:pPr>
                  <w:jc w:val="center"/>
                  <w:rPr>
                    <w:rFonts w:ascii="Calibri" w:hAnsi="Calibri" w:cs="Calibri"/>
                    <w:sz w:val="22"/>
                    <w:szCs w:val="22"/>
                  </w:rPr>
                </w:pPr>
                <w:r w:rsidRPr="006723DC">
                  <w:rPr>
                    <w:rFonts w:ascii="Calibri" w:hAnsi="Calibri" w:cs="Calibri"/>
                    <w:sz w:val="22"/>
                    <w:szCs w:val="22"/>
                  </w:rPr>
                  <w:t>YES</w:t>
                </w:r>
              </w:p>
            </w:tc>
            <w:tc>
              <w:tcPr>
                <w:tcW w:w="1920" w:type="dxa"/>
                <w:tcBorders>
                  <w:top w:val="nil"/>
                  <w:left w:val="nil"/>
                  <w:bottom w:val="single" w:sz="4" w:space="0" w:color="auto"/>
                  <w:right w:val="single" w:sz="4" w:space="0" w:color="auto"/>
                </w:tcBorders>
                <w:shd w:val="clear" w:color="auto" w:fill="auto"/>
                <w:noWrap/>
                <w:vAlign w:val="bottom"/>
                <w:hideMark/>
              </w:tcPr>
              <w:p w14:paraId="1FDD3D33" w14:textId="7C748A29"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13C03AC5"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4EE2D25" w14:textId="005E1667"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East Lyme</w:t>
                </w:r>
              </w:p>
            </w:tc>
            <w:tc>
              <w:tcPr>
                <w:tcW w:w="2480" w:type="dxa"/>
                <w:tcBorders>
                  <w:top w:val="nil"/>
                  <w:left w:val="nil"/>
                  <w:bottom w:val="single" w:sz="4" w:space="0" w:color="auto"/>
                  <w:right w:val="single" w:sz="4" w:space="0" w:color="auto"/>
                </w:tcBorders>
                <w:shd w:val="clear" w:color="auto" w:fill="auto"/>
                <w:noWrap/>
                <w:vAlign w:val="bottom"/>
                <w:hideMark/>
              </w:tcPr>
              <w:p w14:paraId="5046CEFD" w14:textId="4999B97F"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477FA4FD" w14:textId="0062DBC3"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06E95907" w14:textId="6112FF50"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41091039" w14:textId="24654ABA"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7706A0A0"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09B45CC" w14:textId="12ACBDAB"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East Windsor</w:t>
                </w:r>
              </w:p>
            </w:tc>
            <w:tc>
              <w:tcPr>
                <w:tcW w:w="2480" w:type="dxa"/>
                <w:tcBorders>
                  <w:top w:val="nil"/>
                  <w:left w:val="nil"/>
                  <w:bottom w:val="single" w:sz="4" w:space="0" w:color="auto"/>
                  <w:right w:val="single" w:sz="4" w:space="0" w:color="auto"/>
                </w:tcBorders>
                <w:shd w:val="clear" w:color="auto" w:fill="auto"/>
                <w:noWrap/>
                <w:vAlign w:val="bottom"/>
                <w:hideMark/>
              </w:tcPr>
              <w:p w14:paraId="6FD17FB8" w14:textId="5E1DB926"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hideMark/>
              </w:tcPr>
              <w:p w14:paraId="531DA32A" w14:textId="0F248EFB" w:rsidR="007B6A76" w:rsidRPr="006723DC" w:rsidRDefault="007B6A76"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33095CB3" w14:textId="4594C18D"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0935FBB9" w14:textId="750EAE30"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3B3AF688"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44D11B6" w14:textId="013F5605"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Eastford</w:t>
                </w:r>
              </w:p>
            </w:tc>
            <w:tc>
              <w:tcPr>
                <w:tcW w:w="2480" w:type="dxa"/>
                <w:tcBorders>
                  <w:top w:val="nil"/>
                  <w:left w:val="nil"/>
                  <w:bottom w:val="single" w:sz="4" w:space="0" w:color="auto"/>
                  <w:right w:val="single" w:sz="4" w:space="0" w:color="auto"/>
                </w:tcBorders>
                <w:shd w:val="clear" w:color="auto" w:fill="auto"/>
                <w:noWrap/>
                <w:vAlign w:val="bottom"/>
                <w:hideMark/>
              </w:tcPr>
              <w:p w14:paraId="2BAD4910" w14:textId="54AD02C6"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31D8AB67" w14:textId="7D943B45"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603457EC" w14:textId="768CE0E6"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531DD9D7" w14:textId="3A75FD06"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24CE5602"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01088AF" w14:textId="3DD6A38D"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Easton</w:t>
                </w:r>
              </w:p>
            </w:tc>
            <w:tc>
              <w:tcPr>
                <w:tcW w:w="2480" w:type="dxa"/>
                <w:tcBorders>
                  <w:top w:val="nil"/>
                  <w:left w:val="nil"/>
                  <w:bottom w:val="single" w:sz="4" w:space="0" w:color="auto"/>
                  <w:right w:val="single" w:sz="4" w:space="0" w:color="auto"/>
                </w:tcBorders>
                <w:shd w:val="clear" w:color="auto" w:fill="auto"/>
                <w:noWrap/>
                <w:vAlign w:val="bottom"/>
                <w:hideMark/>
              </w:tcPr>
              <w:p w14:paraId="75589423" w14:textId="2197CC38"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6237F880" w14:textId="3E4094F4"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18453506" w14:textId="4C9BACC9"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320FD796" w14:textId="43096B02"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10344358"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AC64D44" w14:textId="4D05A7F4"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Ellington</w:t>
                </w:r>
              </w:p>
            </w:tc>
            <w:tc>
              <w:tcPr>
                <w:tcW w:w="2480" w:type="dxa"/>
                <w:tcBorders>
                  <w:top w:val="nil"/>
                  <w:left w:val="nil"/>
                  <w:bottom w:val="single" w:sz="4" w:space="0" w:color="auto"/>
                  <w:right w:val="single" w:sz="4" w:space="0" w:color="auto"/>
                </w:tcBorders>
                <w:shd w:val="clear" w:color="auto" w:fill="auto"/>
                <w:noWrap/>
                <w:vAlign w:val="bottom"/>
                <w:hideMark/>
              </w:tcPr>
              <w:p w14:paraId="448EE891" w14:textId="0F5EEECF"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397CEBBA" w14:textId="3188E9A8"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086C0B60" w14:textId="6C329E02"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33FD1C52" w14:textId="1C3E2B62"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12FB85A4"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0083A5F" w14:textId="2EF56BE7"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Enfield</w:t>
                </w:r>
              </w:p>
            </w:tc>
            <w:tc>
              <w:tcPr>
                <w:tcW w:w="2480" w:type="dxa"/>
                <w:tcBorders>
                  <w:top w:val="nil"/>
                  <w:left w:val="nil"/>
                  <w:bottom w:val="single" w:sz="4" w:space="0" w:color="auto"/>
                  <w:right w:val="single" w:sz="4" w:space="0" w:color="auto"/>
                </w:tcBorders>
                <w:shd w:val="clear" w:color="auto" w:fill="auto"/>
                <w:noWrap/>
                <w:vAlign w:val="bottom"/>
                <w:hideMark/>
              </w:tcPr>
              <w:p w14:paraId="16B41938" w14:textId="663316A7"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NO</w:t>
                </w:r>
              </w:p>
            </w:tc>
            <w:tc>
              <w:tcPr>
                <w:tcW w:w="1376" w:type="dxa"/>
                <w:tcBorders>
                  <w:top w:val="nil"/>
                  <w:left w:val="nil"/>
                  <w:bottom w:val="single" w:sz="4" w:space="0" w:color="auto"/>
                  <w:right w:val="single" w:sz="4" w:space="0" w:color="auto"/>
                </w:tcBorders>
                <w:shd w:val="clear" w:color="auto" w:fill="auto"/>
                <w:noWrap/>
                <w:vAlign w:val="bottom"/>
                <w:hideMark/>
              </w:tcPr>
              <w:p w14:paraId="1638307E" w14:textId="79F24B10" w:rsidR="007B6A76" w:rsidRPr="006723DC" w:rsidRDefault="007B6A76"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04A91FA1" w14:textId="4DD5A2AA"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672F0C66" w14:textId="5ED4546E" w:rsidR="007B6A76" w:rsidRPr="006723DC" w:rsidRDefault="007B6A76" w:rsidP="007B6A76">
                <w:pPr>
                  <w:jc w:val="center"/>
                  <w:rPr>
                    <w:rFonts w:ascii="Calibri" w:hAnsi="Calibri" w:cs="Calibri"/>
                    <w:sz w:val="22"/>
                    <w:szCs w:val="22"/>
                  </w:rPr>
                </w:pPr>
                <w:r w:rsidRPr="006723DC">
                  <w:rPr>
                    <w:rFonts w:ascii="Calibri" w:hAnsi="Calibri" w:cs="Calibri"/>
                    <w:sz w:val="22"/>
                    <w:szCs w:val="22"/>
                  </w:rPr>
                  <w:t>YES</w:t>
                </w:r>
              </w:p>
            </w:tc>
          </w:tr>
          <w:tr w:rsidR="007B6A76" w:rsidRPr="006723DC" w14:paraId="0BC10A83"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6429D39" w14:textId="33816FC1"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Essex</w:t>
                </w:r>
              </w:p>
            </w:tc>
            <w:tc>
              <w:tcPr>
                <w:tcW w:w="2480" w:type="dxa"/>
                <w:tcBorders>
                  <w:top w:val="nil"/>
                  <w:left w:val="nil"/>
                  <w:bottom w:val="single" w:sz="4" w:space="0" w:color="auto"/>
                  <w:right w:val="single" w:sz="4" w:space="0" w:color="auto"/>
                </w:tcBorders>
                <w:shd w:val="clear" w:color="auto" w:fill="auto"/>
                <w:noWrap/>
                <w:vAlign w:val="bottom"/>
                <w:hideMark/>
              </w:tcPr>
              <w:p w14:paraId="549679D5" w14:textId="7E5CECBB"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2BCCD053" w14:textId="73623DCE"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6B60C1DD" w14:textId="1B918401"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79FA2096" w14:textId="6ABEF4DD"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4B06AEEF"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7BD0C59" w14:textId="288E70C8"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Fairfield</w:t>
                </w:r>
              </w:p>
            </w:tc>
            <w:tc>
              <w:tcPr>
                <w:tcW w:w="2480" w:type="dxa"/>
                <w:tcBorders>
                  <w:top w:val="nil"/>
                  <w:left w:val="nil"/>
                  <w:bottom w:val="single" w:sz="4" w:space="0" w:color="auto"/>
                  <w:right w:val="single" w:sz="4" w:space="0" w:color="auto"/>
                </w:tcBorders>
                <w:shd w:val="clear" w:color="auto" w:fill="auto"/>
                <w:noWrap/>
                <w:vAlign w:val="bottom"/>
                <w:hideMark/>
              </w:tcPr>
              <w:p w14:paraId="7A8F741E" w14:textId="65A230D5"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6C668F2B" w14:textId="7C5B149D"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358F5098" w14:textId="2D4D5BB5"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5613A751" w14:textId="771248D9"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4DBB84A2"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A71DEDD" w14:textId="71E357E9"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Farmington</w:t>
                </w:r>
              </w:p>
            </w:tc>
            <w:tc>
              <w:tcPr>
                <w:tcW w:w="2480" w:type="dxa"/>
                <w:tcBorders>
                  <w:top w:val="nil"/>
                  <w:left w:val="nil"/>
                  <w:bottom w:val="single" w:sz="4" w:space="0" w:color="auto"/>
                  <w:right w:val="single" w:sz="4" w:space="0" w:color="auto"/>
                </w:tcBorders>
                <w:shd w:val="clear" w:color="auto" w:fill="auto"/>
                <w:noWrap/>
                <w:vAlign w:val="bottom"/>
                <w:hideMark/>
              </w:tcPr>
              <w:p w14:paraId="5D7FAE88" w14:textId="4408C7C8"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065786FA" w14:textId="364CE46B"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66E1EA0D" w14:textId="3F6CA6BB"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03DCEEA3" w14:textId="6752F297"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13471433"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DDC1524" w14:textId="29B986C1"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Franklin</w:t>
                </w:r>
              </w:p>
            </w:tc>
            <w:tc>
              <w:tcPr>
                <w:tcW w:w="2480" w:type="dxa"/>
                <w:tcBorders>
                  <w:top w:val="nil"/>
                  <w:left w:val="nil"/>
                  <w:bottom w:val="single" w:sz="4" w:space="0" w:color="auto"/>
                  <w:right w:val="single" w:sz="4" w:space="0" w:color="auto"/>
                </w:tcBorders>
                <w:shd w:val="clear" w:color="auto" w:fill="auto"/>
                <w:noWrap/>
                <w:vAlign w:val="bottom"/>
                <w:hideMark/>
              </w:tcPr>
              <w:p w14:paraId="6F23DB32" w14:textId="5FFDB747"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4D9CF431" w14:textId="29EF4978"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1950CC5A" w14:textId="13194401"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4BBC5649" w14:textId="389408BA"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669AA9EE"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8DEAEA9" w14:textId="32188F79"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Glastonbury</w:t>
                </w:r>
              </w:p>
            </w:tc>
            <w:tc>
              <w:tcPr>
                <w:tcW w:w="2480" w:type="dxa"/>
                <w:tcBorders>
                  <w:top w:val="nil"/>
                  <w:left w:val="nil"/>
                  <w:bottom w:val="single" w:sz="4" w:space="0" w:color="auto"/>
                  <w:right w:val="single" w:sz="4" w:space="0" w:color="auto"/>
                </w:tcBorders>
                <w:shd w:val="clear" w:color="auto" w:fill="auto"/>
                <w:noWrap/>
                <w:vAlign w:val="bottom"/>
                <w:hideMark/>
              </w:tcPr>
              <w:p w14:paraId="01DF63D6" w14:textId="35B5235A"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7205C56E" w14:textId="5F2A1694"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6274121C" w14:textId="60A38C40"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19E7A466" w14:textId="5BD8E4F9"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3981D9B4"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675F73C" w14:textId="4837FAC4"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Goshen</w:t>
                </w:r>
              </w:p>
            </w:tc>
            <w:tc>
              <w:tcPr>
                <w:tcW w:w="2480" w:type="dxa"/>
                <w:tcBorders>
                  <w:top w:val="nil"/>
                  <w:left w:val="nil"/>
                  <w:bottom w:val="single" w:sz="4" w:space="0" w:color="auto"/>
                  <w:right w:val="single" w:sz="4" w:space="0" w:color="auto"/>
                </w:tcBorders>
                <w:shd w:val="clear" w:color="auto" w:fill="auto"/>
                <w:noWrap/>
                <w:vAlign w:val="bottom"/>
                <w:hideMark/>
              </w:tcPr>
              <w:p w14:paraId="069AA898" w14:textId="48D6D3E5"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764282FE" w14:textId="348C3CFE"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70A837D1" w14:textId="1626F114"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00723C59" w14:textId="37678919"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461BD8F3"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589B126" w14:textId="0ACD1FBA"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Granby</w:t>
                </w:r>
              </w:p>
            </w:tc>
            <w:tc>
              <w:tcPr>
                <w:tcW w:w="2480" w:type="dxa"/>
                <w:tcBorders>
                  <w:top w:val="nil"/>
                  <w:left w:val="nil"/>
                  <w:bottom w:val="single" w:sz="4" w:space="0" w:color="auto"/>
                  <w:right w:val="single" w:sz="4" w:space="0" w:color="auto"/>
                </w:tcBorders>
                <w:shd w:val="clear" w:color="auto" w:fill="auto"/>
                <w:noWrap/>
                <w:vAlign w:val="bottom"/>
                <w:hideMark/>
              </w:tcPr>
              <w:p w14:paraId="4E5DCD2E" w14:textId="08833392"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7F953766" w14:textId="346BC4EF"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1A7B2E28" w14:textId="25955D25"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02A66FCE" w14:textId="52A88062"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2FEFD9DB"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55EB514" w14:textId="5B1259C0"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Greenwich</w:t>
                </w:r>
              </w:p>
            </w:tc>
            <w:tc>
              <w:tcPr>
                <w:tcW w:w="2480" w:type="dxa"/>
                <w:tcBorders>
                  <w:top w:val="nil"/>
                  <w:left w:val="nil"/>
                  <w:bottom w:val="single" w:sz="4" w:space="0" w:color="auto"/>
                  <w:right w:val="single" w:sz="4" w:space="0" w:color="auto"/>
                </w:tcBorders>
                <w:shd w:val="clear" w:color="auto" w:fill="auto"/>
                <w:noWrap/>
                <w:vAlign w:val="bottom"/>
                <w:hideMark/>
              </w:tcPr>
              <w:p w14:paraId="0D557FBC" w14:textId="1DA537C0"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2411FD01" w14:textId="6CDC8ACE"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6123E18F" w14:textId="3CE67C9B"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38910EC1" w14:textId="50950462"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7C74BEBF"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F8574F0" w14:textId="4DED3ACB"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Griswold</w:t>
                </w:r>
              </w:p>
            </w:tc>
            <w:tc>
              <w:tcPr>
                <w:tcW w:w="2480" w:type="dxa"/>
                <w:tcBorders>
                  <w:top w:val="nil"/>
                  <w:left w:val="nil"/>
                  <w:bottom w:val="single" w:sz="4" w:space="0" w:color="auto"/>
                  <w:right w:val="single" w:sz="4" w:space="0" w:color="auto"/>
                </w:tcBorders>
                <w:shd w:val="clear" w:color="auto" w:fill="auto"/>
                <w:noWrap/>
                <w:vAlign w:val="bottom"/>
                <w:hideMark/>
              </w:tcPr>
              <w:p w14:paraId="5DE3CE83" w14:textId="002ADBCA"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hideMark/>
              </w:tcPr>
              <w:p w14:paraId="077661B1" w14:textId="0242B361" w:rsidR="007B6A76" w:rsidRPr="006723DC" w:rsidRDefault="007B6A76"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638E7E91" w14:textId="1012BDD4" w:rsidR="007B6A76" w:rsidRPr="006723DC" w:rsidRDefault="007B6A76" w:rsidP="007B6A76">
                <w:pPr>
                  <w:jc w:val="center"/>
                  <w:rPr>
                    <w:rFonts w:ascii="Calibri" w:hAnsi="Calibri" w:cs="Calibri"/>
                    <w:sz w:val="22"/>
                    <w:szCs w:val="22"/>
                  </w:rPr>
                </w:pPr>
                <w:r w:rsidRPr="006723DC">
                  <w:rPr>
                    <w:rFonts w:ascii="Calibri" w:hAnsi="Calibri" w:cs="Calibri"/>
                    <w:sz w:val="22"/>
                    <w:szCs w:val="22"/>
                  </w:rPr>
                  <w:t>YES</w:t>
                </w:r>
              </w:p>
            </w:tc>
            <w:tc>
              <w:tcPr>
                <w:tcW w:w="1920" w:type="dxa"/>
                <w:tcBorders>
                  <w:top w:val="nil"/>
                  <w:left w:val="nil"/>
                  <w:bottom w:val="single" w:sz="4" w:space="0" w:color="auto"/>
                  <w:right w:val="single" w:sz="4" w:space="0" w:color="auto"/>
                </w:tcBorders>
                <w:shd w:val="clear" w:color="auto" w:fill="auto"/>
                <w:noWrap/>
                <w:vAlign w:val="bottom"/>
                <w:hideMark/>
              </w:tcPr>
              <w:p w14:paraId="6C9A7483" w14:textId="0EC08922"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57CED4D3"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5C69AA7" w14:textId="07FE90B5"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Groton</w:t>
                </w:r>
              </w:p>
            </w:tc>
            <w:tc>
              <w:tcPr>
                <w:tcW w:w="2480" w:type="dxa"/>
                <w:tcBorders>
                  <w:top w:val="nil"/>
                  <w:left w:val="nil"/>
                  <w:bottom w:val="single" w:sz="4" w:space="0" w:color="auto"/>
                  <w:right w:val="single" w:sz="4" w:space="0" w:color="auto"/>
                </w:tcBorders>
                <w:shd w:val="clear" w:color="auto" w:fill="auto"/>
                <w:noWrap/>
                <w:vAlign w:val="bottom"/>
                <w:hideMark/>
              </w:tcPr>
              <w:p w14:paraId="4F27B67C" w14:textId="077BF237"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NO</w:t>
                </w:r>
              </w:p>
            </w:tc>
            <w:tc>
              <w:tcPr>
                <w:tcW w:w="1376" w:type="dxa"/>
                <w:tcBorders>
                  <w:top w:val="nil"/>
                  <w:left w:val="nil"/>
                  <w:bottom w:val="single" w:sz="4" w:space="0" w:color="auto"/>
                  <w:right w:val="single" w:sz="4" w:space="0" w:color="auto"/>
                </w:tcBorders>
                <w:shd w:val="clear" w:color="auto" w:fill="auto"/>
                <w:noWrap/>
                <w:vAlign w:val="bottom"/>
                <w:hideMark/>
              </w:tcPr>
              <w:p w14:paraId="41908744" w14:textId="7DA3275D" w:rsidR="007B6A76" w:rsidRPr="006723DC" w:rsidRDefault="007B6A76"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60A21BD6" w14:textId="22634FCD"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4612BC4E" w14:textId="3132FEC6" w:rsidR="007B6A76" w:rsidRPr="006723DC" w:rsidRDefault="007B6A76" w:rsidP="007B6A76">
                <w:pPr>
                  <w:jc w:val="center"/>
                  <w:rPr>
                    <w:rFonts w:ascii="Calibri" w:hAnsi="Calibri" w:cs="Calibri"/>
                    <w:sz w:val="22"/>
                    <w:szCs w:val="22"/>
                  </w:rPr>
                </w:pPr>
                <w:r w:rsidRPr="006723DC">
                  <w:rPr>
                    <w:rFonts w:ascii="Calibri" w:hAnsi="Calibri" w:cs="Calibri"/>
                    <w:sz w:val="22"/>
                    <w:szCs w:val="22"/>
                  </w:rPr>
                  <w:t>YES</w:t>
                </w:r>
              </w:p>
            </w:tc>
          </w:tr>
          <w:tr w:rsidR="007B6A76" w:rsidRPr="006723DC" w14:paraId="46F5FFDC"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4C79059" w14:textId="1096E580"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Guilford</w:t>
                </w:r>
              </w:p>
            </w:tc>
            <w:tc>
              <w:tcPr>
                <w:tcW w:w="2480" w:type="dxa"/>
                <w:tcBorders>
                  <w:top w:val="nil"/>
                  <w:left w:val="nil"/>
                  <w:bottom w:val="single" w:sz="4" w:space="0" w:color="auto"/>
                  <w:right w:val="single" w:sz="4" w:space="0" w:color="auto"/>
                </w:tcBorders>
                <w:shd w:val="clear" w:color="auto" w:fill="auto"/>
                <w:noWrap/>
                <w:vAlign w:val="bottom"/>
                <w:hideMark/>
              </w:tcPr>
              <w:p w14:paraId="66F97D2C" w14:textId="7D892685"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0C43EED5" w14:textId="02146F81"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252E1FCC" w14:textId="3DA36489"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75869459" w14:textId="094CDB70"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2422FB8C"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665798E" w14:textId="46E188CA"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Haddam</w:t>
                </w:r>
              </w:p>
            </w:tc>
            <w:tc>
              <w:tcPr>
                <w:tcW w:w="2480" w:type="dxa"/>
                <w:tcBorders>
                  <w:top w:val="nil"/>
                  <w:left w:val="nil"/>
                  <w:bottom w:val="single" w:sz="4" w:space="0" w:color="auto"/>
                  <w:right w:val="single" w:sz="4" w:space="0" w:color="auto"/>
                </w:tcBorders>
                <w:shd w:val="clear" w:color="auto" w:fill="auto"/>
                <w:noWrap/>
                <w:vAlign w:val="bottom"/>
                <w:hideMark/>
              </w:tcPr>
              <w:p w14:paraId="5DF5263C" w14:textId="0159A16F"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20C8A9FC" w14:textId="29F2D10B"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4D2DE863" w14:textId="3791D2AF"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7538EE83" w14:textId="3C9FDD91"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1B28E0F3"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D18E952" w14:textId="1D21CDEF"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Hamden</w:t>
                </w:r>
              </w:p>
            </w:tc>
            <w:tc>
              <w:tcPr>
                <w:tcW w:w="2480" w:type="dxa"/>
                <w:tcBorders>
                  <w:top w:val="nil"/>
                  <w:left w:val="nil"/>
                  <w:bottom w:val="single" w:sz="4" w:space="0" w:color="auto"/>
                  <w:right w:val="single" w:sz="4" w:space="0" w:color="auto"/>
                </w:tcBorders>
                <w:shd w:val="clear" w:color="auto" w:fill="auto"/>
                <w:noWrap/>
                <w:vAlign w:val="bottom"/>
                <w:hideMark/>
              </w:tcPr>
              <w:p w14:paraId="6FBBE938" w14:textId="7ACDCF9E"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hideMark/>
              </w:tcPr>
              <w:p w14:paraId="16EF020E" w14:textId="373EC950" w:rsidR="007B6A76" w:rsidRPr="006723DC" w:rsidRDefault="007B6A76"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6A2E9E89" w14:textId="55AF92D2"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1984EA9A" w14:textId="6337616F"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7F92F812"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A4A9D4D" w14:textId="7E46468C"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Hampton</w:t>
                </w:r>
              </w:p>
            </w:tc>
            <w:tc>
              <w:tcPr>
                <w:tcW w:w="2480" w:type="dxa"/>
                <w:tcBorders>
                  <w:top w:val="nil"/>
                  <w:left w:val="nil"/>
                  <w:bottom w:val="single" w:sz="4" w:space="0" w:color="auto"/>
                  <w:right w:val="single" w:sz="4" w:space="0" w:color="auto"/>
                </w:tcBorders>
                <w:shd w:val="clear" w:color="auto" w:fill="auto"/>
                <w:noWrap/>
                <w:vAlign w:val="bottom"/>
                <w:hideMark/>
              </w:tcPr>
              <w:p w14:paraId="6B815056" w14:textId="3FD83B57"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5AF3EA60" w14:textId="1308A28C"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5A735DE2" w14:textId="285C9C74"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16E58E5B" w14:textId="65F7B82C"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7793BD0F"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443C186" w14:textId="11C0EE24"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Hartford</w:t>
                </w:r>
              </w:p>
            </w:tc>
            <w:tc>
              <w:tcPr>
                <w:tcW w:w="2480" w:type="dxa"/>
                <w:tcBorders>
                  <w:top w:val="nil"/>
                  <w:left w:val="nil"/>
                  <w:bottom w:val="single" w:sz="4" w:space="0" w:color="auto"/>
                  <w:right w:val="single" w:sz="4" w:space="0" w:color="auto"/>
                </w:tcBorders>
                <w:shd w:val="clear" w:color="auto" w:fill="auto"/>
                <w:noWrap/>
                <w:vAlign w:val="bottom"/>
                <w:hideMark/>
              </w:tcPr>
              <w:p w14:paraId="76641C99" w14:textId="14FF5208"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NO</w:t>
                </w:r>
              </w:p>
            </w:tc>
            <w:tc>
              <w:tcPr>
                <w:tcW w:w="1376" w:type="dxa"/>
                <w:tcBorders>
                  <w:top w:val="nil"/>
                  <w:left w:val="nil"/>
                  <w:bottom w:val="single" w:sz="4" w:space="0" w:color="auto"/>
                  <w:right w:val="single" w:sz="4" w:space="0" w:color="auto"/>
                </w:tcBorders>
                <w:shd w:val="clear" w:color="auto" w:fill="auto"/>
                <w:noWrap/>
                <w:vAlign w:val="bottom"/>
                <w:hideMark/>
              </w:tcPr>
              <w:p w14:paraId="79AA2180" w14:textId="2D63C233" w:rsidR="007B6A76" w:rsidRPr="006723DC" w:rsidRDefault="007B6A76"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0ED41886" w14:textId="03274753" w:rsidR="007B6A76" w:rsidRPr="006723DC" w:rsidRDefault="007B6A76" w:rsidP="007B6A76">
                <w:pPr>
                  <w:jc w:val="center"/>
                  <w:rPr>
                    <w:rFonts w:ascii="Calibri" w:hAnsi="Calibri" w:cs="Calibri"/>
                    <w:sz w:val="22"/>
                    <w:szCs w:val="22"/>
                  </w:rPr>
                </w:pPr>
                <w:r w:rsidRPr="006723DC">
                  <w:rPr>
                    <w:rFonts w:ascii="Calibri" w:hAnsi="Calibri" w:cs="Calibri"/>
                    <w:sz w:val="22"/>
                    <w:szCs w:val="22"/>
                  </w:rPr>
                  <w:t>YES</w:t>
                </w:r>
              </w:p>
            </w:tc>
            <w:tc>
              <w:tcPr>
                <w:tcW w:w="1920" w:type="dxa"/>
                <w:tcBorders>
                  <w:top w:val="nil"/>
                  <w:left w:val="nil"/>
                  <w:bottom w:val="single" w:sz="4" w:space="0" w:color="auto"/>
                  <w:right w:val="single" w:sz="4" w:space="0" w:color="auto"/>
                </w:tcBorders>
                <w:shd w:val="clear" w:color="auto" w:fill="auto"/>
                <w:noWrap/>
                <w:vAlign w:val="bottom"/>
                <w:hideMark/>
              </w:tcPr>
              <w:p w14:paraId="79BD8B3E" w14:textId="21FC59AE" w:rsidR="007B6A76" w:rsidRPr="006723DC" w:rsidRDefault="007B6A76" w:rsidP="007B6A76">
                <w:pPr>
                  <w:jc w:val="center"/>
                  <w:rPr>
                    <w:rFonts w:ascii="Calibri" w:hAnsi="Calibri" w:cs="Calibri"/>
                    <w:sz w:val="22"/>
                    <w:szCs w:val="22"/>
                  </w:rPr>
                </w:pPr>
                <w:r w:rsidRPr="006723DC">
                  <w:rPr>
                    <w:rFonts w:ascii="Calibri" w:hAnsi="Calibri" w:cs="Calibri"/>
                    <w:sz w:val="22"/>
                    <w:szCs w:val="22"/>
                  </w:rPr>
                  <w:t>YES</w:t>
                </w:r>
              </w:p>
            </w:tc>
          </w:tr>
          <w:tr w:rsidR="007B6A76" w:rsidRPr="006723DC" w14:paraId="4CD1AEB1"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9C8EC3F" w14:textId="20AB3BC1"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Hartland</w:t>
                </w:r>
              </w:p>
            </w:tc>
            <w:tc>
              <w:tcPr>
                <w:tcW w:w="2480" w:type="dxa"/>
                <w:tcBorders>
                  <w:top w:val="nil"/>
                  <w:left w:val="nil"/>
                  <w:bottom w:val="single" w:sz="4" w:space="0" w:color="auto"/>
                  <w:right w:val="single" w:sz="4" w:space="0" w:color="auto"/>
                </w:tcBorders>
                <w:shd w:val="clear" w:color="auto" w:fill="auto"/>
                <w:noWrap/>
                <w:vAlign w:val="bottom"/>
                <w:hideMark/>
              </w:tcPr>
              <w:p w14:paraId="2C1C1A35" w14:textId="3F018FD4"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4D263DB1" w14:textId="66985347"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4F19925B" w14:textId="5FAE45ED"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23108BD8" w14:textId="7046DCF9"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76F6CD32"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327923F" w14:textId="0F75FB7E"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Harwinton</w:t>
                </w:r>
              </w:p>
            </w:tc>
            <w:tc>
              <w:tcPr>
                <w:tcW w:w="2480" w:type="dxa"/>
                <w:tcBorders>
                  <w:top w:val="nil"/>
                  <w:left w:val="nil"/>
                  <w:bottom w:val="single" w:sz="4" w:space="0" w:color="auto"/>
                  <w:right w:val="single" w:sz="4" w:space="0" w:color="auto"/>
                </w:tcBorders>
                <w:shd w:val="clear" w:color="auto" w:fill="auto"/>
                <w:noWrap/>
                <w:vAlign w:val="bottom"/>
                <w:hideMark/>
              </w:tcPr>
              <w:p w14:paraId="40223B7A" w14:textId="2742CC92"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7C5080D2" w14:textId="76622850"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376AFFC3" w14:textId="69D404B9"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1EE29EE7" w14:textId="1CB51EBE"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74E995A0"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52AE9BA" w14:textId="3DEB3124"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Hebron</w:t>
                </w:r>
              </w:p>
            </w:tc>
            <w:tc>
              <w:tcPr>
                <w:tcW w:w="2480" w:type="dxa"/>
                <w:tcBorders>
                  <w:top w:val="nil"/>
                  <w:left w:val="nil"/>
                  <w:bottom w:val="single" w:sz="4" w:space="0" w:color="auto"/>
                  <w:right w:val="single" w:sz="4" w:space="0" w:color="auto"/>
                </w:tcBorders>
                <w:shd w:val="clear" w:color="auto" w:fill="auto"/>
                <w:noWrap/>
                <w:vAlign w:val="bottom"/>
                <w:hideMark/>
              </w:tcPr>
              <w:p w14:paraId="0A557A70" w14:textId="73A7A163"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0C46C387" w14:textId="45ADBE73"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11C7C54C" w14:textId="2B1C5FCD"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37E8B161" w14:textId="1A92D750"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2F1D5B0C"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01E0E97" w14:textId="4B70481E"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Kent</w:t>
                </w:r>
              </w:p>
            </w:tc>
            <w:tc>
              <w:tcPr>
                <w:tcW w:w="2480" w:type="dxa"/>
                <w:tcBorders>
                  <w:top w:val="nil"/>
                  <w:left w:val="nil"/>
                  <w:bottom w:val="single" w:sz="4" w:space="0" w:color="auto"/>
                  <w:right w:val="single" w:sz="4" w:space="0" w:color="auto"/>
                </w:tcBorders>
                <w:shd w:val="clear" w:color="auto" w:fill="auto"/>
                <w:noWrap/>
                <w:vAlign w:val="bottom"/>
                <w:hideMark/>
              </w:tcPr>
              <w:p w14:paraId="5C228D3F" w14:textId="5A3E76B2"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34919449" w14:textId="59ECEA7F"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4FF28BA9" w14:textId="4EC9D343"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26E4B5C0" w14:textId="23EA24D5"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7B6A76" w:rsidRPr="006723DC" w14:paraId="12A27B70"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43A9C1A" w14:textId="069FFD75"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Killingly</w:t>
                </w:r>
              </w:p>
            </w:tc>
            <w:tc>
              <w:tcPr>
                <w:tcW w:w="2480" w:type="dxa"/>
                <w:tcBorders>
                  <w:top w:val="nil"/>
                  <w:left w:val="nil"/>
                  <w:bottom w:val="single" w:sz="4" w:space="0" w:color="auto"/>
                  <w:right w:val="single" w:sz="4" w:space="0" w:color="auto"/>
                </w:tcBorders>
                <w:shd w:val="clear" w:color="auto" w:fill="auto"/>
                <w:noWrap/>
                <w:vAlign w:val="bottom"/>
                <w:hideMark/>
              </w:tcPr>
              <w:p w14:paraId="27834286" w14:textId="05AA0A9E"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NO</w:t>
                </w:r>
              </w:p>
            </w:tc>
            <w:tc>
              <w:tcPr>
                <w:tcW w:w="1376" w:type="dxa"/>
                <w:tcBorders>
                  <w:top w:val="nil"/>
                  <w:left w:val="nil"/>
                  <w:bottom w:val="single" w:sz="4" w:space="0" w:color="auto"/>
                  <w:right w:val="single" w:sz="4" w:space="0" w:color="auto"/>
                </w:tcBorders>
                <w:shd w:val="clear" w:color="auto" w:fill="auto"/>
                <w:noWrap/>
                <w:vAlign w:val="bottom"/>
                <w:hideMark/>
              </w:tcPr>
              <w:p w14:paraId="719BE78B" w14:textId="52074056" w:rsidR="007B6A76" w:rsidRPr="006723DC" w:rsidRDefault="007B6A76"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050EA9AC" w14:textId="4837D6FD" w:rsidR="007B6A76" w:rsidRPr="006723DC" w:rsidRDefault="007B6A76" w:rsidP="007B6A76">
                <w:pPr>
                  <w:jc w:val="center"/>
                  <w:rPr>
                    <w:rFonts w:ascii="Calibri" w:hAnsi="Calibri" w:cs="Calibri"/>
                    <w:sz w:val="22"/>
                    <w:szCs w:val="22"/>
                  </w:rPr>
                </w:pPr>
                <w:r w:rsidRPr="006723DC">
                  <w:rPr>
                    <w:rFonts w:ascii="Calibri" w:hAnsi="Calibri" w:cs="Calibri"/>
                    <w:sz w:val="22"/>
                    <w:szCs w:val="22"/>
                  </w:rPr>
                  <w:t>YES</w:t>
                </w:r>
              </w:p>
            </w:tc>
            <w:tc>
              <w:tcPr>
                <w:tcW w:w="1920" w:type="dxa"/>
                <w:tcBorders>
                  <w:top w:val="nil"/>
                  <w:left w:val="nil"/>
                  <w:bottom w:val="single" w:sz="4" w:space="0" w:color="auto"/>
                  <w:right w:val="single" w:sz="4" w:space="0" w:color="auto"/>
                </w:tcBorders>
                <w:shd w:val="clear" w:color="auto" w:fill="auto"/>
                <w:noWrap/>
                <w:vAlign w:val="bottom"/>
                <w:hideMark/>
              </w:tcPr>
              <w:p w14:paraId="1E8FEDCC" w14:textId="1DDCE35A" w:rsidR="007B6A76" w:rsidRPr="006723DC" w:rsidRDefault="007B6A76" w:rsidP="007B6A76">
                <w:pPr>
                  <w:jc w:val="center"/>
                  <w:rPr>
                    <w:rFonts w:ascii="Calibri" w:hAnsi="Calibri" w:cs="Calibri"/>
                    <w:sz w:val="22"/>
                    <w:szCs w:val="22"/>
                  </w:rPr>
                </w:pPr>
                <w:r w:rsidRPr="006723DC">
                  <w:rPr>
                    <w:rFonts w:ascii="Calibri" w:hAnsi="Calibri" w:cs="Calibri"/>
                    <w:sz w:val="22"/>
                    <w:szCs w:val="22"/>
                  </w:rPr>
                  <w:t>YES</w:t>
                </w:r>
              </w:p>
            </w:tc>
          </w:tr>
          <w:tr w:rsidR="007B6A76" w:rsidRPr="006723DC" w14:paraId="3743CC3B"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E66205F" w14:textId="3E621F1E" w:rsidR="007B6A76" w:rsidRPr="006723DC" w:rsidRDefault="007B6A76" w:rsidP="007B6A76">
                <w:pPr>
                  <w:rPr>
                    <w:rFonts w:ascii="Calibri" w:hAnsi="Calibri" w:cs="Calibri"/>
                    <w:b/>
                    <w:bCs/>
                    <w:sz w:val="22"/>
                    <w:szCs w:val="22"/>
                  </w:rPr>
                </w:pPr>
                <w:r w:rsidRPr="006723DC">
                  <w:rPr>
                    <w:rFonts w:ascii="Calibri" w:hAnsi="Calibri" w:cs="Calibri"/>
                    <w:b/>
                    <w:bCs/>
                    <w:sz w:val="22"/>
                    <w:szCs w:val="22"/>
                  </w:rPr>
                  <w:t>Killingworth</w:t>
                </w:r>
              </w:p>
            </w:tc>
            <w:tc>
              <w:tcPr>
                <w:tcW w:w="2480" w:type="dxa"/>
                <w:tcBorders>
                  <w:top w:val="nil"/>
                  <w:left w:val="nil"/>
                  <w:bottom w:val="single" w:sz="4" w:space="0" w:color="auto"/>
                  <w:right w:val="single" w:sz="4" w:space="0" w:color="auto"/>
                </w:tcBorders>
                <w:shd w:val="clear" w:color="auto" w:fill="auto"/>
                <w:noWrap/>
                <w:vAlign w:val="bottom"/>
                <w:hideMark/>
              </w:tcPr>
              <w:p w14:paraId="2EF4CE8E" w14:textId="0DAA9369" w:rsidR="007B6A76" w:rsidRPr="006723DC" w:rsidRDefault="007B6A76"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00A4E2C0" w14:textId="01453C02"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509B85F6" w14:textId="3FC01E2E"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796F20A1" w14:textId="27A48E32" w:rsidR="007B6A76" w:rsidRPr="006723DC" w:rsidRDefault="007B6A76"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6E615202" w14:textId="77777777" w:rsidTr="004F77AB">
            <w:trPr>
              <w:trHeight w:val="300"/>
              <w:jc w:val="center"/>
            </w:trPr>
            <w:tc>
              <w:tcPr>
                <w:tcW w:w="2480" w:type="dxa"/>
                <w:tcBorders>
                  <w:top w:val="nil"/>
                  <w:left w:val="single" w:sz="4" w:space="0" w:color="auto"/>
                  <w:bottom w:val="single" w:sz="4" w:space="0" w:color="auto"/>
                  <w:right w:val="single" w:sz="4" w:space="0" w:color="auto"/>
                </w:tcBorders>
                <w:shd w:val="clear" w:color="auto" w:fill="808080" w:themeFill="background1" w:themeFillShade="80"/>
                <w:noWrap/>
                <w:vAlign w:val="center"/>
              </w:tcPr>
              <w:p w14:paraId="5724B939" w14:textId="77777777" w:rsidR="00C0634F" w:rsidRDefault="00C0634F" w:rsidP="004F77AB">
                <w:pPr>
                  <w:jc w:val="center"/>
                  <w:rPr>
                    <w:rFonts w:ascii="Calibri" w:hAnsi="Calibri" w:cs="Calibri"/>
                    <w:b/>
                    <w:bCs/>
                    <w:color w:val="FFFFFF" w:themeColor="background1"/>
                    <w:sz w:val="22"/>
                    <w:szCs w:val="22"/>
                  </w:rPr>
                </w:pPr>
              </w:p>
              <w:p w14:paraId="276C80EA" w14:textId="17D4BB5E" w:rsidR="00C0634F" w:rsidRPr="006723DC" w:rsidRDefault="00C0634F" w:rsidP="004F77AB">
                <w:pPr>
                  <w:jc w:val="center"/>
                  <w:rPr>
                    <w:rFonts w:ascii="Calibri" w:hAnsi="Calibri" w:cs="Calibri"/>
                    <w:b/>
                    <w:bCs/>
                    <w:sz w:val="22"/>
                    <w:szCs w:val="22"/>
                  </w:rPr>
                </w:pPr>
                <w:r w:rsidRPr="00C0634F">
                  <w:rPr>
                    <w:rFonts w:ascii="Calibri" w:hAnsi="Calibri" w:cs="Calibri"/>
                    <w:b/>
                    <w:bCs/>
                    <w:color w:val="FFFFFF" w:themeColor="background1"/>
                    <w:sz w:val="22"/>
                    <w:szCs w:val="22"/>
                  </w:rPr>
                  <w:t>Municipality</w:t>
                </w:r>
              </w:p>
            </w:tc>
            <w:tc>
              <w:tcPr>
                <w:tcW w:w="2480" w:type="dxa"/>
                <w:tcBorders>
                  <w:top w:val="nil"/>
                  <w:left w:val="nil"/>
                  <w:bottom w:val="single" w:sz="4" w:space="0" w:color="auto"/>
                  <w:right w:val="single" w:sz="4" w:space="0" w:color="auto"/>
                </w:tcBorders>
                <w:shd w:val="clear" w:color="auto" w:fill="4F6228" w:themeFill="accent3" w:themeFillShade="80"/>
                <w:noWrap/>
              </w:tcPr>
              <w:p w14:paraId="2F8AF1A0" w14:textId="77777777" w:rsidR="00C0634F" w:rsidRDefault="00C0634F" w:rsidP="007B6A76">
                <w:pPr>
                  <w:jc w:val="center"/>
                  <w:rPr>
                    <w:rFonts w:ascii="Calibri" w:hAnsi="Calibri" w:cs="Calibri"/>
                    <w:b/>
                    <w:bCs/>
                    <w:color w:val="FFFFFF" w:themeColor="background1"/>
                    <w:sz w:val="22"/>
                    <w:szCs w:val="22"/>
                  </w:rPr>
                </w:pPr>
              </w:p>
              <w:p w14:paraId="089A5C77" w14:textId="36E2A2C3" w:rsidR="00C0634F" w:rsidRPr="006723DC" w:rsidRDefault="00C0634F" w:rsidP="007B6A76">
                <w:pPr>
                  <w:jc w:val="center"/>
                  <w:rPr>
                    <w:rFonts w:ascii="Calibri" w:hAnsi="Calibri" w:cs="Calibri"/>
                    <w:b/>
                    <w:bCs/>
                    <w:sz w:val="22"/>
                    <w:szCs w:val="22"/>
                  </w:rPr>
                </w:pPr>
                <w:r w:rsidRPr="00C0634F">
                  <w:rPr>
                    <w:rFonts w:ascii="Calibri" w:hAnsi="Calibri" w:cs="Calibri"/>
                    <w:b/>
                    <w:bCs/>
                    <w:color w:val="FFFFFF" w:themeColor="background1"/>
                    <w:sz w:val="22"/>
                    <w:szCs w:val="22"/>
                  </w:rPr>
                  <w:t>STEAP Eligible</w:t>
                </w:r>
              </w:p>
            </w:tc>
            <w:tc>
              <w:tcPr>
                <w:tcW w:w="1376" w:type="dxa"/>
                <w:tcBorders>
                  <w:top w:val="nil"/>
                  <w:left w:val="nil"/>
                  <w:bottom w:val="single" w:sz="4" w:space="0" w:color="auto"/>
                  <w:right w:val="single" w:sz="4" w:space="0" w:color="auto"/>
                </w:tcBorders>
                <w:shd w:val="clear" w:color="auto" w:fill="808080" w:themeFill="background1" w:themeFillShade="80"/>
                <w:noWrap/>
              </w:tcPr>
              <w:p w14:paraId="249E2447" w14:textId="77777777" w:rsidR="00C0634F" w:rsidRDefault="00C0634F" w:rsidP="007B6A76">
                <w:pPr>
                  <w:jc w:val="center"/>
                  <w:rPr>
                    <w:rFonts w:ascii="Calibri" w:hAnsi="Calibri" w:cs="Calibri"/>
                    <w:b/>
                    <w:bCs/>
                    <w:color w:val="FFFFFF" w:themeColor="background1"/>
                    <w:sz w:val="22"/>
                    <w:szCs w:val="22"/>
                  </w:rPr>
                </w:pPr>
              </w:p>
              <w:p w14:paraId="24D9F156" w14:textId="0064585A" w:rsidR="00C0634F" w:rsidRPr="006723DC" w:rsidRDefault="00C0634F" w:rsidP="007B6A76">
                <w:pPr>
                  <w:jc w:val="center"/>
                  <w:rPr>
                    <w:rFonts w:ascii="Calibri" w:hAnsi="Calibri" w:cs="Calibri"/>
                    <w:sz w:val="22"/>
                    <w:szCs w:val="22"/>
                  </w:rPr>
                </w:pPr>
                <w:r w:rsidRPr="00C0634F">
                  <w:rPr>
                    <w:rFonts w:ascii="Calibri" w:hAnsi="Calibri" w:cs="Calibri"/>
                    <w:b/>
                    <w:bCs/>
                    <w:color w:val="FFFFFF" w:themeColor="background1"/>
                    <w:sz w:val="22"/>
                    <w:szCs w:val="22"/>
                  </w:rPr>
                  <w:t>PIC Community</w:t>
                </w:r>
              </w:p>
            </w:tc>
            <w:tc>
              <w:tcPr>
                <w:tcW w:w="1464" w:type="dxa"/>
                <w:tcBorders>
                  <w:top w:val="nil"/>
                  <w:left w:val="nil"/>
                  <w:bottom w:val="single" w:sz="4" w:space="0" w:color="auto"/>
                  <w:right w:val="single" w:sz="4" w:space="0" w:color="auto"/>
                </w:tcBorders>
                <w:shd w:val="clear" w:color="auto" w:fill="808080" w:themeFill="background1" w:themeFillShade="80"/>
                <w:noWrap/>
              </w:tcPr>
              <w:p w14:paraId="48311F7E" w14:textId="77777777" w:rsidR="00C0634F" w:rsidRDefault="00C0634F" w:rsidP="007B6A76">
                <w:pPr>
                  <w:jc w:val="center"/>
                  <w:rPr>
                    <w:rFonts w:ascii="Calibri" w:hAnsi="Calibri" w:cs="Calibri"/>
                    <w:b/>
                    <w:bCs/>
                    <w:color w:val="FFFFFF" w:themeColor="background1"/>
                    <w:sz w:val="22"/>
                    <w:szCs w:val="22"/>
                  </w:rPr>
                </w:pPr>
              </w:p>
              <w:p w14:paraId="580C3B3F" w14:textId="61E27862" w:rsidR="00C0634F" w:rsidRPr="006723DC" w:rsidRDefault="00C0634F" w:rsidP="007B6A76">
                <w:pPr>
                  <w:jc w:val="center"/>
                  <w:rPr>
                    <w:rFonts w:ascii="Calibri" w:hAnsi="Calibri" w:cs="Calibri"/>
                    <w:sz w:val="22"/>
                    <w:szCs w:val="22"/>
                  </w:rPr>
                </w:pPr>
                <w:r w:rsidRPr="00C0634F">
                  <w:rPr>
                    <w:rFonts w:ascii="Calibri" w:hAnsi="Calibri" w:cs="Calibri"/>
                    <w:b/>
                    <w:bCs/>
                    <w:color w:val="FFFFFF" w:themeColor="background1"/>
                    <w:sz w:val="22"/>
                    <w:szCs w:val="22"/>
                  </w:rPr>
                  <w:t>Distressed Municipality</w:t>
                </w:r>
              </w:p>
            </w:tc>
            <w:tc>
              <w:tcPr>
                <w:tcW w:w="1920" w:type="dxa"/>
                <w:tcBorders>
                  <w:top w:val="nil"/>
                  <w:left w:val="nil"/>
                  <w:bottom w:val="single" w:sz="4" w:space="0" w:color="auto"/>
                  <w:right w:val="single" w:sz="4" w:space="0" w:color="auto"/>
                </w:tcBorders>
                <w:shd w:val="clear" w:color="auto" w:fill="808080" w:themeFill="background1" w:themeFillShade="80"/>
                <w:noWrap/>
              </w:tcPr>
              <w:p w14:paraId="6849B2E8" w14:textId="0673779E" w:rsidR="00C0634F" w:rsidRPr="006723DC" w:rsidRDefault="00C0634F" w:rsidP="007B6A76">
                <w:pPr>
                  <w:jc w:val="center"/>
                  <w:rPr>
                    <w:rFonts w:ascii="Calibri" w:hAnsi="Calibri" w:cs="Calibri"/>
                    <w:sz w:val="22"/>
                    <w:szCs w:val="22"/>
                  </w:rPr>
                </w:pPr>
                <w:r w:rsidRPr="00C0634F">
                  <w:rPr>
                    <w:rFonts w:ascii="Calibri" w:hAnsi="Calibri" w:cs="Calibri"/>
                    <w:b/>
                    <w:bCs/>
                    <w:color w:val="FFFFFF" w:themeColor="background1"/>
                    <w:sz w:val="22"/>
                    <w:szCs w:val="22"/>
                  </w:rPr>
                  <w:t>Municipality w/Urban Center Per Adopted Plan</w:t>
                </w:r>
              </w:p>
            </w:tc>
          </w:tr>
          <w:tr w:rsidR="002955B2" w:rsidRPr="006723DC" w14:paraId="35DD0BBC" w14:textId="77777777" w:rsidTr="002955B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tcPr>
              <w:p w14:paraId="66793E9C" w14:textId="726FBAB3" w:rsidR="002955B2" w:rsidRPr="002955B2" w:rsidRDefault="002955B2" w:rsidP="002955B2">
                <w:pPr>
                  <w:rPr>
                    <w:rFonts w:ascii="Calibri" w:hAnsi="Calibri" w:cs="Calibri"/>
                    <w:b/>
                    <w:bCs/>
                    <w:sz w:val="22"/>
                    <w:szCs w:val="22"/>
                  </w:rPr>
                </w:pPr>
                <w:r w:rsidRPr="002955B2">
                  <w:rPr>
                    <w:rFonts w:ascii="Calibri" w:hAnsi="Calibri" w:cs="Calibri"/>
                    <w:b/>
                    <w:bCs/>
                    <w:sz w:val="22"/>
                    <w:szCs w:val="22"/>
                  </w:rPr>
                  <w:t>Lebanon</w:t>
                </w:r>
              </w:p>
            </w:tc>
            <w:tc>
              <w:tcPr>
                <w:tcW w:w="2480" w:type="dxa"/>
                <w:tcBorders>
                  <w:top w:val="nil"/>
                  <w:left w:val="nil"/>
                  <w:bottom w:val="single" w:sz="4" w:space="0" w:color="auto"/>
                  <w:right w:val="single" w:sz="4" w:space="0" w:color="auto"/>
                </w:tcBorders>
                <w:shd w:val="clear" w:color="auto" w:fill="auto"/>
                <w:noWrap/>
              </w:tcPr>
              <w:p w14:paraId="5463E034" w14:textId="435A52F3" w:rsidR="002955B2" w:rsidRPr="002955B2" w:rsidRDefault="002955B2" w:rsidP="002955B2">
                <w:pPr>
                  <w:jc w:val="center"/>
                  <w:rPr>
                    <w:rFonts w:ascii="Calibri" w:hAnsi="Calibri" w:cs="Calibri"/>
                    <w:b/>
                    <w:bCs/>
                    <w:sz w:val="22"/>
                    <w:szCs w:val="22"/>
                  </w:rPr>
                </w:pPr>
                <w:r w:rsidRPr="002955B2">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tcPr>
              <w:p w14:paraId="169D1C8F" w14:textId="7B2CF9BC" w:rsidR="002955B2" w:rsidRPr="002955B2" w:rsidRDefault="002955B2" w:rsidP="002955B2">
                <w:pPr>
                  <w:jc w:val="center"/>
                  <w:rPr>
                    <w:rFonts w:ascii="Calibri" w:hAnsi="Calibri" w:cs="Calibri"/>
                    <w:sz w:val="22"/>
                    <w:szCs w:val="22"/>
                  </w:rPr>
                </w:pPr>
                <w:r w:rsidRPr="002955B2">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tcPr>
              <w:p w14:paraId="245D627B" w14:textId="077589C0" w:rsidR="002955B2" w:rsidRPr="002955B2" w:rsidRDefault="002955B2" w:rsidP="002955B2">
                <w:pPr>
                  <w:jc w:val="center"/>
                  <w:rPr>
                    <w:rFonts w:ascii="Calibri" w:hAnsi="Calibri" w:cs="Calibri"/>
                    <w:sz w:val="22"/>
                    <w:szCs w:val="22"/>
                  </w:rPr>
                </w:pPr>
                <w:r w:rsidRPr="002955B2">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tcPr>
              <w:p w14:paraId="2D97DBEE" w14:textId="43324651" w:rsidR="002955B2" w:rsidRPr="002955B2" w:rsidRDefault="002955B2" w:rsidP="002955B2">
                <w:pPr>
                  <w:jc w:val="center"/>
                  <w:rPr>
                    <w:rFonts w:ascii="Calibri" w:hAnsi="Calibri" w:cs="Calibri"/>
                    <w:sz w:val="22"/>
                    <w:szCs w:val="22"/>
                  </w:rPr>
                </w:pPr>
                <w:r w:rsidRPr="002955B2">
                  <w:rPr>
                    <w:rFonts w:ascii="Calibri" w:hAnsi="Calibri" w:cs="Calibri"/>
                    <w:sz w:val="22"/>
                    <w:szCs w:val="22"/>
                  </w:rPr>
                  <w:t>NO</w:t>
                </w:r>
              </w:p>
            </w:tc>
          </w:tr>
          <w:tr w:rsidR="002955B2" w:rsidRPr="006723DC" w14:paraId="26379421" w14:textId="77777777" w:rsidTr="002955B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tcPr>
              <w:p w14:paraId="628C1E5F" w14:textId="7AC07AC6" w:rsidR="002955B2" w:rsidRPr="002955B2" w:rsidRDefault="002955B2" w:rsidP="002955B2">
                <w:pPr>
                  <w:rPr>
                    <w:rFonts w:ascii="Calibri" w:hAnsi="Calibri" w:cs="Calibri"/>
                    <w:b/>
                    <w:bCs/>
                    <w:sz w:val="22"/>
                    <w:szCs w:val="22"/>
                  </w:rPr>
                </w:pPr>
                <w:r w:rsidRPr="002955B2">
                  <w:rPr>
                    <w:rFonts w:ascii="Calibri" w:hAnsi="Calibri" w:cs="Calibri"/>
                    <w:b/>
                    <w:bCs/>
                    <w:sz w:val="22"/>
                    <w:szCs w:val="22"/>
                  </w:rPr>
                  <w:t>Ledyard</w:t>
                </w:r>
              </w:p>
            </w:tc>
            <w:tc>
              <w:tcPr>
                <w:tcW w:w="2480" w:type="dxa"/>
                <w:tcBorders>
                  <w:top w:val="nil"/>
                  <w:left w:val="nil"/>
                  <w:bottom w:val="single" w:sz="4" w:space="0" w:color="auto"/>
                  <w:right w:val="single" w:sz="4" w:space="0" w:color="auto"/>
                </w:tcBorders>
                <w:shd w:val="clear" w:color="auto" w:fill="auto"/>
                <w:noWrap/>
              </w:tcPr>
              <w:p w14:paraId="34761F45" w14:textId="4532E69B" w:rsidR="002955B2" w:rsidRPr="002955B2" w:rsidRDefault="002955B2" w:rsidP="002955B2">
                <w:pPr>
                  <w:jc w:val="center"/>
                  <w:rPr>
                    <w:rFonts w:ascii="Calibri" w:hAnsi="Calibri" w:cs="Calibri"/>
                    <w:b/>
                    <w:bCs/>
                    <w:sz w:val="22"/>
                    <w:szCs w:val="22"/>
                  </w:rPr>
                </w:pPr>
                <w:r w:rsidRPr="002955B2">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tcPr>
              <w:p w14:paraId="329A5E1A" w14:textId="4CC598B5" w:rsidR="002955B2" w:rsidRPr="002955B2" w:rsidRDefault="002955B2" w:rsidP="002955B2">
                <w:pPr>
                  <w:jc w:val="center"/>
                  <w:rPr>
                    <w:rFonts w:ascii="Calibri" w:hAnsi="Calibri" w:cs="Calibri"/>
                    <w:sz w:val="22"/>
                    <w:szCs w:val="22"/>
                  </w:rPr>
                </w:pPr>
                <w:r w:rsidRPr="002955B2">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tcPr>
              <w:p w14:paraId="6718E296" w14:textId="53802DC5" w:rsidR="002955B2" w:rsidRPr="002955B2" w:rsidRDefault="002955B2" w:rsidP="002955B2">
                <w:pPr>
                  <w:jc w:val="center"/>
                  <w:rPr>
                    <w:rFonts w:ascii="Calibri" w:hAnsi="Calibri" w:cs="Calibri"/>
                    <w:sz w:val="22"/>
                    <w:szCs w:val="22"/>
                  </w:rPr>
                </w:pPr>
                <w:r w:rsidRPr="002955B2">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tcPr>
              <w:p w14:paraId="40B977D9" w14:textId="7768CC7C" w:rsidR="002955B2" w:rsidRPr="002955B2" w:rsidRDefault="002955B2" w:rsidP="002955B2">
                <w:pPr>
                  <w:jc w:val="center"/>
                  <w:rPr>
                    <w:rFonts w:ascii="Calibri" w:hAnsi="Calibri" w:cs="Calibri"/>
                    <w:sz w:val="22"/>
                    <w:szCs w:val="22"/>
                  </w:rPr>
                </w:pPr>
                <w:r w:rsidRPr="002955B2">
                  <w:rPr>
                    <w:rFonts w:ascii="Calibri" w:hAnsi="Calibri" w:cs="Calibri"/>
                    <w:sz w:val="22"/>
                    <w:szCs w:val="22"/>
                  </w:rPr>
                  <w:t>NO</w:t>
                </w:r>
              </w:p>
            </w:tc>
          </w:tr>
          <w:tr w:rsidR="002955B2" w:rsidRPr="006723DC" w14:paraId="6AF15CEB" w14:textId="77777777" w:rsidTr="002955B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tcPr>
              <w:p w14:paraId="467670CF" w14:textId="0A799CCC" w:rsidR="002955B2" w:rsidRPr="002955B2" w:rsidRDefault="002955B2" w:rsidP="002955B2">
                <w:pPr>
                  <w:rPr>
                    <w:rFonts w:ascii="Calibri" w:hAnsi="Calibri" w:cs="Calibri"/>
                    <w:b/>
                    <w:bCs/>
                    <w:sz w:val="22"/>
                    <w:szCs w:val="22"/>
                  </w:rPr>
                </w:pPr>
                <w:r w:rsidRPr="002955B2">
                  <w:rPr>
                    <w:rFonts w:ascii="Calibri" w:hAnsi="Calibri" w:cs="Calibri"/>
                    <w:b/>
                    <w:bCs/>
                    <w:sz w:val="22"/>
                    <w:szCs w:val="22"/>
                  </w:rPr>
                  <w:t>Lisbon</w:t>
                </w:r>
              </w:p>
            </w:tc>
            <w:tc>
              <w:tcPr>
                <w:tcW w:w="2480" w:type="dxa"/>
                <w:tcBorders>
                  <w:top w:val="nil"/>
                  <w:left w:val="nil"/>
                  <w:bottom w:val="single" w:sz="4" w:space="0" w:color="auto"/>
                  <w:right w:val="single" w:sz="4" w:space="0" w:color="auto"/>
                </w:tcBorders>
                <w:shd w:val="clear" w:color="auto" w:fill="auto"/>
                <w:noWrap/>
              </w:tcPr>
              <w:p w14:paraId="48D28FDD" w14:textId="7680F960" w:rsidR="002955B2" w:rsidRPr="002955B2" w:rsidRDefault="002955B2" w:rsidP="002955B2">
                <w:pPr>
                  <w:jc w:val="center"/>
                  <w:rPr>
                    <w:rFonts w:ascii="Calibri" w:hAnsi="Calibri" w:cs="Calibri"/>
                    <w:b/>
                    <w:bCs/>
                    <w:sz w:val="22"/>
                    <w:szCs w:val="22"/>
                  </w:rPr>
                </w:pPr>
                <w:r w:rsidRPr="002955B2">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tcPr>
              <w:p w14:paraId="50E5E2E2" w14:textId="4CEBCBB7" w:rsidR="002955B2" w:rsidRPr="002955B2" w:rsidRDefault="002955B2" w:rsidP="002955B2">
                <w:pPr>
                  <w:jc w:val="center"/>
                  <w:rPr>
                    <w:rFonts w:ascii="Calibri" w:hAnsi="Calibri" w:cs="Calibri"/>
                    <w:sz w:val="22"/>
                    <w:szCs w:val="22"/>
                  </w:rPr>
                </w:pPr>
                <w:r w:rsidRPr="002955B2">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tcPr>
              <w:p w14:paraId="1E3DCA86" w14:textId="0CF2FE6E" w:rsidR="002955B2" w:rsidRPr="002955B2" w:rsidRDefault="002955B2" w:rsidP="002955B2">
                <w:pPr>
                  <w:jc w:val="center"/>
                  <w:rPr>
                    <w:rFonts w:ascii="Calibri" w:hAnsi="Calibri" w:cs="Calibri"/>
                    <w:sz w:val="22"/>
                    <w:szCs w:val="22"/>
                  </w:rPr>
                </w:pPr>
                <w:r w:rsidRPr="002955B2">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tcPr>
              <w:p w14:paraId="438F4907" w14:textId="6117785B" w:rsidR="002955B2" w:rsidRPr="002955B2" w:rsidRDefault="002955B2" w:rsidP="002955B2">
                <w:pPr>
                  <w:jc w:val="center"/>
                  <w:rPr>
                    <w:rFonts w:ascii="Calibri" w:hAnsi="Calibri" w:cs="Calibri"/>
                    <w:sz w:val="22"/>
                    <w:szCs w:val="22"/>
                  </w:rPr>
                </w:pPr>
                <w:r w:rsidRPr="002955B2">
                  <w:rPr>
                    <w:rFonts w:ascii="Calibri" w:hAnsi="Calibri" w:cs="Calibri"/>
                    <w:sz w:val="22"/>
                    <w:szCs w:val="22"/>
                  </w:rPr>
                  <w:t>NO</w:t>
                </w:r>
              </w:p>
            </w:tc>
          </w:tr>
          <w:tr w:rsidR="00C0634F" w:rsidRPr="006723DC" w14:paraId="57129443" w14:textId="77777777" w:rsidTr="00C0634F">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18FCFD76" w14:textId="778A4223" w:rsidR="00C0634F" w:rsidRPr="00C0634F" w:rsidRDefault="00C0634F" w:rsidP="007B6A76">
                <w:pPr>
                  <w:rPr>
                    <w:rFonts w:ascii="Calibri" w:hAnsi="Calibri" w:cs="Calibri"/>
                    <w:b/>
                    <w:bCs/>
                    <w:color w:val="FFFFFF" w:themeColor="background1"/>
                    <w:sz w:val="22"/>
                    <w:szCs w:val="22"/>
                  </w:rPr>
                </w:pPr>
                <w:r w:rsidRPr="006723DC">
                  <w:rPr>
                    <w:rFonts w:ascii="Calibri" w:hAnsi="Calibri" w:cs="Calibri"/>
                    <w:b/>
                    <w:bCs/>
                    <w:sz w:val="22"/>
                    <w:szCs w:val="22"/>
                  </w:rPr>
                  <w:t>Litchfield</w:t>
                </w:r>
              </w:p>
            </w:tc>
            <w:tc>
              <w:tcPr>
                <w:tcW w:w="2480" w:type="dxa"/>
                <w:tcBorders>
                  <w:top w:val="nil"/>
                  <w:left w:val="nil"/>
                  <w:bottom w:val="single" w:sz="4" w:space="0" w:color="auto"/>
                  <w:right w:val="single" w:sz="4" w:space="0" w:color="auto"/>
                </w:tcBorders>
                <w:shd w:val="clear" w:color="auto" w:fill="auto"/>
                <w:noWrap/>
                <w:vAlign w:val="bottom"/>
              </w:tcPr>
              <w:p w14:paraId="3C9464AB" w14:textId="5101CFEA" w:rsidR="00C0634F" w:rsidRPr="00C0634F" w:rsidRDefault="00C0634F" w:rsidP="007B6A76">
                <w:pPr>
                  <w:jc w:val="center"/>
                  <w:rPr>
                    <w:rFonts w:ascii="Calibri" w:hAnsi="Calibri" w:cs="Calibri"/>
                    <w:b/>
                    <w:bCs/>
                    <w:color w:val="FFFFFF" w:themeColor="background1"/>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tcPr>
              <w:p w14:paraId="23E6D4EE" w14:textId="7B86E8DE" w:rsidR="00C0634F" w:rsidRPr="00C0634F" w:rsidRDefault="00C0634F" w:rsidP="007B6A76">
                <w:pPr>
                  <w:jc w:val="center"/>
                  <w:rPr>
                    <w:rFonts w:ascii="Calibri" w:hAnsi="Calibri" w:cs="Calibri"/>
                    <w:b/>
                    <w:bCs/>
                    <w:color w:val="FFFFFF" w:themeColor="background1"/>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tcPr>
              <w:p w14:paraId="69837C02" w14:textId="085F2C54" w:rsidR="00C0634F" w:rsidRPr="00C0634F" w:rsidRDefault="00C0634F" w:rsidP="007B6A76">
                <w:pPr>
                  <w:jc w:val="center"/>
                  <w:rPr>
                    <w:rFonts w:ascii="Calibri" w:hAnsi="Calibri" w:cs="Calibri"/>
                    <w:b/>
                    <w:bCs/>
                    <w:color w:val="FFFFFF" w:themeColor="background1"/>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tcPr>
              <w:p w14:paraId="743958DA" w14:textId="5BF2BB07" w:rsidR="00C0634F" w:rsidRPr="00C0634F" w:rsidRDefault="00C0634F" w:rsidP="007B6A76">
                <w:pPr>
                  <w:jc w:val="center"/>
                  <w:rPr>
                    <w:rFonts w:ascii="Calibri" w:hAnsi="Calibri" w:cs="Calibri"/>
                    <w:b/>
                    <w:bCs/>
                    <w:color w:val="FFFFFF" w:themeColor="background1"/>
                    <w:sz w:val="22"/>
                    <w:szCs w:val="22"/>
                  </w:rPr>
                </w:pPr>
                <w:r w:rsidRPr="006723DC">
                  <w:rPr>
                    <w:rFonts w:ascii="Calibri" w:hAnsi="Calibri" w:cs="Calibri"/>
                    <w:sz w:val="22"/>
                    <w:szCs w:val="22"/>
                  </w:rPr>
                  <w:t>NO</w:t>
                </w:r>
              </w:p>
            </w:tc>
          </w:tr>
          <w:tr w:rsidR="00C0634F" w:rsidRPr="006723DC" w14:paraId="22D0EBAD"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DB5B4A5" w14:textId="6A93BAE6"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Lyme</w:t>
                </w:r>
              </w:p>
            </w:tc>
            <w:tc>
              <w:tcPr>
                <w:tcW w:w="2480" w:type="dxa"/>
                <w:tcBorders>
                  <w:top w:val="nil"/>
                  <w:left w:val="nil"/>
                  <w:bottom w:val="single" w:sz="4" w:space="0" w:color="auto"/>
                  <w:right w:val="single" w:sz="4" w:space="0" w:color="auto"/>
                </w:tcBorders>
                <w:shd w:val="clear" w:color="auto" w:fill="auto"/>
                <w:noWrap/>
                <w:vAlign w:val="bottom"/>
                <w:hideMark/>
              </w:tcPr>
              <w:p w14:paraId="0EDFE846" w14:textId="0A9AD213"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3EDE8019" w14:textId="0F6F5E67"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78E52189" w14:textId="1A1C4CEF"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0944788A" w14:textId="4BB48CD4"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6E056BB2"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3EDFF66" w14:textId="4A8A6E81"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Madison</w:t>
                </w:r>
              </w:p>
            </w:tc>
            <w:tc>
              <w:tcPr>
                <w:tcW w:w="2480" w:type="dxa"/>
                <w:tcBorders>
                  <w:top w:val="nil"/>
                  <w:left w:val="nil"/>
                  <w:bottom w:val="single" w:sz="4" w:space="0" w:color="auto"/>
                  <w:right w:val="single" w:sz="4" w:space="0" w:color="auto"/>
                </w:tcBorders>
                <w:shd w:val="clear" w:color="auto" w:fill="auto"/>
                <w:noWrap/>
                <w:vAlign w:val="bottom"/>
                <w:hideMark/>
              </w:tcPr>
              <w:p w14:paraId="1C6BC4B3" w14:textId="0AE3046D"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6D65B5EE" w14:textId="65551CE2"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7201606C" w14:textId="37F9F65F"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39DCFDE7" w14:textId="0279E256"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5796B1BE"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1017144" w14:textId="495BAA81"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Manchester</w:t>
                </w:r>
              </w:p>
            </w:tc>
            <w:tc>
              <w:tcPr>
                <w:tcW w:w="2480" w:type="dxa"/>
                <w:tcBorders>
                  <w:top w:val="nil"/>
                  <w:left w:val="nil"/>
                  <w:bottom w:val="single" w:sz="4" w:space="0" w:color="auto"/>
                  <w:right w:val="single" w:sz="4" w:space="0" w:color="auto"/>
                </w:tcBorders>
                <w:shd w:val="clear" w:color="auto" w:fill="auto"/>
                <w:noWrap/>
                <w:vAlign w:val="bottom"/>
                <w:hideMark/>
              </w:tcPr>
              <w:p w14:paraId="0F63233C" w14:textId="5749A505"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NO</w:t>
                </w:r>
              </w:p>
            </w:tc>
            <w:tc>
              <w:tcPr>
                <w:tcW w:w="1376" w:type="dxa"/>
                <w:tcBorders>
                  <w:top w:val="nil"/>
                  <w:left w:val="nil"/>
                  <w:bottom w:val="single" w:sz="4" w:space="0" w:color="auto"/>
                  <w:right w:val="single" w:sz="4" w:space="0" w:color="auto"/>
                </w:tcBorders>
                <w:shd w:val="clear" w:color="auto" w:fill="auto"/>
                <w:noWrap/>
                <w:vAlign w:val="bottom"/>
                <w:hideMark/>
              </w:tcPr>
              <w:p w14:paraId="694B6CFE" w14:textId="77EE6F80" w:rsidR="00C0634F" w:rsidRPr="006723DC" w:rsidRDefault="00C0634F"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0DA12EF5" w14:textId="3E1CDC00"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7B9328F1" w14:textId="0CE948E1" w:rsidR="00C0634F" w:rsidRPr="006723DC" w:rsidRDefault="00C0634F" w:rsidP="007B6A76">
                <w:pPr>
                  <w:jc w:val="center"/>
                  <w:rPr>
                    <w:rFonts w:ascii="Calibri" w:hAnsi="Calibri" w:cs="Calibri"/>
                    <w:sz w:val="22"/>
                    <w:szCs w:val="22"/>
                  </w:rPr>
                </w:pPr>
                <w:r w:rsidRPr="006723DC">
                  <w:rPr>
                    <w:rFonts w:ascii="Calibri" w:hAnsi="Calibri" w:cs="Calibri"/>
                    <w:sz w:val="22"/>
                    <w:szCs w:val="22"/>
                  </w:rPr>
                  <w:t>YES</w:t>
                </w:r>
              </w:p>
            </w:tc>
          </w:tr>
          <w:tr w:rsidR="00C0634F" w:rsidRPr="006723DC" w14:paraId="3ED963B7"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B2D9A2B" w14:textId="726ACA91"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Mansfield</w:t>
                </w:r>
              </w:p>
            </w:tc>
            <w:tc>
              <w:tcPr>
                <w:tcW w:w="2480" w:type="dxa"/>
                <w:tcBorders>
                  <w:top w:val="nil"/>
                  <w:left w:val="nil"/>
                  <w:bottom w:val="single" w:sz="4" w:space="0" w:color="auto"/>
                  <w:right w:val="single" w:sz="4" w:space="0" w:color="auto"/>
                </w:tcBorders>
                <w:shd w:val="clear" w:color="auto" w:fill="auto"/>
                <w:noWrap/>
                <w:vAlign w:val="bottom"/>
                <w:hideMark/>
              </w:tcPr>
              <w:p w14:paraId="2F803CC9" w14:textId="7EB0D485"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hideMark/>
              </w:tcPr>
              <w:p w14:paraId="65A8CAB3" w14:textId="0A7DCD60" w:rsidR="00C0634F" w:rsidRPr="006723DC" w:rsidRDefault="00C0634F"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17753382" w14:textId="098ADEEA"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0645CD15" w14:textId="38324C36"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09D5612F"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4D32917" w14:textId="0275BA8D"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Marlborough</w:t>
                </w:r>
              </w:p>
            </w:tc>
            <w:tc>
              <w:tcPr>
                <w:tcW w:w="2480" w:type="dxa"/>
                <w:tcBorders>
                  <w:top w:val="nil"/>
                  <w:left w:val="nil"/>
                  <w:bottom w:val="single" w:sz="4" w:space="0" w:color="auto"/>
                  <w:right w:val="single" w:sz="4" w:space="0" w:color="auto"/>
                </w:tcBorders>
                <w:shd w:val="clear" w:color="auto" w:fill="auto"/>
                <w:noWrap/>
                <w:vAlign w:val="bottom"/>
                <w:hideMark/>
              </w:tcPr>
              <w:p w14:paraId="23DC2762" w14:textId="1B516B34"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4FDF8DC7" w14:textId="623D9906"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4E4EE774" w14:textId="3E2623BF"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44123704" w14:textId="306983D0"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4C3AFC63" w14:textId="77777777" w:rsidTr="00C0634F">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tcPr>
              <w:p w14:paraId="4FD9C2FB" w14:textId="022EDE65" w:rsidR="00C0634F" w:rsidRPr="006723DC" w:rsidRDefault="00C0634F" w:rsidP="007B6A76">
                <w:pPr>
                  <w:rPr>
                    <w:rFonts w:ascii="Calibri" w:hAnsi="Calibri" w:cs="Calibri"/>
                    <w:b/>
                    <w:bCs/>
                    <w:sz w:val="22"/>
                    <w:szCs w:val="22"/>
                  </w:rPr>
                </w:pPr>
                <w:r w:rsidRPr="00E834DD">
                  <w:rPr>
                    <w:rFonts w:asciiTheme="minorHAnsi" w:hAnsiTheme="minorHAnsi" w:cstheme="minorHAnsi"/>
                    <w:b/>
                    <w:bCs/>
                    <w:sz w:val="22"/>
                    <w:szCs w:val="22"/>
                  </w:rPr>
                  <w:t>Meriden</w:t>
                </w:r>
              </w:p>
            </w:tc>
            <w:tc>
              <w:tcPr>
                <w:tcW w:w="2480" w:type="dxa"/>
                <w:tcBorders>
                  <w:top w:val="nil"/>
                  <w:left w:val="nil"/>
                  <w:bottom w:val="single" w:sz="4" w:space="0" w:color="auto"/>
                  <w:right w:val="single" w:sz="4" w:space="0" w:color="auto"/>
                </w:tcBorders>
                <w:shd w:val="clear" w:color="auto" w:fill="auto"/>
                <w:noWrap/>
              </w:tcPr>
              <w:p w14:paraId="7019E46F" w14:textId="5B166B75" w:rsidR="00C0634F" w:rsidRPr="006723DC" w:rsidRDefault="00C0634F" w:rsidP="007B6A76">
                <w:pPr>
                  <w:jc w:val="center"/>
                  <w:rPr>
                    <w:rFonts w:ascii="Calibri" w:hAnsi="Calibri" w:cs="Calibri"/>
                    <w:b/>
                    <w:bCs/>
                    <w:sz w:val="22"/>
                    <w:szCs w:val="22"/>
                  </w:rPr>
                </w:pPr>
                <w:r w:rsidRPr="00E834DD">
                  <w:rPr>
                    <w:rFonts w:asciiTheme="minorHAnsi" w:hAnsiTheme="minorHAnsi" w:cstheme="minorHAnsi"/>
                    <w:b/>
                    <w:bCs/>
                    <w:sz w:val="22"/>
                    <w:szCs w:val="22"/>
                  </w:rPr>
                  <w:t>NO</w:t>
                </w:r>
              </w:p>
            </w:tc>
            <w:tc>
              <w:tcPr>
                <w:tcW w:w="1376" w:type="dxa"/>
                <w:tcBorders>
                  <w:top w:val="nil"/>
                  <w:left w:val="nil"/>
                  <w:bottom w:val="single" w:sz="4" w:space="0" w:color="auto"/>
                  <w:right w:val="single" w:sz="4" w:space="0" w:color="auto"/>
                </w:tcBorders>
                <w:shd w:val="clear" w:color="auto" w:fill="auto"/>
                <w:noWrap/>
              </w:tcPr>
              <w:p w14:paraId="2C5D5A94" w14:textId="06254C24" w:rsidR="00C0634F" w:rsidRPr="006723DC" w:rsidRDefault="00C0634F" w:rsidP="007B6A76">
                <w:pPr>
                  <w:jc w:val="center"/>
                  <w:rPr>
                    <w:rFonts w:ascii="Calibri" w:hAnsi="Calibri" w:cs="Calibri"/>
                    <w:sz w:val="22"/>
                    <w:szCs w:val="22"/>
                  </w:rPr>
                </w:pPr>
                <w:r w:rsidRPr="00E834DD">
                  <w:rPr>
                    <w:rFonts w:asciiTheme="minorHAnsi" w:hAnsiTheme="minorHAnsi" w:cstheme="minorHAnsi"/>
                    <w:sz w:val="22"/>
                    <w:szCs w:val="22"/>
                  </w:rPr>
                  <w:t>YES</w:t>
                </w:r>
              </w:p>
            </w:tc>
            <w:tc>
              <w:tcPr>
                <w:tcW w:w="1464" w:type="dxa"/>
                <w:tcBorders>
                  <w:top w:val="nil"/>
                  <w:left w:val="nil"/>
                  <w:bottom w:val="single" w:sz="4" w:space="0" w:color="auto"/>
                  <w:right w:val="single" w:sz="4" w:space="0" w:color="auto"/>
                </w:tcBorders>
                <w:shd w:val="clear" w:color="auto" w:fill="auto"/>
                <w:noWrap/>
              </w:tcPr>
              <w:p w14:paraId="1468BB1B" w14:textId="5FE6A305" w:rsidR="00C0634F" w:rsidRPr="006723DC" w:rsidRDefault="00C0634F" w:rsidP="007B6A76">
                <w:pPr>
                  <w:jc w:val="center"/>
                  <w:rPr>
                    <w:rFonts w:ascii="Calibri" w:hAnsi="Calibri" w:cs="Calibri"/>
                    <w:sz w:val="22"/>
                    <w:szCs w:val="22"/>
                  </w:rPr>
                </w:pPr>
                <w:r w:rsidRPr="00E834DD">
                  <w:rPr>
                    <w:rFonts w:asciiTheme="minorHAnsi" w:hAnsiTheme="minorHAnsi" w:cstheme="minorHAnsi"/>
                    <w:sz w:val="22"/>
                    <w:szCs w:val="22"/>
                  </w:rPr>
                  <w:t>YES</w:t>
                </w:r>
              </w:p>
            </w:tc>
            <w:tc>
              <w:tcPr>
                <w:tcW w:w="1920" w:type="dxa"/>
                <w:tcBorders>
                  <w:top w:val="nil"/>
                  <w:left w:val="nil"/>
                  <w:bottom w:val="single" w:sz="4" w:space="0" w:color="auto"/>
                  <w:right w:val="single" w:sz="4" w:space="0" w:color="auto"/>
                </w:tcBorders>
                <w:shd w:val="clear" w:color="auto" w:fill="auto"/>
                <w:noWrap/>
              </w:tcPr>
              <w:p w14:paraId="10DEBE66" w14:textId="2E08DB85" w:rsidR="00C0634F" w:rsidRPr="006723DC" w:rsidRDefault="00C0634F" w:rsidP="007B6A76">
                <w:pPr>
                  <w:jc w:val="center"/>
                  <w:rPr>
                    <w:rFonts w:ascii="Calibri" w:hAnsi="Calibri" w:cs="Calibri"/>
                    <w:sz w:val="22"/>
                    <w:szCs w:val="22"/>
                  </w:rPr>
                </w:pPr>
                <w:r w:rsidRPr="00E834DD">
                  <w:rPr>
                    <w:rFonts w:asciiTheme="minorHAnsi" w:hAnsiTheme="minorHAnsi" w:cstheme="minorHAnsi"/>
                    <w:sz w:val="22"/>
                    <w:szCs w:val="22"/>
                  </w:rPr>
                  <w:t>YES</w:t>
                </w:r>
              </w:p>
            </w:tc>
          </w:tr>
          <w:tr w:rsidR="00C0634F" w:rsidRPr="006723DC" w14:paraId="0D32E04B" w14:textId="77777777" w:rsidTr="00C0634F">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58A44BDE" w14:textId="680662ED" w:rsidR="00C0634F" w:rsidRPr="006723DC" w:rsidRDefault="00C0634F" w:rsidP="007B6A76">
                <w:pPr>
                  <w:rPr>
                    <w:rFonts w:asciiTheme="minorHAnsi" w:hAnsiTheme="minorHAnsi" w:cstheme="minorHAnsi"/>
                    <w:b/>
                    <w:bCs/>
                    <w:color w:val="FFFFFF" w:themeColor="background1"/>
                    <w:sz w:val="22"/>
                    <w:szCs w:val="22"/>
                  </w:rPr>
                </w:pPr>
                <w:r w:rsidRPr="006723DC">
                  <w:rPr>
                    <w:rFonts w:ascii="Calibri" w:hAnsi="Calibri" w:cs="Calibri"/>
                    <w:b/>
                    <w:bCs/>
                    <w:sz w:val="22"/>
                    <w:szCs w:val="22"/>
                  </w:rPr>
                  <w:t>Middlebury</w:t>
                </w:r>
              </w:p>
            </w:tc>
            <w:tc>
              <w:tcPr>
                <w:tcW w:w="2480" w:type="dxa"/>
                <w:tcBorders>
                  <w:top w:val="nil"/>
                  <w:left w:val="nil"/>
                  <w:bottom w:val="single" w:sz="4" w:space="0" w:color="auto"/>
                  <w:right w:val="single" w:sz="4" w:space="0" w:color="auto"/>
                </w:tcBorders>
                <w:shd w:val="clear" w:color="auto" w:fill="auto"/>
                <w:noWrap/>
                <w:vAlign w:val="bottom"/>
              </w:tcPr>
              <w:p w14:paraId="31FF5852" w14:textId="2B943C5C" w:rsidR="00C0634F" w:rsidRPr="006723DC" w:rsidRDefault="00C0634F" w:rsidP="007B6A76">
                <w:pPr>
                  <w:jc w:val="center"/>
                  <w:rPr>
                    <w:rFonts w:asciiTheme="minorHAnsi" w:hAnsiTheme="minorHAnsi" w:cstheme="minorHAnsi"/>
                    <w:b/>
                    <w:bCs/>
                    <w:color w:val="FFFFFF" w:themeColor="background1"/>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tcPr>
              <w:p w14:paraId="2BEBFF02" w14:textId="5240BF0C" w:rsidR="00C0634F" w:rsidRPr="006723DC" w:rsidRDefault="00C0634F" w:rsidP="007B6A76">
                <w:pPr>
                  <w:jc w:val="center"/>
                  <w:rPr>
                    <w:rFonts w:asciiTheme="minorHAnsi" w:hAnsiTheme="minorHAnsi" w:cstheme="minorHAnsi"/>
                    <w:b/>
                    <w:bCs/>
                    <w:color w:val="FFFFFF" w:themeColor="background1"/>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tcPr>
              <w:p w14:paraId="17A2B291" w14:textId="00AFA683" w:rsidR="00C0634F" w:rsidRPr="006723DC" w:rsidRDefault="00C0634F" w:rsidP="007B6A76">
                <w:pPr>
                  <w:jc w:val="center"/>
                  <w:rPr>
                    <w:rFonts w:asciiTheme="minorHAnsi" w:hAnsiTheme="minorHAnsi" w:cstheme="minorHAnsi"/>
                    <w:b/>
                    <w:bCs/>
                    <w:color w:val="FFFFFF" w:themeColor="background1"/>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tcPr>
              <w:p w14:paraId="57A9190D" w14:textId="52BE620A" w:rsidR="00C0634F" w:rsidRPr="006723DC" w:rsidRDefault="00C0634F" w:rsidP="007B6A76">
                <w:pPr>
                  <w:jc w:val="center"/>
                  <w:rPr>
                    <w:rFonts w:asciiTheme="minorHAnsi" w:hAnsiTheme="minorHAnsi" w:cstheme="minorHAnsi"/>
                    <w:b/>
                    <w:bCs/>
                    <w:color w:val="FFFFFF" w:themeColor="background1"/>
                    <w:sz w:val="22"/>
                    <w:szCs w:val="22"/>
                  </w:rPr>
                </w:pPr>
                <w:r w:rsidRPr="006723DC">
                  <w:rPr>
                    <w:rFonts w:ascii="Calibri" w:hAnsi="Calibri" w:cs="Calibri"/>
                    <w:sz w:val="22"/>
                    <w:szCs w:val="22"/>
                  </w:rPr>
                  <w:t>NO</w:t>
                </w:r>
              </w:p>
            </w:tc>
          </w:tr>
          <w:tr w:rsidR="00C0634F" w:rsidRPr="006723DC" w14:paraId="45D6663A"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74B2C7C3" w14:textId="35CA6A56" w:rsidR="00C0634F" w:rsidRPr="00E834DD" w:rsidRDefault="00C0634F" w:rsidP="007B6A76">
                <w:pPr>
                  <w:rPr>
                    <w:rFonts w:asciiTheme="minorHAnsi" w:hAnsiTheme="minorHAnsi" w:cstheme="minorHAnsi"/>
                    <w:b/>
                    <w:bCs/>
                    <w:color w:val="FFFFFF" w:themeColor="background1"/>
                    <w:sz w:val="22"/>
                    <w:szCs w:val="22"/>
                  </w:rPr>
                </w:pPr>
                <w:r w:rsidRPr="006723DC">
                  <w:rPr>
                    <w:rFonts w:ascii="Calibri" w:hAnsi="Calibri" w:cs="Calibri"/>
                    <w:b/>
                    <w:bCs/>
                    <w:sz w:val="22"/>
                    <w:szCs w:val="22"/>
                  </w:rPr>
                  <w:t>Middlefield</w:t>
                </w:r>
              </w:p>
            </w:tc>
            <w:tc>
              <w:tcPr>
                <w:tcW w:w="2480" w:type="dxa"/>
                <w:tcBorders>
                  <w:top w:val="nil"/>
                  <w:left w:val="nil"/>
                  <w:bottom w:val="single" w:sz="4" w:space="0" w:color="auto"/>
                  <w:right w:val="single" w:sz="4" w:space="0" w:color="auto"/>
                </w:tcBorders>
                <w:shd w:val="clear" w:color="auto" w:fill="auto"/>
                <w:noWrap/>
                <w:vAlign w:val="bottom"/>
              </w:tcPr>
              <w:p w14:paraId="09A67343" w14:textId="0481FE84" w:rsidR="00C0634F" w:rsidRPr="00E834DD" w:rsidRDefault="00C0634F" w:rsidP="007B6A76">
                <w:pPr>
                  <w:jc w:val="center"/>
                  <w:rPr>
                    <w:rFonts w:asciiTheme="minorHAnsi" w:hAnsiTheme="minorHAnsi" w:cstheme="minorHAnsi"/>
                    <w:b/>
                    <w:bCs/>
                    <w:color w:val="FFFFFF" w:themeColor="background1"/>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tcPr>
              <w:p w14:paraId="51A088B6" w14:textId="4D24263C" w:rsidR="00C0634F" w:rsidRPr="00E834DD" w:rsidRDefault="00C0634F" w:rsidP="007B6A76">
                <w:pPr>
                  <w:jc w:val="center"/>
                  <w:rPr>
                    <w:rFonts w:asciiTheme="minorHAnsi" w:hAnsiTheme="minorHAnsi" w:cstheme="minorHAnsi"/>
                    <w:color w:val="FFFFFF" w:themeColor="background1"/>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tcPr>
              <w:p w14:paraId="16A990E0" w14:textId="4D5C99A4" w:rsidR="00C0634F" w:rsidRPr="00E834DD" w:rsidRDefault="00C0634F" w:rsidP="007B6A76">
                <w:pPr>
                  <w:jc w:val="center"/>
                  <w:rPr>
                    <w:rFonts w:asciiTheme="minorHAnsi" w:hAnsiTheme="minorHAnsi" w:cstheme="minorHAnsi"/>
                    <w:color w:val="FFFFFF" w:themeColor="background1"/>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tcPr>
              <w:p w14:paraId="0227A44A" w14:textId="4A837267" w:rsidR="00C0634F" w:rsidRPr="00E834DD" w:rsidRDefault="00C0634F" w:rsidP="007B6A76">
                <w:pPr>
                  <w:jc w:val="center"/>
                  <w:rPr>
                    <w:rFonts w:asciiTheme="minorHAnsi" w:hAnsiTheme="minorHAnsi" w:cstheme="minorHAnsi"/>
                    <w:color w:val="FFFFFF" w:themeColor="background1"/>
                    <w:sz w:val="22"/>
                    <w:szCs w:val="22"/>
                  </w:rPr>
                </w:pPr>
                <w:r w:rsidRPr="006723DC">
                  <w:rPr>
                    <w:rFonts w:ascii="Calibri" w:hAnsi="Calibri" w:cs="Calibri"/>
                    <w:sz w:val="22"/>
                    <w:szCs w:val="22"/>
                  </w:rPr>
                  <w:t>NO</w:t>
                </w:r>
              </w:p>
            </w:tc>
          </w:tr>
          <w:tr w:rsidR="00C0634F" w:rsidRPr="006723DC" w14:paraId="3D677545"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8229746" w14:textId="3F7554F6"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Middletown</w:t>
                </w:r>
              </w:p>
            </w:tc>
            <w:tc>
              <w:tcPr>
                <w:tcW w:w="2480" w:type="dxa"/>
                <w:tcBorders>
                  <w:top w:val="nil"/>
                  <w:left w:val="nil"/>
                  <w:bottom w:val="single" w:sz="4" w:space="0" w:color="auto"/>
                  <w:right w:val="single" w:sz="4" w:space="0" w:color="auto"/>
                </w:tcBorders>
                <w:shd w:val="clear" w:color="auto" w:fill="auto"/>
                <w:noWrap/>
                <w:vAlign w:val="bottom"/>
                <w:hideMark/>
              </w:tcPr>
              <w:p w14:paraId="42122F46" w14:textId="7C7F65C4"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NO</w:t>
                </w:r>
              </w:p>
            </w:tc>
            <w:tc>
              <w:tcPr>
                <w:tcW w:w="1376" w:type="dxa"/>
                <w:tcBorders>
                  <w:top w:val="nil"/>
                  <w:left w:val="nil"/>
                  <w:bottom w:val="single" w:sz="4" w:space="0" w:color="auto"/>
                  <w:right w:val="single" w:sz="4" w:space="0" w:color="auto"/>
                </w:tcBorders>
                <w:shd w:val="clear" w:color="auto" w:fill="auto"/>
                <w:noWrap/>
                <w:vAlign w:val="bottom"/>
                <w:hideMark/>
              </w:tcPr>
              <w:p w14:paraId="4EAC57E9" w14:textId="6B913EC5" w:rsidR="00C0634F" w:rsidRPr="006723DC" w:rsidRDefault="00C0634F"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44B56A6C" w14:textId="367BAC51"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7EC096D5" w14:textId="12A68DAE" w:rsidR="00C0634F" w:rsidRPr="006723DC" w:rsidRDefault="00C0634F" w:rsidP="007B6A76">
                <w:pPr>
                  <w:jc w:val="center"/>
                  <w:rPr>
                    <w:rFonts w:ascii="Calibri" w:hAnsi="Calibri" w:cs="Calibri"/>
                    <w:sz w:val="22"/>
                    <w:szCs w:val="22"/>
                  </w:rPr>
                </w:pPr>
                <w:r w:rsidRPr="006723DC">
                  <w:rPr>
                    <w:rFonts w:ascii="Calibri" w:hAnsi="Calibri" w:cs="Calibri"/>
                    <w:sz w:val="22"/>
                    <w:szCs w:val="22"/>
                  </w:rPr>
                  <w:t>YES</w:t>
                </w:r>
              </w:p>
            </w:tc>
          </w:tr>
          <w:tr w:rsidR="00C0634F" w:rsidRPr="006723DC" w14:paraId="1029C2CD"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50AB6B3" w14:textId="071A3924"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Milford</w:t>
                </w:r>
              </w:p>
            </w:tc>
            <w:tc>
              <w:tcPr>
                <w:tcW w:w="2480" w:type="dxa"/>
                <w:tcBorders>
                  <w:top w:val="nil"/>
                  <w:left w:val="nil"/>
                  <w:bottom w:val="single" w:sz="4" w:space="0" w:color="auto"/>
                  <w:right w:val="single" w:sz="4" w:space="0" w:color="auto"/>
                </w:tcBorders>
                <w:shd w:val="clear" w:color="auto" w:fill="auto"/>
                <w:noWrap/>
                <w:vAlign w:val="bottom"/>
                <w:hideMark/>
              </w:tcPr>
              <w:p w14:paraId="470FDAAD" w14:textId="157DC2F2"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4644FD08" w14:textId="35A3C538"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5FAC021B" w14:textId="1700D28A"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64D9BCB8" w14:textId="42AFB8F9"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74D09642"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D22F1CA" w14:textId="4F3CF9AF"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Monroe</w:t>
                </w:r>
              </w:p>
            </w:tc>
            <w:tc>
              <w:tcPr>
                <w:tcW w:w="2480" w:type="dxa"/>
                <w:tcBorders>
                  <w:top w:val="nil"/>
                  <w:left w:val="nil"/>
                  <w:bottom w:val="single" w:sz="4" w:space="0" w:color="auto"/>
                  <w:right w:val="single" w:sz="4" w:space="0" w:color="auto"/>
                </w:tcBorders>
                <w:shd w:val="clear" w:color="auto" w:fill="auto"/>
                <w:noWrap/>
                <w:vAlign w:val="bottom"/>
                <w:hideMark/>
              </w:tcPr>
              <w:p w14:paraId="30A29884" w14:textId="471CF8F2"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68C1DA64" w14:textId="08E66A9D"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6FE41161" w14:textId="0863F001"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1B7BBB63" w14:textId="47813A16"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455E0BEB"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1216541" w14:textId="26B144FC"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Montville</w:t>
                </w:r>
              </w:p>
            </w:tc>
            <w:tc>
              <w:tcPr>
                <w:tcW w:w="2480" w:type="dxa"/>
                <w:tcBorders>
                  <w:top w:val="nil"/>
                  <w:left w:val="nil"/>
                  <w:bottom w:val="single" w:sz="4" w:space="0" w:color="auto"/>
                  <w:right w:val="single" w:sz="4" w:space="0" w:color="auto"/>
                </w:tcBorders>
                <w:shd w:val="clear" w:color="auto" w:fill="auto"/>
                <w:noWrap/>
                <w:vAlign w:val="bottom"/>
                <w:hideMark/>
              </w:tcPr>
              <w:p w14:paraId="79362B14" w14:textId="7AA2667B"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hideMark/>
              </w:tcPr>
              <w:p w14:paraId="2E1F8E83" w14:textId="67A9EEA0" w:rsidR="00C0634F" w:rsidRPr="006723DC" w:rsidRDefault="00C0634F"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0BAAFA5B" w14:textId="5CCC5A75" w:rsidR="00C0634F" w:rsidRPr="006723DC" w:rsidRDefault="00C0634F" w:rsidP="007B6A76">
                <w:pPr>
                  <w:jc w:val="center"/>
                  <w:rPr>
                    <w:rFonts w:ascii="Calibri" w:hAnsi="Calibri" w:cs="Calibri"/>
                    <w:sz w:val="22"/>
                    <w:szCs w:val="22"/>
                  </w:rPr>
                </w:pPr>
                <w:r w:rsidRPr="006723DC">
                  <w:rPr>
                    <w:rFonts w:ascii="Calibri" w:hAnsi="Calibri" w:cs="Calibri"/>
                    <w:sz w:val="22"/>
                    <w:szCs w:val="22"/>
                  </w:rPr>
                  <w:t>YES</w:t>
                </w:r>
              </w:p>
            </w:tc>
            <w:tc>
              <w:tcPr>
                <w:tcW w:w="1920" w:type="dxa"/>
                <w:tcBorders>
                  <w:top w:val="nil"/>
                  <w:left w:val="nil"/>
                  <w:bottom w:val="single" w:sz="4" w:space="0" w:color="auto"/>
                  <w:right w:val="single" w:sz="4" w:space="0" w:color="auto"/>
                </w:tcBorders>
                <w:shd w:val="clear" w:color="auto" w:fill="auto"/>
                <w:noWrap/>
                <w:vAlign w:val="bottom"/>
                <w:hideMark/>
              </w:tcPr>
              <w:p w14:paraId="39532277" w14:textId="5B34E761"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2CD1F0D2"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3FC044C" w14:textId="07EEB0C5"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Morris</w:t>
                </w:r>
              </w:p>
            </w:tc>
            <w:tc>
              <w:tcPr>
                <w:tcW w:w="2480" w:type="dxa"/>
                <w:tcBorders>
                  <w:top w:val="nil"/>
                  <w:left w:val="nil"/>
                  <w:bottom w:val="single" w:sz="4" w:space="0" w:color="auto"/>
                  <w:right w:val="single" w:sz="4" w:space="0" w:color="auto"/>
                </w:tcBorders>
                <w:shd w:val="clear" w:color="auto" w:fill="auto"/>
                <w:noWrap/>
                <w:vAlign w:val="bottom"/>
                <w:hideMark/>
              </w:tcPr>
              <w:p w14:paraId="363DADDA" w14:textId="01139296"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774360A7" w14:textId="669010A1"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6EDFEC6A" w14:textId="4C00371A"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1F7D8131" w14:textId="4D808F55"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292FD8BC"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D106EBA" w14:textId="366030D1"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Naugatuck</w:t>
                </w:r>
              </w:p>
            </w:tc>
            <w:tc>
              <w:tcPr>
                <w:tcW w:w="2480" w:type="dxa"/>
                <w:tcBorders>
                  <w:top w:val="nil"/>
                  <w:left w:val="nil"/>
                  <w:bottom w:val="single" w:sz="4" w:space="0" w:color="auto"/>
                  <w:right w:val="single" w:sz="4" w:space="0" w:color="auto"/>
                </w:tcBorders>
                <w:shd w:val="clear" w:color="auto" w:fill="auto"/>
                <w:noWrap/>
                <w:vAlign w:val="bottom"/>
                <w:hideMark/>
              </w:tcPr>
              <w:p w14:paraId="4A747F28" w14:textId="0A8282ED"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hideMark/>
              </w:tcPr>
              <w:p w14:paraId="723EF419" w14:textId="3CD57F7B" w:rsidR="00C0634F" w:rsidRPr="006723DC" w:rsidRDefault="00C0634F"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742769BA" w14:textId="3AC045D0" w:rsidR="00C0634F" w:rsidRPr="006723DC" w:rsidRDefault="00C0634F" w:rsidP="007B6A76">
                <w:pPr>
                  <w:jc w:val="center"/>
                  <w:rPr>
                    <w:rFonts w:ascii="Calibri" w:hAnsi="Calibri" w:cs="Calibri"/>
                    <w:sz w:val="22"/>
                    <w:szCs w:val="22"/>
                  </w:rPr>
                </w:pPr>
                <w:r w:rsidRPr="006723DC">
                  <w:rPr>
                    <w:rFonts w:ascii="Calibri" w:hAnsi="Calibri" w:cs="Calibri"/>
                    <w:sz w:val="22"/>
                    <w:szCs w:val="22"/>
                  </w:rPr>
                  <w:t>YES</w:t>
                </w:r>
              </w:p>
            </w:tc>
            <w:tc>
              <w:tcPr>
                <w:tcW w:w="1920" w:type="dxa"/>
                <w:tcBorders>
                  <w:top w:val="nil"/>
                  <w:left w:val="nil"/>
                  <w:bottom w:val="single" w:sz="4" w:space="0" w:color="auto"/>
                  <w:right w:val="single" w:sz="4" w:space="0" w:color="auto"/>
                </w:tcBorders>
                <w:shd w:val="clear" w:color="auto" w:fill="auto"/>
                <w:noWrap/>
                <w:vAlign w:val="bottom"/>
                <w:hideMark/>
              </w:tcPr>
              <w:p w14:paraId="270FEE25" w14:textId="11776253"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07506D07"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B9A6F3A" w14:textId="2A712E6A"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New Britain</w:t>
                </w:r>
              </w:p>
            </w:tc>
            <w:tc>
              <w:tcPr>
                <w:tcW w:w="2480" w:type="dxa"/>
                <w:tcBorders>
                  <w:top w:val="nil"/>
                  <w:left w:val="nil"/>
                  <w:bottom w:val="single" w:sz="4" w:space="0" w:color="auto"/>
                  <w:right w:val="single" w:sz="4" w:space="0" w:color="auto"/>
                </w:tcBorders>
                <w:shd w:val="clear" w:color="auto" w:fill="auto"/>
                <w:noWrap/>
                <w:vAlign w:val="bottom"/>
                <w:hideMark/>
              </w:tcPr>
              <w:p w14:paraId="5EA9D01F" w14:textId="6B3D1DE6"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NO</w:t>
                </w:r>
              </w:p>
            </w:tc>
            <w:tc>
              <w:tcPr>
                <w:tcW w:w="1376" w:type="dxa"/>
                <w:tcBorders>
                  <w:top w:val="nil"/>
                  <w:left w:val="nil"/>
                  <w:bottom w:val="single" w:sz="4" w:space="0" w:color="auto"/>
                  <w:right w:val="single" w:sz="4" w:space="0" w:color="auto"/>
                </w:tcBorders>
                <w:shd w:val="clear" w:color="auto" w:fill="auto"/>
                <w:noWrap/>
                <w:vAlign w:val="bottom"/>
                <w:hideMark/>
              </w:tcPr>
              <w:p w14:paraId="33A21D1D" w14:textId="7AB92CC1" w:rsidR="00C0634F" w:rsidRPr="006723DC" w:rsidRDefault="00C0634F"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6D43B1EE" w14:textId="18B98BE6" w:rsidR="00C0634F" w:rsidRPr="006723DC" w:rsidRDefault="00C0634F" w:rsidP="007B6A76">
                <w:pPr>
                  <w:jc w:val="center"/>
                  <w:rPr>
                    <w:rFonts w:ascii="Calibri" w:hAnsi="Calibri" w:cs="Calibri"/>
                    <w:sz w:val="22"/>
                    <w:szCs w:val="22"/>
                  </w:rPr>
                </w:pPr>
                <w:r w:rsidRPr="006723DC">
                  <w:rPr>
                    <w:rFonts w:ascii="Calibri" w:hAnsi="Calibri" w:cs="Calibri"/>
                    <w:sz w:val="22"/>
                    <w:szCs w:val="22"/>
                  </w:rPr>
                  <w:t>YES</w:t>
                </w:r>
              </w:p>
            </w:tc>
            <w:tc>
              <w:tcPr>
                <w:tcW w:w="1920" w:type="dxa"/>
                <w:tcBorders>
                  <w:top w:val="nil"/>
                  <w:left w:val="nil"/>
                  <w:bottom w:val="single" w:sz="4" w:space="0" w:color="auto"/>
                  <w:right w:val="single" w:sz="4" w:space="0" w:color="auto"/>
                </w:tcBorders>
                <w:shd w:val="clear" w:color="auto" w:fill="auto"/>
                <w:noWrap/>
                <w:vAlign w:val="bottom"/>
                <w:hideMark/>
              </w:tcPr>
              <w:p w14:paraId="590DF3D7" w14:textId="19E7B827" w:rsidR="00C0634F" w:rsidRPr="006723DC" w:rsidRDefault="00C0634F" w:rsidP="007B6A76">
                <w:pPr>
                  <w:jc w:val="center"/>
                  <w:rPr>
                    <w:rFonts w:ascii="Calibri" w:hAnsi="Calibri" w:cs="Calibri"/>
                    <w:sz w:val="22"/>
                    <w:szCs w:val="22"/>
                  </w:rPr>
                </w:pPr>
                <w:r w:rsidRPr="006723DC">
                  <w:rPr>
                    <w:rFonts w:ascii="Calibri" w:hAnsi="Calibri" w:cs="Calibri"/>
                    <w:sz w:val="22"/>
                    <w:szCs w:val="22"/>
                  </w:rPr>
                  <w:t>YES</w:t>
                </w:r>
              </w:p>
            </w:tc>
          </w:tr>
          <w:tr w:rsidR="00C0634F" w:rsidRPr="006723DC" w14:paraId="12638147"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3736AED" w14:textId="65BB468C"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New Canaan</w:t>
                </w:r>
              </w:p>
            </w:tc>
            <w:tc>
              <w:tcPr>
                <w:tcW w:w="2480" w:type="dxa"/>
                <w:tcBorders>
                  <w:top w:val="nil"/>
                  <w:left w:val="nil"/>
                  <w:bottom w:val="single" w:sz="4" w:space="0" w:color="auto"/>
                  <w:right w:val="single" w:sz="4" w:space="0" w:color="auto"/>
                </w:tcBorders>
                <w:shd w:val="clear" w:color="auto" w:fill="auto"/>
                <w:noWrap/>
                <w:vAlign w:val="bottom"/>
                <w:hideMark/>
              </w:tcPr>
              <w:p w14:paraId="6DD9E794" w14:textId="5C8711D2"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5B95FEAB" w14:textId="1F0A1775"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2457C129" w14:textId="7151D940"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559A0FF8" w14:textId="1AF04769"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5F866AE6"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E632EA7" w14:textId="311136EB"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New Fairfield</w:t>
                </w:r>
              </w:p>
            </w:tc>
            <w:tc>
              <w:tcPr>
                <w:tcW w:w="2480" w:type="dxa"/>
                <w:tcBorders>
                  <w:top w:val="nil"/>
                  <w:left w:val="nil"/>
                  <w:bottom w:val="single" w:sz="4" w:space="0" w:color="auto"/>
                  <w:right w:val="single" w:sz="4" w:space="0" w:color="auto"/>
                </w:tcBorders>
                <w:shd w:val="clear" w:color="auto" w:fill="auto"/>
                <w:noWrap/>
                <w:vAlign w:val="bottom"/>
                <w:hideMark/>
              </w:tcPr>
              <w:p w14:paraId="0E017671" w14:textId="20E8D985"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6929823F" w14:textId="757A09D4"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7876A9BD" w14:textId="287AC138"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7B5AA55A" w14:textId="7D03F81A"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26E4EC0D"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2BFE77A" w14:textId="0F88461F"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New Hartford</w:t>
                </w:r>
              </w:p>
            </w:tc>
            <w:tc>
              <w:tcPr>
                <w:tcW w:w="2480" w:type="dxa"/>
                <w:tcBorders>
                  <w:top w:val="nil"/>
                  <w:left w:val="nil"/>
                  <w:bottom w:val="single" w:sz="4" w:space="0" w:color="auto"/>
                  <w:right w:val="single" w:sz="4" w:space="0" w:color="auto"/>
                </w:tcBorders>
                <w:shd w:val="clear" w:color="auto" w:fill="auto"/>
                <w:noWrap/>
                <w:vAlign w:val="bottom"/>
                <w:hideMark/>
              </w:tcPr>
              <w:p w14:paraId="571FF8B4" w14:textId="0DF91264"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0094F2E0" w14:textId="5BAE073F"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6D363AE9" w14:textId="70319C11"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547EFE0C" w14:textId="5A88E8E5"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5C6FE8C9"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7407275" w14:textId="40E4F734"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New Haven</w:t>
                </w:r>
              </w:p>
            </w:tc>
            <w:tc>
              <w:tcPr>
                <w:tcW w:w="2480" w:type="dxa"/>
                <w:tcBorders>
                  <w:top w:val="nil"/>
                  <w:left w:val="nil"/>
                  <w:bottom w:val="single" w:sz="4" w:space="0" w:color="auto"/>
                  <w:right w:val="single" w:sz="4" w:space="0" w:color="auto"/>
                </w:tcBorders>
                <w:shd w:val="clear" w:color="auto" w:fill="auto"/>
                <w:noWrap/>
                <w:vAlign w:val="bottom"/>
                <w:hideMark/>
              </w:tcPr>
              <w:p w14:paraId="3E73D423" w14:textId="46279CE0"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NO</w:t>
                </w:r>
              </w:p>
            </w:tc>
            <w:tc>
              <w:tcPr>
                <w:tcW w:w="1376" w:type="dxa"/>
                <w:tcBorders>
                  <w:top w:val="nil"/>
                  <w:left w:val="nil"/>
                  <w:bottom w:val="single" w:sz="4" w:space="0" w:color="auto"/>
                  <w:right w:val="single" w:sz="4" w:space="0" w:color="auto"/>
                </w:tcBorders>
                <w:shd w:val="clear" w:color="auto" w:fill="auto"/>
                <w:noWrap/>
                <w:vAlign w:val="bottom"/>
                <w:hideMark/>
              </w:tcPr>
              <w:p w14:paraId="7C9E1030" w14:textId="18B72C86" w:rsidR="00C0634F" w:rsidRPr="006723DC" w:rsidRDefault="00C0634F"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56DFFA98" w14:textId="4ABF86CA" w:rsidR="00C0634F" w:rsidRPr="006723DC" w:rsidRDefault="00C0634F" w:rsidP="007B6A76">
                <w:pPr>
                  <w:jc w:val="center"/>
                  <w:rPr>
                    <w:rFonts w:ascii="Calibri" w:hAnsi="Calibri" w:cs="Calibri"/>
                    <w:sz w:val="22"/>
                    <w:szCs w:val="22"/>
                  </w:rPr>
                </w:pPr>
                <w:r w:rsidRPr="006723DC">
                  <w:rPr>
                    <w:rFonts w:ascii="Calibri" w:hAnsi="Calibri" w:cs="Calibri"/>
                    <w:sz w:val="22"/>
                    <w:szCs w:val="22"/>
                  </w:rPr>
                  <w:t>YES</w:t>
                </w:r>
              </w:p>
            </w:tc>
            <w:tc>
              <w:tcPr>
                <w:tcW w:w="1920" w:type="dxa"/>
                <w:tcBorders>
                  <w:top w:val="nil"/>
                  <w:left w:val="nil"/>
                  <w:bottom w:val="single" w:sz="4" w:space="0" w:color="auto"/>
                  <w:right w:val="single" w:sz="4" w:space="0" w:color="auto"/>
                </w:tcBorders>
                <w:shd w:val="clear" w:color="auto" w:fill="auto"/>
                <w:noWrap/>
                <w:vAlign w:val="bottom"/>
                <w:hideMark/>
              </w:tcPr>
              <w:p w14:paraId="699D8E7B" w14:textId="71710C53" w:rsidR="00C0634F" w:rsidRPr="006723DC" w:rsidRDefault="00C0634F" w:rsidP="007B6A76">
                <w:pPr>
                  <w:jc w:val="center"/>
                  <w:rPr>
                    <w:rFonts w:ascii="Calibri" w:hAnsi="Calibri" w:cs="Calibri"/>
                    <w:sz w:val="22"/>
                    <w:szCs w:val="22"/>
                  </w:rPr>
                </w:pPr>
                <w:r w:rsidRPr="006723DC">
                  <w:rPr>
                    <w:rFonts w:ascii="Calibri" w:hAnsi="Calibri" w:cs="Calibri"/>
                    <w:sz w:val="22"/>
                    <w:szCs w:val="22"/>
                  </w:rPr>
                  <w:t>YES</w:t>
                </w:r>
              </w:p>
            </w:tc>
          </w:tr>
          <w:tr w:rsidR="00C0634F" w:rsidRPr="006723DC" w14:paraId="5945787E"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C425AA2" w14:textId="3288B3FC"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New London</w:t>
                </w:r>
              </w:p>
            </w:tc>
            <w:tc>
              <w:tcPr>
                <w:tcW w:w="2480" w:type="dxa"/>
                <w:tcBorders>
                  <w:top w:val="nil"/>
                  <w:left w:val="nil"/>
                  <w:bottom w:val="single" w:sz="4" w:space="0" w:color="auto"/>
                  <w:right w:val="single" w:sz="4" w:space="0" w:color="auto"/>
                </w:tcBorders>
                <w:shd w:val="clear" w:color="auto" w:fill="auto"/>
                <w:noWrap/>
                <w:vAlign w:val="bottom"/>
                <w:hideMark/>
              </w:tcPr>
              <w:p w14:paraId="289BDD1B" w14:textId="22C4841E"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NO</w:t>
                </w:r>
              </w:p>
            </w:tc>
            <w:tc>
              <w:tcPr>
                <w:tcW w:w="1376" w:type="dxa"/>
                <w:tcBorders>
                  <w:top w:val="nil"/>
                  <w:left w:val="nil"/>
                  <w:bottom w:val="single" w:sz="4" w:space="0" w:color="auto"/>
                  <w:right w:val="single" w:sz="4" w:space="0" w:color="auto"/>
                </w:tcBorders>
                <w:shd w:val="clear" w:color="auto" w:fill="auto"/>
                <w:noWrap/>
                <w:vAlign w:val="bottom"/>
                <w:hideMark/>
              </w:tcPr>
              <w:p w14:paraId="7E7E2FFE" w14:textId="5F09BA11" w:rsidR="00C0634F" w:rsidRPr="006723DC" w:rsidRDefault="00C0634F"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4A0425A6" w14:textId="4DD80AF1" w:rsidR="00C0634F" w:rsidRPr="006723DC" w:rsidRDefault="00C0634F" w:rsidP="007B6A76">
                <w:pPr>
                  <w:jc w:val="center"/>
                  <w:rPr>
                    <w:rFonts w:ascii="Calibri" w:hAnsi="Calibri" w:cs="Calibri"/>
                    <w:sz w:val="22"/>
                    <w:szCs w:val="22"/>
                  </w:rPr>
                </w:pPr>
                <w:r w:rsidRPr="006723DC">
                  <w:rPr>
                    <w:rFonts w:ascii="Calibri" w:hAnsi="Calibri" w:cs="Calibri"/>
                    <w:sz w:val="22"/>
                    <w:szCs w:val="22"/>
                  </w:rPr>
                  <w:t>YES</w:t>
                </w:r>
              </w:p>
            </w:tc>
            <w:tc>
              <w:tcPr>
                <w:tcW w:w="1920" w:type="dxa"/>
                <w:tcBorders>
                  <w:top w:val="nil"/>
                  <w:left w:val="nil"/>
                  <w:bottom w:val="single" w:sz="4" w:space="0" w:color="auto"/>
                  <w:right w:val="single" w:sz="4" w:space="0" w:color="auto"/>
                </w:tcBorders>
                <w:shd w:val="clear" w:color="auto" w:fill="auto"/>
                <w:noWrap/>
                <w:vAlign w:val="bottom"/>
                <w:hideMark/>
              </w:tcPr>
              <w:p w14:paraId="1C252D3F" w14:textId="53FEC998" w:rsidR="00C0634F" w:rsidRPr="006723DC" w:rsidRDefault="00C0634F" w:rsidP="007B6A76">
                <w:pPr>
                  <w:jc w:val="center"/>
                  <w:rPr>
                    <w:rFonts w:ascii="Calibri" w:hAnsi="Calibri" w:cs="Calibri"/>
                    <w:sz w:val="22"/>
                    <w:szCs w:val="22"/>
                  </w:rPr>
                </w:pPr>
                <w:r w:rsidRPr="006723DC">
                  <w:rPr>
                    <w:rFonts w:ascii="Calibri" w:hAnsi="Calibri" w:cs="Calibri"/>
                    <w:sz w:val="22"/>
                    <w:szCs w:val="22"/>
                  </w:rPr>
                  <w:t>YES</w:t>
                </w:r>
              </w:p>
            </w:tc>
          </w:tr>
          <w:tr w:rsidR="00C0634F" w:rsidRPr="006723DC" w14:paraId="56840C49"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92C52DD" w14:textId="48094015"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New Milford</w:t>
                </w:r>
              </w:p>
            </w:tc>
            <w:tc>
              <w:tcPr>
                <w:tcW w:w="2480" w:type="dxa"/>
                <w:tcBorders>
                  <w:top w:val="nil"/>
                  <w:left w:val="nil"/>
                  <w:bottom w:val="single" w:sz="4" w:space="0" w:color="auto"/>
                  <w:right w:val="single" w:sz="4" w:space="0" w:color="auto"/>
                </w:tcBorders>
                <w:shd w:val="clear" w:color="auto" w:fill="auto"/>
                <w:noWrap/>
                <w:vAlign w:val="bottom"/>
                <w:hideMark/>
              </w:tcPr>
              <w:p w14:paraId="1473C101" w14:textId="7482224C"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37BFF93D" w14:textId="797A0EEA"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5AC963A3" w14:textId="0CA97AE3"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7B00532E" w14:textId="03253551"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786012DE"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2D84109" w14:textId="201F95C6"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Newington</w:t>
                </w:r>
              </w:p>
            </w:tc>
            <w:tc>
              <w:tcPr>
                <w:tcW w:w="2480" w:type="dxa"/>
                <w:tcBorders>
                  <w:top w:val="nil"/>
                  <w:left w:val="nil"/>
                  <w:bottom w:val="single" w:sz="4" w:space="0" w:color="auto"/>
                  <w:right w:val="single" w:sz="4" w:space="0" w:color="auto"/>
                </w:tcBorders>
                <w:shd w:val="clear" w:color="auto" w:fill="auto"/>
                <w:noWrap/>
                <w:vAlign w:val="bottom"/>
                <w:hideMark/>
              </w:tcPr>
              <w:p w14:paraId="5D43BB0D" w14:textId="7A17140D"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0A6BD830" w14:textId="78B4FC1E"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66516394" w14:textId="71ADD34A"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5B66232B" w14:textId="08CCCBB5"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0FE25EF8"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8C0BE38" w14:textId="70FCD971"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Newtown</w:t>
                </w:r>
              </w:p>
            </w:tc>
            <w:tc>
              <w:tcPr>
                <w:tcW w:w="2480" w:type="dxa"/>
                <w:tcBorders>
                  <w:top w:val="nil"/>
                  <w:left w:val="nil"/>
                  <w:bottom w:val="single" w:sz="4" w:space="0" w:color="auto"/>
                  <w:right w:val="single" w:sz="4" w:space="0" w:color="auto"/>
                </w:tcBorders>
                <w:shd w:val="clear" w:color="auto" w:fill="auto"/>
                <w:noWrap/>
                <w:vAlign w:val="bottom"/>
                <w:hideMark/>
              </w:tcPr>
              <w:p w14:paraId="354E2FA7" w14:textId="2BDED4D2"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1386F42F" w14:textId="29D0DB36"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3B5272BC" w14:textId="77F74803"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650870F5" w14:textId="6462A056"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27B4EBA3"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A61FC26" w14:textId="4BBBAA1D"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Norfolk</w:t>
                </w:r>
              </w:p>
            </w:tc>
            <w:tc>
              <w:tcPr>
                <w:tcW w:w="2480" w:type="dxa"/>
                <w:tcBorders>
                  <w:top w:val="nil"/>
                  <w:left w:val="nil"/>
                  <w:bottom w:val="single" w:sz="4" w:space="0" w:color="auto"/>
                  <w:right w:val="single" w:sz="4" w:space="0" w:color="auto"/>
                </w:tcBorders>
                <w:shd w:val="clear" w:color="auto" w:fill="auto"/>
                <w:noWrap/>
                <w:vAlign w:val="bottom"/>
                <w:hideMark/>
              </w:tcPr>
              <w:p w14:paraId="1C133684" w14:textId="568139F8"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281F3168" w14:textId="43556F1E"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4FB7393F" w14:textId="42E1221D"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431C1741" w14:textId="1214AE09"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3760A785"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2C08994" w14:textId="50818B3E"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North Branford</w:t>
                </w:r>
              </w:p>
            </w:tc>
            <w:tc>
              <w:tcPr>
                <w:tcW w:w="2480" w:type="dxa"/>
                <w:tcBorders>
                  <w:top w:val="nil"/>
                  <w:left w:val="nil"/>
                  <w:bottom w:val="single" w:sz="4" w:space="0" w:color="auto"/>
                  <w:right w:val="single" w:sz="4" w:space="0" w:color="auto"/>
                </w:tcBorders>
                <w:shd w:val="clear" w:color="auto" w:fill="auto"/>
                <w:noWrap/>
                <w:vAlign w:val="bottom"/>
                <w:hideMark/>
              </w:tcPr>
              <w:p w14:paraId="0F6AE9E8" w14:textId="4D0ED336"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139C156B" w14:textId="6D354ED0"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65EE5CD2" w14:textId="4F67C33B"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046BD1EA" w14:textId="1D233AC8"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381D48D0"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20764EC" w14:textId="7A3E315F"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North Canaan</w:t>
                </w:r>
              </w:p>
            </w:tc>
            <w:tc>
              <w:tcPr>
                <w:tcW w:w="2480" w:type="dxa"/>
                <w:tcBorders>
                  <w:top w:val="nil"/>
                  <w:left w:val="nil"/>
                  <w:bottom w:val="single" w:sz="4" w:space="0" w:color="auto"/>
                  <w:right w:val="single" w:sz="4" w:space="0" w:color="auto"/>
                </w:tcBorders>
                <w:shd w:val="clear" w:color="auto" w:fill="auto"/>
                <w:noWrap/>
                <w:vAlign w:val="bottom"/>
                <w:hideMark/>
              </w:tcPr>
              <w:p w14:paraId="40B76FC6" w14:textId="7044A243"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5847E80E" w14:textId="0D319D8E"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599E34DB" w14:textId="21BD4908"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255E923F" w14:textId="3281C3C4"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464615DA"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67F29CE" w14:textId="2F134EE9"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North Haven</w:t>
                </w:r>
              </w:p>
            </w:tc>
            <w:tc>
              <w:tcPr>
                <w:tcW w:w="2480" w:type="dxa"/>
                <w:tcBorders>
                  <w:top w:val="nil"/>
                  <w:left w:val="nil"/>
                  <w:bottom w:val="single" w:sz="4" w:space="0" w:color="auto"/>
                  <w:right w:val="single" w:sz="4" w:space="0" w:color="auto"/>
                </w:tcBorders>
                <w:shd w:val="clear" w:color="auto" w:fill="auto"/>
                <w:noWrap/>
                <w:vAlign w:val="bottom"/>
                <w:hideMark/>
              </w:tcPr>
              <w:p w14:paraId="6773A04C" w14:textId="7B559875"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59D962FE" w14:textId="6B8E4080"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03B78CE2" w14:textId="727D79A7"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33A46F14" w14:textId="68BEA2B9"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2F775903"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9C11FE5" w14:textId="59FEBED9"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North Stonington</w:t>
                </w:r>
              </w:p>
            </w:tc>
            <w:tc>
              <w:tcPr>
                <w:tcW w:w="2480" w:type="dxa"/>
                <w:tcBorders>
                  <w:top w:val="nil"/>
                  <w:left w:val="nil"/>
                  <w:bottom w:val="single" w:sz="4" w:space="0" w:color="auto"/>
                  <w:right w:val="single" w:sz="4" w:space="0" w:color="auto"/>
                </w:tcBorders>
                <w:shd w:val="clear" w:color="auto" w:fill="auto"/>
                <w:noWrap/>
                <w:vAlign w:val="bottom"/>
                <w:hideMark/>
              </w:tcPr>
              <w:p w14:paraId="50F1438C" w14:textId="334F32A0"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52B923E8" w14:textId="7A4DE8D1"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23A35127" w14:textId="33127561"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4B6CFECA" w14:textId="086B9243"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7520E1A2"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09E8276" w14:textId="480A0B1B"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Norwalk</w:t>
                </w:r>
              </w:p>
            </w:tc>
            <w:tc>
              <w:tcPr>
                <w:tcW w:w="2480" w:type="dxa"/>
                <w:tcBorders>
                  <w:top w:val="nil"/>
                  <w:left w:val="nil"/>
                  <w:bottom w:val="single" w:sz="4" w:space="0" w:color="auto"/>
                  <w:right w:val="single" w:sz="4" w:space="0" w:color="auto"/>
                </w:tcBorders>
                <w:shd w:val="clear" w:color="auto" w:fill="auto"/>
                <w:noWrap/>
                <w:vAlign w:val="bottom"/>
                <w:hideMark/>
              </w:tcPr>
              <w:p w14:paraId="2BFFAF74" w14:textId="21C9E029"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NO</w:t>
                </w:r>
              </w:p>
            </w:tc>
            <w:tc>
              <w:tcPr>
                <w:tcW w:w="1376" w:type="dxa"/>
                <w:tcBorders>
                  <w:top w:val="nil"/>
                  <w:left w:val="nil"/>
                  <w:bottom w:val="single" w:sz="4" w:space="0" w:color="auto"/>
                  <w:right w:val="single" w:sz="4" w:space="0" w:color="auto"/>
                </w:tcBorders>
                <w:shd w:val="clear" w:color="auto" w:fill="auto"/>
                <w:noWrap/>
                <w:vAlign w:val="bottom"/>
                <w:hideMark/>
              </w:tcPr>
              <w:p w14:paraId="0AFAACAB" w14:textId="6FC77BF7"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4DBEC016" w14:textId="345F4D7A"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29DBED07" w14:textId="7E8B8E8F" w:rsidR="00C0634F" w:rsidRPr="006723DC" w:rsidRDefault="00C0634F" w:rsidP="007B6A76">
                <w:pPr>
                  <w:jc w:val="center"/>
                  <w:rPr>
                    <w:rFonts w:ascii="Calibri" w:hAnsi="Calibri" w:cs="Calibri"/>
                    <w:sz w:val="22"/>
                    <w:szCs w:val="22"/>
                  </w:rPr>
                </w:pPr>
                <w:r w:rsidRPr="006723DC">
                  <w:rPr>
                    <w:rFonts w:ascii="Calibri" w:hAnsi="Calibri" w:cs="Calibri"/>
                    <w:sz w:val="22"/>
                    <w:szCs w:val="22"/>
                  </w:rPr>
                  <w:t>YES</w:t>
                </w:r>
              </w:p>
            </w:tc>
          </w:tr>
          <w:tr w:rsidR="00C0634F" w:rsidRPr="006723DC" w14:paraId="58E87304"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97CF79F" w14:textId="688D7B1F"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Norwich</w:t>
                </w:r>
              </w:p>
            </w:tc>
            <w:tc>
              <w:tcPr>
                <w:tcW w:w="2480" w:type="dxa"/>
                <w:tcBorders>
                  <w:top w:val="nil"/>
                  <w:left w:val="nil"/>
                  <w:bottom w:val="single" w:sz="4" w:space="0" w:color="auto"/>
                  <w:right w:val="single" w:sz="4" w:space="0" w:color="auto"/>
                </w:tcBorders>
                <w:shd w:val="clear" w:color="auto" w:fill="auto"/>
                <w:noWrap/>
                <w:vAlign w:val="bottom"/>
                <w:hideMark/>
              </w:tcPr>
              <w:p w14:paraId="1A34344E" w14:textId="5D605C9E"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NO</w:t>
                </w:r>
              </w:p>
            </w:tc>
            <w:tc>
              <w:tcPr>
                <w:tcW w:w="1376" w:type="dxa"/>
                <w:tcBorders>
                  <w:top w:val="nil"/>
                  <w:left w:val="nil"/>
                  <w:bottom w:val="single" w:sz="4" w:space="0" w:color="auto"/>
                  <w:right w:val="single" w:sz="4" w:space="0" w:color="auto"/>
                </w:tcBorders>
                <w:shd w:val="clear" w:color="auto" w:fill="auto"/>
                <w:noWrap/>
                <w:vAlign w:val="bottom"/>
                <w:hideMark/>
              </w:tcPr>
              <w:p w14:paraId="5FC747E3" w14:textId="0006EE26" w:rsidR="00C0634F" w:rsidRPr="006723DC" w:rsidRDefault="00C0634F"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7B1DA81A" w14:textId="621EBCFD" w:rsidR="00C0634F" w:rsidRPr="006723DC" w:rsidRDefault="00C0634F" w:rsidP="007B6A76">
                <w:pPr>
                  <w:jc w:val="center"/>
                  <w:rPr>
                    <w:rFonts w:ascii="Calibri" w:hAnsi="Calibri" w:cs="Calibri"/>
                    <w:sz w:val="22"/>
                    <w:szCs w:val="22"/>
                  </w:rPr>
                </w:pPr>
                <w:r w:rsidRPr="006723DC">
                  <w:rPr>
                    <w:rFonts w:ascii="Calibri" w:hAnsi="Calibri" w:cs="Calibri"/>
                    <w:sz w:val="22"/>
                    <w:szCs w:val="22"/>
                  </w:rPr>
                  <w:t>YES</w:t>
                </w:r>
              </w:p>
            </w:tc>
            <w:tc>
              <w:tcPr>
                <w:tcW w:w="1920" w:type="dxa"/>
                <w:tcBorders>
                  <w:top w:val="nil"/>
                  <w:left w:val="nil"/>
                  <w:bottom w:val="single" w:sz="4" w:space="0" w:color="auto"/>
                  <w:right w:val="single" w:sz="4" w:space="0" w:color="auto"/>
                </w:tcBorders>
                <w:shd w:val="clear" w:color="auto" w:fill="auto"/>
                <w:noWrap/>
                <w:vAlign w:val="bottom"/>
                <w:hideMark/>
              </w:tcPr>
              <w:p w14:paraId="3BC6E914" w14:textId="095C722B" w:rsidR="00C0634F" w:rsidRPr="006723DC" w:rsidRDefault="00C0634F" w:rsidP="007B6A76">
                <w:pPr>
                  <w:jc w:val="center"/>
                  <w:rPr>
                    <w:rFonts w:ascii="Calibri" w:hAnsi="Calibri" w:cs="Calibri"/>
                    <w:sz w:val="22"/>
                    <w:szCs w:val="22"/>
                  </w:rPr>
                </w:pPr>
                <w:r w:rsidRPr="006723DC">
                  <w:rPr>
                    <w:rFonts w:ascii="Calibri" w:hAnsi="Calibri" w:cs="Calibri"/>
                    <w:sz w:val="22"/>
                    <w:szCs w:val="22"/>
                  </w:rPr>
                  <w:t>YES</w:t>
                </w:r>
              </w:p>
            </w:tc>
          </w:tr>
          <w:tr w:rsidR="00C0634F" w:rsidRPr="006723DC" w14:paraId="21053D7D"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891369E" w14:textId="71C0D28D"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Old Lyme</w:t>
                </w:r>
              </w:p>
            </w:tc>
            <w:tc>
              <w:tcPr>
                <w:tcW w:w="2480" w:type="dxa"/>
                <w:tcBorders>
                  <w:top w:val="nil"/>
                  <w:left w:val="nil"/>
                  <w:bottom w:val="single" w:sz="4" w:space="0" w:color="auto"/>
                  <w:right w:val="single" w:sz="4" w:space="0" w:color="auto"/>
                </w:tcBorders>
                <w:shd w:val="clear" w:color="auto" w:fill="auto"/>
                <w:noWrap/>
                <w:vAlign w:val="bottom"/>
                <w:hideMark/>
              </w:tcPr>
              <w:p w14:paraId="25E94742" w14:textId="5F203A34"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015F6C1F" w14:textId="47A6617D"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44C39D21" w14:textId="1A3206D7"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1F6FD9DA" w14:textId="221917A0"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71919250"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6114AE36" w14:textId="623F5AA9"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Old Saybrook</w:t>
                </w:r>
              </w:p>
            </w:tc>
            <w:tc>
              <w:tcPr>
                <w:tcW w:w="2480" w:type="dxa"/>
                <w:tcBorders>
                  <w:top w:val="nil"/>
                  <w:left w:val="nil"/>
                  <w:bottom w:val="single" w:sz="4" w:space="0" w:color="auto"/>
                  <w:right w:val="single" w:sz="4" w:space="0" w:color="auto"/>
                </w:tcBorders>
                <w:shd w:val="clear" w:color="auto" w:fill="auto"/>
                <w:noWrap/>
                <w:vAlign w:val="bottom"/>
                <w:hideMark/>
              </w:tcPr>
              <w:p w14:paraId="716C4A98" w14:textId="35A32680"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6276A885" w14:textId="1DFFFCB7"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7D2BE788" w14:textId="7ED48BBD"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185E37DB" w14:textId="4EA0B6CC"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0C11FDD5"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8A70B62" w14:textId="1829A3AB"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Orange</w:t>
                </w:r>
              </w:p>
            </w:tc>
            <w:tc>
              <w:tcPr>
                <w:tcW w:w="2480" w:type="dxa"/>
                <w:tcBorders>
                  <w:top w:val="nil"/>
                  <w:left w:val="nil"/>
                  <w:bottom w:val="single" w:sz="4" w:space="0" w:color="auto"/>
                  <w:right w:val="single" w:sz="4" w:space="0" w:color="auto"/>
                </w:tcBorders>
                <w:shd w:val="clear" w:color="auto" w:fill="auto"/>
                <w:noWrap/>
                <w:vAlign w:val="bottom"/>
                <w:hideMark/>
              </w:tcPr>
              <w:p w14:paraId="3B6CA66A" w14:textId="7CD13116"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5238F511" w14:textId="592DA215"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6E1E6EBB" w14:textId="66362E1F"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208AE8CF" w14:textId="1CD14C18"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6AEE2345"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9438370" w14:textId="34B5B7F7"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Oxford</w:t>
                </w:r>
              </w:p>
            </w:tc>
            <w:tc>
              <w:tcPr>
                <w:tcW w:w="2480" w:type="dxa"/>
                <w:tcBorders>
                  <w:top w:val="nil"/>
                  <w:left w:val="nil"/>
                  <w:bottom w:val="single" w:sz="4" w:space="0" w:color="auto"/>
                  <w:right w:val="single" w:sz="4" w:space="0" w:color="auto"/>
                </w:tcBorders>
                <w:shd w:val="clear" w:color="auto" w:fill="auto"/>
                <w:noWrap/>
                <w:vAlign w:val="bottom"/>
                <w:hideMark/>
              </w:tcPr>
              <w:p w14:paraId="1E1615DD" w14:textId="7762845F"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50517F46" w14:textId="712D6089"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618C7EEA" w14:textId="6A07CE83"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65EDB2B8" w14:textId="02E8FB02"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C0634F" w:rsidRPr="006723DC" w14:paraId="1F4F17E6"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CCBF385" w14:textId="6CD2E682" w:rsidR="00C0634F" w:rsidRPr="006723DC" w:rsidRDefault="00C0634F" w:rsidP="007B6A76">
                <w:pPr>
                  <w:rPr>
                    <w:rFonts w:ascii="Calibri" w:hAnsi="Calibri" w:cs="Calibri"/>
                    <w:b/>
                    <w:bCs/>
                    <w:sz w:val="22"/>
                    <w:szCs w:val="22"/>
                  </w:rPr>
                </w:pPr>
                <w:r w:rsidRPr="006723DC">
                  <w:rPr>
                    <w:rFonts w:ascii="Calibri" w:hAnsi="Calibri" w:cs="Calibri"/>
                    <w:b/>
                    <w:bCs/>
                    <w:sz w:val="22"/>
                    <w:szCs w:val="22"/>
                  </w:rPr>
                  <w:t>Plainfield</w:t>
                </w:r>
              </w:p>
            </w:tc>
            <w:tc>
              <w:tcPr>
                <w:tcW w:w="2480" w:type="dxa"/>
                <w:tcBorders>
                  <w:top w:val="nil"/>
                  <w:left w:val="nil"/>
                  <w:bottom w:val="single" w:sz="4" w:space="0" w:color="auto"/>
                  <w:right w:val="single" w:sz="4" w:space="0" w:color="auto"/>
                </w:tcBorders>
                <w:shd w:val="clear" w:color="auto" w:fill="auto"/>
                <w:noWrap/>
                <w:vAlign w:val="bottom"/>
                <w:hideMark/>
              </w:tcPr>
              <w:p w14:paraId="474A0D0F" w14:textId="07F52E43" w:rsidR="00C0634F" w:rsidRPr="006723DC" w:rsidRDefault="00C0634F" w:rsidP="007B6A76">
                <w:pPr>
                  <w:jc w:val="center"/>
                  <w:rPr>
                    <w:rFonts w:ascii="Calibri" w:hAnsi="Calibri" w:cs="Calibri"/>
                    <w:b/>
                    <w:bCs/>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hideMark/>
              </w:tcPr>
              <w:p w14:paraId="7EE3C6D2" w14:textId="649E057F" w:rsidR="00C0634F" w:rsidRPr="006723DC" w:rsidRDefault="00C0634F" w:rsidP="007B6A76">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034F6658" w14:textId="17D89C82"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181601C8" w14:textId="49184CF4" w:rsidR="00C0634F" w:rsidRPr="006723DC" w:rsidRDefault="00C0634F" w:rsidP="007B6A76">
                <w:pPr>
                  <w:jc w:val="center"/>
                  <w:rPr>
                    <w:rFonts w:ascii="Calibri" w:hAnsi="Calibri" w:cs="Calibri"/>
                    <w:sz w:val="22"/>
                    <w:szCs w:val="22"/>
                  </w:rPr>
                </w:pPr>
                <w:r w:rsidRPr="006723DC">
                  <w:rPr>
                    <w:rFonts w:ascii="Calibri" w:hAnsi="Calibri" w:cs="Calibri"/>
                    <w:sz w:val="22"/>
                    <w:szCs w:val="22"/>
                  </w:rPr>
                  <w:t>NO</w:t>
                </w:r>
              </w:p>
            </w:tc>
          </w:tr>
          <w:tr w:rsidR="00B01FDE" w:rsidRPr="006723DC" w14:paraId="4F548532" w14:textId="77777777" w:rsidTr="00B01FDE">
            <w:trPr>
              <w:trHeight w:val="300"/>
              <w:jc w:val="center"/>
            </w:trPr>
            <w:tc>
              <w:tcPr>
                <w:tcW w:w="2480" w:type="dxa"/>
                <w:tcBorders>
                  <w:top w:val="nil"/>
                  <w:left w:val="single" w:sz="4" w:space="0" w:color="auto"/>
                  <w:bottom w:val="single" w:sz="4" w:space="0" w:color="auto"/>
                  <w:right w:val="single" w:sz="4" w:space="0" w:color="auto"/>
                </w:tcBorders>
                <w:shd w:val="clear" w:color="auto" w:fill="808080" w:themeFill="background1" w:themeFillShade="80"/>
                <w:noWrap/>
                <w:vAlign w:val="center"/>
              </w:tcPr>
              <w:p w14:paraId="099C9B01" w14:textId="3C13D843" w:rsidR="00B01FDE" w:rsidRPr="006723DC" w:rsidRDefault="00B01FDE" w:rsidP="00B01FDE">
                <w:pPr>
                  <w:jc w:val="center"/>
                  <w:rPr>
                    <w:rFonts w:ascii="Calibri" w:hAnsi="Calibri" w:cs="Calibri"/>
                    <w:b/>
                    <w:bCs/>
                    <w:sz w:val="22"/>
                    <w:szCs w:val="22"/>
                  </w:rPr>
                </w:pPr>
                <w:r w:rsidRPr="006723DC">
                  <w:rPr>
                    <w:rFonts w:asciiTheme="minorHAnsi" w:hAnsiTheme="minorHAnsi" w:cstheme="minorHAnsi"/>
                    <w:b/>
                    <w:bCs/>
                    <w:color w:val="FFFFFF" w:themeColor="background1"/>
                  </w:rPr>
                  <w:lastRenderedPageBreak/>
                  <w:t>Municipality</w:t>
                </w:r>
              </w:p>
            </w:tc>
            <w:tc>
              <w:tcPr>
                <w:tcW w:w="2480" w:type="dxa"/>
                <w:tcBorders>
                  <w:top w:val="nil"/>
                  <w:left w:val="nil"/>
                  <w:bottom w:val="single" w:sz="4" w:space="0" w:color="auto"/>
                  <w:right w:val="single" w:sz="4" w:space="0" w:color="auto"/>
                </w:tcBorders>
                <w:shd w:val="clear" w:color="auto" w:fill="4F6228" w:themeFill="accent3" w:themeFillShade="80"/>
                <w:noWrap/>
                <w:vAlign w:val="center"/>
              </w:tcPr>
              <w:p w14:paraId="57F33294" w14:textId="645FB806" w:rsidR="00B01FDE" w:rsidRPr="006723DC" w:rsidRDefault="00B01FDE" w:rsidP="00B01FDE">
                <w:pPr>
                  <w:jc w:val="center"/>
                  <w:rPr>
                    <w:rFonts w:ascii="Calibri" w:hAnsi="Calibri" w:cs="Calibri"/>
                    <w:b/>
                    <w:bCs/>
                    <w:sz w:val="22"/>
                    <w:szCs w:val="22"/>
                  </w:rPr>
                </w:pPr>
                <w:r w:rsidRPr="006723DC">
                  <w:rPr>
                    <w:rFonts w:asciiTheme="minorHAnsi" w:hAnsiTheme="minorHAnsi" w:cstheme="minorHAnsi"/>
                    <w:b/>
                    <w:bCs/>
                    <w:color w:val="FFFFFF" w:themeColor="background1"/>
                  </w:rPr>
                  <w:t>STEAP Eligible</w:t>
                </w:r>
              </w:p>
            </w:tc>
            <w:tc>
              <w:tcPr>
                <w:tcW w:w="1376" w:type="dxa"/>
                <w:tcBorders>
                  <w:top w:val="nil"/>
                  <w:left w:val="nil"/>
                  <w:bottom w:val="single" w:sz="4" w:space="0" w:color="auto"/>
                  <w:right w:val="single" w:sz="4" w:space="0" w:color="auto"/>
                </w:tcBorders>
                <w:shd w:val="clear" w:color="auto" w:fill="808080" w:themeFill="background1" w:themeFillShade="80"/>
                <w:noWrap/>
                <w:vAlign w:val="center"/>
              </w:tcPr>
              <w:p w14:paraId="27E840F7" w14:textId="4E6B1535" w:rsidR="00B01FDE" w:rsidRPr="006723DC" w:rsidRDefault="00B01FDE" w:rsidP="00B01FDE">
                <w:pPr>
                  <w:jc w:val="center"/>
                  <w:rPr>
                    <w:rFonts w:ascii="Calibri" w:hAnsi="Calibri" w:cs="Calibri"/>
                    <w:sz w:val="22"/>
                    <w:szCs w:val="22"/>
                  </w:rPr>
                </w:pPr>
                <w:r w:rsidRPr="006723DC">
                  <w:rPr>
                    <w:rFonts w:asciiTheme="minorHAnsi" w:hAnsiTheme="minorHAnsi" w:cstheme="minorHAnsi"/>
                    <w:b/>
                    <w:bCs/>
                    <w:color w:val="FFFFFF" w:themeColor="background1"/>
                  </w:rPr>
                  <w:t>PIC Community</w:t>
                </w:r>
              </w:p>
            </w:tc>
            <w:tc>
              <w:tcPr>
                <w:tcW w:w="1464" w:type="dxa"/>
                <w:tcBorders>
                  <w:top w:val="nil"/>
                  <w:left w:val="nil"/>
                  <w:bottom w:val="single" w:sz="4" w:space="0" w:color="auto"/>
                  <w:right w:val="single" w:sz="4" w:space="0" w:color="auto"/>
                </w:tcBorders>
                <w:shd w:val="clear" w:color="auto" w:fill="808080" w:themeFill="background1" w:themeFillShade="80"/>
                <w:noWrap/>
                <w:vAlign w:val="center"/>
              </w:tcPr>
              <w:p w14:paraId="14111E79" w14:textId="452C2710" w:rsidR="00B01FDE" w:rsidRPr="006723DC" w:rsidRDefault="00B01FDE" w:rsidP="00B01FDE">
                <w:pPr>
                  <w:jc w:val="center"/>
                  <w:rPr>
                    <w:rFonts w:ascii="Calibri" w:hAnsi="Calibri" w:cs="Calibri"/>
                    <w:sz w:val="22"/>
                    <w:szCs w:val="22"/>
                  </w:rPr>
                </w:pPr>
                <w:r w:rsidRPr="006723DC">
                  <w:rPr>
                    <w:rFonts w:asciiTheme="minorHAnsi" w:hAnsiTheme="minorHAnsi" w:cstheme="minorHAnsi"/>
                    <w:b/>
                    <w:bCs/>
                    <w:color w:val="FFFFFF" w:themeColor="background1"/>
                  </w:rPr>
                  <w:t>Distressed Municipality</w:t>
                </w:r>
              </w:p>
            </w:tc>
            <w:tc>
              <w:tcPr>
                <w:tcW w:w="1920" w:type="dxa"/>
                <w:tcBorders>
                  <w:top w:val="nil"/>
                  <w:left w:val="nil"/>
                  <w:bottom w:val="single" w:sz="4" w:space="0" w:color="auto"/>
                  <w:right w:val="single" w:sz="4" w:space="0" w:color="auto"/>
                </w:tcBorders>
                <w:shd w:val="clear" w:color="auto" w:fill="808080" w:themeFill="background1" w:themeFillShade="80"/>
                <w:noWrap/>
                <w:vAlign w:val="center"/>
              </w:tcPr>
              <w:p w14:paraId="1E08ACE2" w14:textId="77777777" w:rsidR="00B01FDE" w:rsidRPr="00B01FDE" w:rsidRDefault="00B01FDE" w:rsidP="00B01FDE">
                <w:pPr>
                  <w:jc w:val="center"/>
                  <w:rPr>
                    <w:rFonts w:ascii="Calibri" w:hAnsi="Calibri" w:cs="Calibri"/>
                    <w:sz w:val="22"/>
                    <w:szCs w:val="22"/>
                  </w:rPr>
                </w:pPr>
              </w:p>
              <w:p w14:paraId="4DDD2D32" w14:textId="77777777" w:rsidR="00B01FDE" w:rsidRPr="00B01FDE" w:rsidRDefault="00B01FDE" w:rsidP="00B01FDE">
                <w:pPr>
                  <w:jc w:val="center"/>
                  <w:rPr>
                    <w:rFonts w:ascii="Calibri" w:hAnsi="Calibri" w:cs="Calibri"/>
                    <w:sz w:val="22"/>
                    <w:szCs w:val="22"/>
                  </w:rPr>
                </w:pPr>
              </w:p>
              <w:p w14:paraId="6FCABA28" w14:textId="391BC1DD" w:rsidR="00B01FDE" w:rsidRPr="00B01FDE" w:rsidRDefault="00B01FDE" w:rsidP="00B01FDE">
                <w:pPr>
                  <w:jc w:val="center"/>
                  <w:rPr>
                    <w:rFonts w:ascii="Calibri" w:hAnsi="Calibri" w:cs="Calibri"/>
                    <w:b/>
                    <w:bCs/>
                    <w:sz w:val="22"/>
                    <w:szCs w:val="22"/>
                  </w:rPr>
                </w:pPr>
                <w:r w:rsidRPr="00B01FDE">
                  <w:rPr>
                    <w:rFonts w:ascii="Calibri" w:hAnsi="Calibri" w:cs="Calibri"/>
                    <w:b/>
                    <w:bCs/>
                    <w:color w:val="FFFFFF" w:themeColor="background1"/>
                    <w:sz w:val="22"/>
                    <w:szCs w:val="22"/>
                  </w:rPr>
                  <w:t>Municipality w/Urban Center Per Adopted Plan</w:t>
                </w:r>
              </w:p>
            </w:tc>
          </w:tr>
          <w:tr w:rsidR="002955B2" w:rsidRPr="006723DC" w14:paraId="617EC2CF" w14:textId="77777777" w:rsidTr="002955B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tcPr>
              <w:p w14:paraId="742BF46C" w14:textId="68E51134" w:rsidR="002955B2" w:rsidRPr="00BE072E" w:rsidRDefault="002955B2" w:rsidP="002955B2">
                <w:pPr>
                  <w:rPr>
                    <w:rFonts w:asciiTheme="minorHAnsi" w:hAnsiTheme="minorHAnsi" w:cstheme="minorHAnsi"/>
                    <w:b/>
                    <w:bCs/>
                    <w:color w:val="FFFFFF" w:themeColor="background1"/>
                    <w:sz w:val="22"/>
                    <w:szCs w:val="22"/>
                  </w:rPr>
                </w:pPr>
                <w:r w:rsidRPr="00BE072E">
                  <w:rPr>
                    <w:rFonts w:asciiTheme="minorHAnsi" w:hAnsiTheme="minorHAnsi" w:cstheme="minorHAnsi"/>
                    <w:b/>
                    <w:bCs/>
                    <w:sz w:val="22"/>
                    <w:szCs w:val="22"/>
                  </w:rPr>
                  <w:t>Plainville</w:t>
                </w:r>
              </w:p>
            </w:tc>
            <w:tc>
              <w:tcPr>
                <w:tcW w:w="2480" w:type="dxa"/>
                <w:tcBorders>
                  <w:top w:val="nil"/>
                  <w:left w:val="nil"/>
                  <w:bottom w:val="single" w:sz="4" w:space="0" w:color="auto"/>
                  <w:right w:val="single" w:sz="4" w:space="0" w:color="auto"/>
                </w:tcBorders>
                <w:shd w:val="clear" w:color="auto" w:fill="auto"/>
                <w:noWrap/>
              </w:tcPr>
              <w:p w14:paraId="554CBDDB" w14:textId="36D1D541" w:rsidR="002955B2" w:rsidRPr="00BE072E" w:rsidRDefault="002955B2" w:rsidP="002955B2">
                <w:pPr>
                  <w:jc w:val="center"/>
                  <w:rPr>
                    <w:rFonts w:asciiTheme="minorHAnsi" w:hAnsiTheme="minorHAnsi" w:cstheme="minorHAnsi"/>
                    <w:b/>
                    <w:bCs/>
                    <w:color w:val="FFFFFF" w:themeColor="background1"/>
                    <w:sz w:val="22"/>
                    <w:szCs w:val="22"/>
                  </w:rPr>
                </w:pPr>
                <w:r w:rsidRPr="00BE072E">
                  <w:rPr>
                    <w:rFonts w:asciiTheme="minorHAnsi" w:hAnsiTheme="minorHAnsi" w:cstheme="minorHAnsi"/>
                    <w:b/>
                    <w:bCs/>
                    <w:sz w:val="22"/>
                    <w:szCs w:val="22"/>
                  </w:rPr>
                  <w:t>OPT-In Eligible</w:t>
                </w:r>
              </w:p>
            </w:tc>
            <w:tc>
              <w:tcPr>
                <w:tcW w:w="1376" w:type="dxa"/>
                <w:tcBorders>
                  <w:top w:val="nil"/>
                  <w:left w:val="nil"/>
                  <w:bottom w:val="single" w:sz="4" w:space="0" w:color="auto"/>
                  <w:right w:val="single" w:sz="4" w:space="0" w:color="auto"/>
                </w:tcBorders>
                <w:shd w:val="clear" w:color="auto" w:fill="auto"/>
                <w:noWrap/>
              </w:tcPr>
              <w:p w14:paraId="7C1C66AD" w14:textId="2AEEDE87" w:rsidR="002955B2" w:rsidRPr="00BE072E" w:rsidRDefault="002955B2" w:rsidP="002955B2">
                <w:pPr>
                  <w:jc w:val="center"/>
                  <w:rPr>
                    <w:rFonts w:asciiTheme="minorHAnsi" w:hAnsiTheme="minorHAnsi" w:cstheme="minorHAnsi"/>
                    <w:b/>
                    <w:bCs/>
                    <w:color w:val="FFFFFF" w:themeColor="background1"/>
                    <w:sz w:val="22"/>
                    <w:szCs w:val="22"/>
                  </w:rPr>
                </w:pPr>
                <w:r w:rsidRPr="00BE072E">
                  <w:rPr>
                    <w:rFonts w:asciiTheme="minorHAnsi" w:hAnsiTheme="minorHAnsi" w:cstheme="minorHAnsi"/>
                    <w:sz w:val="22"/>
                    <w:szCs w:val="22"/>
                  </w:rPr>
                  <w:t>YES</w:t>
                </w:r>
              </w:p>
            </w:tc>
            <w:tc>
              <w:tcPr>
                <w:tcW w:w="1464" w:type="dxa"/>
                <w:tcBorders>
                  <w:top w:val="nil"/>
                  <w:left w:val="nil"/>
                  <w:bottom w:val="single" w:sz="4" w:space="0" w:color="auto"/>
                  <w:right w:val="single" w:sz="4" w:space="0" w:color="auto"/>
                </w:tcBorders>
                <w:shd w:val="clear" w:color="auto" w:fill="auto"/>
                <w:noWrap/>
              </w:tcPr>
              <w:p w14:paraId="689BFF2B" w14:textId="28DBB890" w:rsidR="002955B2" w:rsidRPr="00BE072E" w:rsidRDefault="002955B2" w:rsidP="002955B2">
                <w:pPr>
                  <w:jc w:val="center"/>
                  <w:rPr>
                    <w:rFonts w:asciiTheme="minorHAnsi" w:hAnsiTheme="minorHAnsi" w:cstheme="minorHAnsi"/>
                    <w:b/>
                    <w:bCs/>
                    <w:color w:val="FFFFFF" w:themeColor="background1"/>
                    <w:sz w:val="22"/>
                    <w:szCs w:val="22"/>
                  </w:rPr>
                </w:pPr>
                <w:r w:rsidRPr="00BE072E">
                  <w:rPr>
                    <w:rFonts w:asciiTheme="minorHAnsi" w:hAnsiTheme="minorHAnsi" w:cstheme="minorHAnsi"/>
                    <w:sz w:val="22"/>
                    <w:szCs w:val="22"/>
                  </w:rPr>
                  <w:t>NO</w:t>
                </w:r>
              </w:p>
            </w:tc>
            <w:tc>
              <w:tcPr>
                <w:tcW w:w="1920" w:type="dxa"/>
                <w:tcBorders>
                  <w:top w:val="nil"/>
                  <w:left w:val="nil"/>
                  <w:bottom w:val="single" w:sz="4" w:space="0" w:color="auto"/>
                  <w:right w:val="single" w:sz="4" w:space="0" w:color="auto"/>
                </w:tcBorders>
                <w:shd w:val="clear" w:color="auto" w:fill="auto"/>
                <w:noWrap/>
              </w:tcPr>
              <w:p w14:paraId="43990C6E" w14:textId="104425C9" w:rsidR="002955B2" w:rsidRPr="00BE072E" w:rsidRDefault="002955B2" w:rsidP="002955B2">
                <w:pPr>
                  <w:jc w:val="center"/>
                  <w:rPr>
                    <w:rFonts w:asciiTheme="minorHAnsi" w:hAnsiTheme="minorHAnsi" w:cstheme="minorHAnsi"/>
                    <w:sz w:val="22"/>
                    <w:szCs w:val="22"/>
                  </w:rPr>
                </w:pPr>
                <w:r w:rsidRPr="00BE072E">
                  <w:rPr>
                    <w:rFonts w:asciiTheme="minorHAnsi" w:hAnsiTheme="minorHAnsi" w:cstheme="minorHAnsi"/>
                    <w:sz w:val="22"/>
                    <w:szCs w:val="22"/>
                  </w:rPr>
                  <w:t>NO</w:t>
                </w:r>
              </w:p>
            </w:tc>
          </w:tr>
          <w:tr w:rsidR="002955B2" w:rsidRPr="006723DC" w14:paraId="5730DDF6" w14:textId="77777777" w:rsidTr="002955B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tcPr>
              <w:p w14:paraId="743EB46D" w14:textId="216A4FB6" w:rsidR="002955B2" w:rsidRPr="00BE072E" w:rsidRDefault="002955B2" w:rsidP="002955B2">
                <w:pPr>
                  <w:rPr>
                    <w:rFonts w:asciiTheme="minorHAnsi" w:hAnsiTheme="minorHAnsi" w:cstheme="minorHAnsi"/>
                    <w:b/>
                    <w:bCs/>
                    <w:color w:val="FFFFFF" w:themeColor="background1"/>
                    <w:sz w:val="22"/>
                    <w:szCs w:val="22"/>
                  </w:rPr>
                </w:pPr>
                <w:r w:rsidRPr="00BE072E">
                  <w:rPr>
                    <w:rFonts w:asciiTheme="minorHAnsi" w:hAnsiTheme="minorHAnsi" w:cstheme="minorHAnsi"/>
                    <w:b/>
                    <w:bCs/>
                    <w:sz w:val="22"/>
                    <w:szCs w:val="22"/>
                  </w:rPr>
                  <w:t>Plymouth</w:t>
                </w:r>
              </w:p>
            </w:tc>
            <w:tc>
              <w:tcPr>
                <w:tcW w:w="2480" w:type="dxa"/>
                <w:tcBorders>
                  <w:top w:val="nil"/>
                  <w:left w:val="nil"/>
                  <w:bottom w:val="single" w:sz="4" w:space="0" w:color="auto"/>
                  <w:right w:val="single" w:sz="4" w:space="0" w:color="auto"/>
                </w:tcBorders>
                <w:shd w:val="clear" w:color="auto" w:fill="auto"/>
                <w:noWrap/>
              </w:tcPr>
              <w:p w14:paraId="249CADF7" w14:textId="0680BBBB" w:rsidR="002955B2" w:rsidRPr="00BE072E" w:rsidRDefault="002955B2" w:rsidP="002955B2">
                <w:pPr>
                  <w:jc w:val="center"/>
                  <w:rPr>
                    <w:rFonts w:asciiTheme="minorHAnsi" w:hAnsiTheme="minorHAnsi" w:cstheme="minorHAnsi"/>
                    <w:b/>
                    <w:bCs/>
                    <w:color w:val="FFFFFF" w:themeColor="background1"/>
                    <w:sz w:val="22"/>
                    <w:szCs w:val="22"/>
                  </w:rPr>
                </w:pPr>
                <w:r w:rsidRPr="00BE072E">
                  <w:rPr>
                    <w:rFonts w:asciiTheme="minorHAnsi" w:hAnsiTheme="minorHAnsi" w:cstheme="minorHAnsi"/>
                    <w:b/>
                    <w:bCs/>
                    <w:sz w:val="22"/>
                    <w:szCs w:val="22"/>
                  </w:rPr>
                  <w:t>OPT-In Eligible</w:t>
                </w:r>
              </w:p>
            </w:tc>
            <w:tc>
              <w:tcPr>
                <w:tcW w:w="1376" w:type="dxa"/>
                <w:tcBorders>
                  <w:top w:val="nil"/>
                  <w:left w:val="nil"/>
                  <w:bottom w:val="single" w:sz="4" w:space="0" w:color="auto"/>
                  <w:right w:val="single" w:sz="4" w:space="0" w:color="auto"/>
                </w:tcBorders>
                <w:shd w:val="clear" w:color="auto" w:fill="auto"/>
                <w:noWrap/>
              </w:tcPr>
              <w:p w14:paraId="29CA93A8" w14:textId="13AEBAC5" w:rsidR="002955B2" w:rsidRPr="00BE072E" w:rsidRDefault="002955B2" w:rsidP="002955B2">
                <w:pPr>
                  <w:jc w:val="center"/>
                  <w:rPr>
                    <w:rFonts w:asciiTheme="minorHAnsi" w:hAnsiTheme="minorHAnsi" w:cstheme="minorHAnsi"/>
                    <w:b/>
                    <w:bCs/>
                    <w:color w:val="FFFFFF" w:themeColor="background1"/>
                    <w:sz w:val="22"/>
                    <w:szCs w:val="22"/>
                  </w:rPr>
                </w:pPr>
                <w:r w:rsidRPr="00BE072E">
                  <w:rPr>
                    <w:rFonts w:asciiTheme="minorHAnsi" w:hAnsiTheme="minorHAnsi" w:cstheme="minorHAnsi"/>
                    <w:sz w:val="22"/>
                    <w:szCs w:val="22"/>
                  </w:rPr>
                  <w:t>YES</w:t>
                </w:r>
              </w:p>
            </w:tc>
            <w:tc>
              <w:tcPr>
                <w:tcW w:w="1464" w:type="dxa"/>
                <w:tcBorders>
                  <w:top w:val="nil"/>
                  <w:left w:val="nil"/>
                  <w:bottom w:val="single" w:sz="4" w:space="0" w:color="auto"/>
                  <w:right w:val="single" w:sz="4" w:space="0" w:color="auto"/>
                </w:tcBorders>
                <w:shd w:val="clear" w:color="auto" w:fill="auto"/>
                <w:noWrap/>
              </w:tcPr>
              <w:p w14:paraId="5B8F4CFA" w14:textId="313FD622" w:rsidR="002955B2" w:rsidRPr="00BE072E" w:rsidRDefault="002955B2" w:rsidP="002955B2">
                <w:pPr>
                  <w:jc w:val="center"/>
                  <w:rPr>
                    <w:rFonts w:asciiTheme="minorHAnsi" w:hAnsiTheme="minorHAnsi" w:cstheme="minorHAnsi"/>
                    <w:b/>
                    <w:bCs/>
                    <w:color w:val="FFFFFF" w:themeColor="background1"/>
                    <w:sz w:val="22"/>
                    <w:szCs w:val="22"/>
                  </w:rPr>
                </w:pPr>
                <w:r w:rsidRPr="00BE072E">
                  <w:rPr>
                    <w:rFonts w:asciiTheme="minorHAnsi" w:hAnsiTheme="minorHAnsi" w:cstheme="minorHAnsi"/>
                    <w:sz w:val="22"/>
                    <w:szCs w:val="22"/>
                  </w:rPr>
                  <w:t>NO</w:t>
                </w:r>
              </w:p>
            </w:tc>
            <w:tc>
              <w:tcPr>
                <w:tcW w:w="1920" w:type="dxa"/>
                <w:tcBorders>
                  <w:top w:val="nil"/>
                  <w:left w:val="nil"/>
                  <w:bottom w:val="single" w:sz="4" w:space="0" w:color="auto"/>
                  <w:right w:val="single" w:sz="4" w:space="0" w:color="auto"/>
                </w:tcBorders>
                <w:shd w:val="clear" w:color="auto" w:fill="auto"/>
                <w:noWrap/>
              </w:tcPr>
              <w:p w14:paraId="2388EE76" w14:textId="7906A386" w:rsidR="002955B2" w:rsidRPr="00BE072E" w:rsidRDefault="002955B2" w:rsidP="002955B2">
                <w:pPr>
                  <w:jc w:val="center"/>
                  <w:rPr>
                    <w:rFonts w:asciiTheme="minorHAnsi" w:hAnsiTheme="minorHAnsi" w:cstheme="minorHAnsi"/>
                    <w:sz w:val="22"/>
                    <w:szCs w:val="22"/>
                  </w:rPr>
                </w:pPr>
                <w:r w:rsidRPr="00BE072E">
                  <w:rPr>
                    <w:rFonts w:asciiTheme="minorHAnsi" w:hAnsiTheme="minorHAnsi" w:cstheme="minorHAnsi"/>
                    <w:sz w:val="22"/>
                    <w:szCs w:val="22"/>
                  </w:rPr>
                  <w:t>NO</w:t>
                </w:r>
              </w:p>
            </w:tc>
          </w:tr>
          <w:tr w:rsidR="002955B2" w:rsidRPr="006723DC" w14:paraId="164EB1B7" w14:textId="77777777" w:rsidTr="002955B2">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tcPr>
              <w:p w14:paraId="68D8EC95" w14:textId="0EBC4F55" w:rsidR="002955B2" w:rsidRPr="00BE072E" w:rsidRDefault="002955B2" w:rsidP="002955B2">
                <w:pPr>
                  <w:rPr>
                    <w:rFonts w:asciiTheme="minorHAnsi" w:hAnsiTheme="minorHAnsi" w:cstheme="minorHAnsi"/>
                    <w:b/>
                    <w:bCs/>
                    <w:color w:val="FFFFFF" w:themeColor="background1"/>
                    <w:sz w:val="22"/>
                    <w:szCs w:val="22"/>
                  </w:rPr>
                </w:pPr>
                <w:r w:rsidRPr="00BE072E">
                  <w:rPr>
                    <w:rFonts w:asciiTheme="minorHAnsi" w:hAnsiTheme="minorHAnsi" w:cstheme="minorHAnsi"/>
                    <w:b/>
                    <w:bCs/>
                    <w:sz w:val="22"/>
                    <w:szCs w:val="22"/>
                  </w:rPr>
                  <w:t>Pomfret</w:t>
                </w:r>
              </w:p>
            </w:tc>
            <w:tc>
              <w:tcPr>
                <w:tcW w:w="2480" w:type="dxa"/>
                <w:tcBorders>
                  <w:top w:val="nil"/>
                  <w:left w:val="nil"/>
                  <w:bottom w:val="single" w:sz="4" w:space="0" w:color="auto"/>
                  <w:right w:val="single" w:sz="4" w:space="0" w:color="auto"/>
                </w:tcBorders>
                <w:shd w:val="clear" w:color="auto" w:fill="auto"/>
                <w:noWrap/>
              </w:tcPr>
              <w:p w14:paraId="64F900D2" w14:textId="693C28E6" w:rsidR="002955B2" w:rsidRPr="00BE072E" w:rsidRDefault="002955B2" w:rsidP="002955B2">
                <w:pPr>
                  <w:jc w:val="center"/>
                  <w:rPr>
                    <w:rFonts w:asciiTheme="minorHAnsi" w:hAnsiTheme="minorHAnsi" w:cstheme="minorHAnsi"/>
                    <w:b/>
                    <w:bCs/>
                    <w:color w:val="FFFFFF" w:themeColor="background1"/>
                    <w:sz w:val="22"/>
                    <w:szCs w:val="22"/>
                  </w:rPr>
                </w:pPr>
                <w:r w:rsidRPr="00BE072E">
                  <w:rPr>
                    <w:rFonts w:asciiTheme="minorHAnsi" w:hAnsiTheme="minorHAnsi" w:cstheme="minorHAnsi"/>
                    <w:b/>
                    <w:bCs/>
                    <w:sz w:val="22"/>
                    <w:szCs w:val="22"/>
                  </w:rPr>
                  <w:t>YES</w:t>
                </w:r>
              </w:p>
            </w:tc>
            <w:tc>
              <w:tcPr>
                <w:tcW w:w="1376" w:type="dxa"/>
                <w:tcBorders>
                  <w:top w:val="nil"/>
                  <w:left w:val="nil"/>
                  <w:bottom w:val="single" w:sz="4" w:space="0" w:color="auto"/>
                  <w:right w:val="single" w:sz="4" w:space="0" w:color="auto"/>
                </w:tcBorders>
                <w:shd w:val="clear" w:color="auto" w:fill="auto"/>
                <w:noWrap/>
              </w:tcPr>
              <w:p w14:paraId="3FA15952" w14:textId="43F9E229" w:rsidR="002955B2" w:rsidRPr="00BE072E" w:rsidRDefault="002955B2" w:rsidP="002955B2">
                <w:pPr>
                  <w:jc w:val="center"/>
                  <w:rPr>
                    <w:rFonts w:asciiTheme="minorHAnsi" w:hAnsiTheme="minorHAnsi" w:cstheme="minorHAnsi"/>
                    <w:b/>
                    <w:bCs/>
                    <w:color w:val="FFFFFF" w:themeColor="background1"/>
                    <w:sz w:val="22"/>
                    <w:szCs w:val="22"/>
                  </w:rPr>
                </w:pPr>
                <w:r w:rsidRPr="00BE072E">
                  <w:rPr>
                    <w:rFonts w:asciiTheme="minorHAnsi" w:hAnsiTheme="minorHAnsi" w:cstheme="minorHAnsi"/>
                    <w:sz w:val="22"/>
                    <w:szCs w:val="22"/>
                  </w:rPr>
                  <w:t>NO</w:t>
                </w:r>
              </w:p>
            </w:tc>
            <w:tc>
              <w:tcPr>
                <w:tcW w:w="1464" w:type="dxa"/>
                <w:tcBorders>
                  <w:top w:val="nil"/>
                  <w:left w:val="nil"/>
                  <w:bottom w:val="single" w:sz="4" w:space="0" w:color="auto"/>
                  <w:right w:val="single" w:sz="4" w:space="0" w:color="auto"/>
                </w:tcBorders>
                <w:shd w:val="clear" w:color="auto" w:fill="auto"/>
                <w:noWrap/>
              </w:tcPr>
              <w:p w14:paraId="2BEC813F" w14:textId="64661A3B" w:rsidR="002955B2" w:rsidRPr="00BE072E" w:rsidRDefault="002955B2" w:rsidP="002955B2">
                <w:pPr>
                  <w:jc w:val="center"/>
                  <w:rPr>
                    <w:rFonts w:asciiTheme="minorHAnsi" w:hAnsiTheme="minorHAnsi" w:cstheme="minorHAnsi"/>
                    <w:b/>
                    <w:bCs/>
                    <w:color w:val="FFFFFF" w:themeColor="background1"/>
                    <w:sz w:val="22"/>
                    <w:szCs w:val="22"/>
                  </w:rPr>
                </w:pPr>
                <w:r w:rsidRPr="00BE072E">
                  <w:rPr>
                    <w:rFonts w:asciiTheme="minorHAnsi" w:hAnsiTheme="minorHAnsi" w:cstheme="minorHAnsi"/>
                    <w:sz w:val="22"/>
                    <w:szCs w:val="22"/>
                  </w:rPr>
                  <w:t>NO</w:t>
                </w:r>
              </w:p>
            </w:tc>
            <w:tc>
              <w:tcPr>
                <w:tcW w:w="1920" w:type="dxa"/>
                <w:tcBorders>
                  <w:top w:val="nil"/>
                  <w:left w:val="nil"/>
                  <w:bottom w:val="single" w:sz="4" w:space="0" w:color="auto"/>
                  <w:right w:val="single" w:sz="4" w:space="0" w:color="auto"/>
                </w:tcBorders>
                <w:shd w:val="clear" w:color="auto" w:fill="auto"/>
                <w:noWrap/>
              </w:tcPr>
              <w:p w14:paraId="2B271B4A" w14:textId="3C093362" w:rsidR="002955B2" w:rsidRPr="00BE072E" w:rsidRDefault="002955B2" w:rsidP="002955B2">
                <w:pPr>
                  <w:jc w:val="center"/>
                  <w:rPr>
                    <w:rFonts w:asciiTheme="minorHAnsi" w:hAnsiTheme="minorHAnsi" w:cstheme="minorHAnsi"/>
                    <w:sz w:val="22"/>
                    <w:szCs w:val="22"/>
                  </w:rPr>
                </w:pPr>
                <w:r w:rsidRPr="00BE072E">
                  <w:rPr>
                    <w:rFonts w:asciiTheme="minorHAnsi" w:hAnsiTheme="minorHAnsi" w:cstheme="minorHAnsi"/>
                    <w:sz w:val="22"/>
                    <w:szCs w:val="22"/>
                  </w:rPr>
                  <w:t>NO</w:t>
                </w:r>
              </w:p>
            </w:tc>
          </w:tr>
          <w:tr w:rsidR="00C0634F" w:rsidRPr="006723DC" w14:paraId="002D0D03"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DB98180" w14:textId="3637521C"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Portland</w:t>
                </w:r>
              </w:p>
            </w:tc>
            <w:tc>
              <w:tcPr>
                <w:tcW w:w="2480" w:type="dxa"/>
                <w:tcBorders>
                  <w:top w:val="nil"/>
                  <w:left w:val="nil"/>
                  <w:bottom w:val="single" w:sz="4" w:space="0" w:color="auto"/>
                  <w:right w:val="single" w:sz="4" w:space="0" w:color="auto"/>
                </w:tcBorders>
                <w:shd w:val="clear" w:color="auto" w:fill="auto"/>
                <w:noWrap/>
                <w:vAlign w:val="bottom"/>
                <w:hideMark/>
              </w:tcPr>
              <w:p w14:paraId="70A9D41A" w14:textId="0C793FDD"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3E3AEA06" w14:textId="1873440A"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7530B654" w14:textId="14267BD6"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68CF9FA9" w14:textId="20BEACF5"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6AEFA058"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B58CDCE" w14:textId="214BE52D"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Preston</w:t>
                </w:r>
              </w:p>
            </w:tc>
            <w:tc>
              <w:tcPr>
                <w:tcW w:w="2480" w:type="dxa"/>
                <w:tcBorders>
                  <w:top w:val="nil"/>
                  <w:left w:val="nil"/>
                  <w:bottom w:val="single" w:sz="4" w:space="0" w:color="auto"/>
                  <w:right w:val="single" w:sz="4" w:space="0" w:color="auto"/>
                </w:tcBorders>
                <w:shd w:val="clear" w:color="auto" w:fill="auto"/>
                <w:noWrap/>
                <w:vAlign w:val="bottom"/>
                <w:hideMark/>
              </w:tcPr>
              <w:p w14:paraId="78DC4DFF" w14:textId="5DBE1266"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36A92905" w14:textId="7DA6171A"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1297888D" w14:textId="5F095050"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5A5E33A1" w14:textId="531C4949"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627DA964"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5E74FA7" w14:textId="158A65F3"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Prospect</w:t>
                </w:r>
              </w:p>
            </w:tc>
            <w:tc>
              <w:tcPr>
                <w:tcW w:w="2480" w:type="dxa"/>
                <w:tcBorders>
                  <w:top w:val="nil"/>
                  <w:left w:val="nil"/>
                  <w:bottom w:val="single" w:sz="4" w:space="0" w:color="auto"/>
                  <w:right w:val="single" w:sz="4" w:space="0" w:color="auto"/>
                </w:tcBorders>
                <w:shd w:val="clear" w:color="auto" w:fill="auto"/>
                <w:noWrap/>
                <w:vAlign w:val="bottom"/>
                <w:hideMark/>
              </w:tcPr>
              <w:p w14:paraId="15E75A90" w14:textId="38D1450B"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678A162F" w14:textId="2C0FC47D"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3781FB0A" w14:textId="18F9E504"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1088930A" w14:textId="61E2B378"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4C62F47D"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9D85B77" w14:textId="5352EF1C"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Putnam</w:t>
                </w:r>
              </w:p>
            </w:tc>
            <w:tc>
              <w:tcPr>
                <w:tcW w:w="2480" w:type="dxa"/>
                <w:tcBorders>
                  <w:top w:val="nil"/>
                  <w:left w:val="nil"/>
                  <w:bottom w:val="single" w:sz="4" w:space="0" w:color="auto"/>
                  <w:right w:val="single" w:sz="4" w:space="0" w:color="auto"/>
                </w:tcBorders>
                <w:shd w:val="clear" w:color="auto" w:fill="auto"/>
                <w:noWrap/>
                <w:vAlign w:val="bottom"/>
                <w:hideMark/>
              </w:tcPr>
              <w:p w14:paraId="4C399A8E" w14:textId="71CAAE69"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hideMark/>
              </w:tcPr>
              <w:p w14:paraId="58EB0783" w14:textId="04A9567B"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4B8C02D5" w14:textId="6ADB4255"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c>
              <w:tcPr>
                <w:tcW w:w="1920" w:type="dxa"/>
                <w:tcBorders>
                  <w:top w:val="nil"/>
                  <w:left w:val="nil"/>
                  <w:bottom w:val="single" w:sz="4" w:space="0" w:color="auto"/>
                  <w:right w:val="single" w:sz="4" w:space="0" w:color="auto"/>
                </w:tcBorders>
                <w:shd w:val="clear" w:color="auto" w:fill="auto"/>
                <w:noWrap/>
                <w:vAlign w:val="bottom"/>
                <w:hideMark/>
              </w:tcPr>
              <w:p w14:paraId="555581D7" w14:textId="47FF81E5"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135A8950"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B4A4205" w14:textId="64C7E870"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Redding</w:t>
                </w:r>
              </w:p>
            </w:tc>
            <w:tc>
              <w:tcPr>
                <w:tcW w:w="2480" w:type="dxa"/>
                <w:tcBorders>
                  <w:top w:val="nil"/>
                  <w:left w:val="nil"/>
                  <w:bottom w:val="single" w:sz="4" w:space="0" w:color="auto"/>
                  <w:right w:val="single" w:sz="4" w:space="0" w:color="auto"/>
                </w:tcBorders>
                <w:shd w:val="clear" w:color="auto" w:fill="auto"/>
                <w:noWrap/>
                <w:vAlign w:val="bottom"/>
                <w:hideMark/>
              </w:tcPr>
              <w:p w14:paraId="3AD36ECB" w14:textId="2D58AA3F"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5C4E2554" w14:textId="259CA16B"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3CFB0193" w14:textId="0693EB9B"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04783A20" w14:textId="7FC38FCB"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3FA72398"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3527192" w14:textId="4B7EFE7A"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Ridgefield</w:t>
                </w:r>
              </w:p>
            </w:tc>
            <w:tc>
              <w:tcPr>
                <w:tcW w:w="2480" w:type="dxa"/>
                <w:tcBorders>
                  <w:top w:val="nil"/>
                  <w:left w:val="nil"/>
                  <w:bottom w:val="single" w:sz="4" w:space="0" w:color="auto"/>
                  <w:right w:val="single" w:sz="4" w:space="0" w:color="auto"/>
                </w:tcBorders>
                <w:shd w:val="clear" w:color="auto" w:fill="auto"/>
                <w:noWrap/>
                <w:vAlign w:val="bottom"/>
                <w:hideMark/>
              </w:tcPr>
              <w:p w14:paraId="5CDBA7A8" w14:textId="1D876BA1"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71BBCC04" w14:textId="7207A7EB"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4C8EBC8C" w14:textId="6A93F95B"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1AE433E2" w14:textId="1819E0A2"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08EB0568"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A0D446E" w14:textId="1B9CF6F5"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Rocky Hill</w:t>
                </w:r>
              </w:p>
            </w:tc>
            <w:tc>
              <w:tcPr>
                <w:tcW w:w="2480" w:type="dxa"/>
                <w:tcBorders>
                  <w:top w:val="nil"/>
                  <w:left w:val="nil"/>
                  <w:bottom w:val="single" w:sz="4" w:space="0" w:color="auto"/>
                  <w:right w:val="single" w:sz="4" w:space="0" w:color="auto"/>
                </w:tcBorders>
                <w:shd w:val="clear" w:color="auto" w:fill="auto"/>
                <w:noWrap/>
                <w:vAlign w:val="bottom"/>
                <w:hideMark/>
              </w:tcPr>
              <w:p w14:paraId="3A06EB01" w14:textId="6D67744F"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3672644C" w14:textId="720BAD60"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5D7E96C4" w14:textId="3E991F78"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5C6AD144" w14:textId="5A2561DA"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451C1866"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B3B293E" w14:textId="7C1D7B7F"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Roxbury</w:t>
                </w:r>
              </w:p>
            </w:tc>
            <w:tc>
              <w:tcPr>
                <w:tcW w:w="2480" w:type="dxa"/>
                <w:tcBorders>
                  <w:top w:val="nil"/>
                  <w:left w:val="nil"/>
                  <w:bottom w:val="single" w:sz="4" w:space="0" w:color="auto"/>
                  <w:right w:val="single" w:sz="4" w:space="0" w:color="auto"/>
                </w:tcBorders>
                <w:shd w:val="clear" w:color="auto" w:fill="auto"/>
                <w:noWrap/>
                <w:vAlign w:val="bottom"/>
                <w:hideMark/>
              </w:tcPr>
              <w:p w14:paraId="67AA0DC8" w14:textId="33B8ECBB"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01DF9ED5" w14:textId="3C7D1B4A"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7ADCF770" w14:textId="7F4DDD44"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0A0D8E63" w14:textId="35B73A3C"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75345BC2" w14:textId="77777777" w:rsidTr="00C0634F">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hideMark/>
              </w:tcPr>
              <w:p w14:paraId="61E0CFE1" w14:textId="78E03350" w:rsidR="00C0634F" w:rsidRPr="006723DC" w:rsidRDefault="00C0634F" w:rsidP="00C0634F">
                <w:pPr>
                  <w:rPr>
                    <w:rFonts w:ascii="Calibri" w:hAnsi="Calibri" w:cs="Calibri"/>
                    <w:b/>
                    <w:bCs/>
                    <w:sz w:val="22"/>
                    <w:szCs w:val="22"/>
                  </w:rPr>
                </w:pPr>
                <w:r w:rsidRPr="00E834DD">
                  <w:rPr>
                    <w:rFonts w:asciiTheme="minorHAnsi" w:hAnsiTheme="minorHAnsi" w:cstheme="minorHAnsi"/>
                    <w:b/>
                    <w:bCs/>
                    <w:sz w:val="22"/>
                    <w:szCs w:val="22"/>
                  </w:rPr>
                  <w:t>Salem</w:t>
                </w:r>
              </w:p>
            </w:tc>
            <w:tc>
              <w:tcPr>
                <w:tcW w:w="2480" w:type="dxa"/>
                <w:tcBorders>
                  <w:top w:val="nil"/>
                  <w:left w:val="nil"/>
                  <w:bottom w:val="single" w:sz="4" w:space="0" w:color="auto"/>
                  <w:right w:val="single" w:sz="4" w:space="0" w:color="auto"/>
                </w:tcBorders>
                <w:shd w:val="clear" w:color="auto" w:fill="auto"/>
                <w:noWrap/>
                <w:hideMark/>
              </w:tcPr>
              <w:p w14:paraId="0893C7E1" w14:textId="4C1D75A7" w:rsidR="00C0634F" w:rsidRPr="006723DC" w:rsidRDefault="00C0634F" w:rsidP="00C0634F">
                <w:pPr>
                  <w:jc w:val="center"/>
                  <w:rPr>
                    <w:rFonts w:ascii="Calibri" w:hAnsi="Calibri" w:cs="Calibri"/>
                    <w:b/>
                    <w:bCs/>
                    <w:sz w:val="22"/>
                    <w:szCs w:val="22"/>
                  </w:rPr>
                </w:pPr>
                <w:r w:rsidRPr="00E834DD">
                  <w:rPr>
                    <w:rFonts w:asciiTheme="minorHAnsi" w:hAnsiTheme="minorHAnsi" w:cstheme="minorHAnsi"/>
                    <w:b/>
                    <w:bCs/>
                    <w:sz w:val="22"/>
                    <w:szCs w:val="22"/>
                  </w:rPr>
                  <w:t>YES</w:t>
                </w:r>
              </w:p>
            </w:tc>
            <w:tc>
              <w:tcPr>
                <w:tcW w:w="1376" w:type="dxa"/>
                <w:tcBorders>
                  <w:top w:val="nil"/>
                  <w:left w:val="nil"/>
                  <w:bottom w:val="single" w:sz="4" w:space="0" w:color="auto"/>
                  <w:right w:val="single" w:sz="4" w:space="0" w:color="auto"/>
                </w:tcBorders>
                <w:shd w:val="clear" w:color="auto" w:fill="auto"/>
                <w:noWrap/>
                <w:hideMark/>
              </w:tcPr>
              <w:p w14:paraId="2867ADC0" w14:textId="21376F99" w:rsidR="00C0634F" w:rsidRPr="006723DC" w:rsidRDefault="00C0634F" w:rsidP="00C0634F">
                <w:pPr>
                  <w:jc w:val="center"/>
                  <w:rPr>
                    <w:rFonts w:ascii="Calibri" w:hAnsi="Calibri" w:cs="Calibri"/>
                    <w:sz w:val="22"/>
                    <w:szCs w:val="22"/>
                  </w:rPr>
                </w:pPr>
                <w:r w:rsidRPr="00E834DD">
                  <w:rPr>
                    <w:rFonts w:asciiTheme="minorHAnsi" w:hAnsiTheme="minorHAnsi" w:cstheme="minorHAnsi"/>
                    <w:sz w:val="22"/>
                    <w:szCs w:val="22"/>
                  </w:rPr>
                  <w:t>NO</w:t>
                </w:r>
              </w:p>
            </w:tc>
            <w:tc>
              <w:tcPr>
                <w:tcW w:w="1464" w:type="dxa"/>
                <w:tcBorders>
                  <w:top w:val="nil"/>
                  <w:left w:val="nil"/>
                  <w:bottom w:val="single" w:sz="4" w:space="0" w:color="auto"/>
                  <w:right w:val="single" w:sz="4" w:space="0" w:color="auto"/>
                </w:tcBorders>
                <w:shd w:val="clear" w:color="auto" w:fill="auto"/>
                <w:noWrap/>
                <w:hideMark/>
              </w:tcPr>
              <w:p w14:paraId="2C815C45" w14:textId="66C0F195" w:rsidR="00C0634F" w:rsidRPr="006723DC" w:rsidRDefault="00C0634F" w:rsidP="00C0634F">
                <w:pPr>
                  <w:jc w:val="center"/>
                  <w:rPr>
                    <w:rFonts w:ascii="Calibri" w:hAnsi="Calibri" w:cs="Calibri"/>
                    <w:sz w:val="22"/>
                    <w:szCs w:val="22"/>
                  </w:rPr>
                </w:pPr>
                <w:r w:rsidRPr="00E834DD">
                  <w:rPr>
                    <w:rFonts w:asciiTheme="minorHAnsi" w:hAnsiTheme="minorHAnsi" w:cstheme="minorHAnsi"/>
                    <w:sz w:val="22"/>
                    <w:szCs w:val="22"/>
                  </w:rPr>
                  <w:t>NO</w:t>
                </w:r>
              </w:p>
            </w:tc>
            <w:tc>
              <w:tcPr>
                <w:tcW w:w="1920" w:type="dxa"/>
                <w:tcBorders>
                  <w:top w:val="nil"/>
                  <w:left w:val="nil"/>
                  <w:bottom w:val="single" w:sz="4" w:space="0" w:color="auto"/>
                  <w:right w:val="single" w:sz="4" w:space="0" w:color="auto"/>
                </w:tcBorders>
                <w:shd w:val="clear" w:color="auto" w:fill="auto"/>
                <w:noWrap/>
              </w:tcPr>
              <w:p w14:paraId="79BD7B69" w14:textId="1300D964" w:rsidR="00C0634F" w:rsidRPr="006723DC" w:rsidRDefault="00C0634F" w:rsidP="00C0634F">
                <w:pPr>
                  <w:jc w:val="center"/>
                  <w:rPr>
                    <w:rFonts w:ascii="Calibri" w:hAnsi="Calibri" w:cs="Calibri"/>
                    <w:sz w:val="22"/>
                    <w:szCs w:val="22"/>
                  </w:rPr>
                </w:pPr>
                <w:r w:rsidRPr="00E834DD">
                  <w:rPr>
                    <w:rFonts w:asciiTheme="minorHAnsi" w:hAnsiTheme="minorHAnsi" w:cstheme="minorHAnsi"/>
                    <w:sz w:val="22"/>
                    <w:szCs w:val="22"/>
                  </w:rPr>
                  <w:t>NO</w:t>
                </w:r>
              </w:p>
            </w:tc>
          </w:tr>
          <w:tr w:rsidR="00C0634F" w:rsidRPr="006723DC" w14:paraId="37E3DE08" w14:textId="77777777" w:rsidTr="00C0634F">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4B121FA" w14:textId="06246135"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Salisbury</w:t>
                </w:r>
              </w:p>
            </w:tc>
            <w:tc>
              <w:tcPr>
                <w:tcW w:w="2480" w:type="dxa"/>
                <w:tcBorders>
                  <w:top w:val="nil"/>
                  <w:left w:val="nil"/>
                  <w:bottom w:val="single" w:sz="4" w:space="0" w:color="auto"/>
                  <w:right w:val="single" w:sz="4" w:space="0" w:color="auto"/>
                </w:tcBorders>
                <w:shd w:val="clear" w:color="auto" w:fill="auto"/>
                <w:noWrap/>
                <w:vAlign w:val="bottom"/>
                <w:hideMark/>
              </w:tcPr>
              <w:p w14:paraId="4A716171" w14:textId="0D3C4AFB"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7AB3FBFF" w14:textId="148F892D"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65D75E92" w14:textId="2ACE0C50"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1253E77A" w14:textId="50188B0C"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40212434" w14:textId="77777777" w:rsidTr="00C0634F">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49A4F37F" w14:textId="55C066BD" w:rsidR="00C0634F" w:rsidRPr="006723DC" w:rsidRDefault="00C0634F" w:rsidP="00C0634F">
                <w:pPr>
                  <w:rPr>
                    <w:rFonts w:asciiTheme="minorHAnsi" w:hAnsiTheme="minorHAnsi" w:cstheme="minorHAnsi"/>
                    <w:b/>
                    <w:bCs/>
                    <w:color w:val="FFFFFF" w:themeColor="background1"/>
                    <w:sz w:val="22"/>
                    <w:szCs w:val="22"/>
                  </w:rPr>
                </w:pPr>
                <w:r w:rsidRPr="006723DC">
                  <w:rPr>
                    <w:rFonts w:ascii="Calibri" w:hAnsi="Calibri" w:cs="Calibri"/>
                    <w:b/>
                    <w:bCs/>
                    <w:sz w:val="22"/>
                    <w:szCs w:val="22"/>
                  </w:rPr>
                  <w:t>Scotland</w:t>
                </w:r>
              </w:p>
            </w:tc>
            <w:tc>
              <w:tcPr>
                <w:tcW w:w="2480" w:type="dxa"/>
                <w:tcBorders>
                  <w:top w:val="nil"/>
                  <w:left w:val="nil"/>
                  <w:bottom w:val="single" w:sz="4" w:space="0" w:color="auto"/>
                  <w:right w:val="single" w:sz="4" w:space="0" w:color="auto"/>
                </w:tcBorders>
                <w:shd w:val="clear" w:color="auto" w:fill="auto"/>
                <w:noWrap/>
                <w:vAlign w:val="bottom"/>
              </w:tcPr>
              <w:p w14:paraId="581E2D52" w14:textId="0F20707E" w:rsidR="00C0634F" w:rsidRPr="006723DC" w:rsidRDefault="00C0634F" w:rsidP="00C0634F">
                <w:pPr>
                  <w:jc w:val="center"/>
                  <w:rPr>
                    <w:rFonts w:asciiTheme="minorHAnsi" w:hAnsiTheme="minorHAnsi" w:cstheme="minorHAnsi"/>
                    <w:b/>
                    <w:bCs/>
                    <w:color w:val="FFFFFF" w:themeColor="background1"/>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tcPr>
              <w:p w14:paraId="18BD88FE" w14:textId="0C3C72BD" w:rsidR="00C0634F" w:rsidRPr="006723DC" w:rsidRDefault="00C0634F" w:rsidP="00C0634F">
                <w:pPr>
                  <w:jc w:val="center"/>
                  <w:rPr>
                    <w:rFonts w:asciiTheme="minorHAnsi" w:hAnsiTheme="minorHAnsi" w:cstheme="minorHAnsi"/>
                    <w:b/>
                    <w:bCs/>
                    <w:color w:val="FFFFFF" w:themeColor="background1"/>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tcPr>
              <w:p w14:paraId="3A3D48D2" w14:textId="5C038349" w:rsidR="00C0634F" w:rsidRPr="006723DC" w:rsidRDefault="00C0634F" w:rsidP="00C0634F">
                <w:pPr>
                  <w:jc w:val="center"/>
                  <w:rPr>
                    <w:rFonts w:asciiTheme="minorHAnsi" w:hAnsiTheme="minorHAnsi" w:cstheme="minorHAnsi"/>
                    <w:b/>
                    <w:bCs/>
                    <w:color w:val="FFFFFF" w:themeColor="background1"/>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tcPr>
              <w:p w14:paraId="5C1F843E" w14:textId="12E841E9" w:rsidR="00C0634F" w:rsidRPr="006723DC" w:rsidRDefault="00C0634F" w:rsidP="00C0634F">
                <w:pPr>
                  <w:jc w:val="center"/>
                  <w:rPr>
                    <w:rFonts w:asciiTheme="minorHAnsi" w:hAnsiTheme="minorHAnsi" w:cstheme="minorHAnsi"/>
                    <w:b/>
                    <w:bCs/>
                    <w:color w:val="FFFFFF" w:themeColor="background1"/>
                    <w:sz w:val="22"/>
                    <w:szCs w:val="22"/>
                  </w:rPr>
                </w:pPr>
                <w:r w:rsidRPr="006723DC">
                  <w:rPr>
                    <w:rFonts w:ascii="Calibri" w:hAnsi="Calibri" w:cs="Calibri"/>
                    <w:sz w:val="22"/>
                    <w:szCs w:val="22"/>
                  </w:rPr>
                  <w:t>NO</w:t>
                </w:r>
              </w:p>
            </w:tc>
          </w:tr>
          <w:tr w:rsidR="00C0634F" w:rsidRPr="006723DC" w14:paraId="1EFE0BEC"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7C6D9B3F" w14:textId="5C0A475B" w:rsidR="00C0634F" w:rsidRPr="00E834DD" w:rsidRDefault="00C0634F" w:rsidP="00C0634F">
                <w:pPr>
                  <w:rPr>
                    <w:rFonts w:asciiTheme="minorHAnsi" w:hAnsiTheme="minorHAnsi" w:cstheme="minorHAnsi"/>
                    <w:b/>
                    <w:bCs/>
                    <w:color w:val="FFFFFF" w:themeColor="background1"/>
                    <w:sz w:val="22"/>
                    <w:szCs w:val="22"/>
                  </w:rPr>
                </w:pPr>
                <w:r w:rsidRPr="006723DC">
                  <w:rPr>
                    <w:rFonts w:ascii="Calibri" w:hAnsi="Calibri" w:cs="Calibri"/>
                    <w:b/>
                    <w:bCs/>
                    <w:sz w:val="22"/>
                    <w:szCs w:val="22"/>
                  </w:rPr>
                  <w:t>Seymour</w:t>
                </w:r>
              </w:p>
            </w:tc>
            <w:tc>
              <w:tcPr>
                <w:tcW w:w="2480" w:type="dxa"/>
                <w:tcBorders>
                  <w:top w:val="nil"/>
                  <w:left w:val="nil"/>
                  <w:bottom w:val="single" w:sz="4" w:space="0" w:color="auto"/>
                  <w:right w:val="single" w:sz="4" w:space="0" w:color="auto"/>
                </w:tcBorders>
                <w:shd w:val="clear" w:color="auto" w:fill="auto"/>
                <w:noWrap/>
                <w:vAlign w:val="bottom"/>
              </w:tcPr>
              <w:p w14:paraId="13E9BD18" w14:textId="36B008D9" w:rsidR="00C0634F" w:rsidRPr="00E834DD" w:rsidRDefault="00C0634F" w:rsidP="00C0634F">
                <w:pPr>
                  <w:jc w:val="center"/>
                  <w:rPr>
                    <w:rFonts w:asciiTheme="minorHAnsi" w:hAnsiTheme="minorHAnsi" w:cstheme="minorHAnsi"/>
                    <w:b/>
                    <w:bCs/>
                    <w:color w:val="FFFFFF" w:themeColor="background1"/>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tcPr>
              <w:p w14:paraId="09080947" w14:textId="1207E4F0" w:rsidR="00C0634F" w:rsidRPr="00E834DD" w:rsidRDefault="00C0634F" w:rsidP="00C0634F">
                <w:pPr>
                  <w:jc w:val="center"/>
                  <w:rPr>
                    <w:rFonts w:asciiTheme="minorHAnsi" w:hAnsiTheme="minorHAnsi" w:cstheme="minorHAnsi"/>
                    <w:color w:val="FFFFFF" w:themeColor="background1"/>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tcPr>
              <w:p w14:paraId="1458AE2E" w14:textId="4FC66CB3" w:rsidR="00C0634F" w:rsidRPr="00E834DD" w:rsidRDefault="00C0634F" w:rsidP="00C0634F">
                <w:pPr>
                  <w:jc w:val="center"/>
                  <w:rPr>
                    <w:rFonts w:asciiTheme="minorHAnsi" w:hAnsiTheme="minorHAnsi" w:cstheme="minorHAnsi"/>
                    <w:color w:val="FFFFFF" w:themeColor="background1"/>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tcPr>
              <w:p w14:paraId="291ED5D5" w14:textId="13697E82" w:rsidR="00C0634F" w:rsidRPr="00E834DD" w:rsidRDefault="00C0634F" w:rsidP="00C0634F">
                <w:pPr>
                  <w:jc w:val="center"/>
                  <w:rPr>
                    <w:rFonts w:asciiTheme="minorHAnsi" w:hAnsiTheme="minorHAnsi" w:cstheme="minorHAnsi"/>
                    <w:color w:val="FFFFFF" w:themeColor="background1"/>
                    <w:sz w:val="22"/>
                    <w:szCs w:val="22"/>
                  </w:rPr>
                </w:pPr>
                <w:r w:rsidRPr="006723DC">
                  <w:rPr>
                    <w:rFonts w:ascii="Calibri" w:hAnsi="Calibri" w:cs="Calibri"/>
                    <w:sz w:val="22"/>
                    <w:szCs w:val="22"/>
                  </w:rPr>
                  <w:t>NO</w:t>
                </w:r>
              </w:p>
            </w:tc>
          </w:tr>
          <w:tr w:rsidR="00C0634F" w:rsidRPr="006723DC" w14:paraId="0D8ACC73"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7B10824" w14:textId="61C249D1"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Sharon</w:t>
                </w:r>
              </w:p>
            </w:tc>
            <w:tc>
              <w:tcPr>
                <w:tcW w:w="2480" w:type="dxa"/>
                <w:tcBorders>
                  <w:top w:val="nil"/>
                  <w:left w:val="nil"/>
                  <w:bottom w:val="single" w:sz="4" w:space="0" w:color="auto"/>
                  <w:right w:val="single" w:sz="4" w:space="0" w:color="auto"/>
                </w:tcBorders>
                <w:shd w:val="clear" w:color="auto" w:fill="auto"/>
                <w:noWrap/>
                <w:vAlign w:val="bottom"/>
                <w:hideMark/>
              </w:tcPr>
              <w:p w14:paraId="2D920460" w14:textId="3152DD84"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55BEB2A9" w14:textId="1383F4B4"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0FD8EACB" w14:textId="27485607"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0FB428B8" w14:textId="6570B97C"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49970A64"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0D214B2" w14:textId="0565C8BE"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Shelton</w:t>
                </w:r>
              </w:p>
            </w:tc>
            <w:tc>
              <w:tcPr>
                <w:tcW w:w="2480" w:type="dxa"/>
                <w:tcBorders>
                  <w:top w:val="nil"/>
                  <w:left w:val="nil"/>
                  <w:bottom w:val="single" w:sz="4" w:space="0" w:color="auto"/>
                  <w:right w:val="single" w:sz="4" w:space="0" w:color="auto"/>
                </w:tcBorders>
                <w:shd w:val="clear" w:color="auto" w:fill="auto"/>
                <w:noWrap/>
                <w:vAlign w:val="bottom"/>
                <w:hideMark/>
              </w:tcPr>
              <w:p w14:paraId="3670BDFE" w14:textId="311D6DEE"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1E357E23" w14:textId="491544FA"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0534B56C" w14:textId="444DA36A"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5220A642" w14:textId="45574AAE"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2237BCCC"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276850E" w14:textId="586978F2"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Sherman</w:t>
                </w:r>
              </w:p>
            </w:tc>
            <w:tc>
              <w:tcPr>
                <w:tcW w:w="2480" w:type="dxa"/>
                <w:tcBorders>
                  <w:top w:val="nil"/>
                  <w:left w:val="nil"/>
                  <w:bottom w:val="single" w:sz="4" w:space="0" w:color="auto"/>
                  <w:right w:val="single" w:sz="4" w:space="0" w:color="auto"/>
                </w:tcBorders>
                <w:shd w:val="clear" w:color="auto" w:fill="auto"/>
                <w:noWrap/>
                <w:vAlign w:val="bottom"/>
                <w:hideMark/>
              </w:tcPr>
              <w:p w14:paraId="57DB450C" w14:textId="184EAC6C"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11F4CAD5" w14:textId="412C0D2A"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77160F50" w14:textId="2A621166"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24566A46" w14:textId="78EC9051"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0DDB1572"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F52AEE2" w14:textId="33E51780"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Simsbury</w:t>
                </w:r>
              </w:p>
            </w:tc>
            <w:tc>
              <w:tcPr>
                <w:tcW w:w="2480" w:type="dxa"/>
                <w:tcBorders>
                  <w:top w:val="nil"/>
                  <w:left w:val="nil"/>
                  <w:bottom w:val="single" w:sz="4" w:space="0" w:color="auto"/>
                  <w:right w:val="single" w:sz="4" w:space="0" w:color="auto"/>
                </w:tcBorders>
                <w:shd w:val="clear" w:color="auto" w:fill="auto"/>
                <w:noWrap/>
                <w:vAlign w:val="bottom"/>
                <w:hideMark/>
              </w:tcPr>
              <w:p w14:paraId="320BE699" w14:textId="3CCA6030"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0D9A54E6" w14:textId="2F7ECC30"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74B7C2CF" w14:textId="06D258F8"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48B97570" w14:textId="2FC8A3C0"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38FFF343"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8D25C08" w14:textId="64C19E4F"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Somers</w:t>
                </w:r>
              </w:p>
            </w:tc>
            <w:tc>
              <w:tcPr>
                <w:tcW w:w="2480" w:type="dxa"/>
                <w:tcBorders>
                  <w:top w:val="nil"/>
                  <w:left w:val="nil"/>
                  <w:bottom w:val="single" w:sz="4" w:space="0" w:color="auto"/>
                  <w:right w:val="single" w:sz="4" w:space="0" w:color="auto"/>
                </w:tcBorders>
                <w:shd w:val="clear" w:color="auto" w:fill="auto"/>
                <w:noWrap/>
                <w:vAlign w:val="bottom"/>
                <w:hideMark/>
              </w:tcPr>
              <w:p w14:paraId="2921596D" w14:textId="0CFB7CC6"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7F707F1D" w14:textId="245EBDA9"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19C9778B" w14:textId="23BBE26C"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60FBDAA6" w14:textId="22CF89ED"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04A13647"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E242CD4" w14:textId="6AD3C372"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South Windsor</w:t>
                </w:r>
              </w:p>
            </w:tc>
            <w:tc>
              <w:tcPr>
                <w:tcW w:w="2480" w:type="dxa"/>
                <w:tcBorders>
                  <w:top w:val="nil"/>
                  <w:left w:val="nil"/>
                  <w:bottom w:val="single" w:sz="4" w:space="0" w:color="auto"/>
                  <w:right w:val="single" w:sz="4" w:space="0" w:color="auto"/>
                </w:tcBorders>
                <w:shd w:val="clear" w:color="auto" w:fill="auto"/>
                <w:noWrap/>
                <w:vAlign w:val="bottom"/>
                <w:hideMark/>
              </w:tcPr>
              <w:p w14:paraId="5CD89289" w14:textId="20C17745"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7B7A8395" w14:textId="33701AA9"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2616E7F6" w14:textId="2E34B9D7"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57CD9385" w14:textId="66B73C15"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225C71E7"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7ABF6EB" w14:textId="054DDA17"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Southbury</w:t>
                </w:r>
              </w:p>
            </w:tc>
            <w:tc>
              <w:tcPr>
                <w:tcW w:w="2480" w:type="dxa"/>
                <w:tcBorders>
                  <w:top w:val="nil"/>
                  <w:left w:val="nil"/>
                  <w:bottom w:val="single" w:sz="4" w:space="0" w:color="auto"/>
                  <w:right w:val="single" w:sz="4" w:space="0" w:color="auto"/>
                </w:tcBorders>
                <w:shd w:val="clear" w:color="auto" w:fill="auto"/>
                <w:noWrap/>
                <w:vAlign w:val="bottom"/>
                <w:hideMark/>
              </w:tcPr>
              <w:p w14:paraId="5B2C66E4" w14:textId="2160839F"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51742AA5" w14:textId="15F9DACD"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7094D268" w14:textId="49B4FC6A"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1858D127" w14:textId="3902D6BB"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0D4E5276"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F8A6F40" w14:textId="0CE2E2CC"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Southington</w:t>
                </w:r>
              </w:p>
            </w:tc>
            <w:tc>
              <w:tcPr>
                <w:tcW w:w="2480" w:type="dxa"/>
                <w:tcBorders>
                  <w:top w:val="nil"/>
                  <w:left w:val="nil"/>
                  <w:bottom w:val="single" w:sz="4" w:space="0" w:color="auto"/>
                  <w:right w:val="single" w:sz="4" w:space="0" w:color="auto"/>
                </w:tcBorders>
                <w:shd w:val="clear" w:color="auto" w:fill="auto"/>
                <w:noWrap/>
                <w:vAlign w:val="bottom"/>
                <w:hideMark/>
              </w:tcPr>
              <w:p w14:paraId="0CDADD45" w14:textId="256CB444"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43674C93" w14:textId="4B343372"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6CF17931" w14:textId="0AF097D2"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06C34C2F" w14:textId="68DF5487"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1C8C5F56"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0BE32DD" w14:textId="45CC8DA6"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Sprague</w:t>
                </w:r>
              </w:p>
            </w:tc>
            <w:tc>
              <w:tcPr>
                <w:tcW w:w="2480" w:type="dxa"/>
                <w:tcBorders>
                  <w:top w:val="nil"/>
                  <w:left w:val="nil"/>
                  <w:bottom w:val="single" w:sz="4" w:space="0" w:color="auto"/>
                  <w:right w:val="single" w:sz="4" w:space="0" w:color="auto"/>
                </w:tcBorders>
                <w:shd w:val="clear" w:color="auto" w:fill="auto"/>
                <w:noWrap/>
                <w:vAlign w:val="bottom"/>
                <w:hideMark/>
              </w:tcPr>
              <w:p w14:paraId="6BB21263" w14:textId="17C010FA"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hideMark/>
              </w:tcPr>
              <w:p w14:paraId="29785275" w14:textId="50AE4155"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08001AF7" w14:textId="3DCAE86A"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c>
              <w:tcPr>
                <w:tcW w:w="1920" w:type="dxa"/>
                <w:tcBorders>
                  <w:top w:val="nil"/>
                  <w:left w:val="nil"/>
                  <w:bottom w:val="single" w:sz="4" w:space="0" w:color="auto"/>
                  <w:right w:val="single" w:sz="4" w:space="0" w:color="auto"/>
                </w:tcBorders>
                <w:shd w:val="clear" w:color="auto" w:fill="auto"/>
                <w:noWrap/>
                <w:vAlign w:val="bottom"/>
                <w:hideMark/>
              </w:tcPr>
              <w:p w14:paraId="07171BA6" w14:textId="1EA68310"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19F8A6AD"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0322A47" w14:textId="6C363C1A"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Stafford</w:t>
                </w:r>
              </w:p>
            </w:tc>
            <w:tc>
              <w:tcPr>
                <w:tcW w:w="2480" w:type="dxa"/>
                <w:tcBorders>
                  <w:top w:val="nil"/>
                  <w:left w:val="nil"/>
                  <w:bottom w:val="single" w:sz="4" w:space="0" w:color="auto"/>
                  <w:right w:val="single" w:sz="4" w:space="0" w:color="auto"/>
                </w:tcBorders>
                <w:shd w:val="clear" w:color="auto" w:fill="auto"/>
                <w:noWrap/>
                <w:vAlign w:val="bottom"/>
                <w:hideMark/>
              </w:tcPr>
              <w:p w14:paraId="2F8CBCF0" w14:textId="33792979"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hideMark/>
              </w:tcPr>
              <w:p w14:paraId="4539002E" w14:textId="7FAAEB18"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36C8B902" w14:textId="266DC205"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4D6E4277" w14:textId="6498D832"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0D887644"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31EED59" w14:textId="73FD10E2"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Stamford</w:t>
                </w:r>
              </w:p>
            </w:tc>
            <w:tc>
              <w:tcPr>
                <w:tcW w:w="2480" w:type="dxa"/>
                <w:tcBorders>
                  <w:top w:val="nil"/>
                  <w:left w:val="nil"/>
                  <w:bottom w:val="single" w:sz="4" w:space="0" w:color="auto"/>
                  <w:right w:val="single" w:sz="4" w:space="0" w:color="auto"/>
                </w:tcBorders>
                <w:shd w:val="clear" w:color="auto" w:fill="auto"/>
                <w:noWrap/>
                <w:vAlign w:val="bottom"/>
                <w:hideMark/>
              </w:tcPr>
              <w:p w14:paraId="04845982" w14:textId="0EF2592A" w:rsidR="00C0634F" w:rsidRPr="006723DC" w:rsidRDefault="0037750C" w:rsidP="00C0634F">
                <w:pPr>
                  <w:jc w:val="center"/>
                  <w:rPr>
                    <w:rFonts w:ascii="Calibri" w:hAnsi="Calibri" w:cs="Calibri"/>
                    <w:b/>
                    <w:bCs/>
                    <w:sz w:val="22"/>
                    <w:szCs w:val="22"/>
                  </w:rPr>
                </w:pPr>
                <w:r>
                  <w:rPr>
                    <w:rFonts w:ascii="Calibri" w:hAnsi="Calibri" w:cs="Calibri"/>
                    <w:b/>
                    <w:bCs/>
                    <w:sz w:val="22"/>
                    <w:szCs w:val="22"/>
                  </w:rPr>
                  <w:t>NO</w:t>
                </w:r>
              </w:p>
            </w:tc>
            <w:tc>
              <w:tcPr>
                <w:tcW w:w="1376" w:type="dxa"/>
                <w:tcBorders>
                  <w:top w:val="nil"/>
                  <w:left w:val="nil"/>
                  <w:bottom w:val="single" w:sz="4" w:space="0" w:color="auto"/>
                  <w:right w:val="single" w:sz="4" w:space="0" w:color="auto"/>
                </w:tcBorders>
                <w:shd w:val="clear" w:color="auto" w:fill="auto"/>
                <w:noWrap/>
                <w:vAlign w:val="bottom"/>
                <w:hideMark/>
              </w:tcPr>
              <w:p w14:paraId="646A9289" w14:textId="4B6E0A2F"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67848874" w14:textId="519975B9"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6273BF8D" w14:textId="2BE5EFCE" w:rsidR="00C0634F" w:rsidRPr="006723DC" w:rsidRDefault="00571937" w:rsidP="00C0634F">
                <w:pPr>
                  <w:jc w:val="center"/>
                  <w:rPr>
                    <w:rFonts w:ascii="Calibri" w:hAnsi="Calibri" w:cs="Calibri"/>
                    <w:sz w:val="22"/>
                    <w:szCs w:val="22"/>
                  </w:rPr>
                </w:pPr>
                <w:r>
                  <w:rPr>
                    <w:rFonts w:ascii="Calibri" w:hAnsi="Calibri" w:cs="Calibri"/>
                    <w:sz w:val="22"/>
                    <w:szCs w:val="22"/>
                  </w:rPr>
                  <w:t>YES</w:t>
                </w:r>
              </w:p>
            </w:tc>
          </w:tr>
          <w:tr w:rsidR="00C0634F" w:rsidRPr="006723DC" w14:paraId="340FA9B3"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72DD3B6" w14:textId="7C398248"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Sterling</w:t>
                </w:r>
              </w:p>
            </w:tc>
            <w:tc>
              <w:tcPr>
                <w:tcW w:w="2480" w:type="dxa"/>
                <w:tcBorders>
                  <w:top w:val="nil"/>
                  <w:left w:val="nil"/>
                  <w:bottom w:val="single" w:sz="4" w:space="0" w:color="auto"/>
                  <w:right w:val="single" w:sz="4" w:space="0" w:color="auto"/>
                </w:tcBorders>
                <w:shd w:val="clear" w:color="auto" w:fill="auto"/>
                <w:noWrap/>
                <w:vAlign w:val="bottom"/>
                <w:hideMark/>
              </w:tcPr>
              <w:p w14:paraId="441FD21F" w14:textId="78771CBF"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hideMark/>
              </w:tcPr>
              <w:p w14:paraId="13CCC369" w14:textId="0FFED254"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317145F2" w14:textId="11B17052"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c>
              <w:tcPr>
                <w:tcW w:w="1920" w:type="dxa"/>
                <w:tcBorders>
                  <w:top w:val="nil"/>
                  <w:left w:val="nil"/>
                  <w:bottom w:val="single" w:sz="4" w:space="0" w:color="auto"/>
                  <w:right w:val="single" w:sz="4" w:space="0" w:color="auto"/>
                </w:tcBorders>
                <w:shd w:val="clear" w:color="auto" w:fill="auto"/>
                <w:noWrap/>
                <w:vAlign w:val="bottom"/>
                <w:hideMark/>
              </w:tcPr>
              <w:p w14:paraId="61953499" w14:textId="1D5DB401"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0CE1423E"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7EE02E1" w14:textId="647D997C"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Stonington</w:t>
                </w:r>
              </w:p>
            </w:tc>
            <w:tc>
              <w:tcPr>
                <w:tcW w:w="2480" w:type="dxa"/>
                <w:tcBorders>
                  <w:top w:val="nil"/>
                  <w:left w:val="nil"/>
                  <w:bottom w:val="single" w:sz="4" w:space="0" w:color="auto"/>
                  <w:right w:val="single" w:sz="4" w:space="0" w:color="auto"/>
                </w:tcBorders>
                <w:shd w:val="clear" w:color="auto" w:fill="auto"/>
                <w:noWrap/>
                <w:vAlign w:val="bottom"/>
                <w:hideMark/>
              </w:tcPr>
              <w:p w14:paraId="60F15D2F" w14:textId="69CD329F"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2690C00C" w14:textId="4CB9E09A"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1A245C63" w14:textId="63A5E45D"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7FF8F523" w14:textId="40AE7045"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632800CB"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8B7082F" w14:textId="06B526B2"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Stratford</w:t>
                </w:r>
              </w:p>
            </w:tc>
            <w:tc>
              <w:tcPr>
                <w:tcW w:w="2480" w:type="dxa"/>
                <w:tcBorders>
                  <w:top w:val="nil"/>
                  <w:left w:val="nil"/>
                  <w:bottom w:val="single" w:sz="4" w:space="0" w:color="auto"/>
                  <w:right w:val="single" w:sz="4" w:space="0" w:color="auto"/>
                </w:tcBorders>
                <w:shd w:val="clear" w:color="auto" w:fill="auto"/>
                <w:noWrap/>
                <w:vAlign w:val="bottom"/>
                <w:hideMark/>
              </w:tcPr>
              <w:p w14:paraId="60C1CDBC" w14:textId="2DB4D80F"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hideMark/>
              </w:tcPr>
              <w:p w14:paraId="05FE9D43" w14:textId="3AA0227D"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13E3BF67" w14:textId="42F58DC5"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23327E67" w14:textId="516BABDE"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21C747F5"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0B3619D" w14:textId="54D7622A"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Suffield</w:t>
                </w:r>
              </w:p>
            </w:tc>
            <w:tc>
              <w:tcPr>
                <w:tcW w:w="2480" w:type="dxa"/>
                <w:tcBorders>
                  <w:top w:val="nil"/>
                  <w:left w:val="nil"/>
                  <w:bottom w:val="single" w:sz="4" w:space="0" w:color="auto"/>
                  <w:right w:val="single" w:sz="4" w:space="0" w:color="auto"/>
                </w:tcBorders>
                <w:shd w:val="clear" w:color="auto" w:fill="auto"/>
                <w:noWrap/>
                <w:vAlign w:val="bottom"/>
                <w:hideMark/>
              </w:tcPr>
              <w:p w14:paraId="4CB46CCC" w14:textId="09885645"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40BEA0C1" w14:textId="2E5FED52"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6C29F35D" w14:textId="3B0DD1D1"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206A1C2A" w14:textId="0A8F93EE"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41DA6AF0"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5204D87" w14:textId="1E709847"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Thomaston</w:t>
                </w:r>
              </w:p>
            </w:tc>
            <w:tc>
              <w:tcPr>
                <w:tcW w:w="2480" w:type="dxa"/>
                <w:tcBorders>
                  <w:top w:val="nil"/>
                  <w:left w:val="nil"/>
                  <w:bottom w:val="single" w:sz="4" w:space="0" w:color="auto"/>
                  <w:right w:val="single" w:sz="4" w:space="0" w:color="auto"/>
                </w:tcBorders>
                <w:shd w:val="clear" w:color="auto" w:fill="auto"/>
                <w:noWrap/>
                <w:vAlign w:val="bottom"/>
                <w:hideMark/>
              </w:tcPr>
              <w:p w14:paraId="734B37D7" w14:textId="5C7C294D"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hideMark/>
              </w:tcPr>
              <w:p w14:paraId="27AA206D" w14:textId="71051F06"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44AAD009" w14:textId="243D3179"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67FBCC53" w14:textId="3B82F2D7"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30A13873"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3454A68" w14:textId="1C48EA5A"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Thompson</w:t>
                </w:r>
              </w:p>
            </w:tc>
            <w:tc>
              <w:tcPr>
                <w:tcW w:w="2480" w:type="dxa"/>
                <w:tcBorders>
                  <w:top w:val="nil"/>
                  <w:left w:val="nil"/>
                  <w:bottom w:val="single" w:sz="4" w:space="0" w:color="auto"/>
                  <w:right w:val="single" w:sz="4" w:space="0" w:color="auto"/>
                </w:tcBorders>
                <w:shd w:val="clear" w:color="auto" w:fill="auto"/>
                <w:noWrap/>
                <w:vAlign w:val="bottom"/>
                <w:hideMark/>
              </w:tcPr>
              <w:p w14:paraId="44447416" w14:textId="78C3BC1E"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11265706" w14:textId="1D849B71"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06E52B4B" w14:textId="141BB29B"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20BA92DF" w14:textId="5704BD64"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69AA6D5A"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33FF5989" w14:textId="6D350F45"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Tolland</w:t>
                </w:r>
              </w:p>
            </w:tc>
            <w:tc>
              <w:tcPr>
                <w:tcW w:w="2480" w:type="dxa"/>
                <w:tcBorders>
                  <w:top w:val="nil"/>
                  <w:left w:val="nil"/>
                  <w:bottom w:val="single" w:sz="4" w:space="0" w:color="auto"/>
                  <w:right w:val="single" w:sz="4" w:space="0" w:color="auto"/>
                </w:tcBorders>
                <w:shd w:val="clear" w:color="auto" w:fill="auto"/>
                <w:noWrap/>
                <w:vAlign w:val="bottom"/>
                <w:hideMark/>
              </w:tcPr>
              <w:p w14:paraId="661ABABA" w14:textId="0474139C"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2A7A693C" w14:textId="330A330D"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3523D958" w14:textId="48CCD47C"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3B55E7CD" w14:textId="2E8631A7"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63DCCE0C"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A31F348" w14:textId="3F72A87C"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Torrington</w:t>
                </w:r>
              </w:p>
            </w:tc>
            <w:tc>
              <w:tcPr>
                <w:tcW w:w="2480" w:type="dxa"/>
                <w:tcBorders>
                  <w:top w:val="nil"/>
                  <w:left w:val="nil"/>
                  <w:bottom w:val="single" w:sz="4" w:space="0" w:color="auto"/>
                  <w:right w:val="single" w:sz="4" w:space="0" w:color="auto"/>
                </w:tcBorders>
                <w:shd w:val="clear" w:color="auto" w:fill="auto"/>
                <w:noWrap/>
                <w:vAlign w:val="bottom"/>
                <w:hideMark/>
              </w:tcPr>
              <w:p w14:paraId="794EE5F9" w14:textId="6FCAAAD3"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NO</w:t>
                </w:r>
              </w:p>
            </w:tc>
            <w:tc>
              <w:tcPr>
                <w:tcW w:w="1376" w:type="dxa"/>
                <w:tcBorders>
                  <w:top w:val="nil"/>
                  <w:left w:val="nil"/>
                  <w:bottom w:val="single" w:sz="4" w:space="0" w:color="auto"/>
                  <w:right w:val="single" w:sz="4" w:space="0" w:color="auto"/>
                </w:tcBorders>
                <w:shd w:val="clear" w:color="auto" w:fill="auto"/>
                <w:noWrap/>
                <w:vAlign w:val="bottom"/>
                <w:hideMark/>
              </w:tcPr>
              <w:p w14:paraId="62D972F9" w14:textId="512E74B5"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4B1C9B7D" w14:textId="7DE9F44F"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c>
              <w:tcPr>
                <w:tcW w:w="1920" w:type="dxa"/>
                <w:tcBorders>
                  <w:top w:val="nil"/>
                  <w:left w:val="nil"/>
                  <w:bottom w:val="single" w:sz="4" w:space="0" w:color="auto"/>
                  <w:right w:val="single" w:sz="4" w:space="0" w:color="auto"/>
                </w:tcBorders>
                <w:shd w:val="clear" w:color="auto" w:fill="auto"/>
                <w:noWrap/>
                <w:vAlign w:val="bottom"/>
                <w:hideMark/>
              </w:tcPr>
              <w:p w14:paraId="2385ECDE" w14:textId="432454CE"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r>
          <w:tr w:rsidR="00C0634F" w:rsidRPr="006723DC" w14:paraId="2D6654D0"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8D9948D" w14:textId="2D4725FF"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Trumbull</w:t>
                </w:r>
              </w:p>
            </w:tc>
            <w:tc>
              <w:tcPr>
                <w:tcW w:w="2480" w:type="dxa"/>
                <w:tcBorders>
                  <w:top w:val="nil"/>
                  <w:left w:val="nil"/>
                  <w:bottom w:val="single" w:sz="4" w:space="0" w:color="auto"/>
                  <w:right w:val="single" w:sz="4" w:space="0" w:color="auto"/>
                </w:tcBorders>
                <w:shd w:val="clear" w:color="auto" w:fill="auto"/>
                <w:noWrap/>
                <w:vAlign w:val="bottom"/>
                <w:hideMark/>
              </w:tcPr>
              <w:p w14:paraId="3E24B82B" w14:textId="3AC98A14"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21BA2662" w14:textId="2FD252E4"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7D5F527E" w14:textId="75E12EE7"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4CECA442" w14:textId="2AFCA1F0"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061DDBD6"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9D08B6D" w14:textId="1D49513E"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Union</w:t>
                </w:r>
              </w:p>
            </w:tc>
            <w:tc>
              <w:tcPr>
                <w:tcW w:w="2480" w:type="dxa"/>
                <w:tcBorders>
                  <w:top w:val="nil"/>
                  <w:left w:val="nil"/>
                  <w:bottom w:val="single" w:sz="4" w:space="0" w:color="auto"/>
                  <w:right w:val="single" w:sz="4" w:space="0" w:color="auto"/>
                </w:tcBorders>
                <w:shd w:val="clear" w:color="auto" w:fill="auto"/>
                <w:noWrap/>
                <w:vAlign w:val="bottom"/>
                <w:hideMark/>
              </w:tcPr>
              <w:p w14:paraId="6081A299" w14:textId="47156E66"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6847A4CA" w14:textId="587C5855"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1F89D817" w14:textId="30144636"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0633A3C1" w14:textId="7FCDF506"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7B3737CD"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287677A" w14:textId="32273DA9"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Vernon</w:t>
                </w:r>
              </w:p>
            </w:tc>
            <w:tc>
              <w:tcPr>
                <w:tcW w:w="2480" w:type="dxa"/>
                <w:tcBorders>
                  <w:top w:val="nil"/>
                  <w:left w:val="nil"/>
                  <w:bottom w:val="single" w:sz="4" w:space="0" w:color="auto"/>
                  <w:right w:val="single" w:sz="4" w:space="0" w:color="auto"/>
                </w:tcBorders>
                <w:shd w:val="clear" w:color="auto" w:fill="auto"/>
                <w:noWrap/>
                <w:vAlign w:val="bottom"/>
                <w:hideMark/>
              </w:tcPr>
              <w:p w14:paraId="5F9978C7" w14:textId="7D9CB76C"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NO</w:t>
                </w:r>
              </w:p>
            </w:tc>
            <w:tc>
              <w:tcPr>
                <w:tcW w:w="1376" w:type="dxa"/>
                <w:tcBorders>
                  <w:top w:val="nil"/>
                  <w:left w:val="nil"/>
                  <w:bottom w:val="single" w:sz="4" w:space="0" w:color="auto"/>
                  <w:right w:val="single" w:sz="4" w:space="0" w:color="auto"/>
                </w:tcBorders>
                <w:shd w:val="clear" w:color="auto" w:fill="auto"/>
                <w:noWrap/>
                <w:vAlign w:val="bottom"/>
                <w:hideMark/>
              </w:tcPr>
              <w:p w14:paraId="1DBB52BF" w14:textId="2756AB29"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366224CE" w14:textId="3556C925"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6E2ACE3F" w14:textId="12452C42"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r>
          <w:tr w:rsidR="00C0634F" w:rsidRPr="006723DC" w14:paraId="5CA0455A" w14:textId="77777777" w:rsidTr="00B01FDE">
            <w:trPr>
              <w:trHeight w:val="300"/>
              <w:jc w:val="center"/>
            </w:trPr>
            <w:tc>
              <w:tcPr>
                <w:tcW w:w="2480" w:type="dxa"/>
                <w:tcBorders>
                  <w:left w:val="single" w:sz="4" w:space="0" w:color="auto"/>
                  <w:bottom w:val="single" w:sz="4" w:space="0" w:color="auto"/>
                  <w:right w:val="single" w:sz="4" w:space="0" w:color="auto"/>
                </w:tcBorders>
                <w:shd w:val="clear" w:color="auto" w:fill="808080" w:themeFill="background1" w:themeFillShade="80"/>
                <w:noWrap/>
                <w:vAlign w:val="center"/>
              </w:tcPr>
              <w:p w14:paraId="4203C1B2" w14:textId="30B836D6" w:rsidR="00C0634F" w:rsidRPr="006723DC" w:rsidRDefault="00C0634F" w:rsidP="00C0634F">
                <w:pPr>
                  <w:jc w:val="center"/>
                  <w:rPr>
                    <w:rFonts w:ascii="Calibri" w:hAnsi="Calibri" w:cs="Calibri"/>
                    <w:b/>
                    <w:bCs/>
                    <w:sz w:val="22"/>
                    <w:szCs w:val="22"/>
                  </w:rPr>
                </w:pPr>
                <w:r w:rsidRPr="006723DC">
                  <w:rPr>
                    <w:rFonts w:asciiTheme="minorHAnsi" w:hAnsiTheme="minorHAnsi" w:cstheme="minorHAnsi"/>
                    <w:b/>
                    <w:bCs/>
                    <w:color w:val="FFFFFF" w:themeColor="background1"/>
                  </w:rPr>
                  <w:lastRenderedPageBreak/>
                  <w:t>Municipality</w:t>
                </w:r>
              </w:p>
            </w:tc>
            <w:tc>
              <w:tcPr>
                <w:tcW w:w="2480" w:type="dxa"/>
                <w:tcBorders>
                  <w:left w:val="nil"/>
                  <w:bottom w:val="single" w:sz="4" w:space="0" w:color="auto"/>
                  <w:right w:val="single" w:sz="4" w:space="0" w:color="auto"/>
                </w:tcBorders>
                <w:shd w:val="clear" w:color="auto" w:fill="4F6228" w:themeFill="accent3" w:themeFillShade="80"/>
                <w:noWrap/>
                <w:vAlign w:val="center"/>
              </w:tcPr>
              <w:p w14:paraId="252AB065" w14:textId="404351A5" w:rsidR="00C0634F" w:rsidRPr="006723DC" w:rsidRDefault="00C0634F" w:rsidP="00C0634F">
                <w:pPr>
                  <w:jc w:val="center"/>
                  <w:rPr>
                    <w:rFonts w:ascii="Calibri" w:hAnsi="Calibri" w:cs="Calibri"/>
                    <w:b/>
                    <w:bCs/>
                    <w:sz w:val="22"/>
                    <w:szCs w:val="22"/>
                  </w:rPr>
                </w:pPr>
                <w:r w:rsidRPr="006723DC">
                  <w:rPr>
                    <w:rFonts w:asciiTheme="minorHAnsi" w:hAnsiTheme="minorHAnsi" w:cstheme="minorHAnsi"/>
                    <w:b/>
                    <w:bCs/>
                    <w:color w:val="FFFFFF" w:themeColor="background1"/>
                  </w:rPr>
                  <w:t>STEAP Eligible</w:t>
                </w:r>
              </w:p>
            </w:tc>
            <w:tc>
              <w:tcPr>
                <w:tcW w:w="1376" w:type="dxa"/>
                <w:tcBorders>
                  <w:left w:val="nil"/>
                  <w:bottom w:val="single" w:sz="4" w:space="0" w:color="auto"/>
                  <w:right w:val="single" w:sz="4" w:space="0" w:color="auto"/>
                </w:tcBorders>
                <w:shd w:val="clear" w:color="auto" w:fill="808080" w:themeFill="background1" w:themeFillShade="80"/>
                <w:noWrap/>
                <w:vAlign w:val="center"/>
              </w:tcPr>
              <w:p w14:paraId="71BDC74A" w14:textId="18B18D54" w:rsidR="00C0634F" w:rsidRPr="006723DC" w:rsidRDefault="00C0634F" w:rsidP="00C0634F">
                <w:pPr>
                  <w:jc w:val="center"/>
                  <w:rPr>
                    <w:rFonts w:ascii="Calibri" w:hAnsi="Calibri" w:cs="Calibri"/>
                    <w:sz w:val="22"/>
                    <w:szCs w:val="22"/>
                  </w:rPr>
                </w:pPr>
                <w:r w:rsidRPr="006723DC">
                  <w:rPr>
                    <w:rFonts w:asciiTheme="minorHAnsi" w:hAnsiTheme="minorHAnsi" w:cstheme="minorHAnsi"/>
                    <w:b/>
                    <w:bCs/>
                    <w:color w:val="FFFFFF" w:themeColor="background1"/>
                  </w:rPr>
                  <w:t>PIC Community</w:t>
                </w:r>
              </w:p>
            </w:tc>
            <w:tc>
              <w:tcPr>
                <w:tcW w:w="1464" w:type="dxa"/>
                <w:tcBorders>
                  <w:left w:val="nil"/>
                  <w:bottom w:val="single" w:sz="4" w:space="0" w:color="auto"/>
                  <w:right w:val="single" w:sz="4" w:space="0" w:color="auto"/>
                </w:tcBorders>
                <w:shd w:val="clear" w:color="auto" w:fill="808080" w:themeFill="background1" w:themeFillShade="80"/>
                <w:noWrap/>
                <w:vAlign w:val="center"/>
              </w:tcPr>
              <w:p w14:paraId="18934F5B" w14:textId="044A49D4" w:rsidR="00C0634F" w:rsidRPr="006723DC" w:rsidRDefault="00C0634F" w:rsidP="00C0634F">
                <w:pPr>
                  <w:jc w:val="center"/>
                  <w:rPr>
                    <w:rFonts w:ascii="Calibri" w:hAnsi="Calibri" w:cs="Calibri"/>
                    <w:sz w:val="22"/>
                    <w:szCs w:val="22"/>
                  </w:rPr>
                </w:pPr>
                <w:r w:rsidRPr="006723DC">
                  <w:rPr>
                    <w:rFonts w:asciiTheme="minorHAnsi" w:hAnsiTheme="minorHAnsi" w:cstheme="minorHAnsi"/>
                    <w:b/>
                    <w:bCs/>
                    <w:color w:val="FFFFFF" w:themeColor="background1"/>
                  </w:rPr>
                  <w:t>Distressed Municipality</w:t>
                </w:r>
              </w:p>
            </w:tc>
            <w:tc>
              <w:tcPr>
                <w:tcW w:w="1920" w:type="dxa"/>
                <w:tcBorders>
                  <w:left w:val="nil"/>
                  <w:bottom w:val="single" w:sz="4" w:space="0" w:color="auto"/>
                  <w:right w:val="single" w:sz="4" w:space="0" w:color="auto"/>
                </w:tcBorders>
                <w:shd w:val="clear" w:color="auto" w:fill="808080" w:themeFill="background1" w:themeFillShade="80"/>
                <w:noWrap/>
                <w:vAlign w:val="center"/>
              </w:tcPr>
              <w:p w14:paraId="66581812" w14:textId="0493223C" w:rsidR="00C0634F" w:rsidRPr="006723DC" w:rsidRDefault="00C0634F" w:rsidP="00C0634F">
                <w:pPr>
                  <w:jc w:val="center"/>
                  <w:rPr>
                    <w:rFonts w:ascii="Calibri" w:hAnsi="Calibri" w:cs="Calibri"/>
                    <w:sz w:val="22"/>
                    <w:szCs w:val="22"/>
                  </w:rPr>
                </w:pPr>
                <w:r w:rsidRPr="006723DC">
                  <w:rPr>
                    <w:rFonts w:asciiTheme="minorHAnsi" w:hAnsiTheme="minorHAnsi" w:cstheme="minorHAnsi"/>
                    <w:b/>
                    <w:bCs/>
                    <w:color w:val="FFFFFF" w:themeColor="background1"/>
                  </w:rPr>
                  <w:t>Municipality w/Urban Center Per Adopted Plan</w:t>
                </w:r>
              </w:p>
            </w:tc>
          </w:tr>
          <w:tr w:rsidR="00BE072E" w:rsidRPr="006723DC" w14:paraId="43BCE118" w14:textId="77777777" w:rsidTr="00BE072E">
            <w:trPr>
              <w:trHeight w:val="300"/>
              <w:jc w:val="center"/>
            </w:trPr>
            <w:tc>
              <w:tcPr>
                <w:tcW w:w="2480" w:type="dxa"/>
                <w:tcBorders>
                  <w:left w:val="single" w:sz="4" w:space="0" w:color="auto"/>
                  <w:bottom w:val="single" w:sz="4" w:space="0" w:color="auto"/>
                  <w:right w:val="single" w:sz="4" w:space="0" w:color="auto"/>
                </w:tcBorders>
                <w:shd w:val="clear" w:color="auto" w:fill="auto"/>
                <w:noWrap/>
              </w:tcPr>
              <w:p w14:paraId="17072EA5" w14:textId="52435572" w:rsidR="00BE072E" w:rsidRPr="00BE072E" w:rsidRDefault="00BE072E" w:rsidP="00BE072E">
                <w:pPr>
                  <w:rPr>
                    <w:rFonts w:asciiTheme="minorHAnsi" w:hAnsiTheme="minorHAnsi" w:cstheme="minorHAnsi"/>
                    <w:b/>
                    <w:bCs/>
                    <w:color w:val="FFFFFF" w:themeColor="background1"/>
                    <w:sz w:val="22"/>
                    <w:szCs w:val="22"/>
                  </w:rPr>
                </w:pPr>
                <w:r w:rsidRPr="00BE072E">
                  <w:rPr>
                    <w:rFonts w:asciiTheme="minorHAnsi" w:hAnsiTheme="minorHAnsi" w:cstheme="minorHAnsi"/>
                    <w:b/>
                    <w:bCs/>
                    <w:sz w:val="22"/>
                    <w:szCs w:val="22"/>
                  </w:rPr>
                  <w:t>Voluntown</w:t>
                </w:r>
              </w:p>
            </w:tc>
            <w:tc>
              <w:tcPr>
                <w:tcW w:w="2480" w:type="dxa"/>
                <w:tcBorders>
                  <w:left w:val="nil"/>
                  <w:bottom w:val="single" w:sz="4" w:space="0" w:color="auto"/>
                  <w:right w:val="single" w:sz="4" w:space="0" w:color="auto"/>
                </w:tcBorders>
                <w:shd w:val="clear" w:color="auto" w:fill="auto"/>
                <w:noWrap/>
              </w:tcPr>
              <w:p w14:paraId="09952F69" w14:textId="7C31DD5D" w:rsidR="00BE072E" w:rsidRPr="00BE072E" w:rsidRDefault="00BE072E" w:rsidP="00BE072E">
                <w:pPr>
                  <w:jc w:val="center"/>
                  <w:rPr>
                    <w:rFonts w:asciiTheme="minorHAnsi" w:hAnsiTheme="minorHAnsi" w:cstheme="minorHAnsi"/>
                    <w:b/>
                    <w:bCs/>
                    <w:color w:val="FFFFFF" w:themeColor="background1"/>
                    <w:sz w:val="22"/>
                    <w:szCs w:val="22"/>
                  </w:rPr>
                </w:pPr>
                <w:r w:rsidRPr="00BE072E">
                  <w:rPr>
                    <w:rFonts w:asciiTheme="minorHAnsi" w:hAnsiTheme="minorHAnsi" w:cstheme="minorHAnsi"/>
                    <w:b/>
                    <w:bCs/>
                    <w:sz w:val="22"/>
                    <w:szCs w:val="22"/>
                  </w:rPr>
                  <w:t>OPT-In Eligible</w:t>
                </w:r>
              </w:p>
            </w:tc>
            <w:tc>
              <w:tcPr>
                <w:tcW w:w="1376" w:type="dxa"/>
                <w:tcBorders>
                  <w:left w:val="nil"/>
                  <w:bottom w:val="single" w:sz="4" w:space="0" w:color="auto"/>
                  <w:right w:val="single" w:sz="4" w:space="0" w:color="auto"/>
                </w:tcBorders>
                <w:shd w:val="clear" w:color="auto" w:fill="auto"/>
                <w:noWrap/>
              </w:tcPr>
              <w:p w14:paraId="3B487CDA" w14:textId="200628A8" w:rsidR="00BE072E" w:rsidRPr="00BE072E" w:rsidRDefault="00BE072E" w:rsidP="00BE072E">
                <w:pPr>
                  <w:jc w:val="center"/>
                  <w:rPr>
                    <w:rFonts w:asciiTheme="minorHAnsi" w:hAnsiTheme="minorHAnsi" w:cstheme="minorHAnsi"/>
                    <w:b/>
                    <w:bCs/>
                    <w:color w:val="FFFFFF" w:themeColor="background1"/>
                    <w:sz w:val="22"/>
                    <w:szCs w:val="22"/>
                  </w:rPr>
                </w:pPr>
                <w:r w:rsidRPr="00BE072E">
                  <w:rPr>
                    <w:rFonts w:asciiTheme="minorHAnsi" w:hAnsiTheme="minorHAnsi" w:cstheme="minorHAnsi"/>
                    <w:sz w:val="22"/>
                    <w:szCs w:val="22"/>
                  </w:rPr>
                  <w:t>YES</w:t>
                </w:r>
              </w:p>
            </w:tc>
            <w:tc>
              <w:tcPr>
                <w:tcW w:w="1464" w:type="dxa"/>
                <w:tcBorders>
                  <w:left w:val="nil"/>
                  <w:bottom w:val="single" w:sz="4" w:space="0" w:color="auto"/>
                  <w:right w:val="single" w:sz="4" w:space="0" w:color="auto"/>
                </w:tcBorders>
                <w:shd w:val="clear" w:color="auto" w:fill="auto"/>
                <w:noWrap/>
              </w:tcPr>
              <w:p w14:paraId="66EA8964" w14:textId="27526FDA" w:rsidR="00BE072E" w:rsidRPr="00BE072E" w:rsidRDefault="00BE072E" w:rsidP="00BE072E">
                <w:pPr>
                  <w:jc w:val="center"/>
                  <w:rPr>
                    <w:rFonts w:asciiTheme="minorHAnsi" w:hAnsiTheme="minorHAnsi" w:cstheme="minorHAnsi"/>
                    <w:b/>
                    <w:bCs/>
                    <w:color w:val="FFFFFF" w:themeColor="background1"/>
                    <w:sz w:val="22"/>
                    <w:szCs w:val="22"/>
                  </w:rPr>
                </w:pPr>
                <w:r w:rsidRPr="00BE072E">
                  <w:rPr>
                    <w:rFonts w:asciiTheme="minorHAnsi" w:hAnsiTheme="minorHAnsi" w:cstheme="minorHAnsi"/>
                    <w:sz w:val="22"/>
                    <w:szCs w:val="22"/>
                  </w:rPr>
                  <w:t>NO</w:t>
                </w:r>
              </w:p>
            </w:tc>
            <w:tc>
              <w:tcPr>
                <w:tcW w:w="1920" w:type="dxa"/>
                <w:tcBorders>
                  <w:left w:val="nil"/>
                  <w:bottom w:val="single" w:sz="4" w:space="0" w:color="auto"/>
                  <w:right w:val="single" w:sz="4" w:space="0" w:color="auto"/>
                </w:tcBorders>
                <w:shd w:val="clear" w:color="auto" w:fill="auto"/>
                <w:noWrap/>
              </w:tcPr>
              <w:p w14:paraId="4EA5A522" w14:textId="2099C83A" w:rsidR="00BE072E" w:rsidRPr="00BE072E" w:rsidRDefault="00BE072E" w:rsidP="00BE072E">
                <w:pPr>
                  <w:jc w:val="center"/>
                  <w:rPr>
                    <w:rFonts w:asciiTheme="minorHAnsi" w:hAnsiTheme="minorHAnsi" w:cstheme="minorHAnsi"/>
                    <w:b/>
                    <w:bCs/>
                    <w:color w:val="FFFFFF" w:themeColor="background1"/>
                    <w:sz w:val="22"/>
                    <w:szCs w:val="22"/>
                  </w:rPr>
                </w:pPr>
                <w:r w:rsidRPr="00BE072E">
                  <w:rPr>
                    <w:rFonts w:asciiTheme="minorHAnsi" w:hAnsiTheme="minorHAnsi" w:cstheme="minorHAnsi"/>
                    <w:sz w:val="22"/>
                    <w:szCs w:val="22"/>
                  </w:rPr>
                  <w:t>NO</w:t>
                </w:r>
              </w:p>
            </w:tc>
          </w:tr>
          <w:tr w:rsidR="00BE072E" w:rsidRPr="006723DC" w14:paraId="3637DADD" w14:textId="77777777" w:rsidTr="00BE072E">
            <w:trPr>
              <w:trHeight w:val="300"/>
              <w:jc w:val="center"/>
            </w:trPr>
            <w:tc>
              <w:tcPr>
                <w:tcW w:w="2480" w:type="dxa"/>
                <w:tcBorders>
                  <w:left w:val="single" w:sz="4" w:space="0" w:color="auto"/>
                  <w:bottom w:val="single" w:sz="4" w:space="0" w:color="auto"/>
                  <w:right w:val="single" w:sz="4" w:space="0" w:color="auto"/>
                </w:tcBorders>
                <w:shd w:val="clear" w:color="auto" w:fill="auto"/>
                <w:noWrap/>
              </w:tcPr>
              <w:p w14:paraId="1E8FA2BF" w14:textId="46A31E3B" w:rsidR="00BE072E" w:rsidRPr="00BE072E" w:rsidRDefault="00BE072E" w:rsidP="00BE072E">
                <w:pPr>
                  <w:rPr>
                    <w:rFonts w:asciiTheme="minorHAnsi" w:hAnsiTheme="minorHAnsi" w:cstheme="minorHAnsi"/>
                    <w:b/>
                    <w:bCs/>
                    <w:color w:val="FFFFFF" w:themeColor="background1"/>
                    <w:sz w:val="22"/>
                    <w:szCs w:val="22"/>
                  </w:rPr>
                </w:pPr>
                <w:r w:rsidRPr="00BE072E">
                  <w:rPr>
                    <w:rFonts w:asciiTheme="minorHAnsi" w:hAnsiTheme="minorHAnsi" w:cstheme="minorHAnsi"/>
                    <w:b/>
                    <w:bCs/>
                    <w:sz w:val="22"/>
                    <w:szCs w:val="22"/>
                  </w:rPr>
                  <w:t>Wallingford</w:t>
                </w:r>
              </w:p>
            </w:tc>
            <w:tc>
              <w:tcPr>
                <w:tcW w:w="2480" w:type="dxa"/>
                <w:tcBorders>
                  <w:left w:val="nil"/>
                  <w:bottom w:val="single" w:sz="4" w:space="0" w:color="auto"/>
                  <w:right w:val="single" w:sz="4" w:space="0" w:color="auto"/>
                </w:tcBorders>
                <w:shd w:val="clear" w:color="auto" w:fill="auto"/>
                <w:noWrap/>
              </w:tcPr>
              <w:p w14:paraId="07633B07" w14:textId="7ACB8A02" w:rsidR="00BE072E" w:rsidRPr="00BE072E" w:rsidRDefault="00BE072E" w:rsidP="00BE072E">
                <w:pPr>
                  <w:jc w:val="center"/>
                  <w:rPr>
                    <w:rFonts w:asciiTheme="minorHAnsi" w:hAnsiTheme="minorHAnsi" w:cstheme="minorHAnsi"/>
                    <w:b/>
                    <w:bCs/>
                    <w:color w:val="FFFFFF" w:themeColor="background1"/>
                    <w:sz w:val="22"/>
                    <w:szCs w:val="22"/>
                  </w:rPr>
                </w:pPr>
                <w:r w:rsidRPr="00BE072E">
                  <w:rPr>
                    <w:rFonts w:asciiTheme="minorHAnsi" w:hAnsiTheme="minorHAnsi" w:cstheme="minorHAnsi"/>
                    <w:b/>
                    <w:bCs/>
                    <w:sz w:val="22"/>
                    <w:szCs w:val="22"/>
                  </w:rPr>
                  <w:t>YES</w:t>
                </w:r>
              </w:p>
            </w:tc>
            <w:tc>
              <w:tcPr>
                <w:tcW w:w="1376" w:type="dxa"/>
                <w:tcBorders>
                  <w:left w:val="nil"/>
                  <w:bottom w:val="single" w:sz="4" w:space="0" w:color="auto"/>
                  <w:right w:val="single" w:sz="4" w:space="0" w:color="auto"/>
                </w:tcBorders>
                <w:shd w:val="clear" w:color="auto" w:fill="auto"/>
                <w:noWrap/>
              </w:tcPr>
              <w:p w14:paraId="04DC3385" w14:textId="6D7A60FD" w:rsidR="00BE072E" w:rsidRPr="00BE072E" w:rsidRDefault="00BE072E" w:rsidP="00BE072E">
                <w:pPr>
                  <w:jc w:val="center"/>
                  <w:rPr>
                    <w:rFonts w:asciiTheme="minorHAnsi" w:hAnsiTheme="minorHAnsi" w:cstheme="minorHAnsi"/>
                    <w:b/>
                    <w:bCs/>
                    <w:color w:val="FFFFFF" w:themeColor="background1"/>
                    <w:sz w:val="22"/>
                    <w:szCs w:val="22"/>
                  </w:rPr>
                </w:pPr>
                <w:r w:rsidRPr="00BE072E">
                  <w:rPr>
                    <w:rFonts w:asciiTheme="minorHAnsi" w:hAnsiTheme="minorHAnsi" w:cstheme="minorHAnsi"/>
                    <w:sz w:val="22"/>
                    <w:szCs w:val="22"/>
                  </w:rPr>
                  <w:t>NO</w:t>
                </w:r>
              </w:p>
            </w:tc>
            <w:tc>
              <w:tcPr>
                <w:tcW w:w="1464" w:type="dxa"/>
                <w:tcBorders>
                  <w:left w:val="nil"/>
                  <w:bottom w:val="single" w:sz="4" w:space="0" w:color="auto"/>
                  <w:right w:val="single" w:sz="4" w:space="0" w:color="auto"/>
                </w:tcBorders>
                <w:shd w:val="clear" w:color="auto" w:fill="auto"/>
                <w:noWrap/>
              </w:tcPr>
              <w:p w14:paraId="0EB11CBB" w14:textId="0AE7CA44" w:rsidR="00BE072E" w:rsidRPr="00BE072E" w:rsidRDefault="00BE072E" w:rsidP="00BE072E">
                <w:pPr>
                  <w:jc w:val="center"/>
                  <w:rPr>
                    <w:rFonts w:asciiTheme="minorHAnsi" w:hAnsiTheme="minorHAnsi" w:cstheme="minorHAnsi"/>
                    <w:b/>
                    <w:bCs/>
                    <w:color w:val="FFFFFF" w:themeColor="background1"/>
                    <w:sz w:val="22"/>
                    <w:szCs w:val="22"/>
                  </w:rPr>
                </w:pPr>
                <w:r w:rsidRPr="00BE072E">
                  <w:rPr>
                    <w:rFonts w:asciiTheme="minorHAnsi" w:hAnsiTheme="minorHAnsi" w:cstheme="minorHAnsi"/>
                    <w:sz w:val="22"/>
                    <w:szCs w:val="22"/>
                  </w:rPr>
                  <w:t>NO</w:t>
                </w:r>
              </w:p>
            </w:tc>
            <w:tc>
              <w:tcPr>
                <w:tcW w:w="1920" w:type="dxa"/>
                <w:tcBorders>
                  <w:left w:val="nil"/>
                  <w:bottom w:val="single" w:sz="4" w:space="0" w:color="auto"/>
                  <w:right w:val="single" w:sz="4" w:space="0" w:color="auto"/>
                </w:tcBorders>
                <w:shd w:val="clear" w:color="auto" w:fill="auto"/>
                <w:noWrap/>
              </w:tcPr>
              <w:p w14:paraId="3BA7FA3D" w14:textId="79474C05" w:rsidR="00BE072E" w:rsidRPr="00BE072E" w:rsidRDefault="00BE072E" w:rsidP="00BE072E">
                <w:pPr>
                  <w:jc w:val="center"/>
                  <w:rPr>
                    <w:rFonts w:asciiTheme="minorHAnsi" w:hAnsiTheme="minorHAnsi" w:cstheme="minorHAnsi"/>
                    <w:b/>
                    <w:bCs/>
                    <w:color w:val="FFFFFF" w:themeColor="background1"/>
                    <w:sz w:val="22"/>
                    <w:szCs w:val="22"/>
                  </w:rPr>
                </w:pPr>
                <w:r w:rsidRPr="00BE072E">
                  <w:rPr>
                    <w:rFonts w:asciiTheme="minorHAnsi" w:hAnsiTheme="minorHAnsi" w:cstheme="minorHAnsi"/>
                    <w:sz w:val="22"/>
                    <w:szCs w:val="22"/>
                  </w:rPr>
                  <w:t>NO</w:t>
                </w:r>
              </w:p>
            </w:tc>
          </w:tr>
          <w:tr w:rsidR="00BE072E" w:rsidRPr="006723DC" w14:paraId="36BF4184" w14:textId="77777777" w:rsidTr="00BE072E">
            <w:trPr>
              <w:trHeight w:val="300"/>
              <w:jc w:val="center"/>
            </w:trPr>
            <w:tc>
              <w:tcPr>
                <w:tcW w:w="2480" w:type="dxa"/>
                <w:tcBorders>
                  <w:left w:val="single" w:sz="4" w:space="0" w:color="auto"/>
                  <w:bottom w:val="single" w:sz="4" w:space="0" w:color="auto"/>
                  <w:right w:val="single" w:sz="4" w:space="0" w:color="auto"/>
                </w:tcBorders>
                <w:shd w:val="clear" w:color="auto" w:fill="auto"/>
                <w:noWrap/>
              </w:tcPr>
              <w:p w14:paraId="659AF582" w14:textId="3F3C5A4C" w:rsidR="00BE072E" w:rsidRPr="00BE072E" w:rsidRDefault="00BE072E" w:rsidP="00BE072E">
                <w:pPr>
                  <w:rPr>
                    <w:rFonts w:asciiTheme="minorHAnsi" w:hAnsiTheme="minorHAnsi" w:cstheme="minorHAnsi"/>
                    <w:b/>
                    <w:bCs/>
                    <w:color w:val="FFFFFF" w:themeColor="background1"/>
                    <w:sz w:val="22"/>
                    <w:szCs w:val="22"/>
                  </w:rPr>
                </w:pPr>
                <w:r w:rsidRPr="00BE072E">
                  <w:rPr>
                    <w:rFonts w:asciiTheme="minorHAnsi" w:hAnsiTheme="minorHAnsi" w:cstheme="minorHAnsi"/>
                    <w:b/>
                    <w:bCs/>
                    <w:sz w:val="22"/>
                    <w:szCs w:val="22"/>
                  </w:rPr>
                  <w:t>Warren</w:t>
                </w:r>
              </w:p>
            </w:tc>
            <w:tc>
              <w:tcPr>
                <w:tcW w:w="2480" w:type="dxa"/>
                <w:tcBorders>
                  <w:left w:val="nil"/>
                  <w:bottom w:val="single" w:sz="4" w:space="0" w:color="auto"/>
                  <w:right w:val="single" w:sz="4" w:space="0" w:color="auto"/>
                </w:tcBorders>
                <w:shd w:val="clear" w:color="auto" w:fill="auto"/>
                <w:noWrap/>
              </w:tcPr>
              <w:p w14:paraId="04C95F96" w14:textId="0960E077" w:rsidR="00BE072E" w:rsidRPr="00BE072E" w:rsidRDefault="00BE072E" w:rsidP="00BE072E">
                <w:pPr>
                  <w:jc w:val="center"/>
                  <w:rPr>
                    <w:rFonts w:asciiTheme="minorHAnsi" w:hAnsiTheme="minorHAnsi" w:cstheme="minorHAnsi"/>
                    <w:b/>
                    <w:bCs/>
                    <w:color w:val="FFFFFF" w:themeColor="background1"/>
                    <w:sz w:val="22"/>
                    <w:szCs w:val="22"/>
                  </w:rPr>
                </w:pPr>
                <w:r w:rsidRPr="00BE072E">
                  <w:rPr>
                    <w:rFonts w:asciiTheme="minorHAnsi" w:hAnsiTheme="minorHAnsi" w:cstheme="minorHAnsi"/>
                    <w:b/>
                    <w:bCs/>
                    <w:sz w:val="22"/>
                    <w:szCs w:val="22"/>
                  </w:rPr>
                  <w:t>YES</w:t>
                </w:r>
              </w:p>
            </w:tc>
            <w:tc>
              <w:tcPr>
                <w:tcW w:w="1376" w:type="dxa"/>
                <w:tcBorders>
                  <w:left w:val="nil"/>
                  <w:bottom w:val="single" w:sz="4" w:space="0" w:color="auto"/>
                  <w:right w:val="single" w:sz="4" w:space="0" w:color="auto"/>
                </w:tcBorders>
                <w:shd w:val="clear" w:color="auto" w:fill="auto"/>
                <w:noWrap/>
              </w:tcPr>
              <w:p w14:paraId="3C64AB6C" w14:textId="648FFA50" w:rsidR="00BE072E" w:rsidRPr="00BE072E" w:rsidRDefault="00BE072E" w:rsidP="00BE072E">
                <w:pPr>
                  <w:jc w:val="center"/>
                  <w:rPr>
                    <w:rFonts w:asciiTheme="minorHAnsi" w:hAnsiTheme="minorHAnsi" w:cstheme="minorHAnsi"/>
                    <w:b/>
                    <w:bCs/>
                    <w:color w:val="FFFFFF" w:themeColor="background1"/>
                    <w:sz w:val="22"/>
                    <w:szCs w:val="22"/>
                  </w:rPr>
                </w:pPr>
                <w:r w:rsidRPr="00BE072E">
                  <w:rPr>
                    <w:rFonts w:asciiTheme="minorHAnsi" w:hAnsiTheme="minorHAnsi" w:cstheme="minorHAnsi"/>
                    <w:sz w:val="22"/>
                    <w:szCs w:val="22"/>
                  </w:rPr>
                  <w:t>NO</w:t>
                </w:r>
              </w:p>
            </w:tc>
            <w:tc>
              <w:tcPr>
                <w:tcW w:w="1464" w:type="dxa"/>
                <w:tcBorders>
                  <w:left w:val="nil"/>
                  <w:bottom w:val="single" w:sz="4" w:space="0" w:color="auto"/>
                  <w:right w:val="single" w:sz="4" w:space="0" w:color="auto"/>
                </w:tcBorders>
                <w:shd w:val="clear" w:color="auto" w:fill="auto"/>
                <w:noWrap/>
              </w:tcPr>
              <w:p w14:paraId="7D113555" w14:textId="0282BB0A" w:rsidR="00BE072E" w:rsidRPr="00BE072E" w:rsidRDefault="00BE072E" w:rsidP="00BE072E">
                <w:pPr>
                  <w:jc w:val="center"/>
                  <w:rPr>
                    <w:rFonts w:asciiTheme="minorHAnsi" w:hAnsiTheme="minorHAnsi" w:cstheme="minorHAnsi"/>
                    <w:b/>
                    <w:bCs/>
                    <w:color w:val="FFFFFF" w:themeColor="background1"/>
                    <w:sz w:val="22"/>
                    <w:szCs w:val="22"/>
                  </w:rPr>
                </w:pPr>
                <w:r w:rsidRPr="00BE072E">
                  <w:rPr>
                    <w:rFonts w:asciiTheme="minorHAnsi" w:hAnsiTheme="minorHAnsi" w:cstheme="minorHAnsi"/>
                    <w:sz w:val="22"/>
                    <w:szCs w:val="22"/>
                  </w:rPr>
                  <w:t>NO</w:t>
                </w:r>
              </w:p>
            </w:tc>
            <w:tc>
              <w:tcPr>
                <w:tcW w:w="1920" w:type="dxa"/>
                <w:tcBorders>
                  <w:left w:val="nil"/>
                  <w:bottom w:val="single" w:sz="4" w:space="0" w:color="auto"/>
                  <w:right w:val="single" w:sz="4" w:space="0" w:color="auto"/>
                </w:tcBorders>
                <w:shd w:val="clear" w:color="auto" w:fill="auto"/>
                <w:noWrap/>
              </w:tcPr>
              <w:p w14:paraId="1837FBB0" w14:textId="6C4E184A" w:rsidR="00BE072E" w:rsidRPr="00BE072E" w:rsidRDefault="00BE072E" w:rsidP="00BE072E">
                <w:pPr>
                  <w:jc w:val="center"/>
                  <w:rPr>
                    <w:rFonts w:asciiTheme="minorHAnsi" w:hAnsiTheme="minorHAnsi" w:cstheme="minorHAnsi"/>
                    <w:b/>
                    <w:bCs/>
                    <w:color w:val="FFFFFF" w:themeColor="background1"/>
                    <w:sz w:val="22"/>
                    <w:szCs w:val="22"/>
                  </w:rPr>
                </w:pPr>
                <w:r w:rsidRPr="00BE072E">
                  <w:rPr>
                    <w:rFonts w:asciiTheme="minorHAnsi" w:hAnsiTheme="minorHAnsi" w:cstheme="minorHAnsi"/>
                    <w:sz w:val="22"/>
                    <w:szCs w:val="22"/>
                  </w:rPr>
                  <w:t>NO</w:t>
                </w:r>
              </w:p>
            </w:tc>
          </w:tr>
          <w:tr w:rsidR="00BE072E" w:rsidRPr="006723DC" w14:paraId="0367650D" w14:textId="77777777" w:rsidTr="00BE072E">
            <w:trPr>
              <w:trHeight w:val="300"/>
              <w:jc w:val="center"/>
            </w:trPr>
            <w:tc>
              <w:tcPr>
                <w:tcW w:w="2480" w:type="dxa"/>
                <w:tcBorders>
                  <w:left w:val="single" w:sz="4" w:space="0" w:color="auto"/>
                  <w:bottom w:val="single" w:sz="4" w:space="0" w:color="auto"/>
                  <w:right w:val="single" w:sz="4" w:space="0" w:color="auto"/>
                </w:tcBorders>
                <w:shd w:val="clear" w:color="auto" w:fill="auto"/>
                <w:noWrap/>
              </w:tcPr>
              <w:p w14:paraId="5F890A63" w14:textId="0B06CECB" w:rsidR="00BE072E" w:rsidRPr="00BE072E" w:rsidRDefault="00BE072E" w:rsidP="00BE072E">
                <w:pPr>
                  <w:rPr>
                    <w:rFonts w:asciiTheme="minorHAnsi" w:hAnsiTheme="minorHAnsi" w:cstheme="minorHAnsi"/>
                    <w:b/>
                    <w:bCs/>
                    <w:color w:val="FFFFFF" w:themeColor="background1"/>
                    <w:sz w:val="22"/>
                    <w:szCs w:val="22"/>
                  </w:rPr>
                </w:pPr>
                <w:r w:rsidRPr="00BE072E">
                  <w:rPr>
                    <w:rFonts w:asciiTheme="minorHAnsi" w:hAnsiTheme="minorHAnsi" w:cstheme="minorHAnsi"/>
                    <w:b/>
                    <w:bCs/>
                    <w:sz w:val="22"/>
                    <w:szCs w:val="22"/>
                  </w:rPr>
                  <w:t>Washington</w:t>
                </w:r>
              </w:p>
            </w:tc>
            <w:tc>
              <w:tcPr>
                <w:tcW w:w="2480" w:type="dxa"/>
                <w:tcBorders>
                  <w:left w:val="nil"/>
                  <w:bottom w:val="single" w:sz="4" w:space="0" w:color="auto"/>
                  <w:right w:val="single" w:sz="4" w:space="0" w:color="auto"/>
                </w:tcBorders>
                <w:shd w:val="clear" w:color="auto" w:fill="auto"/>
                <w:noWrap/>
              </w:tcPr>
              <w:p w14:paraId="27606EE1" w14:textId="1F37E830" w:rsidR="00BE072E" w:rsidRPr="00BE072E" w:rsidRDefault="00BE072E" w:rsidP="00BE072E">
                <w:pPr>
                  <w:jc w:val="center"/>
                  <w:rPr>
                    <w:rFonts w:asciiTheme="minorHAnsi" w:hAnsiTheme="minorHAnsi" w:cstheme="minorHAnsi"/>
                    <w:b/>
                    <w:bCs/>
                    <w:color w:val="FFFFFF" w:themeColor="background1"/>
                    <w:sz w:val="22"/>
                    <w:szCs w:val="22"/>
                  </w:rPr>
                </w:pPr>
                <w:r w:rsidRPr="00BE072E">
                  <w:rPr>
                    <w:rFonts w:asciiTheme="minorHAnsi" w:hAnsiTheme="minorHAnsi" w:cstheme="minorHAnsi"/>
                    <w:b/>
                    <w:bCs/>
                    <w:sz w:val="22"/>
                    <w:szCs w:val="22"/>
                  </w:rPr>
                  <w:t>YES</w:t>
                </w:r>
              </w:p>
            </w:tc>
            <w:tc>
              <w:tcPr>
                <w:tcW w:w="1376" w:type="dxa"/>
                <w:tcBorders>
                  <w:left w:val="nil"/>
                  <w:bottom w:val="single" w:sz="4" w:space="0" w:color="auto"/>
                  <w:right w:val="single" w:sz="4" w:space="0" w:color="auto"/>
                </w:tcBorders>
                <w:shd w:val="clear" w:color="auto" w:fill="auto"/>
                <w:noWrap/>
              </w:tcPr>
              <w:p w14:paraId="398A6B54" w14:textId="3ED333E2" w:rsidR="00BE072E" w:rsidRPr="00BE072E" w:rsidRDefault="00BE072E" w:rsidP="00BE072E">
                <w:pPr>
                  <w:jc w:val="center"/>
                  <w:rPr>
                    <w:rFonts w:asciiTheme="minorHAnsi" w:hAnsiTheme="minorHAnsi" w:cstheme="minorHAnsi"/>
                    <w:b/>
                    <w:bCs/>
                    <w:color w:val="FFFFFF" w:themeColor="background1"/>
                    <w:sz w:val="22"/>
                    <w:szCs w:val="22"/>
                  </w:rPr>
                </w:pPr>
                <w:r w:rsidRPr="00BE072E">
                  <w:rPr>
                    <w:rFonts w:asciiTheme="minorHAnsi" w:hAnsiTheme="minorHAnsi" w:cstheme="minorHAnsi"/>
                    <w:sz w:val="22"/>
                    <w:szCs w:val="22"/>
                  </w:rPr>
                  <w:t>NO</w:t>
                </w:r>
              </w:p>
            </w:tc>
            <w:tc>
              <w:tcPr>
                <w:tcW w:w="1464" w:type="dxa"/>
                <w:tcBorders>
                  <w:left w:val="nil"/>
                  <w:bottom w:val="single" w:sz="4" w:space="0" w:color="auto"/>
                  <w:right w:val="single" w:sz="4" w:space="0" w:color="auto"/>
                </w:tcBorders>
                <w:shd w:val="clear" w:color="auto" w:fill="auto"/>
                <w:noWrap/>
              </w:tcPr>
              <w:p w14:paraId="0E445B32" w14:textId="477A32A7" w:rsidR="00BE072E" w:rsidRPr="00BE072E" w:rsidRDefault="00BE072E" w:rsidP="00BE072E">
                <w:pPr>
                  <w:jc w:val="center"/>
                  <w:rPr>
                    <w:rFonts w:asciiTheme="minorHAnsi" w:hAnsiTheme="minorHAnsi" w:cstheme="minorHAnsi"/>
                    <w:b/>
                    <w:bCs/>
                    <w:color w:val="FFFFFF" w:themeColor="background1"/>
                    <w:sz w:val="22"/>
                    <w:szCs w:val="22"/>
                  </w:rPr>
                </w:pPr>
                <w:r w:rsidRPr="00BE072E">
                  <w:rPr>
                    <w:rFonts w:asciiTheme="minorHAnsi" w:hAnsiTheme="minorHAnsi" w:cstheme="minorHAnsi"/>
                    <w:sz w:val="22"/>
                    <w:szCs w:val="22"/>
                  </w:rPr>
                  <w:t>NO</w:t>
                </w:r>
              </w:p>
            </w:tc>
            <w:tc>
              <w:tcPr>
                <w:tcW w:w="1920" w:type="dxa"/>
                <w:tcBorders>
                  <w:left w:val="nil"/>
                  <w:bottom w:val="single" w:sz="4" w:space="0" w:color="auto"/>
                  <w:right w:val="single" w:sz="4" w:space="0" w:color="auto"/>
                </w:tcBorders>
                <w:shd w:val="clear" w:color="auto" w:fill="auto"/>
                <w:noWrap/>
              </w:tcPr>
              <w:p w14:paraId="6F6B534B" w14:textId="35F60A6F" w:rsidR="00BE072E" w:rsidRPr="00BE072E" w:rsidRDefault="00BE072E" w:rsidP="00BE072E">
                <w:pPr>
                  <w:jc w:val="center"/>
                  <w:rPr>
                    <w:rFonts w:asciiTheme="minorHAnsi" w:hAnsiTheme="minorHAnsi" w:cstheme="minorHAnsi"/>
                    <w:b/>
                    <w:bCs/>
                    <w:color w:val="FFFFFF" w:themeColor="background1"/>
                    <w:sz w:val="22"/>
                    <w:szCs w:val="22"/>
                  </w:rPr>
                </w:pPr>
                <w:r w:rsidRPr="00BE072E">
                  <w:rPr>
                    <w:rFonts w:asciiTheme="minorHAnsi" w:hAnsiTheme="minorHAnsi" w:cstheme="minorHAnsi"/>
                    <w:sz w:val="22"/>
                    <w:szCs w:val="22"/>
                  </w:rPr>
                  <w:t>NO</w:t>
                </w:r>
              </w:p>
            </w:tc>
          </w:tr>
          <w:tr w:rsidR="00C0634F" w:rsidRPr="006723DC" w14:paraId="656248EE"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EF3998F" w14:textId="3565D541"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Waterbury</w:t>
                </w:r>
              </w:p>
            </w:tc>
            <w:tc>
              <w:tcPr>
                <w:tcW w:w="2480" w:type="dxa"/>
                <w:tcBorders>
                  <w:top w:val="nil"/>
                  <w:left w:val="nil"/>
                  <w:bottom w:val="single" w:sz="4" w:space="0" w:color="auto"/>
                  <w:right w:val="single" w:sz="4" w:space="0" w:color="auto"/>
                </w:tcBorders>
                <w:shd w:val="clear" w:color="auto" w:fill="auto"/>
                <w:noWrap/>
                <w:vAlign w:val="bottom"/>
                <w:hideMark/>
              </w:tcPr>
              <w:p w14:paraId="0256CB56" w14:textId="51545E6F"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NO</w:t>
                </w:r>
              </w:p>
            </w:tc>
            <w:tc>
              <w:tcPr>
                <w:tcW w:w="1376" w:type="dxa"/>
                <w:tcBorders>
                  <w:top w:val="nil"/>
                  <w:left w:val="nil"/>
                  <w:bottom w:val="single" w:sz="4" w:space="0" w:color="auto"/>
                  <w:right w:val="single" w:sz="4" w:space="0" w:color="auto"/>
                </w:tcBorders>
                <w:shd w:val="clear" w:color="auto" w:fill="auto"/>
                <w:noWrap/>
                <w:vAlign w:val="bottom"/>
                <w:hideMark/>
              </w:tcPr>
              <w:p w14:paraId="56C34130" w14:textId="1E7598AB"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1BA8A8F5" w14:textId="50D385DE"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c>
              <w:tcPr>
                <w:tcW w:w="1920" w:type="dxa"/>
                <w:tcBorders>
                  <w:top w:val="nil"/>
                  <w:left w:val="nil"/>
                  <w:bottom w:val="single" w:sz="4" w:space="0" w:color="auto"/>
                  <w:right w:val="single" w:sz="4" w:space="0" w:color="auto"/>
                </w:tcBorders>
                <w:shd w:val="clear" w:color="auto" w:fill="auto"/>
                <w:noWrap/>
                <w:vAlign w:val="bottom"/>
                <w:hideMark/>
              </w:tcPr>
              <w:p w14:paraId="3066734E" w14:textId="2E7915FF"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r>
          <w:tr w:rsidR="00C0634F" w:rsidRPr="006723DC" w14:paraId="19D7F4A7"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694CB40" w14:textId="1B5F80DC"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Waterford</w:t>
                </w:r>
              </w:p>
            </w:tc>
            <w:tc>
              <w:tcPr>
                <w:tcW w:w="2480" w:type="dxa"/>
                <w:tcBorders>
                  <w:top w:val="nil"/>
                  <w:left w:val="nil"/>
                  <w:bottom w:val="single" w:sz="4" w:space="0" w:color="auto"/>
                  <w:right w:val="single" w:sz="4" w:space="0" w:color="auto"/>
                </w:tcBorders>
                <w:shd w:val="clear" w:color="auto" w:fill="auto"/>
                <w:noWrap/>
                <w:vAlign w:val="bottom"/>
                <w:hideMark/>
              </w:tcPr>
              <w:p w14:paraId="1546023C" w14:textId="444E1A2C"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39D0832D" w14:textId="033F3612"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0F4524DA" w14:textId="3BA1E69B"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6AA367F4" w14:textId="432013DA"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7DFA1182"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CD16B8F" w14:textId="4915E343"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Watertown</w:t>
                </w:r>
              </w:p>
            </w:tc>
            <w:tc>
              <w:tcPr>
                <w:tcW w:w="2480" w:type="dxa"/>
                <w:tcBorders>
                  <w:top w:val="nil"/>
                  <w:left w:val="nil"/>
                  <w:bottom w:val="single" w:sz="4" w:space="0" w:color="auto"/>
                  <w:right w:val="single" w:sz="4" w:space="0" w:color="auto"/>
                </w:tcBorders>
                <w:shd w:val="clear" w:color="auto" w:fill="auto"/>
                <w:noWrap/>
                <w:vAlign w:val="bottom"/>
                <w:hideMark/>
              </w:tcPr>
              <w:p w14:paraId="59180BF6" w14:textId="42F6C35F"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0A8FD35B" w14:textId="366758D4"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4AAC0E9E" w14:textId="4204E2FC"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45B9A4F4" w14:textId="0EA180F5"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62113395"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7D7EA581" w14:textId="0D833B2C"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West Hartford</w:t>
                </w:r>
              </w:p>
            </w:tc>
            <w:tc>
              <w:tcPr>
                <w:tcW w:w="2480" w:type="dxa"/>
                <w:tcBorders>
                  <w:top w:val="nil"/>
                  <w:left w:val="nil"/>
                  <w:bottom w:val="single" w:sz="4" w:space="0" w:color="auto"/>
                  <w:right w:val="single" w:sz="4" w:space="0" w:color="auto"/>
                </w:tcBorders>
                <w:shd w:val="clear" w:color="auto" w:fill="auto"/>
                <w:noWrap/>
                <w:vAlign w:val="bottom"/>
                <w:hideMark/>
              </w:tcPr>
              <w:p w14:paraId="7EA03AAC" w14:textId="5461D571"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NO</w:t>
                </w:r>
              </w:p>
            </w:tc>
            <w:tc>
              <w:tcPr>
                <w:tcW w:w="1376" w:type="dxa"/>
                <w:tcBorders>
                  <w:top w:val="nil"/>
                  <w:left w:val="nil"/>
                  <w:bottom w:val="single" w:sz="4" w:space="0" w:color="auto"/>
                  <w:right w:val="single" w:sz="4" w:space="0" w:color="auto"/>
                </w:tcBorders>
                <w:shd w:val="clear" w:color="auto" w:fill="auto"/>
                <w:noWrap/>
                <w:vAlign w:val="bottom"/>
                <w:hideMark/>
              </w:tcPr>
              <w:p w14:paraId="63F7DF94" w14:textId="45B96D66"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37491DCA" w14:textId="17C55A67"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0B088CE0" w14:textId="254C21B1"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r>
          <w:tr w:rsidR="00C0634F" w:rsidRPr="006723DC" w14:paraId="0242D7EF"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8F4BC89" w14:textId="6AFCD42E"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West Haven</w:t>
                </w:r>
              </w:p>
            </w:tc>
            <w:tc>
              <w:tcPr>
                <w:tcW w:w="2480" w:type="dxa"/>
                <w:tcBorders>
                  <w:top w:val="nil"/>
                  <w:left w:val="nil"/>
                  <w:bottom w:val="single" w:sz="4" w:space="0" w:color="auto"/>
                  <w:right w:val="single" w:sz="4" w:space="0" w:color="auto"/>
                </w:tcBorders>
                <w:shd w:val="clear" w:color="auto" w:fill="auto"/>
                <w:noWrap/>
                <w:vAlign w:val="bottom"/>
                <w:hideMark/>
              </w:tcPr>
              <w:p w14:paraId="6FF1B2B3" w14:textId="3A0EAD57"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NO</w:t>
                </w:r>
              </w:p>
            </w:tc>
            <w:tc>
              <w:tcPr>
                <w:tcW w:w="1376" w:type="dxa"/>
                <w:tcBorders>
                  <w:top w:val="nil"/>
                  <w:left w:val="nil"/>
                  <w:bottom w:val="single" w:sz="4" w:space="0" w:color="auto"/>
                  <w:right w:val="single" w:sz="4" w:space="0" w:color="auto"/>
                </w:tcBorders>
                <w:shd w:val="clear" w:color="auto" w:fill="auto"/>
                <w:noWrap/>
                <w:vAlign w:val="bottom"/>
                <w:hideMark/>
              </w:tcPr>
              <w:p w14:paraId="2661828D" w14:textId="4B4ACC64"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05DA2914" w14:textId="225275E3"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c>
              <w:tcPr>
                <w:tcW w:w="1920" w:type="dxa"/>
                <w:tcBorders>
                  <w:top w:val="nil"/>
                  <w:left w:val="nil"/>
                  <w:bottom w:val="single" w:sz="4" w:space="0" w:color="auto"/>
                  <w:right w:val="single" w:sz="4" w:space="0" w:color="auto"/>
                </w:tcBorders>
                <w:shd w:val="clear" w:color="auto" w:fill="auto"/>
                <w:noWrap/>
                <w:vAlign w:val="bottom"/>
                <w:hideMark/>
              </w:tcPr>
              <w:p w14:paraId="1D668D2E" w14:textId="0B944325"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r>
          <w:tr w:rsidR="00C0634F" w:rsidRPr="006723DC" w14:paraId="56103228"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962A478" w14:textId="2FFE08E1"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Westbrook</w:t>
                </w:r>
              </w:p>
            </w:tc>
            <w:tc>
              <w:tcPr>
                <w:tcW w:w="2480" w:type="dxa"/>
                <w:tcBorders>
                  <w:top w:val="nil"/>
                  <w:left w:val="nil"/>
                  <w:bottom w:val="single" w:sz="4" w:space="0" w:color="auto"/>
                  <w:right w:val="single" w:sz="4" w:space="0" w:color="auto"/>
                </w:tcBorders>
                <w:shd w:val="clear" w:color="auto" w:fill="auto"/>
                <w:noWrap/>
                <w:vAlign w:val="bottom"/>
                <w:hideMark/>
              </w:tcPr>
              <w:p w14:paraId="384C75B9" w14:textId="170F9305"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684D1ACA" w14:textId="34B1ADB9"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71099664" w14:textId="1BAD12FE"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17DB6075" w14:textId="78DE40B3"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0786E17B"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6611793" w14:textId="19E25B53"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Weston</w:t>
                </w:r>
              </w:p>
            </w:tc>
            <w:tc>
              <w:tcPr>
                <w:tcW w:w="2480" w:type="dxa"/>
                <w:tcBorders>
                  <w:top w:val="nil"/>
                  <w:left w:val="nil"/>
                  <w:bottom w:val="single" w:sz="4" w:space="0" w:color="auto"/>
                  <w:right w:val="single" w:sz="4" w:space="0" w:color="auto"/>
                </w:tcBorders>
                <w:shd w:val="clear" w:color="auto" w:fill="auto"/>
                <w:noWrap/>
                <w:vAlign w:val="bottom"/>
                <w:hideMark/>
              </w:tcPr>
              <w:p w14:paraId="15D24396" w14:textId="04163F85"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3E779B86" w14:textId="6E9D3BBC"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0D9628D8" w14:textId="04E21A64"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54A98CAE" w14:textId="39A1C55C"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5411C0A6"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C84DF3C" w14:textId="12B27146"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Westport</w:t>
                </w:r>
              </w:p>
            </w:tc>
            <w:tc>
              <w:tcPr>
                <w:tcW w:w="2480" w:type="dxa"/>
                <w:tcBorders>
                  <w:top w:val="nil"/>
                  <w:left w:val="nil"/>
                  <w:bottom w:val="single" w:sz="4" w:space="0" w:color="auto"/>
                  <w:right w:val="single" w:sz="4" w:space="0" w:color="auto"/>
                </w:tcBorders>
                <w:shd w:val="clear" w:color="auto" w:fill="auto"/>
                <w:noWrap/>
                <w:vAlign w:val="bottom"/>
                <w:hideMark/>
              </w:tcPr>
              <w:p w14:paraId="7074D96F" w14:textId="1CC85007"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4DC672F5" w14:textId="26DA565E"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5134EFC1" w14:textId="4EF12523"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76DE9547" w14:textId="3D6AAF97"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32129923"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481883E2" w14:textId="4490E034"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Wethersfield</w:t>
                </w:r>
              </w:p>
            </w:tc>
            <w:tc>
              <w:tcPr>
                <w:tcW w:w="2480" w:type="dxa"/>
                <w:tcBorders>
                  <w:top w:val="nil"/>
                  <w:left w:val="nil"/>
                  <w:bottom w:val="single" w:sz="4" w:space="0" w:color="auto"/>
                  <w:right w:val="single" w:sz="4" w:space="0" w:color="auto"/>
                </w:tcBorders>
                <w:shd w:val="clear" w:color="auto" w:fill="auto"/>
                <w:noWrap/>
                <w:vAlign w:val="bottom"/>
                <w:hideMark/>
              </w:tcPr>
              <w:p w14:paraId="6F885E4C" w14:textId="6CBE9000"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hideMark/>
              </w:tcPr>
              <w:p w14:paraId="5D968AB6" w14:textId="5CABC46F"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735440C1" w14:textId="23633133"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024527C0" w14:textId="0CA025BC"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0A196169"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E89A9E3" w14:textId="483A43FA"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Willington</w:t>
                </w:r>
              </w:p>
            </w:tc>
            <w:tc>
              <w:tcPr>
                <w:tcW w:w="2480" w:type="dxa"/>
                <w:tcBorders>
                  <w:top w:val="nil"/>
                  <w:left w:val="nil"/>
                  <w:bottom w:val="single" w:sz="4" w:space="0" w:color="auto"/>
                  <w:right w:val="single" w:sz="4" w:space="0" w:color="auto"/>
                </w:tcBorders>
                <w:shd w:val="clear" w:color="auto" w:fill="auto"/>
                <w:noWrap/>
                <w:vAlign w:val="bottom"/>
                <w:hideMark/>
              </w:tcPr>
              <w:p w14:paraId="52472F99" w14:textId="28102C43"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0FF9DB06" w14:textId="0E013DB4"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7F5431DE" w14:textId="46164EDC"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5C0A16CB" w14:textId="7647D408"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2E653F5F"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0ABAAFB2" w14:textId="18E96AA2"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Wilton</w:t>
                </w:r>
              </w:p>
            </w:tc>
            <w:tc>
              <w:tcPr>
                <w:tcW w:w="2480" w:type="dxa"/>
                <w:tcBorders>
                  <w:top w:val="nil"/>
                  <w:left w:val="nil"/>
                  <w:bottom w:val="single" w:sz="4" w:space="0" w:color="auto"/>
                  <w:right w:val="single" w:sz="4" w:space="0" w:color="auto"/>
                </w:tcBorders>
                <w:shd w:val="clear" w:color="auto" w:fill="auto"/>
                <w:noWrap/>
                <w:vAlign w:val="bottom"/>
                <w:hideMark/>
              </w:tcPr>
              <w:p w14:paraId="36F2FC22" w14:textId="6FEAB480"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22BF6E3C" w14:textId="2CF20B12"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24F4AB05" w14:textId="6CDB9AA1"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5951B3A2" w14:textId="74B67931"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725DD9E6" w14:textId="77777777" w:rsidTr="004F77AB">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center"/>
                <w:hideMark/>
              </w:tcPr>
              <w:p w14:paraId="3EF658FF" w14:textId="5627E625" w:rsidR="00C0634F" w:rsidRPr="006723DC" w:rsidRDefault="00C0634F" w:rsidP="004F77AB">
                <w:pPr>
                  <w:rPr>
                    <w:rFonts w:ascii="Calibri" w:hAnsi="Calibri" w:cs="Calibri"/>
                    <w:b/>
                    <w:bCs/>
                    <w:sz w:val="22"/>
                    <w:szCs w:val="22"/>
                  </w:rPr>
                </w:pPr>
                <w:r w:rsidRPr="00E834DD">
                  <w:rPr>
                    <w:rFonts w:asciiTheme="minorHAnsi" w:hAnsiTheme="minorHAnsi" w:cstheme="minorHAnsi"/>
                    <w:b/>
                    <w:bCs/>
                    <w:sz w:val="22"/>
                    <w:szCs w:val="22"/>
                  </w:rPr>
                  <w:t>Winchester</w:t>
                </w:r>
              </w:p>
            </w:tc>
            <w:tc>
              <w:tcPr>
                <w:tcW w:w="2480" w:type="dxa"/>
                <w:tcBorders>
                  <w:top w:val="nil"/>
                  <w:left w:val="nil"/>
                  <w:bottom w:val="single" w:sz="4" w:space="0" w:color="auto"/>
                  <w:right w:val="single" w:sz="4" w:space="0" w:color="auto"/>
                </w:tcBorders>
                <w:shd w:val="clear" w:color="auto" w:fill="auto"/>
                <w:noWrap/>
                <w:vAlign w:val="center"/>
                <w:hideMark/>
              </w:tcPr>
              <w:p w14:paraId="0BC0FDD7" w14:textId="5F1F8BC0" w:rsidR="00C0634F" w:rsidRPr="006723DC" w:rsidRDefault="00C0634F" w:rsidP="004F77AB">
                <w:pPr>
                  <w:jc w:val="center"/>
                  <w:rPr>
                    <w:rFonts w:ascii="Calibri" w:hAnsi="Calibri" w:cs="Calibri"/>
                    <w:b/>
                    <w:bCs/>
                    <w:sz w:val="22"/>
                    <w:szCs w:val="22"/>
                  </w:rPr>
                </w:pPr>
                <w:r w:rsidRPr="00E834DD">
                  <w:rPr>
                    <w:rFonts w:asciiTheme="minorHAnsi" w:hAnsiTheme="minorHAnsi" w:cstheme="minorHAns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center"/>
                <w:hideMark/>
              </w:tcPr>
              <w:p w14:paraId="05D6D45C" w14:textId="578C9E04" w:rsidR="00C0634F" w:rsidRPr="006723DC" w:rsidRDefault="00C0634F" w:rsidP="004F77AB">
                <w:pPr>
                  <w:jc w:val="center"/>
                  <w:rPr>
                    <w:rFonts w:ascii="Calibri" w:hAnsi="Calibri" w:cs="Calibri"/>
                    <w:sz w:val="22"/>
                    <w:szCs w:val="22"/>
                  </w:rPr>
                </w:pPr>
                <w:r w:rsidRPr="00E834DD">
                  <w:rPr>
                    <w:rFonts w:asciiTheme="minorHAnsi" w:hAnsiTheme="minorHAnsi" w:cstheme="minorHAnsi"/>
                    <w:sz w:val="22"/>
                    <w:szCs w:val="22"/>
                  </w:rPr>
                  <w:t>YES</w:t>
                </w:r>
              </w:p>
            </w:tc>
            <w:tc>
              <w:tcPr>
                <w:tcW w:w="1464" w:type="dxa"/>
                <w:tcBorders>
                  <w:top w:val="nil"/>
                  <w:left w:val="nil"/>
                  <w:bottom w:val="single" w:sz="4" w:space="0" w:color="auto"/>
                  <w:right w:val="single" w:sz="4" w:space="0" w:color="auto"/>
                </w:tcBorders>
                <w:shd w:val="clear" w:color="auto" w:fill="auto"/>
                <w:noWrap/>
                <w:vAlign w:val="center"/>
                <w:hideMark/>
              </w:tcPr>
              <w:p w14:paraId="1D9D8A31" w14:textId="5DEA061D" w:rsidR="00C0634F" w:rsidRPr="006723DC" w:rsidRDefault="00C0634F" w:rsidP="004F77AB">
                <w:pPr>
                  <w:jc w:val="center"/>
                  <w:rPr>
                    <w:rFonts w:ascii="Calibri" w:hAnsi="Calibri" w:cs="Calibri"/>
                    <w:sz w:val="22"/>
                    <w:szCs w:val="22"/>
                  </w:rPr>
                </w:pPr>
                <w:r w:rsidRPr="00E834DD">
                  <w:rPr>
                    <w:rFonts w:asciiTheme="minorHAnsi" w:hAnsiTheme="minorHAnsi" w:cstheme="minorHAnsi"/>
                    <w:sz w:val="22"/>
                    <w:szCs w:val="22"/>
                  </w:rPr>
                  <w:t>YES</w:t>
                </w:r>
              </w:p>
            </w:tc>
            <w:tc>
              <w:tcPr>
                <w:tcW w:w="1920" w:type="dxa"/>
                <w:tcBorders>
                  <w:top w:val="nil"/>
                  <w:left w:val="nil"/>
                  <w:bottom w:val="single" w:sz="4" w:space="0" w:color="auto"/>
                  <w:right w:val="single" w:sz="4" w:space="0" w:color="auto"/>
                </w:tcBorders>
                <w:shd w:val="clear" w:color="auto" w:fill="auto"/>
                <w:noWrap/>
                <w:vAlign w:val="center"/>
                <w:hideMark/>
              </w:tcPr>
              <w:p w14:paraId="3FCB3931" w14:textId="7FA1BE9D" w:rsidR="00C0634F" w:rsidRPr="006723DC" w:rsidRDefault="00C0634F" w:rsidP="004F77AB">
                <w:pPr>
                  <w:jc w:val="center"/>
                  <w:rPr>
                    <w:rFonts w:ascii="Calibri" w:hAnsi="Calibri" w:cs="Calibri"/>
                    <w:sz w:val="22"/>
                    <w:szCs w:val="22"/>
                  </w:rPr>
                </w:pPr>
                <w:r w:rsidRPr="00E834DD">
                  <w:rPr>
                    <w:rFonts w:asciiTheme="minorHAnsi" w:hAnsiTheme="minorHAnsi" w:cstheme="minorHAnsi"/>
                    <w:sz w:val="22"/>
                    <w:szCs w:val="22"/>
                  </w:rPr>
                  <w:t>NO</w:t>
                </w:r>
              </w:p>
            </w:tc>
          </w:tr>
          <w:tr w:rsidR="00C0634F" w:rsidRPr="006723DC" w14:paraId="6D425049" w14:textId="77777777" w:rsidTr="00C0634F">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57D493D" w14:textId="45C8A1F9"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Windham</w:t>
                </w:r>
              </w:p>
            </w:tc>
            <w:tc>
              <w:tcPr>
                <w:tcW w:w="2480" w:type="dxa"/>
                <w:tcBorders>
                  <w:top w:val="nil"/>
                  <w:left w:val="nil"/>
                  <w:bottom w:val="single" w:sz="4" w:space="0" w:color="auto"/>
                  <w:right w:val="single" w:sz="4" w:space="0" w:color="auto"/>
                </w:tcBorders>
                <w:shd w:val="clear" w:color="auto" w:fill="auto"/>
                <w:noWrap/>
                <w:vAlign w:val="bottom"/>
                <w:hideMark/>
              </w:tcPr>
              <w:p w14:paraId="026F663B" w14:textId="796943D4"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NO</w:t>
                </w:r>
              </w:p>
            </w:tc>
            <w:tc>
              <w:tcPr>
                <w:tcW w:w="1376" w:type="dxa"/>
                <w:tcBorders>
                  <w:top w:val="nil"/>
                  <w:left w:val="nil"/>
                  <w:bottom w:val="single" w:sz="4" w:space="0" w:color="auto"/>
                  <w:right w:val="single" w:sz="4" w:space="0" w:color="auto"/>
                </w:tcBorders>
                <w:shd w:val="clear" w:color="auto" w:fill="auto"/>
                <w:noWrap/>
                <w:vAlign w:val="bottom"/>
                <w:hideMark/>
              </w:tcPr>
              <w:p w14:paraId="06B19A56" w14:textId="22FECCC5"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hideMark/>
              </w:tcPr>
              <w:p w14:paraId="667A91DC" w14:textId="0C148FAD"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c>
              <w:tcPr>
                <w:tcW w:w="1920" w:type="dxa"/>
                <w:tcBorders>
                  <w:top w:val="nil"/>
                  <w:left w:val="nil"/>
                  <w:bottom w:val="single" w:sz="4" w:space="0" w:color="auto"/>
                  <w:right w:val="single" w:sz="4" w:space="0" w:color="auto"/>
                </w:tcBorders>
                <w:shd w:val="clear" w:color="auto" w:fill="auto"/>
                <w:noWrap/>
                <w:vAlign w:val="bottom"/>
                <w:hideMark/>
              </w:tcPr>
              <w:p w14:paraId="073A93BC" w14:textId="0E39CD18" w:rsidR="00C0634F" w:rsidRPr="006723DC" w:rsidRDefault="00C0634F" w:rsidP="00C0634F">
                <w:pPr>
                  <w:jc w:val="center"/>
                  <w:rPr>
                    <w:rFonts w:ascii="Calibri" w:hAnsi="Calibri" w:cs="Calibri"/>
                    <w:sz w:val="22"/>
                    <w:szCs w:val="22"/>
                  </w:rPr>
                </w:pPr>
                <w:r w:rsidRPr="006723DC">
                  <w:rPr>
                    <w:rFonts w:ascii="Calibri" w:hAnsi="Calibri" w:cs="Calibri"/>
                    <w:sz w:val="22"/>
                    <w:szCs w:val="22"/>
                  </w:rPr>
                  <w:t>YES</w:t>
                </w:r>
              </w:p>
            </w:tc>
          </w:tr>
          <w:tr w:rsidR="00C0634F" w:rsidRPr="006723DC" w14:paraId="25713C8F" w14:textId="77777777" w:rsidTr="00C0634F">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52495C05" w14:textId="29139D88" w:rsidR="00C0634F" w:rsidRPr="006723DC" w:rsidRDefault="00C0634F" w:rsidP="00C0634F">
                <w:pPr>
                  <w:rPr>
                    <w:rFonts w:asciiTheme="minorHAnsi" w:hAnsiTheme="minorHAnsi" w:cstheme="minorHAnsi"/>
                    <w:b/>
                    <w:bCs/>
                    <w:color w:val="FFFFFF" w:themeColor="background1"/>
                    <w:sz w:val="22"/>
                    <w:szCs w:val="22"/>
                  </w:rPr>
                </w:pPr>
                <w:r w:rsidRPr="006723DC">
                  <w:rPr>
                    <w:rFonts w:ascii="Calibri" w:hAnsi="Calibri" w:cs="Calibri"/>
                    <w:b/>
                    <w:bCs/>
                    <w:sz w:val="22"/>
                    <w:szCs w:val="22"/>
                  </w:rPr>
                  <w:t>Windsor</w:t>
                </w:r>
              </w:p>
            </w:tc>
            <w:tc>
              <w:tcPr>
                <w:tcW w:w="2480" w:type="dxa"/>
                <w:tcBorders>
                  <w:top w:val="nil"/>
                  <w:left w:val="nil"/>
                  <w:bottom w:val="single" w:sz="4" w:space="0" w:color="auto"/>
                  <w:right w:val="single" w:sz="4" w:space="0" w:color="auto"/>
                </w:tcBorders>
                <w:shd w:val="clear" w:color="auto" w:fill="auto"/>
                <w:noWrap/>
                <w:vAlign w:val="bottom"/>
              </w:tcPr>
              <w:p w14:paraId="635C15D7" w14:textId="4148ACEF" w:rsidR="00C0634F" w:rsidRPr="006723DC" w:rsidRDefault="00C0634F" w:rsidP="00C0634F">
                <w:pPr>
                  <w:jc w:val="center"/>
                  <w:rPr>
                    <w:rFonts w:asciiTheme="minorHAnsi" w:hAnsiTheme="minorHAnsi" w:cstheme="minorHAnsi"/>
                    <w:b/>
                    <w:bCs/>
                    <w:color w:val="FFFFFF" w:themeColor="background1"/>
                    <w:sz w:val="22"/>
                    <w:szCs w:val="22"/>
                  </w:rPr>
                </w:pPr>
                <w:r w:rsidRPr="006723DC">
                  <w:rPr>
                    <w:rFonts w:ascii="Calibri" w:hAnsi="Calibri" w:cs="Calibri"/>
                    <w:b/>
                    <w:bCs/>
                    <w:sz w:val="22"/>
                    <w:szCs w:val="22"/>
                  </w:rPr>
                  <w:t>OPT-In Eligible</w:t>
                </w:r>
              </w:p>
            </w:tc>
            <w:tc>
              <w:tcPr>
                <w:tcW w:w="1376" w:type="dxa"/>
                <w:tcBorders>
                  <w:top w:val="nil"/>
                  <w:left w:val="nil"/>
                  <w:bottom w:val="single" w:sz="4" w:space="0" w:color="auto"/>
                  <w:right w:val="single" w:sz="4" w:space="0" w:color="auto"/>
                </w:tcBorders>
                <w:shd w:val="clear" w:color="auto" w:fill="auto"/>
                <w:noWrap/>
                <w:vAlign w:val="bottom"/>
              </w:tcPr>
              <w:p w14:paraId="5EBEB3C4" w14:textId="6FA8759F" w:rsidR="00C0634F" w:rsidRPr="006723DC" w:rsidRDefault="00C0634F" w:rsidP="00C0634F">
                <w:pPr>
                  <w:jc w:val="center"/>
                  <w:rPr>
                    <w:rFonts w:asciiTheme="minorHAnsi" w:hAnsiTheme="minorHAnsi" w:cstheme="minorHAnsi"/>
                    <w:b/>
                    <w:bCs/>
                    <w:color w:val="FFFFFF" w:themeColor="background1"/>
                    <w:sz w:val="22"/>
                    <w:szCs w:val="22"/>
                  </w:rPr>
                </w:pPr>
                <w:r w:rsidRPr="006723DC">
                  <w:rPr>
                    <w:rFonts w:ascii="Calibri" w:hAnsi="Calibri" w:cs="Calibri"/>
                    <w:sz w:val="22"/>
                    <w:szCs w:val="22"/>
                  </w:rPr>
                  <w:t>YES</w:t>
                </w:r>
              </w:p>
            </w:tc>
            <w:tc>
              <w:tcPr>
                <w:tcW w:w="1464" w:type="dxa"/>
                <w:tcBorders>
                  <w:top w:val="nil"/>
                  <w:left w:val="nil"/>
                  <w:bottom w:val="single" w:sz="4" w:space="0" w:color="auto"/>
                  <w:right w:val="single" w:sz="4" w:space="0" w:color="auto"/>
                </w:tcBorders>
                <w:shd w:val="clear" w:color="auto" w:fill="auto"/>
                <w:noWrap/>
                <w:vAlign w:val="bottom"/>
              </w:tcPr>
              <w:p w14:paraId="55035E2A" w14:textId="401F80CB" w:rsidR="00C0634F" w:rsidRPr="006723DC" w:rsidRDefault="00C0634F" w:rsidP="00C0634F">
                <w:pPr>
                  <w:jc w:val="center"/>
                  <w:rPr>
                    <w:rFonts w:asciiTheme="minorHAnsi" w:hAnsiTheme="minorHAnsi" w:cstheme="minorHAnsi"/>
                    <w:b/>
                    <w:bCs/>
                    <w:color w:val="FFFFFF" w:themeColor="background1"/>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tcPr>
              <w:p w14:paraId="7D4043AD" w14:textId="7F5508AC" w:rsidR="00C0634F" w:rsidRPr="006723DC" w:rsidRDefault="00C0634F" w:rsidP="00C0634F">
                <w:pPr>
                  <w:jc w:val="center"/>
                  <w:rPr>
                    <w:rFonts w:asciiTheme="minorHAnsi" w:hAnsiTheme="minorHAnsi" w:cstheme="minorHAnsi"/>
                    <w:b/>
                    <w:bCs/>
                    <w:color w:val="FFFFFF" w:themeColor="background1"/>
                    <w:sz w:val="22"/>
                    <w:szCs w:val="22"/>
                  </w:rPr>
                </w:pPr>
                <w:r w:rsidRPr="006723DC">
                  <w:rPr>
                    <w:rFonts w:ascii="Calibri" w:hAnsi="Calibri" w:cs="Calibri"/>
                    <w:sz w:val="22"/>
                    <w:szCs w:val="22"/>
                  </w:rPr>
                  <w:t>NO</w:t>
                </w:r>
              </w:p>
            </w:tc>
          </w:tr>
          <w:tr w:rsidR="00C0634F" w:rsidRPr="006723DC" w14:paraId="42A0D8E6"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tcPr>
              <w:p w14:paraId="4F4E4B91" w14:textId="6FB4657B" w:rsidR="00C0634F" w:rsidRPr="00E834DD" w:rsidRDefault="00C0634F" w:rsidP="00C0634F">
                <w:pPr>
                  <w:rPr>
                    <w:rFonts w:asciiTheme="minorHAnsi" w:hAnsiTheme="minorHAnsi" w:cstheme="minorHAnsi"/>
                    <w:b/>
                    <w:bCs/>
                    <w:color w:val="FFFFFF" w:themeColor="background1"/>
                    <w:sz w:val="22"/>
                    <w:szCs w:val="22"/>
                  </w:rPr>
                </w:pPr>
                <w:r w:rsidRPr="006723DC">
                  <w:rPr>
                    <w:rFonts w:ascii="Calibri" w:hAnsi="Calibri" w:cs="Calibri"/>
                    <w:b/>
                    <w:bCs/>
                    <w:sz w:val="22"/>
                    <w:szCs w:val="22"/>
                  </w:rPr>
                  <w:t>Windsor Locks</w:t>
                </w:r>
              </w:p>
            </w:tc>
            <w:tc>
              <w:tcPr>
                <w:tcW w:w="2480" w:type="dxa"/>
                <w:tcBorders>
                  <w:top w:val="nil"/>
                  <w:left w:val="nil"/>
                  <w:bottom w:val="single" w:sz="4" w:space="0" w:color="auto"/>
                  <w:right w:val="single" w:sz="4" w:space="0" w:color="auto"/>
                </w:tcBorders>
                <w:shd w:val="clear" w:color="auto" w:fill="auto"/>
                <w:noWrap/>
                <w:vAlign w:val="bottom"/>
              </w:tcPr>
              <w:p w14:paraId="09B5DC23" w14:textId="5D02A625" w:rsidR="00C0634F" w:rsidRPr="00E834DD" w:rsidRDefault="00C0634F" w:rsidP="00C0634F">
                <w:pPr>
                  <w:jc w:val="center"/>
                  <w:rPr>
                    <w:rFonts w:asciiTheme="minorHAnsi" w:hAnsiTheme="minorHAnsi" w:cstheme="minorHAnsi"/>
                    <w:b/>
                    <w:bCs/>
                    <w:color w:val="FFFFFF" w:themeColor="background1"/>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tcPr>
              <w:p w14:paraId="20CAD1C1" w14:textId="00E82886" w:rsidR="00C0634F" w:rsidRPr="00E834DD" w:rsidRDefault="00C0634F" w:rsidP="00C0634F">
                <w:pPr>
                  <w:jc w:val="center"/>
                  <w:rPr>
                    <w:rFonts w:asciiTheme="minorHAnsi" w:hAnsiTheme="minorHAnsi" w:cstheme="minorHAnsi"/>
                    <w:color w:val="FFFFFF" w:themeColor="background1"/>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tcPr>
              <w:p w14:paraId="1FDDA4F1" w14:textId="45D73316" w:rsidR="00C0634F" w:rsidRPr="00E834DD" w:rsidRDefault="00C0634F" w:rsidP="00C0634F">
                <w:pPr>
                  <w:jc w:val="center"/>
                  <w:rPr>
                    <w:rFonts w:asciiTheme="minorHAnsi" w:hAnsiTheme="minorHAnsi" w:cstheme="minorHAnsi"/>
                    <w:color w:val="FFFFFF" w:themeColor="background1"/>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tcPr>
              <w:p w14:paraId="150D8480" w14:textId="18FB1AFE" w:rsidR="00C0634F" w:rsidRPr="00E834DD" w:rsidRDefault="00C0634F" w:rsidP="00C0634F">
                <w:pPr>
                  <w:jc w:val="center"/>
                  <w:rPr>
                    <w:rFonts w:asciiTheme="minorHAnsi" w:hAnsiTheme="minorHAnsi" w:cstheme="minorHAnsi"/>
                    <w:color w:val="FFFFFF" w:themeColor="background1"/>
                    <w:sz w:val="22"/>
                    <w:szCs w:val="22"/>
                  </w:rPr>
                </w:pPr>
                <w:r w:rsidRPr="006723DC">
                  <w:rPr>
                    <w:rFonts w:ascii="Calibri" w:hAnsi="Calibri" w:cs="Calibri"/>
                    <w:sz w:val="22"/>
                    <w:szCs w:val="22"/>
                  </w:rPr>
                  <w:t>NO</w:t>
                </w:r>
              </w:p>
            </w:tc>
          </w:tr>
          <w:tr w:rsidR="00C0634F" w:rsidRPr="006723DC" w14:paraId="4E899CCC"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0AAA2C2" w14:textId="6E5B3096"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Wolcott</w:t>
                </w:r>
              </w:p>
            </w:tc>
            <w:tc>
              <w:tcPr>
                <w:tcW w:w="2480" w:type="dxa"/>
                <w:tcBorders>
                  <w:top w:val="nil"/>
                  <w:left w:val="nil"/>
                  <w:bottom w:val="single" w:sz="4" w:space="0" w:color="auto"/>
                  <w:right w:val="single" w:sz="4" w:space="0" w:color="auto"/>
                </w:tcBorders>
                <w:shd w:val="clear" w:color="auto" w:fill="auto"/>
                <w:noWrap/>
                <w:vAlign w:val="bottom"/>
                <w:hideMark/>
              </w:tcPr>
              <w:p w14:paraId="3D32BFCC" w14:textId="02A5869F"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5EF4CE59" w14:textId="2729413D"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709D12FB" w14:textId="6719B7F3"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54EE218A" w14:textId="463D9DD8"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786F05AD"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10512D02" w14:textId="76C9093F"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Woodbridge</w:t>
                </w:r>
              </w:p>
            </w:tc>
            <w:tc>
              <w:tcPr>
                <w:tcW w:w="2480" w:type="dxa"/>
                <w:tcBorders>
                  <w:top w:val="nil"/>
                  <w:left w:val="nil"/>
                  <w:bottom w:val="single" w:sz="4" w:space="0" w:color="auto"/>
                  <w:right w:val="single" w:sz="4" w:space="0" w:color="auto"/>
                </w:tcBorders>
                <w:shd w:val="clear" w:color="auto" w:fill="auto"/>
                <w:noWrap/>
                <w:vAlign w:val="bottom"/>
                <w:hideMark/>
              </w:tcPr>
              <w:p w14:paraId="1538529D" w14:textId="2EB0D423"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2CC5FCF2" w14:textId="7F2401D6"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42859453" w14:textId="50887D90"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199807C6" w14:textId="54E5EA24"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20742725"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5639BA61" w14:textId="248D0F0D"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Woodbury</w:t>
                </w:r>
              </w:p>
            </w:tc>
            <w:tc>
              <w:tcPr>
                <w:tcW w:w="2480" w:type="dxa"/>
                <w:tcBorders>
                  <w:top w:val="nil"/>
                  <w:left w:val="nil"/>
                  <w:bottom w:val="single" w:sz="4" w:space="0" w:color="auto"/>
                  <w:right w:val="single" w:sz="4" w:space="0" w:color="auto"/>
                </w:tcBorders>
                <w:shd w:val="clear" w:color="auto" w:fill="auto"/>
                <w:noWrap/>
                <w:vAlign w:val="bottom"/>
                <w:hideMark/>
              </w:tcPr>
              <w:p w14:paraId="7FAFF0E1" w14:textId="262610F3"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1BB8D92F" w14:textId="450D2AC2"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1D7093DA" w14:textId="77B0CB39"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02E4D962" w14:textId="19BA1AFB"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r w:rsidR="00C0634F" w:rsidRPr="006723DC" w14:paraId="0FF7CF78" w14:textId="77777777" w:rsidTr="007B6A76">
            <w:trPr>
              <w:trHeight w:val="300"/>
              <w:jc w:val="center"/>
            </w:trPr>
            <w:tc>
              <w:tcPr>
                <w:tcW w:w="2480" w:type="dxa"/>
                <w:tcBorders>
                  <w:top w:val="nil"/>
                  <w:left w:val="single" w:sz="4" w:space="0" w:color="auto"/>
                  <w:bottom w:val="single" w:sz="4" w:space="0" w:color="auto"/>
                  <w:right w:val="single" w:sz="4" w:space="0" w:color="auto"/>
                </w:tcBorders>
                <w:shd w:val="clear" w:color="auto" w:fill="auto"/>
                <w:noWrap/>
                <w:vAlign w:val="bottom"/>
                <w:hideMark/>
              </w:tcPr>
              <w:p w14:paraId="230E862B" w14:textId="76C80F15" w:rsidR="00C0634F" w:rsidRPr="006723DC" w:rsidRDefault="00C0634F" w:rsidP="00C0634F">
                <w:pPr>
                  <w:rPr>
                    <w:rFonts w:ascii="Calibri" w:hAnsi="Calibri" w:cs="Calibri"/>
                    <w:b/>
                    <w:bCs/>
                    <w:sz w:val="22"/>
                    <w:szCs w:val="22"/>
                  </w:rPr>
                </w:pPr>
                <w:r w:rsidRPr="006723DC">
                  <w:rPr>
                    <w:rFonts w:ascii="Calibri" w:hAnsi="Calibri" w:cs="Calibri"/>
                    <w:b/>
                    <w:bCs/>
                    <w:sz w:val="22"/>
                    <w:szCs w:val="22"/>
                  </w:rPr>
                  <w:t>Woodstock</w:t>
                </w:r>
              </w:p>
            </w:tc>
            <w:tc>
              <w:tcPr>
                <w:tcW w:w="2480" w:type="dxa"/>
                <w:tcBorders>
                  <w:top w:val="nil"/>
                  <w:left w:val="nil"/>
                  <w:bottom w:val="single" w:sz="4" w:space="0" w:color="auto"/>
                  <w:right w:val="single" w:sz="4" w:space="0" w:color="auto"/>
                </w:tcBorders>
                <w:shd w:val="clear" w:color="auto" w:fill="auto"/>
                <w:noWrap/>
                <w:vAlign w:val="bottom"/>
                <w:hideMark/>
              </w:tcPr>
              <w:p w14:paraId="7F3DF449" w14:textId="7D754C20" w:rsidR="00C0634F" w:rsidRPr="006723DC" w:rsidRDefault="00C0634F" w:rsidP="00C0634F">
                <w:pPr>
                  <w:jc w:val="center"/>
                  <w:rPr>
                    <w:rFonts w:ascii="Calibri" w:hAnsi="Calibri" w:cs="Calibri"/>
                    <w:b/>
                    <w:bCs/>
                    <w:sz w:val="22"/>
                    <w:szCs w:val="22"/>
                  </w:rPr>
                </w:pPr>
                <w:r w:rsidRPr="006723DC">
                  <w:rPr>
                    <w:rFonts w:ascii="Calibri" w:hAnsi="Calibri" w:cs="Calibri"/>
                    <w:b/>
                    <w:bCs/>
                    <w:sz w:val="22"/>
                    <w:szCs w:val="22"/>
                  </w:rPr>
                  <w:t>YES</w:t>
                </w:r>
              </w:p>
            </w:tc>
            <w:tc>
              <w:tcPr>
                <w:tcW w:w="1376" w:type="dxa"/>
                <w:tcBorders>
                  <w:top w:val="nil"/>
                  <w:left w:val="nil"/>
                  <w:bottom w:val="single" w:sz="4" w:space="0" w:color="auto"/>
                  <w:right w:val="single" w:sz="4" w:space="0" w:color="auto"/>
                </w:tcBorders>
                <w:shd w:val="clear" w:color="auto" w:fill="auto"/>
                <w:noWrap/>
                <w:vAlign w:val="bottom"/>
                <w:hideMark/>
              </w:tcPr>
              <w:p w14:paraId="06D19E77" w14:textId="608D1DB2"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464" w:type="dxa"/>
                <w:tcBorders>
                  <w:top w:val="nil"/>
                  <w:left w:val="nil"/>
                  <w:bottom w:val="single" w:sz="4" w:space="0" w:color="auto"/>
                  <w:right w:val="single" w:sz="4" w:space="0" w:color="auto"/>
                </w:tcBorders>
                <w:shd w:val="clear" w:color="auto" w:fill="auto"/>
                <w:noWrap/>
                <w:vAlign w:val="bottom"/>
                <w:hideMark/>
              </w:tcPr>
              <w:p w14:paraId="32B8FE24" w14:textId="78B9A0D5"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c>
              <w:tcPr>
                <w:tcW w:w="1920" w:type="dxa"/>
                <w:tcBorders>
                  <w:top w:val="nil"/>
                  <w:left w:val="nil"/>
                  <w:bottom w:val="single" w:sz="4" w:space="0" w:color="auto"/>
                  <w:right w:val="single" w:sz="4" w:space="0" w:color="auto"/>
                </w:tcBorders>
                <w:shd w:val="clear" w:color="auto" w:fill="auto"/>
                <w:noWrap/>
                <w:vAlign w:val="bottom"/>
                <w:hideMark/>
              </w:tcPr>
              <w:p w14:paraId="7DFA8CC8" w14:textId="7D1C2262" w:rsidR="00C0634F" w:rsidRPr="006723DC" w:rsidRDefault="00C0634F" w:rsidP="00C0634F">
                <w:pPr>
                  <w:jc w:val="center"/>
                  <w:rPr>
                    <w:rFonts w:ascii="Calibri" w:hAnsi="Calibri" w:cs="Calibri"/>
                    <w:sz w:val="22"/>
                    <w:szCs w:val="22"/>
                  </w:rPr>
                </w:pPr>
                <w:r w:rsidRPr="006723DC">
                  <w:rPr>
                    <w:rFonts w:ascii="Calibri" w:hAnsi="Calibri" w:cs="Calibri"/>
                    <w:sz w:val="22"/>
                    <w:szCs w:val="22"/>
                  </w:rPr>
                  <w:t>NO</w:t>
                </w:r>
              </w:p>
            </w:tc>
          </w:tr>
        </w:tbl>
      </w:sdtContent>
    </w:sdt>
    <w:sdt>
      <w:sdtPr>
        <w:rPr>
          <w:rFonts w:ascii="Calibri" w:hAnsi="Calibri" w:cs="Calibri"/>
          <w:b/>
          <w:bCs/>
          <w:sz w:val="22"/>
          <w:szCs w:val="22"/>
        </w:rPr>
        <w:id w:val="-1331281250"/>
        <w:lock w:val="sdtContentLocked"/>
        <w:placeholder>
          <w:docPart w:val="DefaultPlaceholder_-1854013440"/>
        </w:placeholder>
        <w:group/>
      </w:sdtPr>
      <w:sdtEndPr/>
      <w:sdtContent>
        <w:p w14:paraId="22F20E31" w14:textId="0D6AE159" w:rsidR="006723DC" w:rsidRDefault="00226885" w:rsidP="002D4954">
          <w:pPr>
            <w:spacing w:before="240"/>
            <w:jc w:val="both"/>
            <w:rPr>
              <w:rFonts w:ascii="Calibri" w:hAnsi="Calibri" w:cs="Calibri"/>
              <w:b/>
              <w:bCs/>
              <w:sz w:val="22"/>
              <w:szCs w:val="22"/>
            </w:rPr>
          </w:pPr>
          <w:r w:rsidRPr="006723DC">
            <w:rPr>
              <w:rFonts w:ascii="Calibri" w:hAnsi="Calibri" w:cs="Calibri"/>
              <w:b/>
              <w:bCs/>
              <w:sz w:val="22"/>
              <w:szCs w:val="22"/>
            </w:rPr>
            <w:t>Municipalities which have an Urban Center Per Adopted Plan are NOT eligible for either the STEAP program or the STEAP Opt-In Provision</w:t>
          </w:r>
          <w:r>
            <w:rPr>
              <w:rFonts w:ascii="Calibri" w:hAnsi="Calibri" w:cs="Calibri"/>
              <w:b/>
              <w:bCs/>
              <w:sz w:val="22"/>
              <w:szCs w:val="22"/>
            </w:rPr>
            <w:t>.</w:t>
          </w:r>
        </w:p>
        <w:p w14:paraId="5BE286BD" w14:textId="77777777" w:rsidR="00226885" w:rsidRDefault="00226885" w:rsidP="002D4954">
          <w:pPr>
            <w:jc w:val="both"/>
            <w:rPr>
              <w:rFonts w:ascii="Calibri" w:hAnsi="Calibri" w:cs="Calibri"/>
              <w:b/>
              <w:bCs/>
              <w:sz w:val="22"/>
              <w:szCs w:val="22"/>
            </w:rPr>
          </w:pPr>
        </w:p>
        <w:p w14:paraId="149CC7B0" w14:textId="5D4A7B59" w:rsidR="00F01390" w:rsidRDefault="006723DC" w:rsidP="002D4954">
          <w:pPr>
            <w:jc w:val="both"/>
            <w:rPr>
              <w:rFonts w:ascii="Calibri" w:hAnsi="Calibri" w:cs="Calibri"/>
              <w:b/>
              <w:bCs/>
              <w:sz w:val="22"/>
              <w:szCs w:val="22"/>
            </w:rPr>
          </w:pPr>
          <w:r w:rsidRPr="006723DC">
            <w:rPr>
              <w:rFonts w:ascii="Calibri" w:hAnsi="Calibri" w:cs="Calibri"/>
              <w:b/>
              <w:bCs/>
              <w:sz w:val="22"/>
              <w:szCs w:val="22"/>
            </w:rPr>
            <w:t>Municipalities which are designated as a PIC Community, and or a Distressed Municipality, are eligible to Opt-In to the STEAP program as long as the mun</w:t>
          </w:r>
          <w:r>
            <w:rPr>
              <w:rFonts w:ascii="Calibri" w:hAnsi="Calibri" w:cs="Calibri"/>
              <w:b/>
              <w:bCs/>
              <w:sz w:val="22"/>
              <w:szCs w:val="22"/>
            </w:rPr>
            <w:t>i</w:t>
          </w:r>
          <w:r w:rsidRPr="006723DC">
            <w:rPr>
              <w:rFonts w:ascii="Calibri" w:hAnsi="Calibri" w:cs="Calibri"/>
              <w:b/>
              <w:bCs/>
              <w:sz w:val="22"/>
              <w:szCs w:val="22"/>
            </w:rPr>
            <w:t>cipality does not have an urban center as per adopted plan.  The Opt-in period shall be for four years, and during that four</w:t>
          </w:r>
          <w:r>
            <w:rPr>
              <w:rFonts w:ascii="Calibri" w:hAnsi="Calibri" w:cs="Calibri"/>
              <w:b/>
              <w:bCs/>
              <w:sz w:val="22"/>
              <w:szCs w:val="22"/>
            </w:rPr>
            <w:t>-</w:t>
          </w:r>
          <w:r w:rsidRPr="006723DC">
            <w:rPr>
              <w:rFonts w:ascii="Calibri" w:hAnsi="Calibri" w:cs="Calibri"/>
              <w:b/>
              <w:bCs/>
              <w:sz w:val="22"/>
              <w:szCs w:val="22"/>
            </w:rPr>
            <w:t xml:space="preserve">year period, municipalities which have opted in are NOT eligible to receive Urban Act funding.  </w:t>
          </w:r>
          <w:hyperlink r:id="rId13" w:anchor="sec_4-66g" w:history="1">
            <w:r w:rsidRPr="008F604F">
              <w:rPr>
                <w:rStyle w:val="Hyperlink"/>
                <w:rFonts w:ascii="Calibri" w:hAnsi="Calibri" w:cs="Calibri"/>
                <w:b/>
                <w:bCs/>
                <w:sz w:val="22"/>
                <w:szCs w:val="22"/>
              </w:rPr>
              <w:t xml:space="preserve">Click </w:t>
            </w:r>
            <w:r w:rsidR="009B797C" w:rsidRPr="008F604F">
              <w:rPr>
                <w:rStyle w:val="Hyperlink"/>
                <w:rFonts w:ascii="Calibri" w:hAnsi="Calibri" w:cs="Calibri"/>
                <w:b/>
                <w:bCs/>
                <w:sz w:val="22"/>
                <w:szCs w:val="22"/>
              </w:rPr>
              <w:t>this link</w:t>
            </w:r>
          </w:hyperlink>
          <w:r w:rsidR="009B797C">
            <w:rPr>
              <w:rFonts w:ascii="Calibri" w:hAnsi="Calibri" w:cs="Calibri"/>
              <w:b/>
              <w:bCs/>
              <w:sz w:val="22"/>
              <w:szCs w:val="22"/>
            </w:rPr>
            <w:t xml:space="preserve"> </w:t>
          </w:r>
          <w:r w:rsidR="008F604F">
            <w:rPr>
              <w:rFonts w:ascii="Calibri" w:hAnsi="Calibri" w:cs="Calibri"/>
              <w:b/>
              <w:bCs/>
              <w:sz w:val="22"/>
              <w:szCs w:val="22"/>
            </w:rPr>
            <w:t xml:space="preserve">for </w:t>
          </w:r>
          <w:r w:rsidR="009B797C">
            <w:rPr>
              <w:rFonts w:ascii="Calibri" w:hAnsi="Calibri" w:cs="Calibri"/>
              <w:b/>
              <w:bCs/>
              <w:sz w:val="22"/>
              <w:szCs w:val="22"/>
            </w:rPr>
            <w:t xml:space="preserve">the STEAP statutory authority which </w:t>
          </w:r>
          <w:r w:rsidR="008F604F">
            <w:rPr>
              <w:rFonts w:ascii="Calibri" w:hAnsi="Calibri" w:cs="Calibri"/>
              <w:b/>
              <w:bCs/>
              <w:sz w:val="22"/>
              <w:szCs w:val="22"/>
            </w:rPr>
            <w:t>outlines the</w:t>
          </w:r>
          <w:r w:rsidRPr="006723DC">
            <w:rPr>
              <w:rFonts w:ascii="Calibri" w:hAnsi="Calibri" w:cs="Calibri"/>
              <w:b/>
              <w:bCs/>
              <w:sz w:val="22"/>
              <w:szCs w:val="22"/>
            </w:rPr>
            <w:t xml:space="preserve"> Opt-In requirements.</w:t>
          </w:r>
        </w:p>
      </w:sdtContent>
    </w:sdt>
    <w:sdt>
      <w:sdtPr>
        <w:rPr>
          <w:rFonts w:asciiTheme="minorHAnsi" w:hAnsiTheme="minorHAnsi" w:cstheme="minorHAnsi"/>
          <w:b/>
          <w:bCs/>
          <w:u w:val="single"/>
        </w:rPr>
        <w:id w:val="-1453553768"/>
        <w:lock w:val="contentLocked"/>
        <w:placeholder>
          <w:docPart w:val="DefaultPlaceholder_-1854013440"/>
        </w:placeholder>
        <w:group/>
      </w:sdtPr>
      <w:sdtEndPr>
        <w:rPr>
          <w:rStyle w:val="Hyperlink"/>
          <w:color w:val="0000FF"/>
          <w:sz w:val="22"/>
          <w:szCs w:val="22"/>
        </w:rPr>
      </w:sdtEndPr>
      <w:sdtContent>
        <w:p w14:paraId="6BD8EEC9" w14:textId="70179B51" w:rsidR="00BE072E" w:rsidRDefault="00F01390" w:rsidP="002D4954">
          <w:pPr>
            <w:pStyle w:val="NormalWeb"/>
            <w:spacing w:after="240" w:afterAutospacing="0"/>
            <w:jc w:val="both"/>
            <w:rPr>
              <w:rFonts w:asciiTheme="minorHAnsi" w:hAnsiTheme="minorHAnsi" w:cstheme="minorHAnsi"/>
              <w:b/>
              <w:bCs/>
              <w:u w:val="single"/>
            </w:rPr>
          </w:pPr>
          <w:r w:rsidRPr="00CE0229">
            <w:rPr>
              <w:rFonts w:asciiTheme="minorHAnsi" w:hAnsiTheme="minorHAnsi" w:cstheme="minorHAnsi"/>
              <w:b/>
              <w:bCs/>
              <w:u w:val="single"/>
            </w:rPr>
            <w:t>STEAP OPT-IN PROVISIONS</w:t>
          </w:r>
        </w:p>
        <w:p w14:paraId="3901AB56" w14:textId="0390BD7D" w:rsidR="00F01390" w:rsidRPr="00226885" w:rsidRDefault="00F01390" w:rsidP="002D4954">
          <w:pPr>
            <w:pStyle w:val="NormalWeb"/>
            <w:spacing w:before="0" w:beforeAutospacing="0" w:after="240" w:afterAutospacing="0"/>
            <w:jc w:val="both"/>
            <w:rPr>
              <w:rFonts w:asciiTheme="minorHAnsi" w:hAnsiTheme="minorHAnsi" w:cstheme="minorHAnsi"/>
              <w:b/>
              <w:bCs/>
              <w:u w:val="single"/>
            </w:rPr>
          </w:pPr>
          <w:r w:rsidRPr="00526EA2">
            <w:rPr>
              <w:rFonts w:asciiTheme="minorHAnsi" w:hAnsiTheme="minorHAnsi" w:cstheme="minorHAnsi"/>
              <w:sz w:val="22"/>
              <w:szCs w:val="22"/>
            </w:rPr>
            <w:t xml:space="preserve">Municipalities deemed eligible for the STEAP Opt-In provision may elect to be eligible for said program individually or as part of a group of municipalities in lieu of being eligible for financial assistance under section 4-66c (Urban Act Grants), by a vote of its legislative body or, in the case of a municipality in which the legislative body is a town meeting, its board of selectmen, and submitting a written notice of such vote to the Secretary of the Office of Policy and Management. Any such election shall be for the four-year </w:t>
          </w:r>
          <w:r w:rsidRPr="00526EA2">
            <w:rPr>
              <w:rFonts w:asciiTheme="minorHAnsi" w:hAnsiTheme="minorHAnsi" w:cstheme="minorHAnsi"/>
              <w:sz w:val="22"/>
              <w:szCs w:val="22"/>
            </w:rPr>
            <w:lastRenderedPageBreak/>
            <w:t xml:space="preserve">period following submission of such notice to the secretary and may be extended for additional four-year periods in accordance with the same procedure for the initial election.  </w:t>
          </w:r>
        </w:p>
        <w:p w14:paraId="1016E3F4" w14:textId="295C91A0" w:rsidR="00F01390" w:rsidRPr="00526EA2" w:rsidRDefault="00F01390" w:rsidP="002D4954">
          <w:pPr>
            <w:pStyle w:val="NormalWeb"/>
            <w:jc w:val="both"/>
            <w:rPr>
              <w:rFonts w:asciiTheme="minorHAnsi" w:hAnsiTheme="minorHAnsi" w:cstheme="minorHAnsi"/>
              <w:sz w:val="22"/>
              <w:szCs w:val="22"/>
            </w:rPr>
          </w:pPr>
          <w:r w:rsidRPr="00526EA2">
            <w:rPr>
              <w:rFonts w:asciiTheme="minorHAnsi" w:hAnsiTheme="minorHAnsi" w:cstheme="minorHAnsi"/>
              <w:sz w:val="22"/>
              <w:szCs w:val="22"/>
            </w:rPr>
            <w:t xml:space="preserve">It is important to note that once a municipality opts-in to the STEAP program, the opt in period lasts for four years from the submission date of the opt-in request. There is no provision to opt-out prior to the end of the four-year term.   </w:t>
          </w:r>
        </w:p>
        <w:p w14:paraId="7CB14A85" w14:textId="78870D56" w:rsidR="00BE072E" w:rsidRDefault="00F01390" w:rsidP="002D4954">
          <w:pPr>
            <w:pStyle w:val="NormalWeb"/>
            <w:jc w:val="both"/>
            <w:rPr>
              <w:rStyle w:val="Hyperlink"/>
              <w:rFonts w:asciiTheme="minorHAnsi" w:hAnsiTheme="minorHAnsi" w:cstheme="minorHAnsi"/>
              <w:b/>
              <w:bCs/>
              <w:sz w:val="22"/>
              <w:szCs w:val="22"/>
            </w:rPr>
          </w:pPr>
          <w:r w:rsidRPr="00526EA2">
            <w:rPr>
              <w:rFonts w:asciiTheme="minorHAnsi" w:hAnsiTheme="minorHAnsi" w:cstheme="minorHAnsi"/>
              <w:sz w:val="22"/>
              <w:szCs w:val="22"/>
            </w:rPr>
            <w:t>Municipalities which have already opted in and the term of the opt-in has not expired as of the due date for this application, do not need to submit an opt-in request to apply for STEAP.  However, if an opt-in municipality is awarded a STEAP grant from this current round, the town must renew their opt-in if their current opt-in expires during the term of the grant</w:t>
          </w:r>
          <w:r w:rsidR="006865D6">
            <w:rPr>
              <w:rFonts w:asciiTheme="minorHAnsi" w:hAnsiTheme="minorHAnsi" w:cstheme="minorHAnsi"/>
              <w:sz w:val="22"/>
              <w:szCs w:val="22"/>
            </w:rPr>
            <w:t xml:space="preserve">. </w:t>
          </w:r>
          <w:r w:rsidRPr="00526EA2">
            <w:rPr>
              <w:rFonts w:asciiTheme="minorHAnsi" w:hAnsiTheme="minorHAnsi" w:cstheme="minorHAnsi"/>
              <w:b/>
              <w:bCs/>
              <w:sz w:val="22"/>
              <w:szCs w:val="22"/>
            </w:rPr>
            <w:t xml:space="preserve">For complete statute, click this link: </w:t>
          </w:r>
          <w:hyperlink r:id="rId14" w:anchor="sec_4-66g" w:history="1">
            <w:r w:rsidRPr="00526EA2">
              <w:rPr>
                <w:rStyle w:val="Hyperlink"/>
                <w:rFonts w:asciiTheme="minorHAnsi" w:hAnsiTheme="minorHAnsi" w:cstheme="minorHAnsi"/>
                <w:b/>
                <w:bCs/>
                <w:sz w:val="22"/>
                <w:szCs w:val="22"/>
              </w:rPr>
              <w:t>C.G.S. §4-66g</w:t>
            </w:r>
          </w:hyperlink>
          <w:r w:rsidR="0029734B">
            <w:rPr>
              <w:rStyle w:val="Hyperlink"/>
              <w:rFonts w:asciiTheme="minorHAnsi" w:hAnsiTheme="minorHAnsi" w:cstheme="minorHAnsi"/>
              <w:b/>
              <w:bCs/>
              <w:sz w:val="22"/>
              <w:szCs w:val="22"/>
            </w:rPr>
            <w:t>.</w:t>
          </w:r>
        </w:p>
      </w:sdtContent>
    </w:sdt>
    <w:p w14:paraId="7F756021" w14:textId="54F5D137" w:rsidR="0029734B" w:rsidRDefault="0029734B" w:rsidP="00BE072E">
      <w:pPr>
        <w:pStyle w:val="NormalWeb"/>
        <w:rPr>
          <w:rStyle w:val="Hyperlink"/>
          <w:rFonts w:asciiTheme="minorHAnsi" w:hAnsiTheme="minorHAnsi" w:cstheme="minorHAnsi"/>
          <w:b/>
          <w:bCs/>
          <w:sz w:val="22"/>
          <w:szCs w:val="22"/>
        </w:rPr>
      </w:pPr>
    </w:p>
    <w:p w14:paraId="7568154D" w14:textId="5BC92C40" w:rsidR="0029734B" w:rsidRDefault="0029734B" w:rsidP="00BE072E">
      <w:pPr>
        <w:pStyle w:val="NormalWeb"/>
        <w:rPr>
          <w:rStyle w:val="Hyperlink"/>
          <w:rFonts w:asciiTheme="minorHAnsi" w:hAnsiTheme="minorHAnsi" w:cstheme="minorHAnsi"/>
          <w:b/>
          <w:bCs/>
          <w:sz w:val="22"/>
          <w:szCs w:val="22"/>
        </w:rPr>
      </w:pPr>
    </w:p>
    <w:p w14:paraId="4FB387FD" w14:textId="3574CE9A" w:rsidR="002D4954" w:rsidRDefault="002D4954" w:rsidP="00BE072E">
      <w:pPr>
        <w:pStyle w:val="NormalWeb"/>
        <w:rPr>
          <w:rStyle w:val="Hyperlink"/>
          <w:rFonts w:asciiTheme="minorHAnsi" w:hAnsiTheme="minorHAnsi" w:cstheme="minorHAnsi"/>
          <w:b/>
          <w:bCs/>
          <w:sz w:val="22"/>
          <w:szCs w:val="22"/>
        </w:rPr>
      </w:pPr>
    </w:p>
    <w:p w14:paraId="47405FDA" w14:textId="0BAA100E" w:rsidR="0029734B" w:rsidRDefault="0029734B" w:rsidP="00BE072E">
      <w:pPr>
        <w:pStyle w:val="NormalWeb"/>
        <w:rPr>
          <w:rStyle w:val="Hyperlink"/>
          <w:rFonts w:asciiTheme="minorHAnsi" w:hAnsiTheme="minorHAnsi" w:cstheme="minorHAnsi"/>
          <w:b/>
          <w:bCs/>
          <w:sz w:val="22"/>
          <w:szCs w:val="22"/>
        </w:rPr>
      </w:pPr>
    </w:p>
    <w:p w14:paraId="1636A51B" w14:textId="7BA8263D" w:rsidR="0029734B" w:rsidRDefault="0029734B" w:rsidP="0029734B">
      <w:pPr>
        <w:pStyle w:val="NormalWeb"/>
        <w:jc w:val="center"/>
        <w:rPr>
          <w:rStyle w:val="Hyperlink"/>
          <w:rFonts w:asciiTheme="minorHAnsi" w:hAnsiTheme="minorHAnsi" w:cstheme="minorHAnsi"/>
          <w:b/>
          <w:bCs/>
          <w:color w:val="auto"/>
          <w:sz w:val="22"/>
          <w:szCs w:val="22"/>
          <w:u w:val="none"/>
        </w:rPr>
      </w:pPr>
      <w:r w:rsidRPr="0029734B">
        <w:rPr>
          <w:rStyle w:val="Hyperlink"/>
          <w:rFonts w:asciiTheme="minorHAnsi" w:hAnsiTheme="minorHAnsi" w:cstheme="minorHAnsi"/>
          <w:b/>
          <w:bCs/>
          <w:color w:val="auto"/>
          <w:sz w:val="22"/>
          <w:szCs w:val="22"/>
          <w:u w:val="none"/>
        </w:rPr>
        <w:t>---THIS SECTION INTENTIONALLY LEFT BLANK---</w:t>
      </w:r>
    </w:p>
    <w:p w14:paraId="7CCFEB9E" w14:textId="1017B9D9" w:rsidR="00645D90" w:rsidRPr="0029734B" w:rsidRDefault="00645D90" w:rsidP="0029734B">
      <w:pPr>
        <w:pStyle w:val="NormalWeb"/>
        <w:jc w:val="center"/>
        <w:rPr>
          <w:rStyle w:val="Hyperlink"/>
          <w:rFonts w:asciiTheme="minorHAnsi" w:hAnsiTheme="minorHAnsi" w:cstheme="minorHAnsi"/>
          <w:b/>
          <w:bCs/>
          <w:color w:val="auto"/>
          <w:sz w:val="22"/>
          <w:szCs w:val="22"/>
          <w:u w:val="none"/>
        </w:rPr>
      </w:pPr>
      <w:r>
        <w:rPr>
          <w:rStyle w:val="Hyperlink"/>
          <w:rFonts w:asciiTheme="minorHAnsi" w:hAnsiTheme="minorHAnsi" w:cstheme="minorHAnsi"/>
          <w:b/>
          <w:bCs/>
          <w:color w:val="auto"/>
          <w:sz w:val="22"/>
          <w:szCs w:val="22"/>
          <w:u w:val="none"/>
        </w:rPr>
        <w:t>SCROLL DOWN FOR APPLICATION FORM AND SUBMITTAL REQUIREMENTS</w:t>
      </w:r>
    </w:p>
    <w:p w14:paraId="367FA727" w14:textId="5A3C543D" w:rsidR="0029734B" w:rsidRDefault="0029734B">
      <w:pPr>
        <w:rPr>
          <w:rStyle w:val="Hyperlink"/>
          <w:rFonts w:asciiTheme="minorHAnsi" w:hAnsiTheme="minorHAnsi" w:cstheme="minorHAnsi"/>
          <w:b/>
          <w:bCs/>
          <w:sz w:val="22"/>
          <w:szCs w:val="22"/>
        </w:rPr>
      </w:pPr>
      <w:r>
        <w:rPr>
          <w:rStyle w:val="Hyperlink"/>
          <w:rFonts w:asciiTheme="minorHAnsi" w:hAnsiTheme="minorHAnsi" w:cstheme="minorHAnsi"/>
          <w:b/>
          <w:bCs/>
          <w:sz w:val="22"/>
          <w:szCs w:val="22"/>
        </w:rPr>
        <w:br w:type="page"/>
      </w:r>
    </w:p>
    <w:p w14:paraId="57789687" w14:textId="77777777" w:rsidR="0029734B" w:rsidRDefault="0029734B" w:rsidP="0029734B">
      <w:pPr>
        <w:pStyle w:val="NormalWeb"/>
        <w:jc w:val="center"/>
        <w:rPr>
          <w:rFonts w:ascii="Calibri" w:hAnsi="Calibri" w:cs="Calibri"/>
          <w:b/>
          <w:bCs/>
          <w:sz w:val="22"/>
          <w:szCs w:val="22"/>
        </w:rPr>
      </w:pPr>
    </w:p>
    <w:p w14:paraId="6A257753" w14:textId="1AEFCDA7" w:rsidR="00C02135" w:rsidRPr="00BE072E" w:rsidRDefault="00BE072E" w:rsidP="00BE072E">
      <w:pPr>
        <w:pStyle w:val="NormalWeb"/>
        <w:rPr>
          <w:rFonts w:asciiTheme="minorHAnsi" w:hAnsiTheme="minorHAnsi" w:cstheme="minorHAnsi"/>
          <w:sz w:val="22"/>
          <w:szCs w:val="22"/>
        </w:rPr>
      </w:pPr>
      <w:r>
        <w:rPr>
          <w:rFonts w:ascii="Arial" w:hAnsi="Arial" w:cs="Arial"/>
          <w:noProof/>
        </w:rPr>
        <mc:AlternateContent>
          <mc:Choice Requires="wps">
            <w:drawing>
              <wp:anchor distT="0" distB="0" distL="114300" distR="114300" simplePos="0" relativeHeight="251652608" behindDoc="0" locked="0" layoutInCell="1" allowOverlap="1" wp14:anchorId="1BA280D4" wp14:editId="39CC83AE">
                <wp:simplePos x="0" y="0"/>
                <wp:positionH relativeFrom="column">
                  <wp:posOffset>-361950</wp:posOffset>
                </wp:positionH>
                <wp:positionV relativeFrom="paragraph">
                  <wp:posOffset>-180975</wp:posOffset>
                </wp:positionV>
                <wp:extent cx="6867525" cy="933450"/>
                <wp:effectExtent l="19050" t="19050" r="47625" b="381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933450"/>
                        </a:xfrm>
                        <a:prstGeom prst="rect">
                          <a:avLst/>
                        </a:prstGeom>
                        <a:solidFill>
                          <a:srgbClr val="C0C0C0"/>
                        </a:solidFill>
                        <a:ln w="63500" cmpd="tri">
                          <a:solidFill>
                            <a:srgbClr val="000000"/>
                          </a:solidFill>
                          <a:miter lim="800000"/>
                          <a:headEnd/>
                          <a:tailEnd/>
                        </a:ln>
                      </wps:spPr>
                      <wps:txbx>
                        <w:txbxContent>
                          <w:p w14:paraId="7EB6A2C8" w14:textId="72C1EF52" w:rsidR="000C0B5D" w:rsidRPr="00A351F1" w:rsidRDefault="000C0B5D" w:rsidP="00A351F1">
                            <w:pPr>
                              <w:shd w:val="clear" w:color="auto" w:fill="365F91" w:themeFill="accent1" w:themeFillShade="BF"/>
                              <w:jc w:val="center"/>
                              <w:rPr>
                                <w:rFonts w:asciiTheme="minorHAnsi" w:hAnsiTheme="minorHAnsi" w:cstheme="minorHAnsi"/>
                                <w:b/>
                                <w:color w:val="FFFFFF"/>
                              </w:rPr>
                            </w:pPr>
                            <w:r w:rsidRPr="00A351F1">
                              <w:rPr>
                                <w:rFonts w:asciiTheme="minorHAnsi" w:hAnsiTheme="minorHAnsi" w:cstheme="minorHAnsi"/>
                                <w:b/>
                                <w:color w:val="FFFFFF"/>
                              </w:rPr>
                              <w:t>State of Connecticut</w:t>
                            </w:r>
                          </w:p>
                          <w:p w14:paraId="3F8FCFB6" w14:textId="0DA9167D" w:rsidR="000C0B5D" w:rsidRPr="00A351F1" w:rsidRDefault="000C0B5D" w:rsidP="00A351F1">
                            <w:pPr>
                              <w:shd w:val="clear" w:color="auto" w:fill="365F91" w:themeFill="accent1" w:themeFillShade="BF"/>
                              <w:jc w:val="center"/>
                              <w:rPr>
                                <w:rFonts w:asciiTheme="minorHAnsi" w:hAnsiTheme="minorHAnsi" w:cstheme="minorHAnsi"/>
                                <w:b/>
                                <w:color w:val="FFFFFF"/>
                              </w:rPr>
                            </w:pPr>
                            <w:r w:rsidRPr="00A351F1">
                              <w:rPr>
                                <w:rFonts w:asciiTheme="minorHAnsi" w:hAnsiTheme="minorHAnsi" w:cstheme="minorHAnsi"/>
                                <w:b/>
                                <w:color w:val="FFFFFF"/>
                              </w:rPr>
                              <w:t xml:space="preserve">Office of Policy and Management </w:t>
                            </w:r>
                            <w:hyperlink r:id="rId15" w:history="1">
                              <w:r w:rsidRPr="00A351F1">
                                <w:rPr>
                                  <w:rStyle w:val="Hyperlink"/>
                                  <w:rFonts w:asciiTheme="minorHAnsi" w:hAnsiTheme="minorHAnsi" w:cstheme="minorHAnsi"/>
                                  <w:b/>
                                  <w:color w:val="FFFFFF" w:themeColor="background1"/>
                                </w:rPr>
                                <w:t>www.portal.ct.gov/opm</w:t>
                              </w:r>
                            </w:hyperlink>
                          </w:p>
                          <w:p w14:paraId="0B20591B" w14:textId="77777777" w:rsidR="000C0B5D" w:rsidRPr="00A351F1" w:rsidRDefault="000C0B5D" w:rsidP="00A351F1">
                            <w:pPr>
                              <w:shd w:val="clear" w:color="auto" w:fill="365F91" w:themeFill="accent1" w:themeFillShade="BF"/>
                              <w:jc w:val="center"/>
                              <w:rPr>
                                <w:rFonts w:asciiTheme="minorHAnsi" w:hAnsiTheme="minorHAnsi" w:cstheme="minorHAnsi"/>
                                <w:b/>
                                <w:color w:val="FFFFFF"/>
                              </w:rPr>
                            </w:pPr>
                            <w:r w:rsidRPr="00A351F1">
                              <w:rPr>
                                <w:rFonts w:asciiTheme="minorHAnsi" w:hAnsiTheme="minorHAnsi" w:cstheme="minorHAnsi"/>
                                <w:b/>
                                <w:color w:val="FFFFFF"/>
                              </w:rPr>
                              <w:t>STEAP Project Application, Analysis &amp; Eligibility</w:t>
                            </w:r>
                          </w:p>
                          <w:p w14:paraId="73070811" w14:textId="77777777" w:rsidR="000C0B5D" w:rsidRPr="00A351F1" w:rsidRDefault="000C0B5D" w:rsidP="00A351F1">
                            <w:pPr>
                              <w:pStyle w:val="Heading1"/>
                              <w:shd w:val="clear" w:color="auto" w:fill="365F91" w:themeFill="accent1" w:themeFillShade="BF"/>
                              <w:jc w:val="center"/>
                              <w:rPr>
                                <w:rFonts w:asciiTheme="minorHAnsi" w:hAnsiTheme="minorHAnsi" w:cstheme="minorHAnsi"/>
                              </w:rPr>
                            </w:pPr>
                            <w:r w:rsidRPr="00A351F1">
                              <w:rPr>
                                <w:rFonts w:asciiTheme="minorHAnsi" w:hAnsiTheme="minorHAnsi" w:cstheme="minorHAnsi"/>
                              </w:rPr>
                              <w:t xml:space="preserve">Pursuant to </w:t>
                            </w:r>
                            <w:smartTag w:uri="urn:schemas-microsoft-com:office:smarttags" w:element="place">
                              <w:smartTag w:uri="urn:schemas-microsoft-com:office:smarttags" w:element="State">
                                <w:r w:rsidRPr="00A351F1">
                                  <w:rPr>
                                    <w:rFonts w:asciiTheme="minorHAnsi" w:hAnsiTheme="minorHAnsi" w:cstheme="minorHAnsi"/>
                                  </w:rPr>
                                  <w:t>Connecticut</w:t>
                                </w:r>
                              </w:smartTag>
                            </w:smartTag>
                            <w:r w:rsidRPr="00A351F1">
                              <w:rPr>
                                <w:rFonts w:asciiTheme="minorHAnsi" w:hAnsiTheme="minorHAnsi" w:cstheme="minorHAnsi"/>
                              </w:rPr>
                              <w:t xml:space="preserve"> General Statutes Section 4-66g</w:t>
                            </w:r>
                          </w:p>
                          <w:p w14:paraId="6FCD7B45" w14:textId="77777777" w:rsidR="000C0B5D" w:rsidRDefault="000C0B5D" w:rsidP="00A351F1">
                            <w:pPr>
                              <w:shd w:val="clear" w:color="auto" w:fill="365F91" w:themeFill="accent1" w:themeFillShade="BF"/>
                              <w:jc w:val="right"/>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280D4" id="_x0000_t202" coordsize="21600,21600" o:spt="202" path="m,l,21600r21600,l21600,xe">
                <v:stroke joinstyle="miter"/>
                <v:path gradientshapeok="t" o:connecttype="rect"/>
              </v:shapetype>
              <v:shape id="Text Box 2" o:spid="_x0000_s1026" type="#_x0000_t202" style="position:absolute;margin-left:-28.5pt;margin-top:-14.25pt;width:540.75pt;height:7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" fillcolor="silver" strokeweight="5pt">
                <v:stroke linestyle="thickBetweenThin"/>
                <v:textbox>
                  <w:txbxContent>
                    <w:p w14:paraId="7EB6A2C8" w14:textId="72C1EF52" w:rsidR="000C0B5D" w:rsidRPr="00A351F1" w:rsidRDefault="000C0B5D" w:rsidP="00A351F1">
                      <w:pPr>
                        <w:shd w:val="clear" w:color="auto" w:fill="365F91" w:themeFill="accent1" w:themeFillShade="BF"/>
                        <w:jc w:val="center"/>
                        <w:rPr>
                          <w:rFonts w:asciiTheme="minorHAnsi" w:hAnsiTheme="minorHAnsi" w:cstheme="minorHAnsi"/>
                          <w:b/>
                          <w:color w:val="FFFFFF"/>
                        </w:rPr>
                      </w:pPr>
                      <w:r w:rsidRPr="00A351F1">
                        <w:rPr>
                          <w:rFonts w:asciiTheme="minorHAnsi" w:hAnsiTheme="minorHAnsi" w:cstheme="minorHAnsi"/>
                          <w:b/>
                          <w:color w:val="FFFFFF"/>
                        </w:rPr>
                        <w:t>State of Connecticut</w:t>
                      </w:r>
                    </w:p>
                    <w:p w14:paraId="3F8FCFB6" w14:textId="0DA9167D" w:rsidR="000C0B5D" w:rsidRPr="00A351F1" w:rsidRDefault="000C0B5D" w:rsidP="00A351F1">
                      <w:pPr>
                        <w:shd w:val="clear" w:color="auto" w:fill="365F91" w:themeFill="accent1" w:themeFillShade="BF"/>
                        <w:jc w:val="center"/>
                        <w:rPr>
                          <w:rFonts w:asciiTheme="minorHAnsi" w:hAnsiTheme="minorHAnsi" w:cstheme="minorHAnsi"/>
                          <w:b/>
                          <w:color w:val="FFFFFF"/>
                        </w:rPr>
                      </w:pPr>
                      <w:r w:rsidRPr="00A351F1">
                        <w:rPr>
                          <w:rFonts w:asciiTheme="minorHAnsi" w:hAnsiTheme="minorHAnsi" w:cstheme="minorHAnsi"/>
                          <w:b/>
                          <w:color w:val="FFFFFF"/>
                        </w:rPr>
                        <w:t xml:space="preserve">Office of Policy and Management </w:t>
                      </w:r>
                      <w:hyperlink r:id="rId16" w:history="1">
                        <w:r w:rsidRPr="00A351F1">
                          <w:rPr>
                            <w:rStyle w:val="Hyperlink"/>
                            <w:rFonts w:asciiTheme="minorHAnsi" w:hAnsiTheme="minorHAnsi" w:cstheme="minorHAnsi"/>
                            <w:b/>
                            <w:color w:val="FFFFFF" w:themeColor="background1"/>
                          </w:rPr>
                          <w:t>www.portal.ct.gov/opm</w:t>
                        </w:r>
                      </w:hyperlink>
                    </w:p>
                    <w:p w14:paraId="0B20591B" w14:textId="77777777" w:rsidR="000C0B5D" w:rsidRPr="00A351F1" w:rsidRDefault="000C0B5D" w:rsidP="00A351F1">
                      <w:pPr>
                        <w:shd w:val="clear" w:color="auto" w:fill="365F91" w:themeFill="accent1" w:themeFillShade="BF"/>
                        <w:jc w:val="center"/>
                        <w:rPr>
                          <w:rFonts w:asciiTheme="minorHAnsi" w:hAnsiTheme="minorHAnsi" w:cstheme="minorHAnsi"/>
                          <w:b/>
                          <w:color w:val="FFFFFF"/>
                        </w:rPr>
                      </w:pPr>
                      <w:r w:rsidRPr="00A351F1">
                        <w:rPr>
                          <w:rFonts w:asciiTheme="minorHAnsi" w:hAnsiTheme="minorHAnsi" w:cstheme="minorHAnsi"/>
                          <w:b/>
                          <w:color w:val="FFFFFF"/>
                        </w:rPr>
                        <w:t>STEAP Project Application, Analysis &amp; Eligibility</w:t>
                      </w:r>
                    </w:p>
                    <w:p w14:paraId="73070811" w14:textId="77777777" w:rsidR="000C0B5D" w:rsidRPr="00A351F1" w:rsidRDefault="000C0B5D" w:rsidP="00A351F1">
                      <w:pPr>
                        <w:pStyle w:val="Heading1"/>
                        <w:shd w:val="clear" w:color="auto" w:fill="365F91" w:themeFill="accent1" w:themeFillShade="BF"/>
                        <w:jc w:val="center"/>
                        <w:rPr>
                          <w:rFonts w:asciiTheme="minorHAnsi" w:hAnsiTheme="minorHAnsi" w:cstheme="minorHAnsi"/>
                        </w:rPr>
                      </w:pPr>
                      <w:r w:rsidRPr="00A351F1">
                        <w:rPr>
                          <w:rFonts w:asciiTheme="minorHAnsi" w:hAnsiTheme="minorHAnsi" w:cstheme="minorHAnsi"/>
                        </w:rPr>
                        <w:t xml:space="preserve">Pursuant to </w:t>
                      </w:r>
                      <w:smartTag w:uri="urn:schemas-microsoft-com:office:smarttags" w:element="place">
                        <w:smartTag w:uri="urn:schemas-microsoft-com:office:smarttags" w:element="State">
                          <w:r w:rsidRPr="00A351F1">
                            <w:rPr>
                              <w:rFonts w:asciiTheme="minorHAnsi" w:hAnsiTheme="minorHAnsi" w:cstheme="minorHAnsi"/>
                            </w:rPr>
                            <w:t>Connecticut</w:t>
                          </w:r>
                        </w:smartTag>
                      </w:smartTag>
                      <w:r w:rsidRPr="00A351F1">
                        <w:rPr>
                          <w:rFonts w:asciiTheme="minorHAnsi" w:hAnsiTheme="minorHAnsi" w:cstheme="minorHAnsi"/>
                        </w:rPr>
                        <w:t xml:space="preserve"> General Statutes Section 4-66g</w:t>
                      </w:r>
                    </w:p>
                    <w:p w14:paraId="6FCD7B45" w14:textId="77777777" w:rsidR="000C0B5D" w:rsidRDefault="000C0B5D" w:rsidP="00A351F1">
                      <w:pPr>
                        <w:shd w:val="clear" w:color="auto" w:fill="365F91" w:themeFill="accent1" w:themeFillShade="BF"/>
                        <w:jc w:val="right"/>
                        <w:rPr>
                          <w:rFonts w:ascii="Arial" w:hAnsi="Arial"/>
                        </w:rPr>
                      </w:pPr>
                    </w:p>
                  </w:txbxContent>
                </v:textbox>
              </v:shape>
            </w:pict>
          </mc:Fallback>
        </mc:AlternateContent>
      </w:r>
    </w:p>
    <w:p w14:paraId="6817D466" w14:textId="6EEC4A62" w:rsidR="002C1040" w:rsidRDefault="002C1040">
      <w:pPr>
        <w:rPr>
          <w:rFonts w:ascii="Arial" w:hAnsi="Arial" w:cs="Arial"/>
        </w:rPr>
      </w:pPr>
    </w:p>
    <w:p w14:paraId="753C2E4F" w14:textId="7C913A12" w:rsidR="00A04B8B" w:rsidRDefault="00A04B8B">
      <w:pPr>
        <w:rPr>
          <w:rFonts w:ascii="Arial" w:hAnsi="Arial" w:cs="Arial"/>
        </w:rPr>
      </w:pPr>
    </w:p>
    <w:p w14:paraId="20C98410" w14:textId="77777777" w:rsidR="00A04B8B" w:rsidRDefault="00A04B8B">
      <w:pPr>
        <w:rPr>
          <w:rFonts w:ascii="Arial" w:hAnsi="Arial" w:cs="Arial"/>
        </w:rPr>
      </w:pPr>
    </w:p>
    <w:p w14:paraId="2A1A52F3" w14:textId="396405A9" w:rsidR="002C1040" w:rsidRPr="009F6B6C" w:rsidRDefault="002C1040">
      <w:pPr>
        <w:rPr>
          <w:rFonts w:ascii="Arial" w:hAnsi="Arial" w:cs="Arial"/>
          <w:b/>
        </w:rPr>
      </w:pPr>
    </w:p>
    <w:sdt>
      <w:sdtPr>
        <w:rPr>
          <w:rFonts w:asciiTheme="minorHAnsi" w:hAnsiTheme="minorHAnsi" w:cstheme="minorHAnsi"/>
          <w:b/>
          <w:szCs w:val="24"/>
        </w:rPr>
        <w:id w:val="1587192126"/>
        <w:lock w:val="sdtContentLocked"/>
        <w:placeholder>
          <w:docPart w:val="DefaultPlaceholder_-1854013440"/>
        </w:placeholder>
        <w:group/>
      </w:sdtPr>
      <w:sdtEndPr>
        <w:rPr>
          <w:color w:val="000000" w:themeColor="text1"/>
        </w:rPr>
      </w:sdtEndPr>
      <w:sdtContent>
        <w:p w14:paraId="4EED0B45" w14:textId="051FC823" w:rsidR="00571EF5" w:rsidRPr="00A351F1" w:rsidRDefault="000C3F4C" w:rsidP="000C3F4C">
          <w:pPr>
            <w:ind w:firstLine="720"/>
            <w:jc w:val="center"/>
            <w:rPr>
              <w:rFonts w:asciiTheme="minorHAnsi" w:hAnsiTheme="minorHAnsi" w:cstheme="minorHAnsi"/>
              <w:b/>
              <w:szCs w:val="24"/>
            </w:rPr>
          </w:pPr>
          <w:r w:rsidRPr="00A351F1">
            <w:rPr>
              <w:rFonts w:asciiTheme="minorHAnsi" w:hAnsiTheme="minorHAnsi" w:cstheme="minorHAnsi"/>
              <w:b/>
              <w:szCs w:val="24"/>
            </w:rPr>
            <w:t>APPLICATION FOR FY</w:t>
          </w:r>
          <w:r w:rsidR="00512A09" w:rsidRPr="00A351F1">
            <w:rPr>
              <w:rFonts w:asciiTheme="minorHAnsi" w:hAnsiTheme="minorHAnsi" w:cstheme="minorHAnsi"/>
              <w:b/>
              <w:szCs w:val="24"/>
            </w:rPr>
            <w:t xml:space="preserve"> </w:t>
          </w:r>
          <w:r w:rsidR="007B0558" w:rsidRPr="00A351F1">
            <w:rPr>
              <w:rFonts w:asciiTheme="minorHAnsi" w:hAnsiTheme="minorHAnsi" w:cstheme="minorHAnsi"/>
              <w:b/>
              <w:szCs w:val="24"/>
            </w:rPr>
            <w:t>20</w:t>
          </w:r>
          <w:r w:rsidR="009A31C5" w:rsidRPr="00A351F1">
            <w:rPr>
              <w:rFonts w:asciiTheme="minorHAnsi" w:hAnsiTheme="minorHAnsi" w:cstheme="minorHAnsi"/>
              <w:b/>
              <w:szCs w:val="24"/>
            </w:rPr>
            <w:t>20</w:t>
          </w:r>
          <w:r w:rsidR="00376154" w:rsidRPr="00A351F1">
            <w:rPr>
              <w:rFonts w:asciiTheme="minorHAnsi" w:hAnsiTheme="minorHAnsi" w:cstheme="minorHAnsi"/>
              <w:b/>
              <w:szCs w:val="24"/>
            </w:rPr>
            <w:t xml:space="preserve"> </w:t>
          </w:r>
          <w:r w:rsidRPr="00A351F1">
            <w:rPr>
              <w:rFonts w:asciiTheme="minorHAnsi" w:hAnsiTheme="minorHAnsi" w:cstheme="minorHAnsi"/>
              <w:b/>
              <w:szCs w:val="24"/>
            </w:rPr>
            <w:t>STEAP GRANT FUNDING</w:t>
          </w:r>
        </w:p>
        <w:p w14:paraId="76D62B7B" w14:textId="77777777" w:rsidR="000C3F4C" w:rsidRPr="00A351F1" w:rsidRDefault="000C3F4C" w:rsidP="000C3F4C">
          <w:pPr>
            <w:ind w:firstLine="720"/>
            <w:jc w:val="center"/>
            <w:rPr>
              <w:rFonts w:asciiTheme="minorHAnsi" w:hAnsiTheme="minorHAnsi" w:cstheme="minorHAnsi"/>
              <w:b/>
              <w:szCs w:val="24"/>
            </w:rPr>
          </w:pPr>
        </w:p>
        <w:p w14:paraId="315D1AF6" w14:textId="46D7066E" w:rsidR="00BC2049" w:rsidRDefault="003028C0" w:rsidP="002B0ED1">
          <w:pPr>
            <w:jc w:val="center"/>
            <w:rPr>
              <w:rFonts w:ascii="Arial" w:hAnsi="Arial" w:cs="Arial"/>
              <w:b/>
              <w:szCs w:val="24"/>
            </w:rPr>
          </w:pPr>
          <w:r>
            <w:rPr>
              <w:rFonts w:asciiTheme="minorHAnsi" w:hAnsiTheme="minorHAnsi" w:cstheme="minorHAnsi"/>
              <w:b/>
              <w:szCs w:val="24"/>
            </w:rPr>
            <w:t>Towns may submit one (1) STEAP application for one (1) project</w:t>
          </w:r>
          <w:r w:rsidR="002D4954">
            <w:rPr>
              <w:rFonts w:asciiTheme="minorHAnsi" w:hAnsiTheme="minorHAnsi" w:cstheme="minorHAnsi"/>
              <w:b/>
              <w:szCs w:val="24"/>
            </w:rPr>
            <w:t xml:space="preserve">, with a maximum request of </w:t>
          </w:r>
          <w:r w:rsidR="002D4954" w:rsidRPr="00710115">
            <w:rPr>
              <w:rFonts w:asciiTheme="minorHAnsi" w:hAnsiTheme="minorHAnsi" w:cstheme="minorHAnsi"/>
              <w:b/>
              <w:color w:val="000000" w:themeColor="text1"/>
              <w:szCs w:val="24"/>
            </w:rPr>
            <w:t>$128,205</w:t>
          </w:r>
          <w:r>
            <w:rPr>
              <w:rFonts w:asciiTheme="minorHAnsi" w:hAnsiTheme="minorHAnsi" w:cstheme="minorHAnsi"/>
              <w:b/>
              <w:szCs w:val="24"/>
            </w:rPr>
            <w:t xml:space="preserve">.  Complete instructions are outlined </w:t>
          </w:r>
          <w:r w:rsidR="00612F5F">
            <w:rPr>
              <w:rFonts w:asciiTheme="minorHAnsi" w:hAnsiTheme="minorHAnsi" w:cstheme="minorHAnsi"/>
              <w:b/>
              <w:szCs w:val="24"/>
            </w:rPr>
            <w:t xml:space="preserve">on </w:t>
          </w:r>
          <w:r w:rsidR="007E19B3">
            <w:rPr>
              <w:rFonts w:asciiTheme="minorHAnsi" w:hAnsiTheme="minorHAnsi" w:cstheme="minorHAnsi"/>
              <w:b/>
              <w:szCs w:val="24"/>
            </w:rPr>
            <w:t xml:space="preserve">pages </w:t>
          </w:r>
          <w:r w:rsidR="006865D6" w:rsidRPr="00612F5F">
            <w:rPr>
              <w:rFonts w:asciiTheme="minorHAnsi" w:hAnsiTheme="minorHAnsi" w:cstheme="minorHAnsi"/>
              <w:b/>
              <w:szCs w:val="24"/>
            </w:rPr>
            <w:t>1</w:t>
          </w:r>
          <w:r w:rsidR="00612F5F" w:rsidRPr="00612F5F">
            <w:rPr>
              <w:rFonts w:asciiTheme="minorHAnsi" w:hAnsiTheme="minorHAnsi" w:cstheme="minorHAnsi"/>
              <w:b/>
              <w:szCs w:val="24"/>
            </w:rPr>
            <w:t>6</w:t>
          </w:r>
          <w:r w:rsidR="007E19B3" w:rsidRPr="00612F5F">
            <w:rPr>
              <w:rFonts w:asciiTheme="minorHAnsi" w:hAnsiTheme="minorHAnsi" w:cstheme="minorHAnsi"/>
              <w:b/>
              <w:szCs w:val="24"/>
            </w:rPr>
            <w:t xml:space="preserve"> through </w:t>
          </w:r>
          <w:r w:rsidR="00447B29" w:rsidRPr="00612F5F">
            <w:rPr>
              <w:rFonts w:asciiTheme="minorHAnsi" w:hAnsiTheme="minorHAnsi" w:cstheme="minorHAnsi"/>
              <w:b/>
              <w:szCs w:val="24"/>
            </w:rPr>
            <w:t>1</w:t>
          </w:r>
          <w:r w:rsidR="00612F5F" w:rsidRPr="00612F5F">
            <w:rPr>
              <w:rFonts w:asciiTheme="minorHAnsi" w:hAnsiTheme="minorHAnsi" w:cstheme="minorHAnsi"/>
              <w:b/>
              <w:szCs w:val="24"/>
            </w:rPr>
            <w:t>9</w:t>
          </w:r>
          <w:r w:rsidRPr="00612F5F">
            <w:rPr>
              <w:rFonts w:asciiTheme="minorHAnsi" w:hAnsiTheme="minorHAnsi" w:cstheme="minorHAnsi"/>
              <w:b/>
              <w:szCs w:val="24"/>
            </w:rPr>
            <w:t xml:space="preserve"> of</w:t>
          </w:r>
          <w:r>
            <w:rPr>
              <w:rFonts w:asciiTheme="minorHAnsi" w:hAnsiTheme="minorHAnsi" w:cstheme="minorHAnsi"/>
              <w:b/>
              <w:szCs w:val="24"/>
            </w:rPr>
            <w:t xml:space="preserve"> this application.</w:t>
          </w:r>
        </w:p>
        <w:p w14:paraId="5204DA52" w14:textId="5B152746" w:rsidR="007E5106" w:rsidRDefault="007E5106" w:rsidP="00296F1A">
          <w:pPr>
            <w:rPr>
              <w:rFonts w:ascii="Arial" w:hAnsi="Arial" w:cs="Arial"/>
              <w:b/>
              <w:szCs w:val="24"/>
            </w:rPr>
          </w:pPr>
        </w:p>
        <w:p w14:paraId="6B8D4F66" w14:textId="6D4BD45F" w:rsidR="002B0ED1" w:rsidRPr="002B0ED1" w:rsidRDefault="002B0ED1" w:rsidP="002B0ED1">
          <w:pPr>
            <w:jc w:val="center"/>
            <w:rPr>
              <w:rFonts w:asciiTheme="minorHAnsi" w:hAnsiTheme="minorHAnsi" w:cstheme="minorHAnsi"/>
              <w:b/>
              <w:color w:val="000000" w:themeColor="text1"/>
              <w:szCs w:val="24"/>
            </w:rPr>
          </w:pPr>
          <w:r w:rsidRPr="002B0ED1">
            <w:rPr>
              <w:rFonts w:asciiTheme="minorHAnsi" w:hAnsiTheme="minorHAnsi" w:cstheme="minorHAnsi"/>
              <w:b/>
              <w:color w:val="000000" w:themeColor="text1"/>
              <w:szCs w:val="24"/>
            </w:rPr>
            <w:t xml:space="preserve">You must save </w:t>
          </w:r>
          <w:r>
            <w:rPr>
              <w:rFonts w:asciiTheme="minorHAnsi" w:hAnsiTheme="minorHAnsi" w:cstheme="minorHAnsi"/>
              <w:b/>
              <w:color w:val="000000" w:themeColor="text1"/>
              <w:szCs w:val="24"/>
            </w:rPr>
            <w:t xml:space="preserve">your completed application </w:t>
          </w:r>
          <w:r w:rsidRPr="002B0ED1">
            <w:rPr>
              <w:rFonts w:asciiTheme="minorHAnsi" w:hAnsiTheme="minorHAnsi" w:cstheme="minorHAnsi"/>
              <w:b/>
              <w:color w:val="000000" w:themeColor="text1"/>
              <w:szCs w:val="24"/>
            </w:rPr>
            <w:t>then attach your completed application along with all other required attachments to an email and send to:</w:t>
          </w:r>
        </w:p>
        <w:p w14:paraId="40BA8D02" w14:textId="3E5E1422" w:rsidR="00BE072E" w:rsidRPr="002B0ED1" w:rsidRDefault="00857C4A" w:rsidP="002B0ED1">
          <w:pPr>
            <w:jc w:val="center"/>
            <w:rPr>
              <w:rFonts w:asciiTheme="minorHAnsi" w:hAnsiTheme="minorHAnsi" w:cstheme="minorHAnsi"/>
              <w:b/>
              <w:bCs/>
              <w:szCs w:val="24"/>
            </w:rPr>
          </w:pPr>
          <w:hyperlink r:id="rId17" w:history="1">
            <w:r w:rsidR="002B0ED1" w:rsidRPr="002B0ED1">
              <w:rPr>
                <w:rStyle w:val="Hyperlink"/>
                <w:rFonts w:asciiTheme="minorHAnsi" w:hAnsiTheme="minorHAnsi" w:cstheme="minorHAnsi"/>
                <w:b/>
                <w:bCs/>
                <w:szCs w:val="24"/>
              </w:rPr>
              <w:t>opm.steapapplications@ct.gov</w:t>
            </w:r>
          </w:hyperlink>
        </w:p>
        <w:p w14:paraId="204D644D" w14:textId="6983E5A9" w:rsidR="00BE072E" w:rsidRDefault="00BE072E" w:rsidP="009A31C5">
          <w:pPr>
            <w:jc w:val="center"/>
            <w:rPr>
              <w:rFonts w:asciiTheme="minorHAnsi" w:hAnsiTheme="minorHAnsi" w:cstheme="minorHAnsi"/>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1109EECA" wp14:editId="1CA2822C">
                    <wp:simplePos x="0" y="0"/>
                    <wp:positionH relativeFrom="margin">
                      <wp:posOffset>-333375</wp:posOffset>
                    </wp:positionH>
                    <wp:positionV relativeFrom="paragraph">
                      <wp:posOffset>123825</wp:posOffset>
                    </wp:positionV>
                    <wp:extent cx="6867525" cy="10382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867525" cy="1038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EF13F" id="Rectangle 2" o:spid="_x0000_s1026" style="position:absolute;margin-left:-26.25pt;margin-top:9.75pt;width:540.75pt;height:8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" filled="f" strokecolor="#243f60 [1604]" strokeweight="2pt">
                    <w10:wrap anchorx="margin"/>
                  </v:rect>
                </w:pict>
              </mc:Fallback>
            </mc:AlternateContent>
          </w:r>
        </w:p>
        <w:p w14:paraId="21378AE1" w14:textId="4FC0536D" w:rsidR="00BC2049" w:rsidRPr="003B69BE" w:rsidRDefault="006D2EFD" w:rsidP="009A31C5">
          <w:pPr>
            <w:jc w:val="center"/>
            <w:rPr>
              <w:rFonts w:asciiTheme="minorHAnsi" w:hAnsiTheme="minorHAnsi" w:cstheme="minorHAnsi"/>
              <w:b/>
              <w:szCs w:val="24"/>
            </w:rPr>
          </w:pPr>
          <w:r>
            <w:rPr>
              <w:rFonts w:asciiTheme="minorHAnsi" w:hAnsiTheme="minorHAnsi" w:cstheme="minorHAnsi"/>
              <w:b/>
              <w:szCs w:val="24"/>
            </w:rPr>
            <w:t xml:space="preserve">--- </w:t>
          </w:r>
          <w:r w:rsidR="00BC2049" w:rsidRPr="003B69BE">
            <w:rPr>
              <w:rFonts w:asciiTheme="minorHAnsi" w:hAnsiTheme="minorHAnsi" w:cstheme="minorHAnsi"/>
              <w:b/>
              <w:szCs w:val="24"/>
            </w:rPr>
            <w:t>IMPORTANT</w:t>
          </w:r>
          <w:r>
            <w:rPr>
              <w:rFonts w:asciiTheme="minorHAnsi" w:hAnsiTheme="minorHAnsi" w:cstheme="minorHAnsi"/>
              <w:b/>
              <w:szCs w:val="24"/>
            </w:rPr>
            <w:t xml:space="preserve"> ---</w:t>
          </w:r>
        </w:p>
        <w:p w14:paraId="73ED426F" w14:textId="7AC4C343" w:rsidR="00441154" w:rsidRPr="00983577" w:rsidRDefault="00441154" w:rsidP="009A31C5">
          <w:pPr>
            <w:jc w:val="center"/>
            <w:rPr>
              <w:rFonts w:asciiTheme="minorHAnsi" w:hAnsiTheme="minorHAnsi" w:cstheme="minorHAnsi"/>
              <w:b/>
              <w:sz w:val="16"/>
              <w:szCs w:val="16"/>
            </w:rPr>
          </w:pPr>
        </w:p>
        <w:p w14:paraId="50B9826A" w14:textId="1808B5EA" w:rsidR="004E0887" w:rsidRPr="003B69BE" w:rsidRDefault="007E5106" w:rsidP="009A31C5">
          <w:pPr>
            <w:jc w:val="center"/>
            <w:rPr>
              <w:rFonts w:asciiTheme="minorHAnsi" w:hAnsiTheme="minorHAnsi" w:cstheme="minorHAnsi"/>
              <w:b/>
              <w:szCs w:val="24"/>
            </w:rPr>
          </w:pPr>
          <w:r w:rsidRPr="003B69BE">
            <w:rPr>
              <w:rFonts w:asciiTheme="minorHAnsi" w:hAnsiTheme="minorHAnsi" w:cstheme="minorHAnsi"/>
              <w:b/>
              <w:szCs w:val="24"/>
            </w:rPr>
            <w:t xml:space="preserve">DO NOT ENTER “SEE ATTACHED” IN SECTIONS THAT ASK FOR DETAILS.  </w:t>
          </w:r>
        </w:p>
        <w:p w14:paraId="2CF94019" w14:textId="77777777" w:rsidR="00770014" w:rsidRDefault="00441154" w:rsidP="009A31C5">
          <w:pPr>
            <w:jc w:val="center"/>
            <w:rPr>
              <w:rFonts w:asciiTheme="minorHAnsi" w:hAnsiTheme="minorHAnsi" w:cstheme="minorHAnsi"/>
              <w:b/>
              <w:szCs w:val="24"/>
            </w:rPr>
          </w:pPr>
          <w:r w:rsidRPr="003B69BE">
            <w:rPr>
              <w:rFonts w:asciiTheme="minorHAnsi" w:hAnsiTheme="minorHAnsi" w:cstheme="minorHAnsi"/>
              <w:b/>
              <w:szCs w:val="24"/>
            </w:rPr>
            <w:t xml:space="preserve"> </w:t>
          </w:r>
          <w:r w:rsidR="007E5106" w:rsidRPr="003B69BE">
            <w:rPr>
              <w:rFonts w:asciiTheme="minorHAnsi" w:hAnsiTheme="minorHAnsi" w:cstheme="minorHAnsi"/>
              <w:b/>
              <w:szCs w:val="24"/>
            </w:rPr>
            <w:t>PLEASE PROVIDE THE REQUESTED INFORMATION ON THE ACTUAL APPLICATION</w:t>
          </w:r>
          <w:r w:rsidRPr="003B69BE">
            <w:rPr>
              <w:rFonts w:asciiTheme="minorHAnsi" w:hAnsiTheme="minorHAnsi" w:cstheme="minorHAnsi"/>
              <w:b/>
              <w:szCs w:val="24"/>
            </w:rPr>
            <w:t xml:space="preserve"> UNLESS </w:t>
          </w:r>
          <w:r w:rsidR="00770014">
            <w:rPr>
              <w:rFonts w:asciiTheme="minorHAnsi" w:hAnsiTheme="minorHAnsi" w:cstheme="minorHAnsi"/>
              <w:b/>
              <w:szCs w:val="24"/>
            </w:rPr>
            <w:t xml:space="preserve">A </w:t>
          </w:r>
        </w:p>
        <w:p w14:paraId="4E53DD81" w14:textId="7D47223C" w:rsidR="007E5106" w:rsidRPr="003B69BE" w:rsidRDefault="00441154" w:rsidP="009A31C5">
          <w:pPr>
            <w:jc w:val="center"/>
            <w:rPr>
              <w:rFonts w:asciiTheme="minorHAnsi" w:hAnsiTheme="minorHAnsi" w:cstheme="minorHAnsi"/>
              <w:b/>
              <w:szCs w:val="24"/>
            </w:rPr>
          </w:pPr>
          <w:r w:rsidRPr="003B69BE">
            <w:rPr>
              <w:rFonts w:asciiTheme="minorHAnsi" w:hAnsiTheme="minorHAnsi" w:cstheme="minorHAnsi"/>
              <w:b/>
              <w:szCs w:val="24"/>
            </w:rPr>
            <w:t>SECTION SUGGESTS USING A SEPARATE PAGE OR ATTACHMENT.</w:t>
          </w:r>
        </w:p>
        <w:p w14:paraId="213C0A8F" w14:textId="5B923B04" w:rsidR="000C1ACD" w:rsidRDefault="000C1ACD" w:rsidP="00155433">
          <w:pPr>
            <w:rPr>
              <w:rFonts w:ascii="Arial" w:hAnsi="Arial" w:cs="Arial"/>
              <w:b/>
              <w:sz w:val="22"/>
              <w:szCs w:val="22"/>
            </w:rPr>
          </w:pPr>
        </w:p>
        <w:p w14:paraId="41878615" w14:textId="3884BBC4" w:rsidR="00BC2049" w:rsidRPr="003B69BE" w:rsidRDefault="00857C4A" w:rsidP="00155433">
          <w:pPr>
            <w:rPr>
              <w:rFonts w:asciiTheme="minorHAnsi" w:hAnsiTheme="minorHAnsi" w:cstheme="minorHAnsi"/>
              <w:b/>
              <w:color w:val="000000" w:themeColor="text1"/>
              <w:szCs w:val="24"/>
            </w:rPr>
          </w:pPr>
        </w:p>
      </w:sdtContent>
    </w:sdt>
    <w:p w14:paraId="5A57A579" w14:textId="77777777" w:rsidR="00BE072E" w:rsidRDefault="00BE072E" w:rsidP="00512A09">
      <w:pPr>
        <w:spacing w:line="276" w:lineRule="auto"/>
        <w:rPr>
          <w:rFonts w:asciiTheme="minorHAnsi" w:hAnsiTheme="minorHAnsi" w:cstheme="minorHAnsi"/>
          <w:bCs/>
          <w:color w:val="000000" w:themeColor="text1"/>
          <w:szCs w:val="24"/>
        </w:rPr>
      </w:pPr>
    </w:p>
    <w:p w14:paraId="176DCF0B" w14:textId="184641D1" w:rsidR="00585BFE" w:rsidRPr="00770014" w:rsidRDefault="00857C4A" w:rsidP="00512A09">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1898807521"/>
          <w:lock w:val="contentLocked"/>
          <w:placeholder>
            <w:docPart w:val="DefaultPlaceholder_-1854013440"/>
          </w:placeholder>
          <w:group/>
        </w:sdtPr>
        <w:sdtEndPr/>
        <w:sdtContent>
          <w:r w:rsidR="00585BFE" w:rsidRPr="00770014">
            <w:rPr>
              <w:rFonts w:asciiTheme="minorHAnsi" w:hAnsiTheme="minorHAnsi" w:cstheme="minorHAnsi"/>
              <w:bCs/>
              <w:color w:val="000000" w:themeColor="text1"/>
              <w:szCs w:val="24"/>
            </w:rPr>
            <w:t>Ap</w:t>
          </w:r>
          <w:r w:rsidR="0076074E" w:rsidRPr="00770014">
            <w:rPr>
              <w:rFonts w:asciiTheme="minorHAnsi" w:hAnsiTheme="minorHAnsi" w:cstheme="minorHAnsi"/>
              <w:bCs/>
              <w:color w:val="000000" w:themeColor="text1"/>
              <w:szCs w:val="24"/>
            </w:rPr>
            <w:t>plicant Town:</w:t>
          </w:r>
        </w:sdtContent>
      </w:sdt>
      <w:r w:rsidR="0076074E" w:rsidRPr="00770014">
        <w:rPr>
          <w:rFonts w:asciiTheme="minorHAnsi" w:hAnsiTheme="minorHAnsi" w:cstheme="minorHAnsi"/>
          <w:bCs/>
          <w:color w:val="000000" w:themeColor="text1"/>
          <w:szCs w:val="24"/>
        </w:rPr>
        <w:t xml:space="preserve"> </w:t>
      </w:r>
      <w:r w:rsidR="004E3588" w:rsidRPr="00763083">
        <w:rPr>
          <w:rFonts w:asciiTheme="minorHAnsi" w:hAnsiTheme="minorHAnsi" w:cstheme="minorHAnsi"/>
          <w:b/>
          <w:szCs w:val="24"/>
        </w:rPr>
        <w:fldChar w:fldCharType="begin">
          <w:ffData>
            <w:name w:val="Text101"/>
            <w:enabled/>
            <w:calcOnExit w:val="0"/>
            <w:textInput/>
          </w:ffData>
        </w:fldChar>
      </w:r>
      <w:bookmarkStart w:id="5" w:name="Text101"/>
      <w:r w:rsidR="004E3588" w:rsidRPr="00763083">
        <w:rPr>
          <w:rFonts w:asciiTheme="minorHAnsi" w:hAnsiTheme="minorHAnsi" w:cstheme="minorHAnsi"/>
          <w:b/>
          <w:szCs w:val="24"/>
        </w:rPr>
        <w:instrText xml:space="preserve"> FORMTEXT </w:instrText>
      </w:r>
      <w:r w:rsidR="004E3588" w:rsidRPr="00763083">
        <w:rPr>
          <w:rFonts w:asciiTheme="minorHAnsi" w:hAnsiTheme="minorHAnsi" w:cstheme="minorHAnsi"/>
          <w:b/>
          <w:szCs w:val="24"/>
        </w:rPr>
      </w:r>
      <w:r w:rsidR="004E3588" w:rsidRPr="00763083">
        <w:rPr>
          <w:rFonts w:asciiTheme="minorHAnsi" w:hAnsiTheme="minorHAnsi" w:cstheme="minorHAnsi"/>
          <w:b/>
          <w:szCs w:val="24"/>
        </w:rPr>
        <w:fldChar w:fldCharType="separate"/>
      </w:r>
      <w:r w:rsidR="00376154" w:rsidRPr="00763083">
        <w:rPr>
          <w:rFonts w:asciiTheme="minorHAnsi" w:hAnsiTheme="minorHAnsi" w:cstheme="minorHAnsi"/>
          <w:b/>
          <w:noProof/>
          <w:szCs w:val="24"/>
        </w:rPr>
        <w:t xml:space="preserve">     </w:t>
      </w:r>
      <w:r w:rsidR="004E3588" w:rsidRPr="00763083">
        <w:rPr>
          <w:rFonts w:asciiTheme="minorHAnsi" w:hAnsiTheme="minorHAnsi" w:cstheme="minorHAnsi"/>
          <w:b/>
          <w:szCs w:val="24"/>
        </w:rPr>
        <w:fldChar w:fldCharType="end"/>
      </w:r>
      <w:bookmarkEnd w:id="5"/>
      <w:r w:rsidR="0076074E" w:rsidRPr="00770014">
        <w:rPr>
          <w:rFonts w:asciiTheme="minorHAnsi" w:hAnsiTheme="minorHAnsi" w:cstheme="minorHAnsi"/>
          <w:bCs/>
          <w:color w:val="000000" w:themeColor="text1"/>
          <w:szCs w:val="24"/>
        </w:rPr>
        <w:t xml:space="preserve"> </w:t>
      </w:r>
      <w:r w:rsidR="006D4319" w:rsidRPr="00770014">
        <w:rPr>
          <w:rFonts w:asciiTheme="minorHAnsi" w:hAnsiTheme="minorHAnsi" w:cstheme="minorHAnsi"/>
          <w:bCs/>
          <w:color w:val="000000" w:themeColor="text1"/>
          <w:szCs w:val="24"/>
        </w:rPr>
        <w:t xml:space="preserve"> </w:t>
      </w:r>
      <w:r w:rsidR="00177C9D" w:rsidRPr="00770014">
        <w:rPr>
          <w:rFonts w:asciiTheme="minorHAnsi" w:hAnsiTheme="minorHAnsi" w:cstheme="minorHAnsi"/>
          <w:bCs/>
          <w:color w:val="000000" w:themeColor="text1"/>
          <w:szCs w:val="24"/>
        </w:rPr>
        <w:t xml:space="preserve">  </w:t>
      </w:r>
      <w:sdt>
        <w:sdtPr>
          <w:rPr>
            <w:rFonts w:asciiTheme="minorHAnsi" w:hAnsiTheme="minorHAnsi" w:cstheme="minorHAnsi"/>
            <w:bCs/>
            <w:color w:val="000000" w:themeColor="text1"/>
            <w:szCs w:val="24"/>
          </w:rPr>
          <w:id w:val="1767651910"/>
          <w:lock w:val="contentLocked"/>
          <w:placeholder>
            <w:docPart w:val="DefaultPlaceholder_-1854013440"/>
          </w:placeholder>
          <w:group/>
        </w:sdtPr>
        <w:sdtEndPr/>
        <w:sdtContent>
          <w:r w:rsidR="0076074E" w:rsidRPr="00770014">
            <w:rPr>
              <w:rFonts w:asciiTheme="minorHAnsi" w:hAnsiTheme="minorHAnsi" w:cstheme="minorHAnsi"/>
              <w:bCs/>
              <w:color w:val="000000" w:themeColor="text1"/>
              <w:szCs w:val="24"/>
            </w:rPr>
            <w:t>Tax ID (FEIN) No.:</w:t>
          </w:r>
        </w:sdtContent>
      </w:sdt>
      <w:r w:rsidR="0076074E" w:rsidRPr="00770014">
        <w:rPr>
          <w:rFonts w:asciiTheme="minorHAnsi" w:hAnsiTheme="minorHAnsi" w:cstheme="minorHAnsi"/>
          <w:bCs/>
          <w:color w:val="000000" w:themeColor="text1"/>
          <w:szCs w:val="24"/>
        </w:rPr>
        <w:t xml:space="preserve"> </w:t>
      </w:r>
      <w:r w:rsidR="006D4319" w:rsidRPr="00770014">
        <w:rPr>
          <w:rFonts w:asciiTheme="minorHAnsi" w:hAnsiTheme="minorHAnsi" w:cstheme="minorHAnsi"/>
          <w:bCs/>
          <w:color w:val="000000" w:themeColor="text1"/>
          <w:szCs w:val="24"/>
        </w:rPr>
        <w:t xml:space="preserve"> </w:t>
      </w:r>
      <w:r w:rsidR="004E3588" w:rsidRPr="00763083">
        <w:rPr>
          <w:rFonts w:asciiTheme="minorHAnsi" w:hAnsiTheme="minorHAnsi" w:cstheme="minorHAnsi"/>
          <w:b/>
          <w:szCs w:val="24"/>
        </w:rPr>
        <w:fldChar w:fldCharType="begin">
          <w:ffData>
            <w:name w:val="Text102"/>
            <w:enabled/>
            <w:calcOnExit w:val="0"/>
            <w:textInput/>
          </w:ffData>
        </w:fldChar>
      </w:r>
      <w:bookmarkStart w:id="6" w:name="Text102"/>
      <w:r w:rsidR="004E3588" w:rsidRPr="00763083">
        <w:rPr>
          <w:rFonts w:asciiTheme="minorHAnsi" w:hAnsiTheme="minorHAnsi" w:cstheme="minorHAnsi"/>
          <w:b/>
          <w:szCs w:val="24"/>
        </w:rPr>
        <w:instrText xml:space="preserve"> FORMTEXT </w:instrText>
      </w:r>
      <w:r w:rsidR="004E3588" w:rsidRPr="00763083">
        <w:rPr>
          <w:rFonts w:asciiTheme="minorHAnsi" w:hAnsiTheme="minorHAnsi" w:cstheme="minorHAnsi"/>
          <w:b/>
          <w:szCs w:val="24"/>
        </w:rPr>
      </w:r>
      <w:r w:rsidR="004E3588" w:rsidRPr="00763083">
        <w:rPr>
          <w:rFonts w:asciiTheme="minorHAnsi" w:hAnsiTheme="minorHAnsi" w:cstheme="minorHAnsi"/>
          <w:b/>
          <w:szCs w:val="24"/>
        </w:rPr>
        <w:fldChar w:fldCharType="separate"/>
      </w:r>
      <w:r w:rsidR="00376154" w:rsidRPr="00763083">
        <w:rPr>
          <w:rFonts w:asciiTheme="minorHAnsi" w:hAnsiTheme="minorHAnsi" w:cstheme="minorHAnsi"/>
          <w:b/>
          <w:noProof/>
          <w:szCs w:val="24"/>
        </w:rPr>
        <w:t xml:space="preserve">     </w:t>
      </w:r>
      <w:r w:rsidR="004E3588" w:rsidRPr="00763083">
        <w:rPr>
          <w:rFonts w:asciiTheme="minorHAnsi" w:hAnsiTheme="minorHAnsi" w:cstheme="minorHAnsi"/>
          <w:b/>
          <w:szCs w:val="24"/>
        </w:rPr>
        <w:fldChar w:fldCharType="end"/>
      </w:r>
      <w:bookmarkEnd w:id="6"/>
    </w:p>
    <w:p w14:paraId="6AAC8A39" w14:textId="77777777" w:rsidR="00B9426D" w:rsidRPr="00770014" w:rsidRDefault="00B9426D" w:rsidP="00512A09">
      <w:pPr>
        <w:spacing w:line="276" w:lineRule="auto"/>
        <w:rPr>
          <w:rFonts w:asciiTheme="minorHAnsi" w:hAnsiTheme="minorHAnsi" w:cstheme="minorHAnsi"/>
          <w:bCs/>
          <w:color w:val="000000" w:themeColor="text1"/>
          <w:szCs w:val="24"/>
        </w:rPr>
      </w:pPr>
    </w:p>
    <w:p w14:paraId="783F9381" w14:textId="313ECC0C" w:rsidR="00B9426D" w:rsidRPr="00770014" w:rsidRDefault="00857C4A" w:rsidP="00512A09">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1366519545"/>
          <w:lock w:val="contentLocked"/>
          <w:placeholder>
            <w:docPart w:val="DefaultPlaceholder_-1854013440"/>
          </w:placeholder>
          <w:group/>
        </w:sdtPr>
        <w:sdtEndPr/>
        <w:sdtContent>
          <w:r w:rsidR="007F0B18" w:rsidRPr="00770014">
            <w:rPr>
              <w:rFonts w:asciiTheme="minorHAnsi" w:hAnsiTheme="minorHAnsi" w:cstheme="minorHAnsi"/>
              <w:bCs/>
              <w:color w:val="000000" w:themeColor="text1"/>
              <w:szCs w:val="24"/>
            </w:rPr>
            <w:t>Authorized Signatory</w:t>
          </w:r>
          <w:r w:rsidR="00B9426D" w:rsidRPr="00770014">
            <w:rPr>
              <w:rFonts w:asciiTheme="minorHAnsi" w:hAnsiTheme="minorHAnsi" w:cstheme="minorHAnsi"/>
              <w:bCs/>
              <w:color w:val="000000" w:themeColor="text1"/>
              <w:szCs w:val="24"/>
            </w:rPr>
            <w:t xml:space="preserve"> </w:t>
          </w:r>
          <w:r w:rsidR="00A179A0" w:rsidRPr="00770014">
            <w:rPr>
              <w:rFonts w:asciiTheme="minorHAnsi" w:hAnsiTheme="minorHAnsi" w:cstheme="minorHAnsi"/>
              <w:bCs/>
              <w:color w:val="000000" w:themeColor="text1"/>
              <w:szCs w:val="24"/>
            </w:rPr>
            <w:t>Full Legal Name</w:t>
          </w:r>
          <w:r w:rsidR="005366F8" w:rsidRPr="00770014">
            <w:rPr>
              <w:rFonts w:asciiTheme="minorHAnsi" w:hAnsiTheme="minorHAnsi" w:cstheme="minorHAnsi"/>
              <w:bCs/>
              <w:color w:val="000000" w:themeColor="text1"/>
              <w:szCs w:val="24"/>
            </w:rPr>
            <w:t>:</w:t>
          </w:r>
        </w:sdtContent>
      </w:sdt>
      <w:r w:rsidR="005366F8" w:rsidRPr="00770014">
        <w:rPr>
          <w:rFonts w:asciiTheme="minorHAnsi" w:hAnsiTheme="minorHAnsi" w:cstheme="minorHAnsi"/>
          <w:bCs/>
          <w:color w:val="000000" w:themeColor="text1"/>
          <w:szCs w:val="24"/>
        </w:rPr>
        <w:t xml:space="preserve"> </w:t>
      </w:r>
      <w:r w:rsidR="00A179A0" w:rsidRPr="00770014">
        <w:rPr>
          <w:rFonts w:asciiTheme="minorHAnsi" w:hAnsiTheme="minorHAnsi" w:cstheme="minorHAnsi"/>
          <w:bCs/>
          <w:color w:val="000000" w:themeColor="text1"/>
          <w:szCs w:val="24"/>
        </w:rPr>
        <w:t xml:space="preserve"> </w:t>
      </w:r>
      <w:r w:rsidR="00B9426D" w:rsidRPr="00770014">
        <w:rPr>
          <w:rFonts w:asciiTheme="minorHAnsi" w:hAnsiTheme="minorHAnsi" w:cstheme="minorHAnsi"/>
          <w:bCs/>
          <w:color w:val="000000" w:themeColor="text1"/>
          <w:szCs w:val="24"/>
        </w:rPr>
        <w:t xml:space="preserve"> </w:t>
      </w:r>
      <w:r w:rsidR="006D4319" w:rsidRPr="00770014">
        <w:rPr>
          <w:rFonts w:asciiTheme="minorHAnsi" w:hAnsiTheme="minorHAnsi" w:cstheme="minorHAnsi"/>
          <w:bCs/>
          <w:color w:val="000000" w:themeColor="text1"/>
          <w:szCs w:val="24"/>
        </w:rPr>
        <w:t xml:space="preserve"> </w:t>
      </w:r>
      <w:r w:rsidR="005366F8" w:rsidRPr="00770014">
        <w:rPr>
          <w:rFonts w:asciiTheme="minorHAnsi" w:hAnsiTheme="minorHAnsi" w:cstheme="minorHAnsi"/>
          <w:bCs/>
          <w:color w:val="000000" w:themeColor="text1"/>
          <w:szCs w:val="24"/>
        </w:rPr>
        <w:t xml:space="preserve"> </w:t>
      </w:r>
      <w:r w:rsidR="00177C9D" w:rsidRPr="00763083">
        <w:rPr>
          <w:rFonts w:asciiTheme="minorHAnsi" w:hAnsiTheme="minorHAnsi" w:cstheme="minorHAnsi"/>
          <w:b/>
          <w:szCs w:val="24"/>
        </w:rPr>
        <w:fldChar w:fldCharType="begin">
          <w:ffData>
            <w:name w:val="Text103"/>
            <w:enabled/>
            <w:calcOnExit w:val="0"/>
            <w:textInput/>
          </w:ffData>
        </w:fldChar>
      </w:r>
      <w:bookmarkStart w:id="7" w:name="Text103"/>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376154" w:rsidRPr="00763083">
        <w:rPr>
          <w:rFonts w:asciiTheme="minorHAnsi" w:hAnsiTheme="minorHAnsi" w:cstheme="minorHAnsi"/>
          <w:b/>
          <w:noProof/>
          <w:szCs w:val="24"/>
        </w:rPr>
        <w:t xml:space="preserve">     </w:t>
      </w:r>
      <w:r w:rsidR="00177C9D" w:rsidRPr="00763083">
        <w:rPr>
          <w:rFonts w:asciiTheme="minorHAnsi" w:hAnsiTheme="minorHAnsi" w:cstheme="minorHAnsi"/>
          <w:b/>
          <w:szCs w:val="24"/>
        </w:rPr>
        <w:fldChar w:fldCharType="end"/>
      </w:r>
      <w:bookmarkEnd w:id="7"/>
    </w:p>
    <w:p w14:paraId="3A0AC429" w14:textId="77777777" w:rsidR="00B9426D" w:rsidRPr="00770014" w:rsidRDefault="00B9426D" w:rsidP="00512A09">
      <w:pPr>
        <w:spacing w:line="276" w:lineRule="auto"/>
        <w:rPr>
          <w:rFonts w:asciiTheme="minorHAnsi" w:hAnsiTheme="minorHAnsi" w:cstheme="minorHAnsi"/>
          <w:bCs/>
          <w:color w:val="000000" w:themeColor="text1"/>
          <w:szCs w:val="24"/>
        </w:rPr>
      </w:pPr>
    </w:p>
    <w:p w14:paraId="4A141BF4" w14:textId="64252C85" w:rsidR="00A179A0" w:rsidRPr="00770014" w:rsidRDefault="00857C4A" w:rsidP="00512A09">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2109651300"/>
          <w:lock w:val="contentLocked"/>
          <w:placeholder>
            <w:docPart w:val="DefaultPlaceholder_-1854013440"/>
          </w:placeholder>
          <w:group/>
        </w:sdtPr>
        <w:sdtEndPr/>
        <w:sdtContent>
          <w:r w:rsidR="007F0B18" w:rsidRPr="00770014">
            <w:rPr>
              <w:rFonts w:asciiTheme="minorHAnsi" w:hAnsiTheme="minorHAnsi" w:cstheme="minorHAnsi"/>
              <w:bCs/>
              <w:color w:val="000000" w:themeColor="text1"/>
              <w:szCs w:val="24"/>
            </w:rPr>
            <w:t xml:space="preserve">Authorized Signatory </w:t>
          </w:r>
          <w:r w:rsidR="00A179A0" w:rsidRPr="00770014">
            <w:rPr>
              <w:rFonts w:asciiTheme="minorHAnsi" w:hAnsiTheme="minorHAnsi" w:cstheme="minorHAnsi"/>
              <w:bCs/>
              <w:color w:val="000000" w:themeColor="text1"/>
              <w:szCs w:val="24"/>
            </w:rPr>
            <w:t>Title:</w:t>
          </w:r>
        </w:sdtContent>
      </w:sdt>
      <w:r w:rsidR="00A179A0" w:rsidRPr="00770014">
        <w:rPr>
          <w:rFonts w:asciiTheme="minorHAnsi" w:hAnsiTheme="minorHAnsi" w:cstheme="minorHAnsi"/>
          <w:bCs/>
          <w:color w:val="000000" w:themeColor="text1"/>
          <w:szCs w:val="24"/>
        </w:rPr>
        <w:t xml:space="preserve">  </w:t>
      </w:r>
      <w:r w:rsidR="006D4319" w:rsidRPr="00770014">
        <w:rPr>
          <w:rFonts w:asciiTheme="minorHAnsi" w:hAnsiTheme="minorHAnsi" w:cstheme="minorHAnsi"/>
          <w:bCs/>
          <w:color w:val="000000" w:themeColor="text1"/>
          <w:szCs w:val="24"/>
        </w:rPr>
        <w:t xml:space="preserve"> </w:t>
      </w:r>
      <w:r w:rsidR="00177C9D" w:rsidRPr="00763083">
        <w:rPr>
          <w:rFonts w:asciiTheme="minorHAnsi" w:hAnsiTheme="minorHAnsi" w:cstheme="minorHAnsi"/>
          <w:b/>
          <w:szCs w:val="24"/>
        </w:rPr>
        <w:fldChar w:fldCharType="begin">
          <w:ffData>
            <w:name w:val="Text103"/>
            <w:enabled/>
            <w:calcOnExit w:val="0"/>
            <w:textInput/>
          </w:ffData>
        </w:fldChar>
      </w:r>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szCs w:val="24"/>
        </w:rPr>
        <w:fldChar w:fldCharType="end"/>
      </w:r>
    </w:p>
    <w:p w14:paraId="00814F4A" w14:textId="77777777" w:rsidR="00A179A0" w:rsidRPr="00770014" w:rsidRDefault="00A179A0" w:rsidP="00512A09">
      <w:pPr>
        <w:spacing w:line="276" w:lineRule="auto"/>
        <w:rPr>
          <w:rFonts w:asciiTheme="minorHAnsi" w:hAnsiTheme="minorHAnsi" w:cstheme="minorHAnsi"/>
          <w:bCs/>
          <w:color w:val="000000" w:themeColor="text1"/>
          <w:szCs w:val="24"/>
        </w:rPr>
      </w:pPr>
    </w:p>
    <w:p w14:paraId="7BCB6FB8" w14:textId="40198A45" w:rsidR="00A179A0" w:rsidRPr="00770014" w:rsidRDefault="00857C4A" w:rsidP="00512A09">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2047714217"/>
          <w:lock w:val="contentLocked"/>
          <w:placeholder>
            <w:docPart w:val="DefaultPlaceholder_-1854013440"/>
          </w:placeholder>
          <w:group/>
        </w:sdtPr>
        <w:sdtEndPr/>
        <w:sdtContent>
          <w:r w:rsidR="007F0B18" w:rsidRPr="00770014">
            <w:rPr>
              <w:rFonts w:asciiTheme="minorHAnsi" w:hAnsiTheme="minorHAnsi" w:cstheme="minorHAnsi"/>
              <w:bCs/>
              <w:color w:val="000000" w:themeColor="text1"/>
              <w:szCs w:val="24"/>
            </w:rPr>
            <w:t xml:space="preserve">Authorized Signatory </w:t>
          </w:r>
          <w:r w:rsidR="00A179A0" w:rsidRPr="00770014">
            <w:rPr>
              <w:rFonts w:asciiTheme="minorHAnsi" w:hAnsiTheme="minorHAnsi" w:cstheme="minorHAnsi"/>
              <w:bCs/>
              <w:color w:val="000000" w:themeColor="text1"/>
              <w:szCs w:val="24"/>
            </w:rPr>
            <w:t>Email</w:t>
          </w:r>
          <w:r w:rsidR="002C1040" w:rsidRPr="00770014">
            <w:rPr>
              <w:rFonts w:asciiTheme="minorHAnsi" w:hAnsiTheme="minorHAnsi" w:cstheme="minorHAnsi"/>
              <w:bCs/>
              <w:color w:val="000000" w:themeColor="text1"/>
              <w:szCs w:val="24"/>
            </w:rPr>
            <w:t>:</w:t>
          </w:r>
        </w:sdtContent>
      </w:sdt>
      <w:r w:rsidR="00B9426D" w:rsidRPr="00770014">
        <w:rPr>
          <w:rFonts w:asciiTheme="minorHAnsi" w:hAnsiTheme="minorHAnsi" w:cstheme="minorHAnsi"/>
          <w:bCs/>
          <w:color w:val="000000" w:themeColor="text1"/>
          <w:szCs w:val="24"/>
        </w:rPr>
        <w:t xml:space="preserve"> </w:t>
      </w:r>
      <w:r w:rsidR="006D4319" w:rsidRPr="00770014">
        <w:rPr>
          <w:rFonts w:asciiTheme="minorHAnsi" w:hAnsiTheme="minorHAnsi" w:cstheme="minorHAnsi"/>
          <w:bCs/>
          <w:color w:val="000000" w:themeColor="text1"/>
          <w:szCs w:val="24"/>
        </w:rPr>
        <w:t xml:space="preserve"> </w:t>
      </w:r>
      <w:r w:rsidR="00177C9D" w:rsidRPr="00763083">
        <w:rPr>
          <w:rFonts w:asciiTheme="minorHAnsi" w:hAnsiTheme="minorHAnsi" w:cstheme="minorHAnsi"/>
          <w:b/>
          <w:szCs w:val="24"/>
        </w:rPr>
        <w:fldChar w:fldCharType="begin">
          <w:ffData>
            <w:name w:val="Text103"/>
            <w:enabled/>
            <w:calcOnExit w:val="0"/>
            <w:textInput/>
          </w:ffData>
        </w:fldChar>
      </w:r>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szCs w:val="24"/>
        </w:rPr>
        <w:fldChar w:fldCharType="end"/>
      </w:r>
    </w:p>
    <w:p w14:paraId="4689DBA2" w14:textId="77777777" w:rsidR="00A179A0" w:rsidRPr="00770014" w:rsidRDefault="00A179A0" w:rsidP="00512A09">
      <w:pPr>
        <w:spacing w:line="276" w:lineRule="auto"/>
        <w:rPr>
          <w:rFonts w:asciiTheme="minorHAnsi" w:hAnsiTheme="minorHAnsi" w:cstheme="minorHAnsi"/>
          <w:bCs/>
          <w:color w:val="000000" w:themeColor="text1"/>
          <w:szCs w:val="24"/>
        </w:rPr>
      </w:pPr>
    </w:p>
    <w:p w14:paraId="31BBA98C" w14:textId="4B7DECCB" w:rsidR="00B9426D" w:rsidRPr="00770014" w:rsidRDefault="00857C4A" w:rsidP="00512A09">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763966556"/>
          <w:lock w:val="contentLocked"/>
          <w:placeholder>
            <w:docPart w:val="DefaultPlaceholder_-1854013440"/>
          </w:placeholder>
          <w:group/>
        </w:sdtPr>
        <w:sdtEndPr/>
        <w:sdtContent>
          <w:r w:rsidR="007F0B18" w:rsidRPr="00770014">
            <w:rPr>
              <w:rFonts w:asciiTheme="minorHAnsi" w:hAnsiTheme="minorHAnsi" w:cstheme="minorHAnsi"/>
              <w:bCs/>
              <w:color w:val="000000" w:themeColor="text1"/>
              <w:szCs w:val="24"/>
            </w:rPr>
            <w:t xml:space="preserve">Authorized Signatory </w:t>
          </w:r>
          <w:r w:rsidR="00B9426D" w:rsidRPr="00770014">
            <w:rPr>
              <w:rFonts w:asciiTheme="minorHAnsi" w:hAnsiTheme="minorHAnsi" w:cstheme="minorHAnsi"/>
              <w:bCs/>
              <w:color w:val="000000" w:themeColor="text1"/>
              <w:szCs w:val="24"/>
            </w:rPr>
            <w:t>Phone Number</w:t>
          </w:r>
          <w:r w:rsidR="002C1040" w:rsidRPr="00770014">
            <w:rPr>
              <w:rFonts w:asciiTheme="minorHAnsi" w:hAnsiTheme="minorHAnsi" w:cstheme="minorHAnsi"/>
              <w:bCs/>
              <w:color w:val="000000" w:themeColor="text1"/>
              <w:szCs w:val="24"/>
            </w:rPr>
            <w:t>:</w:t>
          </w:r>
        </w:sdtContent>
      </w:sdt>
      <w:r w:rsidR="00B9426D" w:rsidRPr="00770014">
        <w:rPr>
          <w:rFonts w:asciiTheme="minorHAnsi" w:hAnsiTheme="minorHAnsi" w:cstheme="minorHAnsi"/>
          <w:bCs/>
          <w:color w:val="000000" w:themeColor="text1"/>
          <w:szCs w:val="24"/>
        </w:rPr>
        <w:t xml:space="preserve"> </w:t>
      </w:r>
      <w:r w:rsidR="006D4319" w:rsidRPr="00770014">
        <w:rPr>
          <w:rFonts w:asciiTheme="minorHAnsi" w:hAnsiTheme="minorHAnsi" w:cstheme="minorHAnsi"/>
          <w:bCs/>
          <w:color w:val="000000" w:themeColor="text1"/>
          <w:szCs w:val="24"/>
        </w:rPr>
        <w:t xml:space="preserve"> </w:t>
      </w:r>
      <w:r w:rsidR="00177C9D" w:rsidRPr="00763083">
        <w:rPr>
          <w:rFonts w:asciiTheme="minorHAnsi" w:hAnsiTheme="minorHAnsi" w:cstheme="minorHAnsi"/>
          <w:b/>
          <w:szCs w:val="24"/>
        </w:rPr>
        <w:fldChar w:fldCharType="begin">
          <w:ffData>
            <w:name w:val="Text103"/>
            <w:enabled/>
            <w:calcOnExit w:val="0"/>
            <w:textInput/>
          </w:ffData>
        </w:fldChar>
      </w:r>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szCs w:val="24"/>
        </w:rPr>
        <w:fldChar w:fldCharType="end"/>
      </w:r>
      <w:r w:rsidR="006D4319" w:rsidRPr="00770014">
        <w:rPr>
          <w:rFonts w:asciiTheme="minorHAnsi" w:hAnsiTheme="minorHAnsi" w:cstheme="minorHAnsi"/>
          <w:bCs/>
          <w:color w:val="000000" w:themeColor="text1"/>
          <w:szCs w:val="24"/>
        </w:rPr>
        <w:t xml:space="preserve">  </w:t>
      </w:r>
      <w:r w:rsidR="000C3F4C" w:rsidRPr="00770014">
        <w:rPr>
          <w:rFonts w:asciiTheme="minorHAnsi" w:hAnsiTheme="minorHAnsi" w:cstheme="minorHAnsi"/>
          <w:bCs/>
          <w:color w:val="000000" w:themeColor="text1"/>
          <w:szCs w:val="24"/>
        </w:rPr>
        <w:t xml:space="preserve"> </w:t>
      </w:r>
      <w:sdt>
        <w:sdtPr>
          <w:rPr>
            <w:rFonts w:asciiTheme="minorHAnsi" w:hAnsiTheme="minorHAnsi" w:cstheme="minorHAnsi"/>
            <w:bCs/>
            <w:color w:val="000000" w:themeColor="text1"/>
            <w:szCs w:val="24"/>
          </w:rPr>
          <w:id w:val="2047716120"/>
          <w:lock w:val="contentLocked"/>
          <w:placeholder>
            <w:docPart w:val="DefaultPlaceholder_-1854013440"/>
          </w:placeholder>
          <w:group/>
        </w:sdtPr>
        <w:sdtEndPr/>
        <w:sdtContent>
          <w:r w:rsidR="00D13B5B" w:rsidRPr="00770014">
            <w:rPr>
              <w:rFonts w:asciiTheme="minorHAnsi" w:hAnsiTheme="minorHAnsi" w:cstheme="minorHAnsi"/>
              <w:bCs/>
              <w:color w:val="000000" w:themeColor="text1"/>
              <w:szCs w:val="24"/>
            </w:rPr>
            <w:t>E</w:t>
          </w:r>
          <w:r w:rsidR="00A179A0" w:rsidRPr="00770014">
            <w:rPr>
              <w:rFonts w:asciiTheme="minorHAnsi" w:hAnsiTheme="minorHAnsi" w:cstheme="minorHAnsi"/>
              <w:bCs/>
              <w:color w:val="000000" w:themeColor="text1"/>
              <w:szCs w:val="24"/>
            </w:rPr>
            <w:t>xtension:</w:t>
          </w:r>
        </w:sdtContent>
      </w:sdt>
      <w:r w:rsidR="00A179A0" w:rsidRPr="00770014">
        <w:rPr>
          <w:rFonts w:asciiTheme="minorHAnsi" w:hAnsiTheme="minorHAnsi" w:cstheme="minorHAnsi"/>
          <w:bCs/>
          <w:color w:val="000000" w:themeColor="text1"/>
          <w:szCs w:val="24"/>
        </w:rPr>
        <w:t xml:space="preserve"> </w:t>
      </w:r>
      <w:r w:rsidR="006D4319" w:rsidRPr="00770014">
        <w:rPr>
          <w:rFonts w:asciiTheme="minorHAnsi" w:hAnsiTheme="minorHAnsi" w:cstheme="minorHAnsi"/>
          <w:bCs/>
          <w:color w:val="000000" w:themeColor="text1"/>
          <w:szCs w:val="24"/>
        </w:rPr>
        <w:t xml:space="preserve"> </w:t>
      </w:r>
      <w:r w:rsidR="00177C9D" w:rsidRPr="00763083">
        <w:rPr>
          <w:rFonts w:asciiTheme="minorHAnsi" w:hAnsiTheme="minorHAnsi" w:cstheme="minorHAnsi"/>
          <w:b/>
          <w:szCs w:val="24"/>
        </w:rPr>
        <w:fldChar w:fldCharType="begin">
          <w:ffData>
            <w:name w:val="Text103"/>
            <w:enabled/>
            <w:calcOnExit w:val="0"/>
            <w:textInput/>
          </w:ffData>
        </w:fldChar>
      </w:r>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szCs w:val="24"/>
        </w:rPr>
        <w:fldChar w:fldCharType="end"/>
      </w:r>
    </w:p>
    <w:p w14:paraId="07643595" w14:textId="77777777" w:rsidR="00585BFE" w:rsidRPr="00770014" w:rsidRDefault="00384D66" w:rsidP="00512A09">
      <w:pPr>
        <w:spacing w:line="276" w:lineRule="auto"/>
        <w:rPr>
          <w:rFonts w:asciiTheme="minorHAnsi" w:hAnsiTheme="minorHAnsi" w:cstheme="minorHAnsi"/>
          <w:bCs/>
          <w:color w:val="000000" w:themeColor="text1"/>
          <w:szCs w:val="24"/>
        </w:rPr>
      </w:pPr>
      <w:r w:rsidRPr="00770014">
        <w:rPr>
          <w:rFonts w:asciiTheme="minorHAnsi" w:hAnsiTheme="minorHAnsi" w:cstheme="minorHAnsi"/>
          <w:bCs/>
          <w:color w:val="000000" w:themeColor="text1"/>
          <w:szCs w:val="24"/>
        </w:rPr>
        <w:tab/>
      </w:r>
    </w:p>
    <w:p w14:paraId="2A6840D0" w14:textId="7E95165C" w:rsidR="00B9426D" w:rsidRPr="00770014" w:rsidRDefault="00857C4A" w:rsidP="00512A09">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1550920190"/>
          <w:lock w:val="contentLocked"/>
          <w:placeholder>
            <w:docPart w:val="DefaultPlaceholder_-1854013440"/>
          </w:placeholder>
          <w:group/>
        </w:sdtPr>
        <w:sdtEndPr/>
        <w:sdtContent>
          <w:r w:rsidR="000C1ACD" w:rsidRPr="00770014">
            <w:rPr>
              <w:rFonts w:asciiTheme="minorHAnsi" w:hAnsiTheme="minorHAnsi" w:cstheme="minorHAnsi"/>
              <w:bCs/>
              <w:color w:val="000000" w:themeColor="text1"/>
              <w:szCs w:val="24"/>
            </w:rPr>
            <w:t>Town</w:t>
          </w:r>
          <w:r w:rsidR="00384D66" w:rsidRPr="00770014">
            <w:rPr>
              <w:rFonts w:asciiTheme="minorHAnsi" w:hAnsiTheme="minorHAnsi" w:cstheme="minorHAnsi"/>
              <w:bCs/>
              <w:color w:val="000000" w:themeColor="text1"/>
              <w:szCs w:val="24"/>
            </w:rPr>
            <w:t xml:space="preserve"> </w:t>
          </w:r>
          <w:r w:rsidR="00A179A0" w:rsidRPr="00770014">
            <w:rPr>
              <w:rFonts w:asciiTheme="minorHAnsi" w:hAnsiTheme="minorHAnsi" w:cstheme="minorHAnsi"/>
              <w:bCs/>
              <w:color w:val="000000" w:themeColor="text1"/>
              <w:szCs w:val="24"/>
            </w:rPr>
            <w:t xml:space="preserve">Office </w:t>
          </w:r>
          <w:r w:rsidR="00A655FE" w:rsidRPr="00770014">
            <w:rPr>
              <w:rFonts w:asciiTheme="minorHAnsi" w:hAnsiTheme="minorHAnsi" w:cstheme="minorHAnsi"/>
              <w:bCs/>
              <w:color w:val="000000" w:themeColor="text1"/>
              <w:szCs w:val="24"/>
            </w:rPr>
            <w:t xml:space="preserve">Street </w:t>
          </w:r>
          <w:r w:rsidR="00A179A0" w:rsidRPr="00770014">
            <w:rPr>
              <w:rFonts w:asciiTheme="minorHAnsi" w:hAnsiTheme="minorHAnsi" w:cstheme="minorHAnsi"/>
              <w:bCs/>
              <w:color w:val="000000" w:themeColor="text1"/>
              <w:szCs w:val="24"/>
            </w:rPr>
            <w:t>Address</w:t>
          </w:r>
          <w:r w:rsidR="00A655FE" w:rsidRPr="00770014">
            <w:rPr>
              <w:rFonts w:asciiTheme="minorHAnsi" w:hAnsiTheme="minorHAnsi" w:cstheme="minorHAnsi"/>
              <w:bCs/>
              <w:color w:val="000000" w:themeColor="text1"/>
              <w:szCs w:val="24"/>
            </w:rPr>
            <w:t xml:space="preserve"> / PO Box</w:t>
          </w:r>
          <w:r w:rsidR="00A179A0" w:rsidRPr="00770014">
            <w:rPr>
              <w:rFonts w:asciiTheme="minorHAnsi" w:hAnsiTheme="minorHAnsi" w:cstheme="minorHAnsi"/>
              <w:bCs/>
              <w:color w:val="000000" w:themeColor="text1"/>
              <w:szCs w:val="24"/>
            </w:rPr>
            <w:t>:</w:t>
          </w:r>
        </w:sdtContent>
      </w:sdt>
      <w:r w:rsidR="00A179A0" w:rsidRPr="00770014">
        <w:rPr>
          <w:rFonts w:asciiTheme="minorHAnsi" w:hAnsiTheme="minorHAnsi" w:cstheme="minorHAnsi"/>
          <w:bCs/>
          <w:color w:val="000000" w:themeColor="text1"/>
          <w:szCs w:val="24"/>
        </w:rPr>
        <w:t xml:space="preserve"> </w:t>
      </w:r>
      <w:r w:rsidR="00177C9D" w:rsidRPr="00763083">
        <w:rPr>
          <w:rFonts w:asciiTheme="minorHAnsi" w:hAnsiTheme="minorHAnsi" w:cstheme="minorHAnsi"/>
          <w:b/>
          <w:szCs w:val="24"/>
        </w:rPr>
        <w:fldChar w:fldCharType="begin">
          <w:ffData>
            <w:name w:val="Text103"/>
            <w:enabled/>
            <w:calcOnExit w:val="0"/>
            <w:textInput/>
          </w:ffData>
        </w:fldChar>
      </w:r>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szCs w:val="24"/>
        </w:rPr>
        <w:fldChar w:fldCharType="end"/>
      </w:r>
      <w:r w:rsidR="00177C9D" w:rsidRPr="00770014">
        <w:rPr>
          <w:rFonts w:asciiTheme="minorHAnsi" w:hAnsiTheme="minorHAnsi" w:cstheme="minorHAnsi"/>
          <w:bCs/>
          <w:color w:val="000000" w:themeColor="text1"/>
          <w:szCs w:val="24"/>
        </w:rPr>
        <w:t xml:space="preserve">  </w:t>
      </w:r>
      <w:r w:rsidR="00A179A0" w:rsidRPr="00770014">
        <w:rPr>
          <w:rFonts w:asciiTheme="minorHAnsi" w:hAnsiTheme="minorHAnsi" w:cstheme="minorHAnsi"/>
          <w:bCs/>
          <w:color w:val="000000" w:themeColor="text1"/>
          <w:szCs w:val="24"/>
        </w:rPr>
        <w:t xml:space="preserve"> </w:t>
      </w:r>
      <w:sdt>
        <w:sdtPr>
          <w:rPr>
            <w:rFonts w:asciiTheme="minorHAnsi" w:hAnsiTheme="minorHAnsi" w:cstheme="minorHAnsi"/>
            <w:bCs/>
            <w:color w:val="000000" w:themeColor="text1"/>
            <w:szCs w:val="24"/>
          </w:rPr>
          <w:id w:val="-1883089138"/>
          <w:lock w:val="contentLocked"/>
          <w:placeholder>
            <w:docPart w:val="DefaultPlaceholder_-1854013440"/>
          </w:placeholder>
          <w:group/>
        </w:sdtPr>
        <w:sdtEndPr/>
        <w:sdtContent>
          <w:r w:rsidR="00A179A0" w:rsidRPr="00770014">
            <w:rPr>
              <w:rFonts w:asciiTheme="minorHAnsi" w:hAnsiTheme="minorHAnsi" w:cstheme="minorHAnsi"/>
              <w:bCs/>
              <w:color w:val="000000" w:themeColor="text1"/>
              <w:szCs w:val="24"/>
            </w:rPr>
            <w:t>Town Office Zip Code:</w:t>
          </w:r>
        </w:sdtContent>
      </w:sdt>
      <w:r w:rsidR="006D4319" w:rsidRPr="00770014">
        <w:rPr>
          <w:rFonts w:asciiTheme="minorHAnsi" w:hAnsiTheme="minorHAnsi" w:cstheme="minorHAnsi"/>
          <w:bCs/>
          <w:color w:val="000000" w:themeColor="text1"/>
          <w:szCs w:val="24"/>
        </w:rPr>
        <w:t xml:space="preserve"> </w:t>
      </w:r>
      <w:r w:rsidR="00177C9D" w:rsidRPr="00763083">
        <w:rPr>
          <w:rFonts w:asciiTheme="minorHAnsi" w:hAnsiTheme="minorHAnsi" w:cstheme="minorHAnsi"/>
          <w:b/>
          <w:szCs w:val="24"/>
        </w:rPr>
        <w:fldChar w:fldCharType="begin">
          <w:ffData>
            <w:name w:val="Text103"/>
            <w:enabled/>
            <w:calcOnExit w:val="0"/>
            <w:textInput/>
          </w:ffData>
        </w:fldChar>
      </w:r>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szCs w:val="24"/>
        </w:rPr>
        <w:fldChar w:fldCharType="end"/>
      </w:r>
    </w:p>
    <w:p w14:paraId="67B0299D" w14:textId="77777777" w:rsidR="000C3F4C" w:rsidRPr="00770014" w:rsidRDefault="000C3F4C" w:rsidP="00512A09">
      <w:pPr>
        <w:spacing w:line="276" w:lineRule="auto"/>
        <w:rPr>
          <w:rFonts w:asciiTheme="minorHAnsi" w:hAnsiTheme="minorHAnsi" w:cstheme="minorHAnsi"/>
          <w:bCs/>
          <w:color w:val="000000" w:themeColor="text1"/>
          <w:szCs w:val="24"/>
        </w:rPr>
      </w:pPr>
    </w:p>
    <w:p w14:paraId="207B1702" w14:textId="05BBF05F" w:rsidR="004E0887" w:rsidRPr="00770014" w:rsidRDefault="00857C4A" w:rsidP="004E0887">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1586264736"/>
          <w:lock w:val="contentLocked"/>
          <w:placeholder>
            <w:docPart w:val="DefaultPlaceholder_-1854013440"/>
          </w:placeholder>
          <w:group/>
        </w:sdtPr>
        <w:sdtEndPr/>
        <w:sdtContent>
          <w:r w:rsidR="004E0887" w:rsidRPr="00770014">
            <w:rPr>
              <w:rFonts w:asciiTheme="minorHAnsi" w:hAnsiTheme="minorHAnsi" w:cstheme="minorHAnsi"/>
              <w:bCs/>
              <w:color w:val="000000" w:themeColor="text1"/>
              <w:szCs w:val="24"/>
            </w:rPr>
            <w:t>Project Name/Title:</w:t>
          </w:r>
        </w:sdtContent>
      </w:sdt>
      <w:r w:rsidR="004E0887" w:rsidRPr="00770014">
        <w:rPr>
          <w:rFonts w:asciiTheme="minorHAnsi" w:hAnsiTheme="minorHAnsi" w:cstheme="minorHAnsi"/>
          <w:bCs/>
          <w:color w:val="000000" w:themeColor="text1"/>
          <w:szCs w:val="24"/>
        </w:rPr>
        <w:t xml:space="preserve"> </w:t>
      </w:r>
      <w:r w:rsidR="004E0887" w:rsidRPr="00763083">
        <w:rPr>
          <w:rFonts w:asciiTheme="minorHAnsi" w:hAnsiTheme="minorHAnsi" w:cstheme="minorHAnsi"/>
          <w:b/>
          <w:szCs w:val="24"/>
        </w:rPr>
        <w:fldChar w:fldCharType="begin">
          <w:ffData>
            <w:name w:val="Text104"/>
            <w:enabled/>
            <w:calcOnExit w:val="0"/>
            <w:textInput>
              <w:maxLength w:val="100"/>
            </w:textInput>
          </w:ffData>
        </w:fldChar>
      </w:r>
      <w:r w:rsidR="004E0887" w:rsidRPr="00763083">
        <w:rPr>
          <w:rFonts w:asciiTheme="minorHAnsi" w:hAnsiTheme="minorHAnsi" w:cstheme="minorHAnsi"/>
          <w:b/>
          <w:szCs w:val="24"/>
        </w:rPr>
        <w:instrText xml:space="preserve"> FORMTEXT </w:instrText>
      </w:r>
      <w:r w:rsidR="004E0887" w:rsidRPr="00763083">
        <w:rPr>
          <w:rFonts w:asciiTheme="minorHAnsi" w:hAnsiTheme="minorHAnsi" w:cstheme="minorHAnsi"/>
          <w:b/>
          <w:szCs w:val="24"/>
        </w:rPr>
      </w:r>
      <w:r w:rsidR="004E0887" w:rsidRPr="00763083">
        <w:rPr>
          <w:rFonts w:asciiTheme="minorHAnsi" w:hAnsiTheme="minorHAnsi" w:cstheme="minorHAnsi"/>
          <w:b/>
          <w:szCs w:val="24"/>
        </w:rPr>
        <w:fldChar w:fldCharType="separate"/>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szCs w:val="24"/>
        </w:rPr>
        <w:fldChar w:fldCharType="end"/>
      </w:r>
    </w:p>
    <w:p w14:paraId="3465E0ED" w14:textId="77777777" w:rsidR="004E0887" w:rsidRPr="00770014" w:rsidRDefault="004E0887" w:rsidP="004E0887">
      <w:pPr>
        <w:spacing w:line="276" w:lineRule="auto"/>
        <w:rPr>
          <w:rFonts w:asciiTheme="minorHAnsi" w:hAnsiTheme="minorHAnsi" w:cstheme="minorHAnsi"/>
          <w:bCs/>
          <w:color w:val="000000" w:themeColor="text1"/>
          <w:szCs w:val="24"/>
        </w:rPr>
      </w:pPr>
    </w:p>
    <w:p w14:paraId="7F442FA4" w14:textId="2EA51758" w:rsidR="004E0887" w:rsidRPr="00770014" w:rsidRDefault="00857C4A" w:rsidP="004E0887">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1454525496"/>
          <w:lock w:val="contentLocked"/>
          <w:placeholder>
            <w:docPart w:val="DefaultPlaceholder_-1854013440"/>
          </w:placeholder>
          <w:group/>
        </w:sdtPr>
        <w:sdtEndPr/>
        <w:sdtContent>
          <w:r w:rsidR="004E0887" w:rsidRPr="00770014">
            <w:rPr>
              <w:rFonts w:asciiTheme="minorHAnsi" w:hAnsiTheme="minorHAnsi" w:cstheme="minorHAnsi"/>
              <w:bCs/>
              <w:color w:val="000000" w:themeColor="text1"/>
              <w:szCs w:val="24"/>
            </w:rPr>
            <w:t>Proposed Project Street Address:</w:t>
          </w:r>
        </w:sdtContent>
      </w:sdt>
      <w:r w:rsidR="004E0887" w:rsidRPr="00770014">
        <w:rPr>
          <w:rFonts w:asciiTheme="minorHAnsi" w:hAnsiTheme="minorHAnsi" w:cstheme="minorHAnsi"/>
          <w:bCs/>
          <w:color w:val="000000" w:themeColor="text1"/>
          <w:szCs w:val="24"/>
        </w:rPr>
        <w:t xml:space="preserve">   </w:t>
      </w:r>
      <w:bookmarkStart w:id="8" w:name="_Hlk38394254"/>
      <w:r w:rsidR="004E0887" w:rsidRPr="00763083">
        <w:rPr>
          <w:rFonts w:asciiTheme="minorHAnsi" w:hAnsiTheme="minorHAnsi" w:cstheme="minorHAnsi"/>
          <w:b/>
          <w:szCs w:val="24"/>
        </w:rPr>
        <w:fldChar w:fldCharType="begin">
          <w:ffData>
            <w:name w:val="Text103"/>
            <w:enabled/>
            <w:calcOnExit w:val="0"/>
            <w:textInput/>
          </w:ffData>
        </w:fldChar>
      </w:r>
      <w:r w:rsidR="004E0887" w:rsidRPr="00763083">
        <w:rPr>
          <w:rFonts w:asciiTheme="minorHAnsi" w:hAnsiTheme="minorHAnsi" w:cstheme="minorHAnsi"/>
          <w:b/>
          <w:szCs w:val="24"/>
        </w:rPr>
        <w:instrText xml:space="preserve"> FORMTEXT </w:instrText>
      </w:r>
      <w:r w:rsidR="004E0887" w:rsidRPr="00763083">
        <w:rPr>
          <w:rFonts w:asciiTheme="minorHAnsi" w:hAnsiTheme="minorHAnsi" w:cstheme="minorHAnsi"/>
          <w:b/>
          <w:szCs w:val="24"/>
        </w:rPr>
      </w:r>
      <w:r w:rsidR="004E0887" w:rsidRPr="00763083">
        <w:rPr>
          <w:rFonts w:asciiTheme="minorHAnsi" w:hAnsiTheme="minorHAnsi" w:cstheme="minorHAnsi"/>
          <w:b/>
          <w:szCs w:val="24"/>
        </w:rPr>
        <w:fldChar w:fldCharType="separate"/>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szCs w:val="24"/>
        </w:rPr>
        <w:fldChar w:fldCharType="end"/>
      </w:r>
      <w:bookmarkEnd w:id="8"/>
      <w:r w:rsidR="004E0887" w:rsidRPr="00770014">
        <w:rPr>
          <w:rFonts w:asciiTheme="minorHAnsi" w:hAnsiTheme="minorHAnsi" w:cstheme="minorHAnsi"/>
          <w:bCs/>
          <w:color w:val="000000" w:themeColor="text1"/>
          <w:szCs w:val="24"/>
        </w:rPr>
        <w:t xml:space="preserve">    </w:t>
      </w:r>
      <w:sdt>
        <w:sdtPr>
          <w:rPr>
            <w:rFonts w:asciiTheme="minorHAnsi" w:hAnsiTheme="minorHAnsi" w:cstheme="minorHAnsi"/>
            <w:bCs/>
            <w:color w:val="000000" w:themeColor="text1"/>
            <w:szCs w:val="24"/>
          </w:rPr>
          <w:id w:val="-323826902"/>
          <w:lock w:val="contentLocked"/>
          <w:placeholder>
            <w:docPart w:val="DefaultPlaceholder_-1854013440"/>
          </w:placeholder>
          <w:group/>
        </w:sdtPr>
        <w:sdtEndPr/>
        <w:sdtContent>
          <w:r w:rsidR="004E0887" w:rsidRPr="00770014">
            <w:rPr>
              <w:rFonts w:asciiTheme="minorHAnsi" w:hAnsiTheme="minorHAnsi" w:cstheme="minorHAnsi"/>
              <w:bCs/>
              <w:color w:val="000000" w:themeColor="text1"/>
              <w:szCs w:val="24"/>
            </w:rPr>
            <w:t>Zip Code:</w:t>
          </w:r>
        </w:sdtContent>
      </w:sdt>
      <w:r w:rsidR="004E0887" w:rsidRPr="00770014">
        <w:rPr>
          <w:rFonts w:asciiTheme="minorHAnsi" w:hAnsiTheme="minorHAnsi" w:cstheme="minorHAnsi"/>
          <w:bCs/>
          <w:color w:val="000000" w:themeColor="text1"/>
          <w:szCs w:val="24"/>
        </w:rPr>
        <w:t xml:space="preserve"> </w:t>
      </w:r>
      <w:r w:rsidR="004E0887" w:rsidRPr="00763083">
        <w:rPr>
          <w:rFonts w:asciiTheme="minorHAnsi" w:hAnsiTheme="minorHAnsi" w:cstheme="minorHAnsi"/>
          <w:b/>
          <w:szCs w:val="24"/>
        </w:rPr>
        <w:fldChar w:fldCharType="begin">
          <w:ffData>
            <w:name w:val="Text103"/>
            <w:enabled/>
            <w:calcOnExit w:val="0"/>
            <w:textInput/>
          </w:ffData>
        </w:fldChar>
      </w:r>
      <w:r w:rsidR="004E0887" w:rsidRPr="00763083">
        <w:rPr>
          <w:rFonts w:asciiTheme="minorHAnsi" w:hAnsiTheme="minorHAnsi" w:cstheme="minorHAnsi"/>
          <w:b/>
          <w:szCs w:val="24"/>
        </w:rPr>
        <w:instrText xml:space="preserve"> FORMTEXT </w:instrText>
      </w:r>
      <w:r w:rsidR="004E0887" w:rsidRPr="00763083">
        <w:rPr>
          <w:rFonts w:asciiTheme="minorHAnsi" w:hAnsiTheme="minorHAnsi" w:cstheme="minorHAnsi"/>
          <w:b/>
          <w:szCs w:val="24"/>
        </w:rPr>
      </w:r>
      <w:r w:rsidR="004E0887" w:rsidRPr="00763083">
        <w:rPr>
          <w:rFonts w:asciiTheme="minorHAnsi" w:hAnsiTheme="minorHAnsi" w:cstheme="minorHAnsi"/>
          <w:b/>
          <w:szCs w:val="24"/>
        </w:rPr>
        <w:fldChar w:fldCharType="separate"/>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noProof/>
          <w:szCs w:val="24"/>
        </w:rPr>
        <w:t> </w:t>
      </w:r>
      <w:r w:rsidR="004E0887" w:rsidRPr="00763083">
        <w:rPr>
          <w:rFonts w:asciiTheme="minorHAnsi" w:hAnsiTheme="minorHAnsi" w:cstheme="minorHAnsi"/>
          <w:b/>
          <w:szCs w:val="24"/>
        </w:rPr>
        <w:fldChar w:fldCharType="end"/>
      </w:r>
    </w:p>
    <w:p w14:paraId="6E4E3C1E" w14:textId="77777777" w:rsidR="00B9426D" w:rsidRPr="00770014" w:rsidRDefault="00B9426D" w:rsidP="00512A09">
      <w:pPr>
        <w:spacing w:line="276" w:lineRule="auto"/>
        <w:rPr>
          <w:rFonts w:asciiTheme="minorHAnsi" w:hAnsiTheme="minorHAnsi" w:cstheme="minorHAnsi"/>
          <w:bCs/>
          <w:color w:val="000000" w:themeColor="text1"/>
          <w:szCs w:val="24"/>
        </w:rPr>
      </w:pPr>
    </w:p>
    <w:p w14:paraId="2BAB6E6F" w14:textId="1C5D3F31" w:rsidR="000C1ACD" w:rsidRPr="00770014" w:rsidRDefault="00857C4A" w:rsidP="00512A09">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1075786715"/>
          <w:lock w:val="contentLocked"/>
          <w:placeholder>
            <w:docPart w:val="DefaultPlaceholder_-1854013440"/>
          </w:placeholder>
          <w:group/>
        </w:sdtPr>
        <w:sdtEndPr/>
        <w:sdtContent>
          <w:r w:rsidR="000C1ACD" w:rsidRPr="00770014">
            <w:rPr>
              <w:rFonts w:asciiTheme="minorHAnsi" w:hAnsiTheme="minorHAnsi" w:cstheme="minorHAnsi"/>
              <w:bCs/>
              <w:color w:val="000000" w:themeColor="text1"/>
              <w:szCs w:val="24"/>
            </w:rPr>
            <w:t xml:space="preserve">If no project address is available, please </w:t>
          </w:r>
          <w:r w:rsidR="00AE7633" w:rsidRPr="00770014">
            <w:rPr>
              <w:rFonts w:asciiTheme="minorHAnsi" w:hAnsiTheme="minorHAnsi" w:cstheme="minorHAnsi"/>
              <w:bCs/>
              <w:color w:val="000000" w:themeColor="text1"/>
              <w:szCs w:val="24"/>
            </w:rPr>
            <w:t>p</w:t>
          </w:r>
          <w:r w:rsidR="0075541E" w:rsidRPr="00770014">
            <w:rPr>
              <w:rFonts w:asciiTheme="minorHAnsi" w:hAnsiTheme="minorHAnsi" w:cstheme="minorHAnsi"/>
              <w:bCs/>
              <w:color w:val="000000" w:themeColor="text1"/>
              <w:szCs w:val="24"/>
            </w:rPr>
            <w:t>rovide street intersection detail</w:t>
          </w:r>
          <w:r w:rsidR="00AE7633" w:rsidRPr="00770014">
            <w:rPr>
              <w:rFonts w:asciiTheme="minorHAnsi" w:hAnsiTheme="minorHAnsi" w:cstheme="minorHAnsi"/>
              <w:bCs/>
              <w:color w:val="000000" w:themeColor="text1"/>
              <w:szCs w:val="24"/>
            </w:rPr>
            <w:t>.</w:t>
          </w:r>
        </w:sdtContent>
      </w:sdt>
      <w:bookmarkStart w:id="9" w:name="_Hlk31293012"/>
      <w:r w:rsidR="00177C9D" w:rsidRPr="00763083">
        <w:rPr>
          <w:rFonts w:asciiTheme="minorHAnsi" w:hAnsiTheme="minorHAnsi" w:cstheme="minorHAnsi"/>
          <w:b/>
          <w:szCs w:val="24"/>
        </w:rPr>
        <w:fldChar w:fldCharType="begin">
          <w:ffData>
            <w:name w:val="Text103"/>
            <w:enabled/>
            <w:calcOnExit w:val="0"/>
            <w:textInput/>
          </w:ffData>
        </w:fldChar>
      </w:r>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szCs w:val="24"/>
        </w:rPr>
        <w:fldChar w:fldCharType="end"/>
      </w:r>
    </w:p>
    <w:bookmarkEnd w:id="9"/>
    <w:p w14:paraId="22BF9F71" w14:textId="77777777" w:rsidR="004E0887" w:rsidRPr="00770014" w:rsidRDefault="004E0887" w:rsidP="004E0887">
      <w:pPr>
        <w:spacing w:line="276" w:lineRule="auto"/>
        <w:rPr>
          <w:rFonts w:asciiTheme="minorHAnsi" w:hAnsiTheme="minorHAnsi" w:cstheme="minorHAnsi"/>
          <w:bCs/>
          <w:color w:val="000000" w:themeColor="text1"/>
          <w:szCs w:val="24"/>
        </w:rPr>
      </w:pPr>
    </w:p>
    <w:p w14:paraId="1C3F213A" w14:textId="77777777" w:rsidR="005366F8" w:rsidRPr="00770014" w:rsidRDefault="004E0887" w:rsidP="005366F8">
      <w:pPr>
        <w:spacing w:line="276" w:lineRule="auto"/>
        <w:rPr>
          <w:rFonts w:asciiTheme="minorHAnsi" w:hAnsiTheme="minorHAnsi" w:cstheme="minorHAnsi"/>
          <w:bCs/>
          <w:color w:val="000000" w:themeColor="text1"/>
          <w:szCs w:val="24"/>
        </w:rPr>
      </w:pPr>
      <w:r w:rsidRPr="00770014">
        <w:rPr>
          <w:rFonts w:asciiTheme="minorHAnsi" w:hAnsiTheme="minorHAnsi" w:cstheme="minorHAnsi"/>
          <w:bCs/>
          <w:color w:val="000000" w:themeColor="text1"/>
          <w:szCs w:val="24"/>
        </w:rPr>
        <w:t>Provide a list of all parcel numbers impacted by the project:</w:t>
      </w:r>
      <w:r w:rsidR="005366F8" w:rsidRPr="00770014">
        <w:rPr>
          <w:rFonts w:asciiTheme="minorHAnsi" w:hAnsiTheme="minorHAnsi" w:cstheme="minorHAnsi"/>
          <w:bCs/>
          <w:color w:val="000000" w:themeColor="text1"/>
          <w:szCs w:val="24"/>
        </w:rPr>
        <w:t xml:space="preserve"> </w:t>
      </w:r>
      <w:r w:rsidR="005366F8" w:rsidRPr="00763083">
        <w:rPr>
          <w:rFonts w:asciiTheme="minorHAnsi" w:hAnsiTheme="minorHAnsi" w:cstheme="minorHAnsi"/>
          <w:b/>
          <w:szCs w:val="24"/>
        </w:rPr>
        <w:fldChar w:fldCharType="begin">
          <w:ffData>
            <w:name w:val="Text103"/>
            <w:enabled/>
            <w:calcOnExit w:val="0"/>
            <w:textInput/>
          </w:ffData>
        </w:fldChar>
      </w:r>
      <w:r w:rsidR="005366F8" w:rsidRPr="00763083">
        <w:rPr>
          <w:rFonts w:asciiTheme="minorHAnsi" w:hAnsiTheme="minorHAnsi" w:cstheme="minorHAnsi"/>
          <w:b/>
          <w:szCs w:val="24"/>
        </w:rPr>
        <w:instrText xml:space="preserve"> FORMTEXT </w:instrText>
      </w:r>
      <w:r w:rsidR="005366F8" w:rsidRPr="00763083">
        <w:rPr>
          <w:rFonts w:asciiTheme="minorHAnsi" w:hAnsiTheme="minorHAnsi" w:cstheme="minorHAnsi"/>
          <w:b/>
          <w:szCs w:val="24"/>
        </w:rPr>
      </w:r>
      <w:r w:rsidR="005366F8" w:rsidRPr="00763083">
        <w:rPr>
          <w:rFonts w:asciiTheme="minorHAnsi" w:hAnsiTheme="minorHAnsi" w:cstheme="minorHAnsi"/>
          <w:b/>
          <w:szCs w:val="24"/>
        </w:rPr>
        <w:fldChar w:fldCharType="separate"/>
      </w:r>
      <w:r w:rsidR="005366F8" w:rsidRPr="00763083">
        <w:rPr>
          <w:rFonts w:asciiTheme="minorHAnsi" w:hAnsiTheme="minorHAnsi" w:cstheme="minorHAnsi"/>
          <w:b/>
          <w:noProof/>
          <w:szCs w:val="24"/>
        </w:rPr>
        <w:t> </w:t>
      </w:r>
      <w:r w:rsidR="005366F8" w:rsidRPr="00763083">
        <w:rPr>
          <w:rFonts w:asciiTheme="minorHAnsi" w:hAnsiTheme="minorHAnsi" w:cstheme="minorHAnsi"/>
          <w:b/>
          <w:noProof/>
          <w:szCs w:val="24"/>
        </w:rPr>
        <w:t> </w:t>
      </w:r>
      <w:r w:rsidR="005366F8" w:rsidRPr="00763083">
        <w:rPr>
          <w:rFonts w:asciiTheme="minorHAnsi" w:hAnsiTheme="minorHAnsi" w:cstheme="minorHAnsi"/>
          <w:b/>
          <w:noProof/>
          <w:szCs w:val="24"/>
        </w:rPr>
        <w:t> </w:t>
      </w:r>
      <w:r w:rsidR="005366F8" w:rsidRPr="00763083">
        <w:rPr>
          <w:rFonts w:asciiTheme="minorHAnsi" w:hAnsiTheme="minorHAnsi" w:cstheme="minorHAnsi"/>
          <w:b/>
          <w:noProof/>
          <w:szCs w:val="24"/>
        </w:rPr>
        <w:t> </w:t>
      </w:r>
      <w:r w:rsidR="005366F8" w:rsidRPr="00763083">
        <w:rPr>
          <w:rFonts w:asciiTheme="minorHAnsi" w:hAnsiTheme="minorHAnsi" w:cstheme="minorHAnsi"/>
          <w:b/>
          <w:noProof/>
          <w:szCs w:val="24"/>
        </w:rPr>
        <w:t> </w:t>
      </w:r>
      <w:r w:rsidR="005366F8" w:rsidRPr="00763083">
        <w:rPr>
          <w:rFonts w:asciiTheme="minorHAnsi" w:hAnsiTheme="minorHAnsi" w:cstheme="minorHAnsi"/>
          <w:b/>
          <w:szCs w:val="24"/>
        </w:rPr>
        <w:fldChar w:fldCharType="end"/>
      </w:r>
    </w:p>
    <w:p w14:paraId="6AB86799" w14:textId="77777777" w:rsidR="006D4319" w:rsidRPr="00770014" w:rsidRDefault="006D4319" w:rsidP="00512A09">
      <w:pPr>
        <w:spacing w:line="276" w:lineRule="auto"/>
        <w:rPr>
          <w:rFonts w:asciiTheme="minorHAnsi" w:hAnsiTheme="minorHAnsi" w:cstheme="minorHAnsi"/>
          <w:bCs/>
          <w:color w:val="000000" w:themeColor="text1"/>
          <w:szCs w:val="24"/>
        </w:rPr>
      </w:pPr>
    </w:p>
    <w:p w14:paraId="3F6B392A" w14:textId="761C1EBA" w:rsidR="00585BFE" w:rsidRPr="00770014" w:rsidRDefault="00857C4A" w:rsidP="00512A09">
      <w:pPr>
        <w:spacing w:line="276" w:lineRule="auto"/>
        <w:rPr>
          <w:rFonts w:asciiTheme="minorHAnsi" w:hAnsiTheme="minorHAnsi" w:cstheme="minorHAnsi"/>
          <w:bCs/>
          <w:color w:val="000000" w:themeColor="text1"/>
          <w:szCs w:val="24"/>
        </w:rPr>
      </w:pPr>
      <w:sdt>
        <w:sdtPr>
          <w:rPr>
            <w:rFonts w:asciiTheme="minorHAnsi" w:hAnsiTheme="minorHAnsi" w:cstheme="minorHAnsi"/>
            <w:bCs/>
            <w:color w:val="000000" w:themeColor="text1"/>
            <w:szCs w:val="24"/>
          </w:rPr>
          <w:id w:val="2041321841"/>
          <w:lock w:val="contentLocked"/>
          <w:placeholder>
            <w:docPart w:val="DefaultPlaceholder_-1854013440"/>
          </w:placeholder>
          <w:group/>
        </w:sdtPr>
        <w:sdtEndPr/>
        <w:sdtContent>
          <w:r w:rsidR="00AA4A7E" w:rsidRPr="00AA4A7E">
            <w:rPr>
              <w:rFonts w:asciiTheme="minorHAnsi" w:hAnsiTheme="minorHAnsi" w:cstheme="minorHAnsi"/>
              <w:bCs/>
              <w:color w:val="000000" w:themeColor="text1"/>
              <w:szCs w:val="24"/>
            </w:rPr>
            <w:t xml:space="preserve">The 2020 round of STEAP grants will be funded from an aggregate amount of $15,000,000.  Individual grant award amounts  will depend on the number of participating towns, and the number of qualified applications selected to receive an award.  </w:t>
          </w:r>
          <w:r w:rsidR="00384D66" w:rsidRPr="00710115">
            <w:rPr>
              <w:rFonts w:asciiTheme="minorHAnsi" w:hAnsiTheme="minorHAnsi" w:cstheme="minorHAnsi"/>
              <w:b/>
              <w:color w:val="000000" w:themeColor="text1"/>
              <w:szCs w:val="24"/>
            </w:rPr>
            <w:t>Requested</w:t>
          </w:r>
          <w:r w:rsidR="00585BFE" w:rsidRPr="00710115">
            <w:rPr>
              <w:rFonts w:asciiTheme="minorHAnsi" w:hAnsiTheme="minorHAnsi" w:cstheme="minorHAnsi"/>
              <w:b/>
              <w:color w:val="000000" w:themeColor="text1"/>
              <w:szCs w:val="24"/>
            </w:rPr>
            <w:t xml:space="preserve"> </w:t>
          </w:r>
          <w:r w:rsidR="00A179A0" w:rsidRPr="00710115">
            <w:rPr>
              <w:rFonts w:asciiTheme="minorHAnsi" w:hAnsiTheme="minorHAnsi" w:cstheme="minorHAnsi"/>
              <w:b/>
              <w:color w:val="000000" w:themeColor="text1"/>
              <w:szCs w:val="24"/>
            </w:rPr>
            <w:t xml:space="preserve">amount </w:t>
          </w:r>
          <w:r w:rsidR="0076074E" w:rsidRPr="00710115">
            <w:rPr>
              <w:rFonts w:asciiTheme="minorHAnsi" w:hAnsiTheme="minorHAnsi" w:cstheme="minorHAnsi"/>
              <w:b/>
              <w:color w:val="000000" w:themeColor="text1"/>
              <w:szCs w:val="24"/>
            </w:rPr>
            <w:t>of</w:t>
          </w:r>
          <w:r w:rsidR="006C08CB" w:rsidRPr="00710115">
            <w:rPr>
              <w:rFonts w:asciiTheme="minorHAnsi" w:hAnsiTheme="minorHAnsi" w:cstheme="minorHAnsi"/>
              <w:b/>
              <w:color w:val="000000" w:themeColor="text1"/>
              <w:szCs w:val="24"/>
            </w:rPr>
            <w:t xml:space="preserve"> </w:t>
          </w:r>
          <w:r w:rsidR="00A454A8" w:rsidRPr="00710115">
            <w:rPr>
              <w:rFonts w:asciiTheme="minorHAnsi" w:hAnsiTheme="minorHAnsi" w:cstheme="minorHAnsi"/>
              <w:b/>
              <w:color w:val="000000" w:themeColor="text1"/>
              <w:szCs w:val="24"/>
            </w:rPr>
            <w:t>STEAP</w:t>
          </w:r>
          <w:r w:rsidR="00585BFE" w:rsidRPr="00710115">
            <w:rPr>
              <w:rFonts w:asciiTheme="minorHAnsi" w:hAnsiTheme="minorHAnsi" w:cstheme="minorHAnsi"/>
              <w:b/>
              <w:color w:val="000000" w:themeColor="text1"/>
              <w:szCs w:val="24"/>
            </w:rPr>
            <w:t xml:space="preserve"> Funding</w:t>
          </w:r>
          <w:r w:rsidR="000C3F4C" w:rsidRPr="00710115">
            <w:rPr>
              <w:rFonts w:asciiTheme="minorHAnsi" w:hAnsiTheme="minorHAnsi" w:cstheme="minorHAnsi"/>
              <w:b/>
              <w:color w:val="000000" w:themeColor="text1"/>
              <w:szCs w:val="24"/>
            </w:rPr>
            <w:t xml:space="preserve"> (</w:t>
          </w:r>
          <w:bookmarkStart w:id="10" w:name="_Hlk45270905"/>
          <w:r w:rsidR="000C3F4C" w:rsidRPr="00710115">
            <w:rPr>
              <w:rFonts w:asciiTheme="minorHAnsi" w:hAnsiTheme="minorHAnsi" w:cstheme="minorHAnsi"/>
              <w:b/>
              <w:color w:val="000000" w:themeColor="text1"/>
              <w:szCs w:val="24"/>
            </w:rPr>
            <w:t>$</w:t>
          </w:r>
          <w:r w:rsidR="003028C0" w:rsidRPr="00710115">
            <w:rPr>
              <w:rFonts w:asciiTheme="minorHAnsi" w:hAnsiTheme="minorHAnsi" w:cstheme="minorHAnsi"/>
              <w:b/>
              <w:color w:val="000000" w:themeColor="text1"/>
              <w:szCs w:val="24"/>
            </w:rPr>
            <w:t xml:space="preserve">128,205 </w:t>
          </w:r>
          <w:bookmarkEnd w:id="10"/>
          <w:r w:rsidR="000C3F4C" w:rsidRPr="00710115">
            <w:rPr>
              <w:rFonts w:asciiTheme="minorHAnsi" w:hAnsiTheme="minorHAnsi" w:cstheme="minorHAnsi"/>
              <w:b/>
              <w:color w:val="000000" w:themeColor="text1"/>
              <w:szCs w:val="24"/>
            </w:rPr>
            <w:t>max</w:t>
          </w:r>
          <w:r w:rsidR="003028C0" w:rsidRPr="00710115">
            <w:rPr>
              <w:rFonts w:asciiTheme="minorHAnsi" w:hAnsiTheme="minorHAnsi" w:cstheme="minorHAnsi"/>
              <w:b/>
              <w:color w:val="000000" w:themeColor="text1"/>
              <w:szCs w:val="24"/>
            </w:rPr>
            <w:t>.</w:t>
          </w:r>
          <w:r w:rsidR="000C3F4C" w:rsidRPr="00710115">
            <w:rPr>
              <w:rFonts w:asciiTheme="minorHAnsi" w:hAnsiTheme="minorHAnsi" w:cstheme="minorHAnsi"/>
              <w:b/>
              <w:color w:val="000000" w:themeColor="text1"/>
              <w:szCs w:val="24"/>
            </w:rPr>
            <w:t>):</w:t>
          </w:r>
        </w:sdtContent>
      </w:sdt>
      <w:r w:rsidR="000C3F4C" w:rsidRPr="00770014">
        <w:rPr>
          <w:rFonts w:asciiTheme="minorHAnsi" w:hAnsiTheme="minorHAnsi" w:cstheme="minorHAnsi"/>
          <w:bCs/>
          <w:color w:val="000000" w:themeColor="text1"/>
          <w:szCs w:val="24"/>
        </w:rPr>
        <w:t xml:space="preserve">  $</w:t>
      </w:r>
      <w:r w:rsidR="00177C9D" w:rsidRPr="00763083">
        <w:rPr>
          <w:rFonts w:asciiTheme="minorHAnsi" w:hAnsiTheme="minorHAnsi" w:cstheme="minorHAnsi"/>
          <w:b/>
          <w:szCs w:val="24"/>
        </w:rPr>
        <w:fldChar w:fldCharType="begin">
          <w:ffData>
            <w:name w:val=""/>
            <w:enabled/>
            <w:calcOnExit w:val="0"/>
            <w:textInput/>
          </w:ffData>
        </w:fldChar>
      </w:r>
      <w:r w:rsidR="00177C9D" w:rsidRPr="00763083">
        <w:rPr>
          <w:rFonts w:asciiTheme="minorHAnsi" w:hAnsiTheme="minorHAnsi" w:cstheme="minorHAnsi"/>
          <w:b/>
          <w:szCs w:val="24"/>
        </w:rPr>
        <w:instrText xml:space="preserve"> FORMTEXT </w:instrText>
      </w:r>
      <w:r w:rsidR="00177C9D" w:rsidRPr="00763083">
        <w:rPr>
          <w:rFonts w:asciiTheme="minorHAnsi" w:hAnsiTheme="minorHAnsi" w:cstheme="minorHAnsi"/>
          <w:b/>
          <w:szCs w:val="24"/>
        </w:rPr>
      </w:r>
      <w:r w:rsidR="00177C9D" w:rsidRPr="00763083">
        <w:rPr>
          <w:rFonts w:asciiTheme="minorHAnsi" w:hAnsiTheme="minorHAnsi" w:cstheme="minorHAnsi"/>
          <w:b/>
          <w:szCs w:val="24"/>
        </w:rPr>
        <w:fldChar w:fldCharType="separate"/>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noProof/>
          <w:szCs w:val="24"/>
        </w:rPr>
        <w:t> </w:t>
      </w:r>
      <w:r w:rsidR="00177C9D" w:rsidRPr="00763083">
        <w:rPr>
          <w:rFonts w:asciiTheme="minorHAnsi" w:hAnsiTheme="minorHAnsi" w:cstheme="minorHAnsi"/>
          <w:b/>
          <w:szCs w:val="24"/>
        </w:rPr>
        <w:fldChar w:fldCharType="end"/>
      </w:r>
    </w:p>
    <w:p w14:paraId="0F7CDF45" w14:textId="77777777" w:rsidR="00114E47" w:rsidRPr="003B69BE" w:rsidRDefault="00114E47" w:rsidP="00512A09">
      <w:pPr>
        <w:spacing w:line="276" w:lineRule="auto"/>
        <w:rPr>
          <w:rFonts w:asciiTheme="minorHAnsi" w:hAnsiTheme="minorHAnsi" w:cstheme="minorHAnsi"/>
          <w:color w:val="000000" w:themeColor="text1"/>
          <w:szCs w:val="24"/>
        </w:rPr>
      </w:pPr>
    </w:p>
    <w:p w14:paraId="78B636D2" w14:textId="5E6ECC51" w:rsidR="003A5081" w:rsidRDefault="003A5081" w:rsidP="00512A09">
      <w:pPr>
        <w:spacing w:line="276" w:lineRule="auto"/>
        <w:rPr>
          <w:rFonts w:asciiTheme="minorHAnsi" w:hAnsiTheme="minorHAnsi" w:cstheme="minorHAnsi"/>
          <w:bCs/>
          <w:color w:val="000000" w:themeColor="text1"/>
          <w:szCs w:val="24"/>
        </w:rPr>
      </w:pPr>
      <w:r>
        <w:rPr>
          <w:rFonts w:asciiTheme="minorHAnsi" w:hAnsiTheme="minorHAnsi" w:cstheme="minorHAnsi"/>
          <w:color w:val="000000" w:themeColor="text1"/>
          <w:szCs w:val="24"/>
        </w:rPr>
        <w:t>Will this project offer a benefit to your</w:t>
      </w:r>
      <w:r w:rsidR="00870675">
        <w:rPr>
          <w:rFonts w:asciiTheme="minorHAnsi" w:hAnsiTheme="minorHAnsi" w:cstheme="minorHAnsi"/>
          <w:color w:val="000000" w:themeColor="text1"/>
          <w:szCs w:val="24"/>
        </w:rPr>
        <w:t xml:space="preserve"> community related to the COVID-19</w:t>
      </w:r>
      <w:r w:rsidR="00870675" w:rsidRPr="00870675">
        <w:rPr>
          <w:rFonts w:asciiTheme="minorHAnsi" w:hAnsiTheme="minorHAnsi" w:cstheme="minorHAnsi"/>
          <w:sz w:val="22"/>
          <w:szCs w:val="22"/>
        </w:rPr>
        <w:t xml:space="preserve"> </w:t>
      </w:r>
      <w:r w:rsidR="00870675" w:rsidRPr="005E1950">
        <w:rPr>
          <w:rFonts w:asciiTheme="minorHAnsi" w:hAnsiTheme="minorHAnsi" w:cstheme="minorHAnsi"/>
          <w:sz w:val="22"/>
          <w:szCs w:val="22"/>
        </w:rPr>
        <w:t>Public Health and Civil Preparedness</w:t>
      </w:r>
      <w:r>
        <w:rPr>
          <w:rFonts w:asciiTheme="minorHAnsi" w:hAnsiTheme="minorHAnsi" w:cstheme="minorHAnsi"/>
          <w:sz w:val="22"/>
          <w:szCs w:val="22"/>
        </w:rPr>
        <w:t xml:space="preserve"> emergencies?  Check one:   </w:t>
      </w:r>
      <w:r w:rsidRPr="00C57D54">
        <w:rPr>
          <w:rFonts w:asciiTheme="minorHAnsi" w:hAnsiTheme="minorHAnsi" w:cstheme="minorHAnsi"/>
          <w:b/>
          <w:color w:val="000000" w:themeColor="text1"/>
          <w:szCs w:val="24"/>
        </w:rPr>
        <w:fldChar w:fldCharType="begin">
          <w:ffData>
            <w:name w:val="Text103"/>
            <w:enabled/>
            <w:calcOnExit w:val="0"/>
            <w:textInput/>
          </w:ffData>
        </w:fldChar>
      </w:r>
      <w:r w:rsidRPr="00C57D54">
        <w:rPr>
          <w:rFonts w:asciiTheme="minorHAnsi" w:hAnsiTheme="minorHAnsi" w:cstheme="minorHAnsi"/>
          <w:b/>
          <w:color w:val="000000" w:themeColor="text1"/>
          <w:szCs w:val="24"/>
        </w:rPr>
        <w:instrText xml:space="preserve"> FORMTEXT </w:instrText>
      </w:r>
      <w:r w:rsidRPr="00C57D54">
        <w:rPr>
          <w:rFonts w:asciiTheme="minorHAnsi" w:hAnsiTheme="minorHAnsi" w:cstheme="minorHAnsi"/>
          <w:b/>
          <w:color w:val="000000" w:themeColor="text1"/>
          <w:szCs w:val="24"/>
        </w:rPr>
      </w:r>
      <w:r w:rsidRPr="00C57D54">
        <w:rPr>
          <w:rFonts w:asciiTheme="minorHAnsi" w:hAnsiTheme="minorHAnsi" w:cstheme="minorHAnsi"/>
          <w:b/>
          <w:color w:val="000000" w:themeColor="text1"/>
          <w:szCs w:val="24"/>
        </w:rPr>
        <w:fldChar w:fldCharType="separate"/>
      </w:r>
      <w:r w:rsidRPr="00C57D54">
        <w:rPr>
          <w:rFonts w:asciiTheme="minorHAnsi" w:hAnsiTheme="minorHAnsi" w:cstheme="minorHAnsi"/>
          <w:b/>
          <w:noProof/>
          <w:color w:val="000000" w:themeColor="text1"/>
          <w:szCs w:val="24"/>
        </w:rPr>
        <w:t> </w:t>
      </w:r>
      <w:r w:rsidRPr="00C57D54">
        <w:rPr>
          <w:rFonts w:asciiTheme="minorHAnsi" w:hAnsiTheme="minorHAnsi" w:cstheme="minorHAnsi"/>
          <w:b/>
          <w:noProof/>
          <w:color w:val="000000" w:themeColor="text1"/>
          <w:szCs w:val="24"/>
        </w:rPr>
        <w:t> </w:t>
      </w:r>
      <w:r w:rsidRPr="00C57D54">
        <w:rPr>
          <w:rFonts w:asciiTheme="minorHAnsi" w:hAnsiTheme="minorHAnsi" w:cstheme="minorHAnsi"/>
          <w:b/>
          <w:noProof/>
          <w:color w:val="000000" w:themeColor="text1"/>
          <w:szCs w:val="24"/>
        </w:rPr>
        <w:t> </w:t>
      </w:r>
      <w:r w:rsidRPr="00C57D54">
        <w:rPr>
          <w:rFonts w:asciiTheme="minorHAnsi" w:hAnsiTheme="minorHAnsi" w:cstheme="minorHAnsi"/>
          <w:b/>
          <w:noProof/>
          <w:color w:val="000000" w:themeColor="text1"/>
          <w:szCs w:val="24"/>
        </w:rPr>
        <w:t> </w:t>
      </w:r>
      <w:r w:rsidRPr="00C57D54">
        <w:rPr>
          <w:rFonts w:asciiTheme="minorHAnsi" w:hAnsiTheme="minorHAnsi" w:cstheme="minorHAnsi"/>
          <w:b/>
          <w:noProof/>
          <w:color w:val="000000" w:themeColor="text1"/>
          <w:szCs w:val="24"/>
        </w:rPr>
        <w:t> </w:t>
      </w:r>
      <w:r w:rsidRPr="00C57D54">
        <w:rPr>
          <w:rFonts w:asciiTheme="minorHAnsi" w:hAnsiTheme="minorHAnsi" w:cstheme="minorHAnsi"/>
          <w:b/>
          <w:color w:val="000000" w:themeColor="text1"/>
          <w:szCs w:val="24"/>
        </w:rPr>
        <w:fldChar w:fldCharType="end"/>
      </w:r>
      <w:r>
        <w:rPr>
          <w:rFonts w:asciiTheme="minorHAnsi" w:hAnsiTheme="minorHAnsi" w:cstheme="minorHAnsi"/>
          <w:sz w:val="22"/>
          <w:szCs w:val="22"/>
        </w:rPr>
        <w:t xml:space="preserve">  YES     /      </w:t>
      </w:r>
      <w:r w:rsidRPr="00C57D54">
        <w:rPr>
          <w:rFonts w:asciiTheme="minorHAnsi" w:hAnsiTheme="minorHAnsi" w:cstheme="minorHAnsi"/>
          <w:b/>
          <w:color w:val="000000" w:themeColor="text1"/>
          <w:szCs w:val="24"/>
        </w:rPr>
        <w:fldChar w:fldCharType="begin">
          <w:ffData>
            <w:name w:val="Text103"/>
            <w:enabled/>
            <w:calcOnExit w:val="0"/>
            <w:textInput/>
          </w:ffData>
        </w:fldChar>
      </w:r>
      <w:r w:rsidRPr="00C57D54">
        <w:rPr>
          <w:rFonts w:asciiTheme="minorHAnsi" w:hAnsiTheme="minorHAnsi" w:cstheme="minorHAnsi"/>
          <w:b/>
          <w:color w:val="000000" w:themeColor="text1"/>
          <w:szCs w:val="24"/>
        </w:rPr>
        <w:instrText xml:space="preserve"> FORMTEXT </w:instrText>
      </w:r>
      <w:r w:rsidRPr="00C57D54">
        <w:rPr>
          <w:rFonts w:asciiTheme="minorHAnsi" w:hAnsiTheme="minorHAnsi" w:cstheme="minorHAnsi"/>
          <w:b/>
          <w:color w:val="000000" w:themeColor="text1"/>
          <w:szCs w:val="24"/>
        </w:rPr>
      </w:r>
      <w:r w:rsidRPr="00C57D54">
        <w:rPr>
          <w:rFonts w:asciiTheme="minorHAnsi" w:hAnsiTheme="minorHAnsi" w:cstheme="minorHAnsi"/>
          <w:b/>
          <w:color w:val="000000" w:themeColor="text1"/>
          <w:szCs w:val="24"/>
        </w:rPr>
        <w:fldChar w:fldCharType="separate"/>
      </w:r>
      <w:r w:rsidRPr="00C57D54">
        <w:rPr>
          <w:rFonts w:asciiTheme="minorHAnsi" w:hAnsiTheme="minorHAnsi" w:cstheme="minorHAnsi"/>
          <w:b/>
          <w:noProof/>
          <w:color w:val="000000" w:themeColor="text1"/>
          <w:szCs w:val="24"/>
        </w:rPr>
        <w:t> </w:t>
      </w:r>
      <w:r w:rsidRPr="00C57D54">
        <w:rPr>
          <w:rFonts w:asciiTheme="minorHAnsi" w:hAnsiTheme="minorHAnsi" w:cstheme="minorHAnsi"/>
          <w:b/>
          <w:noProof/>
          <w:color w:val="000000" w:themeColor="text1"/>
          <w:szCs w:val="24"/>
        </w:rPr>
        <w:t> </w:t>
      </w:r>
      <w:r w:rsidRPr="00C57D54">
        <w:rPr>
          <w:rFonts w:asciiTheme="minorHAnsi" w:hAnsiTheme="minorHAnsi" w:cstheme="minorHAnsi"/>
          <w:b/>
          <w:noProof/>
          <w:color w:val="000000" w:themeColor="text1"/>
          <w:szCs w:val="24"/>
        </w:rPr>
        <w:t> </w:t>
      </w:r>
      <w:r w:rsidRPr="00C57D54">
        <w:rPr>
          <w:rFonts w:asciiTheme="minorHAnsi" w:hAnsiTheme="minorHAnsi" w:cstheme="minorHAnsi"/>
          <w:b/>
          <w:noProof/>
          <w:color w:val="000000" w:themeColor="text1"/>
          <w:szCs w:val="24"/>
        </w:rPr>
        <w:t> </w:t>
      </w:r>
      <w:r w:rsidRPr="00C57D54">
        <w:rPr>
          <w:rFonts w:asciiTheme="minorHAnsi" w:hAnsiTheme="minorHAnsi" w:cstheme="minorHAnsi"/>
          <w:b/>
          <w:noProof/>
          <w:color w:val="000000" w:themeColor="text1"/>
          <w:szCs w:val="24"/>
        </w:rPr>
        <w:t> </w:t>
      </w:r>
      <w:r w:rsidRPr="00C57D54">
        <w:rPr>
          <w:rFonts w:asciiTheme="minorHAnsi" w:hAnsiTheme="minorHAnsi" w:cstheme="minorHAnsi"/>
          <w:b/>
          <w:color w:val="000000" w:themeColor="text1"/>
          <w:szCs w:val="24"/>
        </w:rPr>
        <w:fldChar w:fldCharType="end"/>
      </w:r>
      <w:r>
        <w:rPr>
          <w:rFonts w:asciiTheme="minorHAnsi" w:hAnsiTheme="minorHAnsi" w:cstheme="minorHAnsi"/>
          <w:bCs/>
          <w:color w:val="000000" w:themeColor="text1"/>
          <w:szCs w:val="24"/>
        </w:rPr>
        <w:t xml:space="preserve">  NO</w:t>
      </w:r>
    </w:p>
    <w:p w14:paraId="5C70A1D9" w14:textId="67FDF61E" w:rsidR="003A5081" w:rsidRDefault="003A5081" w:rsidP="00512A09">
      <w:pPr>
        <w:spacing w:line="276" w:lineRule="auto"/>
        <w:rPr>
          <w:rFonts w:asciiTheme="minorHAnsi" w:hAnsiTheme="minorHAnsi" w:cstheme="minorHAnsi"/>
          <w:bCs/>
          <w:color w:val="000000" w:themeColor="text1"/>
          <w:szCs w:val="24"/>
        </w:rPr>
      </w:pPr>
    </w:p>
    <w:p w14:paraId="14D7D982" w14:textId="03E5A388" w:rsidR="003A5081" w:rsidRDefault="003A5081" w:rsidP="00512A09">
      <w:pPr>
        <w:spacing w:line="276" w:lineRule="auto"/>
        <w:rPr>
          <w:rFonts w:asciiTheme="minorHAnsi" w:hAnsiTheme="minorHAnsi" w:cstheme="minorHAnsi"/>
          <w:bCs/>
          <w:color w:val="000000" w:themeColor="text1"/>
          <w:szCs w:val="24"/>
        </w:rPr>
      </w:pPr>
      <w:r>
        <w:rPr>
          <w:rFonts w:asciiTheme="minorHAnsi" w:hAnsiTheme="minorHAnsi" w:cstheme="minorHAnsi"/>
          <w:bCs/>
          <w:color w:val="000000" w:themeColor="text1"/>
          <w:szCs w:val="24"/>
        </w:rPr>
        <w:t>If you answered YES above, please provide a brief explanation of how this project will benefit the community as it relates to the COVID-19 Public Health and Civil Preparedness emergencies:</w:t>
      </w:r>
    </w:p>
    <w:p w14:paraId="72D3E16F" w14:textId="7A25CE3E" w:rsidR="003A5081" w:rsidRPr="00C57D54" w:rsidRDefault="003A5081" w:rsidP="00512A09">
      <w:pPr>
        <w:spacing w:line="276" w:lineRule="auto"/>
        <w:rPr>
          <w:rFonts w:asciiTheme="minorHAnsi" w:hAnsiTheme="minorHAnsi" w:cstheme="minorHAnsi"/>
          <w:b/>
          <w:sz w:val="22"/>
          <w:szCs w:val="22"/>
        </w:rPr>
      </w:pPr>
      <w:r w:rsidRPr="00C57D54">
        <w:rPr>
          <w:rFonts w:asciiTheme="minorHAnsi" w:hAnsiTheme="minorHAnsi" w:cstheme="minorHAnsi"/>
          <w:b/>
          <w:color w:val="000000" w:themeColor="text1"/>
          <w:szCs w:val="24"/>
        </w:rPr>
        <w:fldChar w:fldCharType="begin">
          <w:ffData>
            <w:name w:val="Text103"/>
            <w:enabled/>
            <w:calcOnExit w:val="0"/>
            <w:textInput/>
          </w:ffData>
        </w:fldChar>
      </w:r>
      <w:r w:rsidRPr="00C57D54">
        <w:rPr>
          <w:rFonts w:asciiTheme="minorHAnsi" w:hAnsiTheme="minorHAnsi" w:cstheme="minorHAnsi"/>
          <w:b/>
          <w:color w:val="000000" w:themeColor="text1"/>
          <w:szCs w:val="24"/>
        </w:rPr>
        <w:instrText xml:space="preserve"> FORMTEXT </w:instrText>
      </w:r>
      <w:r w:rsidRPr="00C57D54">
        <w:rPr>
          <w:rFonts w:asciiTheme="minorHAnsi" w:hAnsiTheme="minorHAnsi" w:cstheme="minorHAnsi"/>
          <w:b/>
          <w:color w:val="000000" w:themeColor="text1"/>
          <w:szCs w:val="24"/>
        </w:rPr>
      </w:r>
      <w:r w:rsidRPr="00C57D54">
        <w:rPr>
          <w:rFonts w:asciiTheme="minorHAnsi" w:hAnsiTheme="minorHAnsi" w:cstheme="minorHAnsi"/>
          <w:b/>
          <w:color w:val="000000" w:themeColor="text1"/>
          <w:szCs w:val="24"/>
        </w:rPr>
        <w:fldChar w:fldCharType="separate"/>
      </w:r>
      <w:r w:rsidRPr="00C57D54">
        <w:rPr>
          <w:rFonts w:asciiTheme="minorHAnsi" w:hAnsiTheme="minorHAnsi" w:cstheme="minorHAnsi"/>
          <w:b/>
          <w:noProof/>
          <w:color w:val="000000" w:themeColor="text1"/>
          <w:szCs w:val="24"/>
        </w:rPr>
        <w:t> </w:t>
      </w:r>
      <w:r w:rsidRPr="00C57D54">
        <w:rPr>
          <w:rFonts w:asciiTheme="minorHAnsi" w:hAnsiTheme="minorHAnsi" w:cstheme="minorHAnsi"/>
          <w:b/>
          <w:noProof/>
          <w:color w:val="000000" w:themeColor="text1"/>
          <w:szCs w:val="24"/>
        </w:rPr>
        <w:t> </w:t>
      </w:r>
      <w:r w:rsidRPr="00C57D54">
        <w:rPr>
          <w:rFonts w:asciiTheme="minorHAnsi" w:hAnsiTheme="minorHAnsi" w:cstheme="minorHAnsi"/>
          <w:b/>
          <w:noProof/>
          <w:color w:val="000000" w:themeColor="text1"/>
          <w:szCs w:val="24"/>
        </w:rPr>
        <w:t> </w:t>
      </w:r>
      <w:r w:rsidRPr="00C57D54">
        <w:rPr>
          <w:rFonts w:asciiTheme="minorHAnsi" w:hAnsiTheme="minorHAnsi" w:cstheme="minorHAnsi"/>
          <w:b/>
          <w:noProof/>
          <w:color w:val="000000" w:themeColor="text1"/>
          <w:szCs w:val="24"/>
        </w:rPr>
        <w:t> </w:t>
      </w:r>
      <w:r w:rsidRPr="00C57D54">
        <w:rPr>
          <w:rFonts w:asciiTheme="minorHAnsi" w:hAnsiTheme="minorHAnsi" w:cstheme="minorHAnsi"/>
          <w:b/>
          <w:noProof/>
          <w:color w:val="000000" w:themeColor="text1"/>
          <w:szCs w:val="24"/>
        </w:rPr>
        <w:t> </w:t>
      </w:r>
      <w:r w:rsidRPr="00C57D54">
        <w:rPr>
          <w:rFonts w:asciiTheme="minorHAnsi" w:hAnsiTheme="minorHAnsi" w:cstheme="minorHAnsi"/>
          <w:b/>
          <w:color w:val="000000" w:themeColor="text1"/>
          <w:szCs w:val="24"/>
        </w:rPr>
        <w:fldChar w:fldCharType="end"/>
      </w:r>
    </w:p>
    <w:p w14:paraId="0ABB4534" w14:textId="77777777" w:rsidR="00870675" w:rsidRPr="003B69BE" w:rsidRDefault="00870675" w:rsidP="00512A09">
      <w:pPr>
        <w:spacing w:line="276" w:lineRule="auto"/>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383538002"/>
        <w:lock w:val="contentLocked"/>
        <w:placeholder>
          <w:docPart w:val="DefaultPlaceholder_-1854013440"/>
        </w:placeholder>
        <w:group/>
      </w:sdtPr>
      <w:sdtEndPr/>
      <w:sdtContent>
        <w:p w14:paraId="002DA415" w14:textId="57B17BB1" w:rsidR="00177C9D" w:rsidRPr="003B69BE" w:rsidRDefault="00827E26" w:rsidP="00512A09">
          <w:p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Name, phone and email address of person preparing this application</w:t>
          </w:r>
          <w:r w:rsidR="00177C9D" w:rsidRPr="003B69BE">
            <w:rPr>
              <w:rFonts w:asciiTheme="minorHAnsi" w:hAnsiTheme="minorHAnsi" w:cstheme="minorHAnsi"/>
              <w:color w:val="000000" w:themeColor="text1"/>
              <w:szCs w:val="24"/>
            </w:rPr>
            <w:t>:</w:t>
          </w:r>
        </w:p>
      </w:sdtContent>
    </w:sdt>
    <w:p w14:paraId="71FC7891" w14:textId="2546120D" w:rsidR="00827E26" w:rsidRPr="00C57D54" w:rsidRDefault="00827E26" w:rsidP="00C57D54">
      <w:pPr>
        <w:spacing w:line="276" w:lineRule="auto"/>
        <w:rPr>
          <w:rFonts w:asciiTheme="minorHAnsi" w:hAnsiTheme="minorHAnsi" w:cstheme="minorHAnsi"/>
          <w:b/>
          <w:color w:val="000000" w:themeColor="text1"/>
          <w:szCs w:val="24"/>
        </w:rPr>
      </w:pPr>
      <w:r w:rsidRPr="003B69BE">
        <w:rPr>
          <w:rFonts w:asciiTheme="minorHAnsi" w:hAnsiTheme="minorHAnsi" w:cstheme="minorHAnsi"/>
          <w:color w:val="000000" w:themeColor="text1"/>
          <w:szCs w:val="24"/>
        </w:rPr>
        <w:t xml:space="preserve"> </w:t>
      </w:r>
      <w:r w:rsidR="002D221F">
        <w:rPr>
          <w:rFonts w:asciiTheme="minorHAnsi" w:hAnsiTheme="minorHAnsi" w:cstheme="minorHAnsi"/>
          <w:color w:val="000000" w:themeColor="text1"/>
          <w:szCs w:val="24"/>
        </w:rPr>
        <w:tab/>
      </w:r>
      <w:r w:rsidR="00177C9D" w:rsidRPr="00C57D54">
        <w:rPr>
          <w:rFonts w:asciiTheme="minorHAnsi" w:hAnsiTheme="minorHAnsi" w:cstheme="minorHAnsi"/>
          <w:b/>
          <w:color w:val="000000" w:themeColor="text1"/>
          <w:szCs w:val="24"/>
        </w:rPr>
        <w:fldChar w:fldCharType="begin">
          <w:ffData>
            <w:name w:val="Text103"/>
            <w:enabled/>
            <w:calcOnExit w:val="0"/>
            <w:textInput/>
          </w:ffData>
        </w:fldChar>
      </w:r>
      <w:r w:rsidR="00177C9D" w:rsidRPr="00C57D54">
        <w:rPr>
          <w:rFonts w:asciiTheme="minorHAnsi" w:hAnsiTheme="minorHAnsi" w:cstheme="minorHAnsi"/>
          <w:b/>
          <w:color w:val="000000" w:themeColor="text1"/>
          <w:szCs w:val="24"/>
        </w:rPr>
        <w:instrText xml:space="preserve"> FORMTEXT </w:instrText>
      </w:r>
      <w:r w:rsidR="00177C9D" w:rsidRPr="00C57D54">
        <w:rPr>
          <w:rFonts w:asciiTheme="minorHAnsi" w:hAnsiTheme="minorHAnsi" w:cstheme="minorHAnsi"/>
          <w:b/>
          <w:color w:val="000000" w:themeColor="text1"/>
          <w:szCs w:val="24"/>
        </w:rPr>
      </w:r>
      <w:r w:rsidR="00177C9D" w:rsidRPr="00C57D54">
        <w:rPr>
          <w:rFonts w:asciiTheme="minorHAnsi" w:hAnsiTheme="minorHAnsi" w:cstheme="minorHAnsi"/>
          <w:b/>
          <w:color w:val="000000" w:themeColor="text1"/>
          <w:szCs w:val="24"/>
        </w:rPr>
        <w:fldChar w:fldCharType="separate"/>
      </w:r>
      <w:r w:rsidR="00177C9D" w:rsidRPr="00C57D54">
        <w:rPr>
          <w:rFonts w:asciiTheme="minorHAnsi" w:hAnsiTheme="minorHAnsi" w:cstheme="minorHAnsi"/>
          <w:b/>
          <w:noProof/>
          <w:color w:val="000000" w:themeColor="text1"/>
          <w:szCs w:val="24"/>
        </w:rPr>
        <w:t> </w:t>
      </w:r>
      <w:r w:rsidR="00177C9D" w:rsidRPr="00C57D54">
        <w:rPr>
          <w:rFonts w:asciiTheme="minorHAnsi" w:hAnsiTheme="minorHAnsi" w:cstheme="minorHAnsi"/>
          <w:b/>
          <w:noProof/>
          <w:color w:val="000000" w:themeColor="text1"/>
          <w:szCs w:val="24"/>
        </w:rPr>
        <w:t> </w:t>
      </w:r>
      <w:r w:rsidR="00177C9D" w:rsidRPr="00C57D54">
        <w:rPr>
          <w:rFonts w:asciiTheme="minorHAnsi" w:hAnsiTheme="minorHAnsi" w:cstheme="minorHAnsi"/>
          <w:b/>
          <w:noProof/>
          <w:color w:val="000000" w:themeColor="text1"/>
          <w:szCs w:val="24"/>
        </w:rPr>
        <w:t> </w:t>
      </w:r>
      <w:r w:rsidR="00177C9D" w:rsidRPr="00C57D54">
        <w:rPr>
          <w:rFonts w:asciiTheme="minorHAnsi" w:hAnsiTheme="minorHAnsi" w:cstheme="minorHAnsi"/>
          <w:b/>
          <w:noProof/>
          <w:color w:val="000000" w:themeColor="text1"/>
          <w:szCs w:val="24"/>
        </w:rPr>
        <w:t> </w:t>
      </w:r>
      <w:r w:rsidR="00177C9D" w:rsidRPr="00C57D54">
        <w:rPr>
          <w:rFonts w:asciiTheme="minorHAnsi" w:hAnsiTheme="minorHAnsi" w:cstheme="minorHAnsi"/>
          <w:b/>
          <w:noProof/>
          <w:color w:val="000000" w:themeColor="text1"/>
          <w:szCs w:val="24"/>
        </w:rPr>
        <w:t> </w:t>
      </w:r>
      <w:r w:rsidR="00177C9D" w:rsidRPr="00C57D54">
        <w:rPr>
          <w:rFonts w:asciiTheme="minorHAnsi" w:hAnsiTheme="minorHAnsi" w:cstheme="minorHAnsi"/>
          <w:b/>
          <w:color w:val="000000" w:themeColor="text1"/>
          <w:szCs w:val="24"/>
        </w:rPr>
        <w:fldChar w:fldCharType="end"/>
      </w:r>
    </w:p>
    <w:p w14:paraId="7DAA42B1" w14:textId="77777777" w:rsidR="00827E26" w:rsidRPr="003B69BE" w:rsidRDefault="00827E26" w:rsidP="00512A09">
      <w:pPr>
        <w:spacing w:line="276" w:lineRule="auto"/>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1090077647"/>
        <w:lock w:val="contentLocked"/>
        <w:placeholder>
          <w:docPart w:val="DefaultPlaceholder_-1854013440"/>
        </w:placeholder>
        <w:group/>
      </w:sdtPr>
      <w:sdtEndPr/>
      <w:sdtContent>
        <w:p w14:paraId="07CD7DCF" w14:textId="3DC8E847" w:rsidR="00C54548" w:rsidRPr="003B69BE" w:rsidRDefault="0075541E" w:rsidP="00512A09">
          <w:p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Identify town o</w:t>
          </w:r>
          <w:r w:rsidR="00C54548" w:rsidRPr="003B69BE">
            <w:rPr>
              <w:rFonts w:asciiTheme="minorHAnsi" w:hAnsiTheme="minorHAnsi" w:cstheme="minorHAnsi"/>
              <w:color w:val="000000" w:themeColor="text1"/>
              <w:szCs w:val="24"/>
            </w:rPr>
            <w:t xml:space="preserve">fficials and </w:t>
          </w:r>
          <w:r w:rsidRPr="003B69BE">
            <w:rPr>
              <w:rFonts w:asciiTheme="minorHAnsi" w:hAnsiTheme="minorHAnsi" w:cstheme="minorHAnsi"/>
              <w:color w:val="000000" w:themeColor="text1"/>
              <w:szCs w:val="24"/>
            </w:rPr>
            <w:t>professionals that may be contacted with questions regarding this application</w:t>
          </w:r>
          <w:r w:rsidR="008E0155" w:rsidRPr="003B69BE">
            <w:rPr>
              <w:rFonts w:asciiTheme="minorHAnsi" w:hAnsiTheme="minorHAnsi" w:cstheme="minorHAnsi"/>
              <w:color w:val="000000" w:themeColor="text1"/>
              <w:szCs w:val="24"/>
            </w:rPr>
            <w:t>:</w:t>
          </w:r>
        </w:p>
        <w:p w14:paraId="71602B43" w14:textId="77777777" w:rsidR="006D4319" w:rsidRPr="003B69BE" w:rsidRDefault="00C54548" w:rsidP="001C6945">
          <w:p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ab/>
          </w:r>
        </w:p>
        <w:p w14:paraId="1168AAF8" w14:textId="0446D46C" w:rsidR="001C6945" w:rsidRPr="003B69BE" w:rsidRDefault="001C6945" w:rsidP="001C6945">
          <w:p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Name</w:t>
          </w:r>
          <w:r w:rsidR="007E5106" w:rsidRPr="003B69BE">
            <w:rPr>
              <w:rFonts w:asciiTheme="minorHAnsi" w:hAnsiTheme="minorHAnsi" w:cstheme="minorHAnsi"/>
              <w:color w:val="000000" w:themeColor="text1"/>
              <w:szCs w:val="24"/>
            </w:rPr>
            <w:t>s</w:t>
          </w:r>
          <w:r w:rsidRPr="003B69BE">
            <w:rPr>
              <w:rFonts w:asciiTheme="minorHAnsi" w:hAnsiTheme="minorHAnsi" w:cstheme="minorHAnsi"/>
              <w:color w:val="000000" w:themeColor="text1"/>
              <w:szCs w:val="24"/>
            </w:rPr>
            <w:t xml:space="preserve">, phone </w:t>
          </w:r>
          <w:r w:rsidR="007E5106" w:rsidRPr="003B69BE">
            <w:rPr>
              <w:rFonts w:asciiTheme="minorHAnsi" w:hAnsiTheme="minorHAnsi" w:cstheme="minorHAnsi"/>
              <w:color w:val="000000" w:themeColor="text1"/>
              <w:szCs w:val="24"/>
            </w:rPr>
            <w:t xml:space="preserve">numbers </w:t>
          </w:r>
          <w:r w:rsidRPr="003B69BE">
            <w:rPr>
              <w:rFonts w:asciiTheme="minorHAnsi" w:hAnsiTheme="minorHAnsi" w:cstheme="minorHAnsi"/>
              <w:color w:val="000000" w:themeColor="text1"/>
              <w:szCs w:val="24"/>
            </w:rPr>
            <w:t>and email address</w:t>
          </w:r>
          <w:r w:rsidR="007E5106" w:rsidRPr="003B69BE">
            <w:rPr>
              <w:rFonts w:asciiTheme="minorHAnsi" w:hAnsiTheme="minorHAnsi" w:cstheme="minorHAnsi"/>
              <w:color w:val="000000" w:themeColor="text1"/>
              <w:szCs w:val="24"/>
            </w:rPr>
            <w:t>es</w:t>
          </w:r>
          <w:r w:rsidR="00770014">
            <w:rPr>
              <w:rFonts w:asciiTheme="minorHAnsi" w:hAnsiTheme="minorHAnsi" w:cstheme="minorHAnsi"/>
              <w:color w:val="000000" w:themeColor="text1"/>
              <w:szCs w:val="24"/>
            </w:rPr>
            <w:t>:</w:t>
          </w:r>
        </w:p>
      </w:sdtContent>
    </w:sdt>
    <w:p w14:paraId="7773A8DC" w14:textId="77777777" w:rsidR="001C6945" w:rsidRPr="003B69BE" w:rsidRDefault="00177C9D" w:rsidP="002D221F">
      <w:pPr>
        <w:ind w:firstLine="720"/>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2E367EFC" w14:textId="36AC0A35" w:rsidR="00035294" w:rsidRDefault="00035294" w:rsidP="006D2EFD">
      <w:pPr>
        <w:pBdr>
          <w:bottom w:val="double" w:sz="6" w:space="1" w:color="auto"/>
        </w:pBdr>
        <w:jc w:val="both"/>
        <w:rPr>
          <w:rFonts w:asciiTheme="minorHAnsi" w:hAnsiTheme="minorHAnsi" w:cstheme="minorHAnsi"/>
          <w:color w:val="000000" w:themeColor="text1"/>
          <w:szCs w:val="24"/>
        </w:rPr>
      </w:pPr>
    </w:p>
    <w:p w14:paraId="3278D489" w14:textId="7BD5AFDD" w:rsidR="006D2EFD" w:rsidRDefault="006D2EFD" w:rsidP="006D2EFD">
      <w:pPr>
        <w:jc w:val="both"/>
        <w:rPr>
          <w:rFonts w:asciiTheme="minorHAnsi" w:hAnsiTheme="minorHAnsi" w:cstheme="minorHAnsi"/>
          <w:color w:val="000000" w:themeColor="text1"/>
          <w:szCs w:val="24"/>
        </w:rPr>
      </w:pPr>
    </w:p>
    <w:p w14:paraId="4D89F22B" w14:textId="77777777" w:rsidR="007A5B12" w:rsidRPr="006D2EFD" w:rsidRDefault="007A5B12" w:rsidP="006D2EFD">
      <w:pPr>
        <w:jc w:val="both"/>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1953007844"/>
        <w:lock w:val="contentLocked"/>
        <w:placeholder>
          <w:docPart w:val="DefaultPlaceholder_-1854013440"/>
        </w:placeholder>
        <w:group/>
      </w:sdtPr>
      <w:sdtEndPr/>
      <w:sdtContent>
        <w:p w14:paraId="039635EB" w14:textId="2596399D" w:rsidR="008F702F" w:rsidRPr="009A185C" w:rsidRDefault="00CE6A41" w:rsidP="0032553C">
          <w:pPr>
            <w:pStyle w:val="ListParagraph"/>
            <w:numPr>
              <w:ilvl w:val="0"/>
              <w:numId w:val="6"/>
            </w:numPr>
            <w:jc w:val="both"/>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P</w:t>
          </w:r>
          <w:r w:rsidR="00242DCA" w:rsidRPr="003B69BE">
            <w:rPr>
              <w:rFonts w:asciiTheme="minorHAnsi" w:hAnsiTheme="minorHAnsi" w:cstheme="minorHAnsi"/>
              <w:color w:val="000000" w:themeColor="text1"/>
              <w:szCs w:val="24"/>
            </w:rPr>
            <w:t>rovide a</w:t>
          </w:r>
          <w:r w:rsidR="00BF5AE7" w:rsidRPr="003B69BE">
            <w:rPr>
              <w:rFonts w:asciiTheme="minorHAnsi" w:hAnsiTheme="minorHAnsi" w:cstheme="minorHAnsi"/>
              <w:color w:val="000000" w:themeColor="text1"/>
              <w:szCs w:val="24"/>
            </w:rPr>
            <w:t xml:space="preserve"> description of the </w:t>
          </w:r>
          <w:r w:rsidR="00AD39AD" w:rsidRPr="003B69BE">
            <w:rPr>
              <w:rFonts w:asciiTheme="minorHAnsi" w:hAnsiTheme="minorHAnsi" w:cstheme="minorHAnsi"/>
              <w:color w:val="000000" w:themeColor="text1"/>
              <w:szCs w:val="24"/>
            </w:rPr>
            <w:t xml:space="preserve">proposed </w:t>
          </w:r>
          <w:r w:rsidR="00BF5AE7" w:rsidRPr="003B69BE">
            <w:rPr>
              <w:rFonts w:asciiTheme="minorHAnsi" w:hAnsiTheme="minorHAnsi" w:cstheme="minorHAnsi"/>
              <w:color w:val="000000" w:themeColor="text1"/>
              <w:szCs w:val="24"/>
            </w:rPr>
            <w:t xml:space="preserve">project which </w:t>
          </w:r>
          <w:r w:rsidR="00B4386B" w:rsidRPr="003B69BE">
            <w:rPr>
              <w:rFonts w:asciiTheme="minorHAnsi" w:hAnsiTheme="minorHAnsi" w:cstheme="minorHAnsi"/>
              <w:color w:val="000000" w:themeColor="text1"/>
              <w:szCs w:val="24"/>
            </w:rPr>
            <w:t>includ</w:t>
          </w:r>
          <w:r w:rsidR="00585BFE" w:rsidRPr="003B69BE">
            <w:rPr>
              <w:rFonts w:asciiTheme="minorHAnsi" w:hAnsiTheme="minorHAnsi" w:cstheme="minorHAnsi"/>
              <w:color w:val="000000" w:themeColor="text1"/>
              <w:szCs w:val="24"/>
            </w:rPr>
            <w:t>es the purpose of th</w:t>
          </w:r>
          <w:r w:rsidRPr="003B69BE">
            <w:rPr>
              <w:rFonts w:asciiTheme="minorHAnsi" w:hAnsiTheme="minorHAnsi" w:cstheme="minorHAnsi"/>
              <w:color w:val="000000" w:themeColor="text1"/>
              <w:szCs w:val="24"/>
            </w:rPr>
            <w:t>e project.  Please b</w:t>
          </w:r>
          <w:r w:rsidR="00242DCA" w:rsidRPr="003B69BE">
            <w:rPr>
              <w:rFonts w:asciiTheme="minorHAnsi" w:hAnsiTheme="minorHAnsi" w:cstheme="minorHAnsi"/>
              <w:color w:val="000000" w:themeColor="text1"/>
              <w:szCs w:val="24"/>
            </w:rPr>
            <w:t>e</w:t>
          </w:r>
          <w:r w:rsidR="00585BFE" w:rsidRPr="003B69BE">
            <w:rPr>
              <w:rFonts w:asciiTheme="minorHAnsi" w:hAnsiTheme="minorHAnsi" w:cstheme="minorHAnsi"/>
              <w:color w:val="000000" w:themeColor="text1"/>
              <w:szCs w:val="24"/>
            </w:rPr>
            <w:t xml:space="preserve"> clear as to whether the funds you are requesting are for design, planning, site acquisition </w:t>
          </w:r>
          <w:r w:rsidR="008E0155" w:rsidRPr="003B69BE">
            <w:rPr>
              <w:rFonts w:asciiTheme="minorHAnsi" w:hAnsiTheme="minorHAnsi" w:cstheme="minorHAnsi"/>
              <w:color w:val="000000" w:themeColor="text1"/>
              <w:szCs w:val="24"/>
            </w:rPr>
            <w:t>and/</w:t>
          </w:r>
          <w:r w:rsidR="00585BFE" w:rsidRPr="003B69BE">
            <w:rPr>
              <w:rFonts w:asciiTheme="minorHAnsi" w:hAnsiTheme="minorHAnsi" w:cstheme="minorHAnsi"/>
              <w:color w:val="000000" w:themeColor="text1"/>
              <w:szCs w:val="24"/>
            </w:rPr>
            <w:t>or construction</w:t>
          </w:r>
          <w:r w:rsidR="00242DCA" w:rsidRPr="003B69BE">
            <w:rPr>
              <w:rFonts w:asciiTheme="minorHAnsi" w:hAnsiTheme="minorHAnsi" w:cstheme="minorHAnsi"/>
              <w:color w:val="000000" w:themeColor="text1"/>
              <w:szCs w:val="24"/>
            </w:rPr>
            <w:t xml:space="preserve">.  </w:t>
          </w:r>
          <w:r w:rsidR="00242DCA" w:rsidRPr="003B69BE">
            <w:rPr>
              <w:rFonts w:asciiTheme="minorHAnsi" w:hAnsiTheme="minorHAnsi" w:cstheme="minorHAnsi"/>
              <w:b/>
              <w:color w:val="000000" w:themeColor="text1"/>
              <w:szCs w:val="24"/>
            </w:rPr>
            <w:t xml:space="preserve">Please be as </w:t>
          </w:r>
          <w:r w:rsidR="00242DCA" w:rsidRPr="003B69BE">
            <w:rPr>
              <w:rFonts w:asciiTheme="minorHAnsi" w:hAnsiTheme="minorHAnsi" w:cstheme="minorHAnsi"/>
              <w:b/>
              <w:color w:val="000000" w:themeColor="text1"/>
              <w:szCs w:val="24"/>
              <w:u w:val="single"/>
            </w:rPr>
            <w:t>comprehensive</w:t>
          </w:r>
          <w:r w:rsidR="006C08CB" w:rsidRPr="003B69BE">
            <w:rPr>
              <w:rFonts w:asciiTheme="minorHAnsi" w:hAnsiTheme="minorHAnsi" w:cstheme="minorHAnsi"/>
              <w:b/>
              <w:color w:val="000000" w:themeColor="text1"/>
              <w:szCs w:val="24"/>
            </w:rPr>
            <w:t xml:space="preserve"> as possible in the</w:t>
          </w:r>
          <w:r w:rsidR="00242DCA" w:rsidRPr="003B69BE">
            <w:rPr>
              <w:rFonts w:asciiTheme="minorHAnsi" w:hAnsiTheme="minorHAnsi" w:cstheme="minorHAnsi"/>
              <w:b/>
              <w:color w:val="000000" w:themeColor="text1"/>
              <w:szCs w:val="24"/>
            </w:rPr>
            <w:t xml:space="preserve"> description of this project</w:t>
          </w:r>
          <w:r w:rsidR="00232A92" w:rsidRPr="003B69BE">
            <w:rPr>
              <w:rFonts w:asciiTheme="minorHAnsi" w:hAnsiTheme="minorHAnsi" w:cstheme="minorHAnsi"/>
              <w:color w:val="000000" w:themeColor="text1"/>
              <w:szCs w:val="24"/>
            </w:rPr>
            <w:t xml:space="preserve"> </w:t>
          </w:r>
          <w:r w:rsidR="009B3CA6" w:rsidRPr="003B69BE">
            <w:rPr>
              <w:rFonts w:asciiTheme="minorHAnsi" w:hAnsiTheme="minorHAnsi" w:cstheme="minorHAnsi"/>
              <w:color w:val="000000" w:themeColor="text1"/>
              <w:szCs w:val="24"/>
            </w:rPr>
            <w:t>(</w:t>
          </w:r>
          <w:r w:rsidR="00232A92" w:rsidRPr="003B69BE">
            <w:rPr>
              <w:rFonts w:asciiTheme="minorHAnsi" w:hAnsiTheme="minorHAnsi" w:cstheme="minorHAnsi"/>
              <w:b/>
              <w:color w:val="000000" w:themeColor="text1"/>
              <w:szCs w:val="24"/>
            </w:rPr>
            <w:t>*N</w:t>
          </w:r>
          <w:r w:rsidR="00114E47" w:rsidRPr="003B69BE">
            <w:rPr>
              <w:rFonts w:asciiTheme="minorHAnsi" w:hAnsiTheme="minorHAnsi" w:cstheme="minorHAnsi"/>
              <w:b/>
              <w:color w:val="000000" w:themeColor="text1"/>
              <w:szCs w:val="24"/>
            </w:rPr>
            <w:t xml:space="preserve">ote: only </w:t>
          </w:r>
          <w:r w:rsidR="005232C3" w:rsidRPr="003B69BE">
            <w:rPr>
              <w:rFonts w:asciiTheme="minorHAnsi" w:hAnsiTheme="minorHAnsi" w:cstheme="minorHAnsi"/>
              <w:b/>
              <w:color w:val="000000" w:themeColor="text1"/>
              <w:szCs w:val="24"/>
            </w:rPr>
            <w:t>capital projects will be considered</w:t>
          </w:r>
          <w:r w:rsidR="009B3CA6" w:rsidRPr="003B69BE">
            <w:rPr>
              <w:rFonts w:asciiTheme="minorHAnsi" w:hAnsiTheme="minorHAnsi" w:cstheme="minorHAnsi"/>
              <w:b/>
              <w:color w:val="000000" w:themeColor="text1"/>
              <w:szCs w:val="24"/>
            </w:rPr>
            <w:t xml:space="preserve">: </w:t>
          </w:r>
          <w:r w:rsidR="009B3CA6" w:rsidRPr="003B69BE">
            <w:rPr>
              <w:rFonts w:asciiTheme="minorHAnsi" w:hAnsiTheme="minorHAnsi" w:cstheme="minorHAnsi"/>
              <w:color w:val="000000" w:themeColor="text1"/>
              <w:szCs w:val="24"/>
            </w:rPr>
            <w:t xml:space="preserve">new construction, expansion, renovation, or replacement project for an existing facility or facilities. Project costs can include the cost of land, </w:t>
          </w:r>
          <w:r w:rsidR="007717BD" w:rsidRPr="00A05FD6">
            <w:rPr>
              <w:rFonts w:asciiTheme="minorHAnsi" w:hAnsiTheme="minorHAnsi" w:cstheme="minorHAnsi"/>
              <w:color w:val="000000" w:themeColor="text1"/>
              <w:szCs w:val="24"/>
            </w:rPr>
            <w:t>design</w:t>
          </w:r>
          <w:r w:rsidR="007717BD">
            <w:rPr>
              <w:rFonts w:asciiTheme="minorHAnsi" w:hAnsiTheme="minorHAnsi" w:cstheme="minorHAnsi"/>
              <w:color w:val="000000" w:themeColor="text1"/>
              <w:szCs w:val="24"/>
            </w:rPr>
            <w:t xml:space="preserve">, </w:t>
          </w:r>
          <w:r w:rsidR="009B3CA6" w:rsidRPr="003B69BE">
            <w:rPr>
              <w:rFonts w:asciiTheme="minorHAnsi" w:hAnsiTheme="minorHAnsi" w:cstheme="minorHAnsi"/>
              <w:color w:val="000000" w:themeColor="text1"/>
              <w:szCs w:val="24"/>
            </w:rPr>
            <w:t>engineering, architectural planning, and contract services needed to complete the project.</w:t>
          </w:r>
          <w:r w:rsidR="00827E26" w:rsidRPr="003B69BE">
            <w:rPr>
              <w:rFonts w:asciiTheme="minorHAnsi" w:hAnsiTheme="minorHAnsi" w:cstheme="minorHAnsi"/>
              <w:color w:val="000000" w:themeColor="text1"/>
              <w:szCs w:val="24"/>
            </w:rPr>
            <w:t xml:space="preserve"> For a description of expenditures that </w:t>
          </w:r>
          <w:r w:rsidR="00827E26" w:rsidRPr="003B69BE">
            <w:rPr>
              <w:rFonts w:asciiTheme="minorHAnsi" w:hAnsiTheme="minorHAnsi" w:cstheme="minorHAnsi"/>
              <w:b/>
              <w:color w:val="000000" w:themeColor="text1"/>
              <w:szCs w:val="24"/>
            </w:rPr>
            <w:t>cannot</w:t>
          </w:r>
          <w:r w:rsidR="00827E26" w:rsidRPr="003B69BE">
            <w:rPr>
              <w:rFonts w:asciiTheme="minorHAnsi" w:hAnsiTheme="minorHAnsi" w:cstheme="minorHAnsi"/>
              <w:color w:val="000000" w:themeColor="text1"/>
              <w:szCs w:val="24"/>
            </w:rPr>
            <w:t xml:space="preserve"> be funded with STEAP funds, see </w:t>
          </w:r>
          <w:r w:rsidR="00EA1E87" w:rsidRPr="00612F5F">
            <w:rPr>
              <w:rFonts w:asciiTheme="minorHAnsi" w:hAnsiTheme="minorHAnsi" w:cstheme="minorHAnsi"/>
              <w:color w:val="000000" w:themeColor="text1"/>
              <w:szCs w:val="24"/>
            </w:rPr>
            <w:t xml:space="preserve">page </w:t>
          </w:r>
          <w:r w:rsidR="00612F5F">
            <w:rPr>
              <w:rFonts w:asciiTheme="minorHAnsi" w:hAnsiTheme="minorHAnsi" w:cstheme="minorHAnsi"/>
              <w:color w:val="000000" w:themeColor="text1"/>
              <w:szCs w:val="24"/>
            </w:rPr>
            <w:t>4</w:t>
          </w:r>
          <w:r w:rsidR="009B3CA6" w:rsidRPr="003B69BE">
            <w:rPr>
              <w:rFonts w:asciiTheme="minorHAnsi" w:hAnsiTheme="minorHAnsi" w:cstheme="minorHAnsi"/>
              <w:color w:val="000000" w:themeColor="text1"/>
              <w:szCs w:val="24"/>
            </w:rPr>
            <w:t>)</w:t>
          </w:r>
          <w:r w:rsidR="00827E26" w:rsidRPr="003B69BE">
            <w:rPr>
              <w:rFonts w:asciiTheme="minorHAnsi" w:hAnsiTheme="minorHAnsi" w:cstheme="minorHAnsi"/>
              <w:color w:val="000000" w:themeColor="text1"/>
              <w:szCs w:val="24"/>
            </w:rPr>
            <w:t>.</w:t>
          </w:r>
        </w:p>
      </w:sdtContent>
    </w:sdt>
    <w:p w14:paraId="4DE118BD" w14:textId="77777777" w:rsidR="009A185C" w:rsidRDefault="009A185C" w:rsidP="002D221F">
      <w:pPr>
        <w:ind w:left="720"/>
        <w:rPr>
          <w:rFonts w:asciiTheme="minorHAnsi" w:hAnsiTheme="minorHAnsi" w:cstheme="minorHAnsi"/>
          <w:b/>
          <w:color w:val="000000" w:themeColor="text1"/>
          <w:szCs w:val="24"/>
        </w:rPr>
      </w:pPr>
    </w:p>
    <w:p w14:paraId="5B44DFC7" w14:textId="4F7EEB3E" w:rsidR="006D4319" w:rsidRDefault="00177C9D" w:rsidP="002D221F">
      <w:pPr>
        <w:ind w:left="720"/>
        <w:rPr>
          <w:rFonts w:asciiTheme="minorHAnsi" w:hAnsiTheme="minorHAnsi" w:cstheme="minorHAnsi"/>
          <w:b/>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00376154" w:rsidRPr="003B69BE">
        <w:rPr>
          <w:rFonts w:asciiTheme="minorHAnsi" w:hAnsiTheme="minorHAnsi" w:cstheme="minorHAnsi"/>
          <w:b/>
          <w:noProof/>
          <w:color w:val="000000" w:themeColor="text1"/>
          <w:szCs w:val="24"/>
        </w:rPr>
        <w:t xml:space="preserve">     </w:t>
      </w:r>
      <w:r w:rsidRPr="003B69BE">
        <w:rPr>
          <w:rFonts w:asciiTheme="minorHAnsi" w:hAnsiTheme="minorHAnsi" w:cstheme="minorHAnsi"/>
          <w:b/>
          <w:color w:val="000000" w:themeColor="text1"/>
          <w:szCs w:val="24"/>
        </w:rPr>
        <w:fldChar w:fldCharType="end"/>
      </w:r>
    </w:p>
    <w:p w14:paraId="53138888" w14:textId="77777777" w:rsidR="009A185C" w:rsidRPr="003B69BE" w:rsidRDefault="009A185C" w:rsidP="002D221F">
      <w:pPr>
        <w:ind w:left="720"/>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1850371678"/>
        <w:lock w:val="contentLocked"/>
        <w:placeholder>
          <w:docPart w:val="DefaultPlaceholder_-1854013440"/>
        </w:placeholder>
        <w:group/>
      </w:sdtPr>
      <w:sdtEndPr/>
      <w:sdtContent>
        <w:p w14:paraId="7C49ACE1" w14:textId="0A98CAAF" w:rsidR="008F702F" w:rsidRPr="003B69BE" w:rsidRDefault="008F702F" w:rsidP="0032553C">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How will this project impact and benefit the community? Please include any projected economic impact and job creation or retention estimates.</w:t>
          </w:r>
        </w:p>
      </w:sdtContent>
    </w:sdt>
    <w:p w14:paraId="317A40E8" w14:textId="77777777" w:rsidR="008F702F" w:rsidRPr="003B69BE" w:rsidRDefault="008F702F" w:rsidP="0032553C">
      <w:pPr>
        <w:rPr>
          <w:rFonts w:asciiTheme="minorHAnsi" w:hAnsiTheme="minorHAnsi" w:cstheme="minorHAnsi"/>
          <w:color w:val="000000" w:themeColor="text1"/>
          <w:szCs w:val="24"/>
        </w:rPr>
      </w:pPr>
    </w:p>
    <w:p w14:paraId="3A18BFDA" w14:textId="77777777" w:rsidR="00177C9D" w:rsidRPr="003B69BE" w:rsidRDefault="00177C9D" w:rsidP="002D221F">
      <w:pPr>
        <w:ind w:left="360" w:firstLine="360"/>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1C59BA63" w14:textId="2F69AF89" w:rsidR="006D4319" w:rsidRDefault="006D4319" w:rsidP="0032553C">
      <w:pPr>
        <w:rPr>
          <w:rFonts w:asciiTheme="minorHAnsi" w:hAnsiTheme="minorHAnsi" w:cstheme="minorHAnsi"/>
          <w:color w:val="000000" w:themeColor="text1"/>
          <w:szCs w:val="24"/>
        </w:rPr>
      </w:pPr>
    </w:p>
    <w:p w14:paraId="047FE45A" w14:textId="77777777" w:rsidR="009A185C" w:rsidRPr="003B69BE" w:rsidRDefault="009A185C" w:rsidP="0032553C">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757362174"/>
        <w:lock w:val="contentLocked"/>
        <w:placeholder>
          <w:docPart w:val="DefaultPlaceholder_-1854013440"/>
        </w:placeholder>
        <w:group/>
      </w:sdtPr>
      <w:sdtEndPr/>
      <w:sdtContent>
        <w:p w14:paraId="3950384A" w14:textId="6502E78D" w:rsidR="00203882" w:rsidRPr="003B69BE" w:rsidRDefault="00D47F5A" w:rsidP="0032553C">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What, if any, planning or design work has begun</w:t>
          </w:r>
          <w:r w:rsidR="007C2A31" w:rsidRPr="003B69BE">
            <w:rPr>
              <w:rFonts w:asciiTheme="minorHAnsi" w:hAnsiTheme="minorHAnsi" w:cstheme="minorHAnsi"/>
              <w:color w:val="000000" w:themeColor="text1"/>
              <w:szCs w:val="24"/>
            </w:rPr>
            <w:t xml:space="preserve"> or been completed</w:t>
          </w:r>
          <w:r w:rsidRPr="003B69BE">
            <w:rPr>
              <w:rFonts w:asciiTheme="minorHAnsi" w:hAnsiTheme="minorHAnsi" w:cstheme="minorHAnsi"/>
              <w:color w:val="000000" w:themeColor="text1"/>
              <w:szCs w:val="24"/>
            </w:rPr>
            <w:t xml:space="preserve"> on this project?</w:t>
          </w:r>
        </w:p>
      </w:sdtContent>
    </w:sdt>
    <w:p w14:paraId="558C3DEE" w14:textId="77777777" w:rsidR="0032553C" w:rsidRPr="003B69BE" w:rsidRDefault="0032553C" w:rsidP="0032553C">
      <w:pPr>
        <w:rPr>
          <w:rFonts w:asciiTheme="minorHAnsi" w:hAnsiTheme="minorHAnsi" w:cstheme="minorHAnsi"/>
          <w:color w:val="000000" w:themeColor="text1"/>
          <w:szCs w:val="24"/>
        </w:rPr>
      </w:pPr>
    </w:p>
    <w:p w14:paraId="0030C582" w14:textId="77777777" w:rsidR="00177C9D" w:rsidRPr="003B69BE" w:rsidRDefault="00177C9D" w:rsidP="002D221F">
      <w:pPr>
        <w:ind w:left="360" w:firstLine="360"/>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6A15AADF" w14:textId="77777777" w:rsidR="006D4319" w:rsidRPr="003B69BE" w:rsidRDefault="006D4319" w:rsidP="0032553C">
      <w:pPr>
        <w:rPr>
          <w:rFonts w:asciiTheme="minorHAnsi" w:hAnsiTheme="minorHAnsi" w:cstheme="minorHAnsi"/>
          <w:color w:val="000000" w:themeColor="text1"/>
          <w:szCs w:val="24"/>
        </w:rPr>
      </w:pPr>
    </w:p>
    <w:p w14:paraId="5C491204" w14:textId="106EBF83" w:rsidR="0032553C" w:rsidRPr="003B69BE" w:rsidRDefault="00857C4A" w:rsidP="0032553C">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549256441"/>
          <w:lock w:val="contentLocked"/>
          <w:placeholder>
            <w:docPart w:val="DefaultPlaceholder_-1854013440"/>
          </w:placeholder>
          <w:group/>
        </w:sdtPr>
        <w:sdtEndPr/>
        <w:sdtContent>
          <w:r w:rsidR="000B3CC1" w:rsidRPr="003B69BE">
            <w:rPr>
              <w:rFonts w:asciiTheme="minorHAnsi" w:hAnsiTheme="minorHAnsi" w:cstheme="minorHAnsi"/>
              <w:color w:val="000000" w:themeColor="text1"/>
              <w:szCs w:val="24"/>
            </w:rPr>
            <w:t xml:space="preserve">Is the proposed project consistent with the </w:t>
          </w:r>
          <w:hyperlink r:id="rId18" w:history="1">
            <w:r w:rsidR="00582A47" w:rsidRPr="00770014">
              <w:rPr>
                <w:rStyle w:val="Hyperlink"/>
                <w:rFonts w:asciiTheme="minorHAnsi" w:hAnsiTheme="minorHAnsi" w:cstheme="minorHAnsi"/>
                <w:color w:val="0070C0"/>
                <w:szCs w:val="24"/>
              </w:rPr>
              <w:t>State Plan of Conservation and Development</w:t>
            </w:r>
          </w:hyperlink>
          <w:r w:rsidR="00582A47" w:rsidRPr="003B69BE">
            <w:rPr>
              <w:rFonts w:asciiTheme="minorHAnsi" w:hAnsiTheme="minorHAnsi" w:cstheme="minorHAnsi"/>
              <w:color w:val="000000" w:themeColor="text1"/>
              <w:szCs w:val="24"/>
            </w:rPr>
            <w:t>?</w:t>
          </w:r>
        </w:sdtContent>
      </w:sdt>
      <w:r w:rsidR="00582A47" w:rsidRPr="003B69BE">
        <w:rPr>
          <w:rFonts w:asciiTheme="minorHAnsi" w:hAnsiTheme="minorHAnsi" w:cstheme="minorHAnsi"/>
          <w:color w:val="000000" w:themeColor="text1"/>
          <w:szCs w:val="24"/>
        </w:rPr>
        <w:t xml:space="preserve"> </w:t>
      </w:r>
      <w:r w:rsidR="006D4319" w:rsidRPr="003B69BE">
        <w:rPr>
          <w:rFonts w:asciiTheme="minorHAnsi" w:hAnsiTheme="minorHAnsi" w:cstheme="minorHAnsi"/>
          <w:color w:val="000000" w:themeColor="text1"/>
          <w:szCs w:val="24"/>
        </w:rPr>
        <w:t>YES or NO</w:t>
      </w:r>
      <w:r w:rsidR="00177C9D" w:rsidRPr="003B69BE">
        <w:rPr>
          <w:rFonts w:asciiTheme="minorHAnsi" w:hAnsiTheme="minorHAnsi" w:cstheme="minorHAnsi"/>
          <w:color w:val="000000" w:themeColor="text1"/>
          <w:szCs w:val="24"/>
        </w:rPr>
        <w:t xml:space="preserve">     </w:t>
      </w:r>
      <w:r w:rsidR="002D221F">
        <w:rPr>
          <w:rFonts w:asciiTheme="minorHAnsi" w:hAnsiTheme="minorHAnsi" w:cstheme="minorHAnsi"/>
          <w:color w:val="000000" w:themeColor="text1"/>
          <w:szCs w:val="24"/>
        </w:rPr>
        <w:tab/>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p>
    <w:p w14:paraId="7A4505FB" w14:textId="77777777" w:rsidR="006D4319" w:rsidRPr="003B69BE" w:rsidRDefault="006D4319" w:rsidP="0032553C">
      <w:pPr>
        <w:rPr>
          <w:rFonts w:asciiTheme="minorHAnsi" w:hAnsiTheme="minorHAnsi" w:cstheme="minorHAnsi"/>
          <w:color w:val="000000" w:themeColor="text1"/>
          <w:szCs w:val="24"/>
        </w:rPr>
      </w:pPr>
    </w:p>
    <w:p w14:paraId="450368EB" w14:textId="4F1AE737" w:rsidR="00975605" w:rsidRPr="003B69BE" w:rsidRDefault="00857C4A" w:rsidP="001C6945">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865821787"/>
          <w:lock w:val="contentLocked"/>
          <w:placeholder>
            <w:docPart w:val="DefaultPlaceholder_-1854013440"/>
          </w:placeholder>
          <w:group/>
        </w:sdtPr>
        <w:sdtEndPr/>
        <w:sdtContent>
          <w:r w:rsidR="001C6945" w:rsidRPr="003B69BE">
            <w:rPr>
              <w:rFonts w:asciiTheme="minorHAnsi" w:hAnsiTheme="minorHAnsi" w:cstheme="minorHAnsi"/>
              <w:color w:val="000000" w:themeColor="text1"/>
              <w:szCs w:val="24"/>
            </w:rPr>
            <w:t>Is the proposed project consistent with your local Conservat</w:t>
          </w:r>
          <w:r w:rsidR="00975605" w:rsidRPr="003B69BE">
            <w:rPr>
              <w:rFonts w:asciiTheme="minorHAnsi" w:hAnsiTheme="minorHAnsi" w:cstheme="minorHAnsi"/>
              <w:color w:val="000000" w:themeColor="text1"/>
              <w:szCs w:val="24"/>
            </w:rPr>
            <w:t xml:space="preserve">ion </w:t>
          </w:r>
          <w:r w:rsidR="00293514" w:rsidRPr="003B69BE">
            <w:rPr>
              <w:rFonts w:asciiTheme="minorHAnsi" w:hAnsiTheme="minorHAnsi" w:cstheme="minorHAnsi"/>
              <w:color w:val="000000" w:themeColor="text1"/>
              <w:szCs w:val="24"/>
            </w:rPr>
            <w:t>&amp;</w:t>
          </w:r>
          <w:r w:rsidR="00975605" w:rsidRPr="003B69BE">
            <w:rPr>
              <w:rFonts w:asciiTheme="minorHAnsi" w:hAnsiTheme="minorHAnsi" w:cstheme="minorHAnsi"/>
              <w:color w:val="000000" w:themeColor="text1"/>
              <w:szCs w:val="24"/>
            </w:rPr>
            <w:t xml:space="preserve"> Development </w:t>
          </w:r>
          <w:r w:rsidR="00D13B5B" w:rsidRPr="003B69BE">
            <w:rPr>
              <w:rFonts w:asciiTheme="minorHAnsi" w:hAnsiTheme="minorHAnsi" w:cstheme="minorHAnsi"/>
              <w:color w:val="000000" w:themeColor="text1"/>
              <w:szCs w:val="24"/>
            </w:rPr>
            <w:t xml:space="preserve">(C&amp;D) </w:t>
          </w:r>
          <w:r w:rsidR="00975605" w:rsidRPr="003B69BE">
            <w:rPr>
              <w:rFonts w:asciiTheme="minorHAnsi" w:hAnsiTheme="minorHAnsi" w:cstheme="minorHAnsi"/>
              <w:color w:val="000000" w:themeColor="text1"/>
              <w:szCs w:val="24"/>
            </w:rPr>
            <w:t>Plan?</w:t>
          </w:r>
        </w:sdtContent>
      </w:sdt>
      <w:r w:rsidR="00975605" w:rsidRPr="003B69BE">
        <w:rPr>
          <w:rFonts w:asciiTheme="minorHAnsi" w:hAnsiTheme="minorHAnsi" w:cstheme="minorHAnsi"/>
          <w:color w:val="000000" w:themeColor="text1"/>
          <w:szCs w:val="24"/>
        </w:rPr>
        <w:t xml:space="preserve"> </w:t>
      </w:r>
      <w:r w:rsidR="006D4319" w:rsidRPr="003B69BE">
        <w:rPr>
          <w:rFonts w:asciiTheme="minorHAnsi" w:hAnsiTheme="minorHAnsi" w:cstheme="minorHAnsi"/>
          <w:color w:val="000000" w:themeColor="text1"/>
          <w:szCs w:val="24"/>
        </w:rPr>
        <w:t xml:space="preserve">  YES or NO</w:t>
      </w:r>
    </w:p>
    <w:p w14:paraId="2EDCC73B" w14:textId="77777777" w:rsidR="00975605" w:rsidRPr="003B69BE" w:rsidRDefault="00177C9D" w:rsidP="002D221F">
      <w:pPr>
        <w:pStyle w:val="ListParagraph"/>
        <w:ind w:left="360" w:firstLine="360"/>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66D3DD53" w14:textId="77777777" w:rsidR="00177C9D" w:rsidRPr="003B69BE" w:rsidRDefault="00177C9D" w:rsidP="00975605">
      <w:pPr>
        <w:pStyle w:val="ListParagraph"/>
        <w:ind w:left="360"/>
        <w:rPr>
          <w:rFonts w:asciiTheme="minorHAnsi" w:hAnsiTheme="minorHAnsi" w:cstheme="minorHAnsi"/>
          <w:color w:val="000000" w:themeColor="text1"/>
          <w:szCs w:val="24"/>
        </w:rPr>
      </w:pPr>
    </w:p>
    <w:p w14:paraId="68DEB083" w14:textId="3716F460" w:rsidR="001C6945" w:rsidRPr="003B69BE" w:rsidRDefault="00857C4A" w:rsidP="001C6945">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871985405"/>
          <w:lock w:val="contentLocked"/>
          <w:placeholder>
            <w:docPart w:val="DefaultPlaceholder_-1854013440"/>
          </w:placeholder>
          <w:group/>
        </w:sdtPr>
        <w:sdtEndPr/>
        <w:sdtContent>
          <w:r w:rsidR="00975605" w:rsidRPr="003B69BE">
            <w:rPr>
              <w:rFonts w:asciiTheme="minorHAnsi" w:hAnsiTheme="minorHAnsi" w:cstheme="minorHAnsi"/>
              <w:color w:val="000000" w:themeColor="text1"/>
              <w:szCs w:val="24"/>
            </w:rPr>
            <w:t>Las</w:t>
          </w:r>
          <w:r w:rsidR="00177C9D" w:rsidRPr="003B69BE">
            <w:rPr>
              <w:rFonts w:asciiTheme="minorHAnsi" w:hAnsiTheme="minorHAnsi" w:cstheme="minorHAnsi"/>
              <w:color w:val="000000" w:themeColor="text1"/>
              <w:szCs w:val="24"/>
            </w:rPr>
            <w:t>t date local C&amp;D Plan Adopted:</w:t>
          </w:r>
        </w:sdtContent>
      </w:sdt>
      <w:r w:rsidR="00177C9D" w:rsidRPr="003B69BE">
        <w:rPr>
          <w:rFonts w:asciiTheme="minorHAnsi" w:hAnsiTheme="minorHAnsi" w:cstheme="minorHAnsi"/>
          <w:color w:val="000000" w:themeColor="text1"/>
          <w:szCs w:val="24"/>
        </w:rPr>
        <w:t xml:space="preserve"> </w:t>
      </w:r>
      <w:r w:rsidR="006D4319" w:rsidRPr="003B69BE">
        <w:rPr>
          <w:rFonts w:asciiTheme="minorHAnsi" w:hAnsiTheme="minorHAnsi" w:cstheme="minorHAnsi"/>
          <w:color w:val="000000" w:themeColor="text1"/>
          <w:szCs w:val="24"/>
        </w:rPr>
        <w:t xml:space="preserve"> </w:t>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r w:rsidR="00177C9D" w:rsidRPr="003B69BE">
        <w:rPr>
          <w:rFonts w:asciiTheme="minorHAnsi" w:hAnsiTheme="minorHAnsi" w:cstheme="minorHAnsi"/>
          <w:color w:val="000000" w:themeColor="text1"/>
          <w:szCs w:val="24"/>
        </w:rPr>
        <w:t xml:space="preserve"> </w:t>
      </w:r>
      <w:r w:rsidR="006D4319" w:rsidRPr="003B69BE">
        <w:rPr>
          <w:rFonts w:asciiTheme="minorHAnsi" w:hAnsiTheme="minorHAnsi" w:cstheme="minorHAnsi"/>
          <w:color w:val="000000" w:themeColor="text1"/>
          <w:szCs w:val="24"/>
        </w:rPr>
        <w:t xml:space="preserve"> </w:t>
      </w:r>
      <w:r w:rsidR="00975605" w:rsidRPr="003B69BE">
        <w:rPr>
          <w:rFonts w:asciiTheme="minorHAnsi" w:hAnsiTheme="minorHAnsi" w:cstheme="minorHAnsi"/>
          <w:color w:val="000000" w:themeColor="text1"/>
          <w:szCs w:val="24"/>
        </w:rPr>
        <w:t>(mm/dd/yyyy)</w:t>
      </w:r>
    </w:p>
    <w:p w14:paraId="422678FE" w14:textId="77777777" w:rsidR="0032553C" w:rsidRPr="003B69BE" w:rsidRDefault="0032553C" w:rsidP="0032553C">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403606734"/>
        <w:lock w:val="contentLocked"/>
        <w:placeholder>
          <w:docPart w:val="DefaultPlaceholder_-1854013440"/>
        </w:placeholder>
        <w:group/>
      </w:sdtPr>
      <w:sdtEndPr/>
      <w:sdtContent>
        <w:p w14:paraId="58FC7539" w14:textId="06B5D727" w:rsidR="006D4319" w:rsidRPr="003B69BE" w:rsidRDefault="00525F9B" w:rsidP="0032553C">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Will the project require the conversion of lands currently in agricultural use to non-agricultural use? </w:t>
          </w:r>
        </w:p>
      </w:sdtContent>
    </w:sdt>
    <w:p w14:paraId="6829FA73" w14:textId="77777777" w:rsidR="006D4319" w:rsidRPr="003B69BE" w:rsidRDefault="006D4319" w:rsidP="006D4319">
      <w:pPr>
        <w:ind w:left="36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YES or NO</w:t>
      </w:r>
      <w:r w:rsidR="00177C9D" w:rsidRPr="003B69BE">
        <w:rPr>
          <w:rFonts w:asciiTheme="minorHAnsi" w:hAnsiTheme="minorHAnsi" w:cstheme="minorHAnsi"/>
          <w:color w:val="000000" w:themeColor="text1"/>
          <w:szCs w:val="24"/>
        </w:rPr>
        <w:t xml:space="preserve">  </w:t>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p>
    <w:p w14:paraId="2D79F973" w14:textId="77777777" w:rsidR="006D4319" w:rsidRPr="003B69BE" w:rsidRDefault="006D4319" w:rsidP="006D4319">
      <w:pPr>
        <w:pStyle w:val="ListParagraph"/>
        <w:rPr>
          <w:rFonts w:asciiTheme="minorHAnsi" w:hAnsiTheme="minorHAnsi" w:cstheme="minorHAnsi"/>
          <w:color w:val="000000" w:themeColor="text1"/>
          <w:szCs w:val="24"/>
        </w:rPr>
      </w:pPr>
    </w:p>
    <w:p w14:paraId="3B638B4B" w14:textId="57FFC577" w:rsidR="00525F9B" w:rsidRPr="003B69BE" w:rsidRDefault="00525F9B" w:rsidP="0032553C">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48384525"/>
          <w:lock w:val="contentLocked"/>
          <w:placeholder>
            <w:docPart w:val="DefaultPlaceholder_-1854013440"/>
          </w:placeholder>
          <w:group/>
        </w:sdtPr>
        <w:sdtEndPr/>
        <w:sdtContent>
          <w:r w:rsidRPr="003B69BE">
            <w:rPr>
              <w:rFonts w:asciiTheme="minorHAnsi" w:hAnsiTheme="minorHAnsi" w:cstheme="minorHAnsi"/>
              <w:color w:val="000000" w:themeColor="text1"/>
              <w:szCs w:val="24"/>
            </w:rPr>
            <w:t>Does the project area contain prime or important agricultural soils that are greater than 25 acres in area?</w:t>
          </w:r>
        </w:sdtContent>
      </w:sdt>
    </w:p>
    <w:p w14:paraId="74E37FE7" w14:textId="77777777" w:rsidR="006D4319" w:rsidRPr="003B69BE" w:rsidRDefault="006D4319" w:rsidP="006D4319">
      <w:pPr>
        <w:pStyle w:val="ListParagraph"/>
        <w:ind w:left="36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 YES or NO</w:t>
      </w:r>
      <w:r w:rsidR="00177C9D" w:rsidRPr="003B69BE">
        <w:rPr>
          <w:rFonts w:asciiTheme="minorHAnsi" w:hAnsiTheme="minorHAnsi" w:cstheme="minorHAnsi"/>
          <w:color w:val="000000" w:themeColor="text1"/>
          <w:szCs w:val="24"/>
        </w:rPr>
        <w:t xml:space="preserve">  </w:t>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p>
    <w:p w14:paraId="5AC991C3" w14:textId="77777777" w:rsidR="00770014" w:rsidRPr="003B69BE" w:rsidRDefault="00770014" w:rsidP="0032553C">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1794744503"/>
        <w:lock w:val="contentLocked"/>
        <w:placeholder>
          <w:docPart w:val="DefaultPlaceholder_-1854013440"/>
        </w:placeholder>
        <w:group/>
      </w:sdtPr>
      <w:sdtEndPr/>
      <w:sdtContent>
        <w:p w14:paraId="095332AA" w14:textId="650C2697" w:rsidR="005E2374" w:rsidRPr="003B69BE" w:rsidRDefault="005E2374" w:rsidP="0032553C">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Does this project i</w:t>
          </w:r>
          <w:r w:rsidR="009B3CA6" w:rsidRPr="003B69BE">
            <w:rPr>
              <w:rFonts w:asciiTheme="minorHAnsi" w:hAnsiTheme="minorHAnsi" w:cstheme="minorHAnsi"/>
              <w:color w:val="000000" w:themeColor="text1"/>
              <w:szCs w:val="24"/>
            </w:rPr>
            <w:t>mpact</w:t>
          </w:r>
          <w:r w:rsidRPr="003B69BE">
            <w:rPr>
              <w:rFonts w:asciiTheme="minorHAnsi" w:hAnsiTheme="minorHAnsi" w:cstheme="minorHAnsi"/>
              <w:color w:val="000000" w:themeColor="text1"/>
              <w:szCs w:val="24"/>
            </w:rPr>
            <w:t xml:space="preserve"> </w:t>
          </w:r>
          <w:r w:rsidR="009B3CA6" w:rsidRPr="003B69BE">
            <w:rPr>
              <w:rFonts w:asciiTheme="minorHAnsi" w:hAnsiTheme="minorHAnsi" w:cstheme="minorHAnsi"/>
              <w:color w:val="000000" w:themeColor="text1"/>
              <w:szCs w:val="24"/>
            </w:rPr>
            <w:t>state-owned property (</w:t>
          </w:r>
          <w:r w:rsidR="004453BC" w:rsidRPr="003B69BE">
            <w:rPr>
              <w:rFonts w:asciiTheme="minorHAnsi" w:hAnsiTheme="minorHAnsi" w:cstheme="minorHAnsi"/>
              <w:color w:val="000000" w:themeColor="text1"/>
              <w:szCs w:val="24"/>
            </w:rPr>
            <w:t>i.e.</w:t>
          </w:r>
          <w:r w:rsidR="009B3CA6" w:rsidRPr="003B69BE">
            <w:rPr>
              <w:rFonts w:asciiTheme="minorHAnsi" w:hAnsiTheme="minorHAnsi" w:cstheme="minorHAnsi"/>
              <w:color w:val="000000" w:themeColor="text1"/>
              <w:szCs w:val="24"/>
            </w:rPr>
            <w:t xml:space="preserve">: state facilities, state roads and/or bridges, state parks, forests or other state-owned land.) </w:t>
          </w:r>
          <w:r w:rsidRPr="003B69BE">
            <w:rPr>
              <w:rFonts w:asciiTheme="minorHAnsi" w:hAnsiTheme="minorHAnsi" w:cstheme="minorHAnsi"/>
              <w:color w:val="000000" w:themeColor="text1"/>
              <w:szCs w:val="24"/>
            </w:rPr>
            <w:t xml:space="preserve"> If yes, please provide the location and a brief explanation.</w:t>
          </w:r>
        </w:p>
      </w:sdtContent>
    </w:sdt>
    <w:p w14:paraId="57CB5DC0" w14:textId="77777777" w:rsidR="005E2374" w:rsidRPr="003B69BE" w:rsidRDefault="005E2374" w:rsidP="0032553C">
      <w:pPr>
        <w:rPr>
          <w:rFonts w:asciiTheme="minorHAnsi" w:hAnsiTheme="minorHAnsi" w:cstheme="minorHAnsi"/>
          <w:color w:val="000000" w:themeColor="text1"/>
          <w:szCs w:val="24"/>
        </w:rPr>
      </w:pPr>
    </w:p>
    <w:p w14:paraId="69FC06D2" w14:textId="2EB8BE27" w:rsidR="004D2218" w:rsidRPr="003B69BE" w:rsidRDefault="00177C9D" w:rsidP="002D221F">
      <w:pPr>
        <w:ind w:left="360" w:firstLine="360"/>
        <w:rPr>
          <w:rFonts w:asciiTheme="minorHAnsi" w:hAnsiTheme="minorHAnsi" w:cstheme="minorHAnsi"/>
          <w:b/>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049E9A35" w14:textId="5D5517F3" w:rsidR="006D4319" w:rsidRPr="003B69BE" w:rsidRDefault="006D4319" w:rsidP="0032553C">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1156225011"/>
        <w:lock w:val="sdtContentLocked"/>
        <w:placeholder>
          <w:docPart w:val="DefaultPlaceholder_-1854013440"/>
        </w:placeholder>
        <w:group/>
      </w:sdtPr>
      <w:sdtEndPr/>
      <w:sdtContent>
        <w:p w14:paraId="683C5FA3" w14:textId="24FB7381" w:rsidR="00C57D54" w:rsidRDefault="00400001" w:rsidP="002D221F">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Will any project related activities be conducted within a floodplain*?  </w:t>
          </w:r>
        </w:p>
      </w:sdtContent>
    </w:sdt>
    <w:p w14:paraId="2484A064" w14:textId="50560B94" w:rsidR="00400001" w:rsidRPr="003B69BE" w:rsidRDefault="00400001" w:rsidP="00C57D54">
      <w:pPr>
        <w:pStyle w:val="ListParagraph"/>
        <w:ind w:left="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YES or NO </w:t>
      </w:r>
      <w:r w:rsidR="005366F8" w:rsidRPr="003B69BE">
        <w:rPr>
          <w:rFonts w:asciiTheme="minorHAnsi" w:hAnsiTheme="minorHAnsi" w:cstheme="minorHAnsi"/>
          <w:color w:val="000000" w:themeColor="text1"/>
          <w:szCs w:val="24"/>
        </w:rPr>
        <w:t xml:space="preserve"> </w:t>
      </w:r>
      <w:r w:rsidR="00C57D54">
        <w:rPr>
          <w:rFonts w:asciiTheme="minorHAnsi" w:hAnsiTheme="minorHAnsi" w:cstheme="minorHAnsi"/>
          <w:color w:val="000000" w:themeColor="text1"/>
          <w:szCs w:val="24"/>
        </w:rPr>
        <w:t xml:space="preserve">  </w:t>
      </w: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7EBE31DE" w14:textId="25850514" w:rsidR="00400001" w:rsidRPr="003B69BE" w:rsidRDefault="00400001" w:rsidP="00400001">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375512504"/>
        <w:lock w:val="contentLocked"/>
        <w:placeholder>
          <w:docPart w:val="DefaultPlaceholder_-1854013440"/>
        </w:placeholder>
        <w:group/>
      </w:sdtPr>
      <w:sdtEndPr/>
      <w:sdtContent>
        <w:p w14:paraId="7B209D37" w14:textId="4992CCAF" w:rsidR="00400001" w:rsidRPr="003B69BE" w:rsidRDefault="00400001" w:rsidP="00400001">
          <w:p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(*If you answer “yes” to question 10, please be advised that the provisions of the </w:t>
          </w:r>
          <w:hyperlink r:id="rId19" w:history="1">
            <w:r w:rsidRPr="003B69BE">
              <w:rPr>
                <w:rStyle w:val="Hyperlink"/>
                <w:rFonts w:asciiTheme="minorHAnsi" w:hAnsiTheme="minorHAnsi" w:cstheme="minorHAnsi"/>
                <w:color w:val="0070C0"/>
                <w:szCs w:val="24"/>
              </w:rPr>
              <w:t>Dept. of Energy and Environmental Protection’s Flood Management Certification are applicable</w:t>
            </w:r>
          </w:hyperlink>
          <w:r w:rsidRPr="003B69BE">
            <w:rPr>
              <w:rFonts w:asciiTheme="minorHAnsi" w:hAnsiTheme="minorHAnsi" w:cstheme="minorHAnsi"/>
              <w:color w:val="000000" w:themeColor="text1"/>
              <w:szCs w:val="24"/>
            </w:rPr>
            <w:t xml:space="preserve">.) </w:t>
          </w:r>
        </w:p>
      </w:sdtContent>
    </w:sdt>
    <w:p w14:paraId="0B7DA993" w14:textId="77777777" w:rsidR="00400001" w:rsidRPr="003B69BE" w:rsidRDefault="00400001" w:rsidP="0032553C">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982545565"/>
        <w:lock w:val="contentLocked"/>
        <w:placeholder>
          <w:docPart w:val="DefaultPlaceholder_-1854013440"/>
        </w:placeholder>
        <w:group/>
      </w:sdtPr>
      <w:sdtEndPr>
        <w:rPr>
          <w:i/>
        </w:rPr>
      </w:sdtEndPr>
      <w:sdtContent>
        <w:p w14:paraId="538E96A7" w14:textId="3FECB236" w:rsidR="00EF6FEE" w:rsidRPr="003B69BE" w:rsidRDefault="00EF6FEE" w:rsidP="0032553C">
          <w:pPr>
            <w:pStyle w:val="ListParagraph"/>
            <w:numPr>
              <w:ilvl w:val="0"/>
              <w:numId w:val="6"/>
            </w:numPr>
            <w:rPr>
              <w:rFonts w:asciiTheme="minorHAnsi" w:hAnsiTheme="minorHAnsi" w:cstheme="minorHAnsi"/>
              <w:i/>
              <w:color w:val="000000" w:themeColor="text1"/>
              <w:szCs w:val="24"/>
            </w:rPr>
          </w:pPr>
          <w:r w:rsidRPr="003B69BE">
            <w:rPr>
              <w:rFonts w:asciiTheme="minorHAnsi" w:hAnsiTheme="minorHAnsi" w:cstheme="minorHAnsi"/>
              <w:color w:val="000000" w:themeColor="text1"/>
              <w:szCs w:val="24"/>
            </w:rPr>
            <w:t xml:space="preserve">Describe the environmental and social impacts of the proposed project.  </w:t>
          </w:r>
          <w:r w:rsidR="00291684" w:rsidRPr="003B69BE">
            <w:rPr>
              <w:rFonts w:asciiTheme="minorHAnsi" w:hAnsiTheme="minorHAnsi" w:cstheme="minorHAnsi"/>
              <w:color w:val="000000" w:themeColor="text1"/>
              <w:szCs w:val="24"/>
            </w:rPr>
            <w:t>For example, impacts related to traffic, floodplains, natural resources/wetlands, endangered species, archeological</w:t>
          </w:r>
          <w:r w:rsidRPr="003B69BE">
            <w:rPr>
              <w:rFonts w:asciiTheme="minorHAnsi" w:hAnsiTheme="minorHAnsi" w:cstheme="minorHAnsi"/>
              <w:color w:val="000000" w:themeColor="text1"/>
              <w:szCs w:val="24"/>
            </w:rPr>
            <w:t xml:space="preserve"> resources</w:t>
          </w:r>
          <w:r w:rsidR="00291684" w:rsidRPr="003B69BE">
            <w:rPr>
              <w:rFonts w:asciiTheme="minorHAnsi" w:hAnsiTheme="minorHAnsi" w:cstheme="minorHAnsi"/>
              <w:color w:val="000000" w:themeColor="text1"/>
              <w:szCs w:val="24"/>
            </w:rPr>
            <w:t>, historical</w:t>
          </w:r>
          <w:r w:rsidRPr="003B69BE">
            <w:rPr>
              <w:rFonts w:asciiTheme="minorHAnsi" w:hAnsiTheme="minorHAnsi" w:cstheme="minorHAnsi"/>
              <w:color w:val="000000" w:themeColor="text1"/>
              <w:szCs w:val="24"/>
            </w:rPr>
            <w:t xml:space="preserve"> structures</w:t>
          </w:r>
          <w:r w:rsidR="00291684" w:rsidRPr="003B69BE">
            <w:rPr>
              <w:rFonts w:asciiTheme="minorHAnsi" w:hAnsiTheme="minorHAnsi" w:cstheme="minorHAnsi"/>
              <w:color w:val="000000" w:themeColor="text1"/>
              <w:szCs w:val="24"/>
            </w:rPr>
            <w:t>,</w:t>
          </w:r>
          <w:r w:rsidRPr="003B69BE">
            <w:rPr>
              <w:rFonts w:asciiTheme="minorHAnsi" w:hAnsiTheme="minorHAnsi" w:cstheme="minorHAnsi"/>
              <w:color w:val="000000" w:themeColor="text1"/>
              <w:szCs w:val="24"/>
            </w:rPr>
            <w:t xml:space="preserve"> </w:t>
          </w:r>
          <w:r w:rsidR="00291684" w:rsidRPr="003B69BE">
            <w:rPr>
              <w:rFonts w:asciiTheme="minorHAnsi" w:hAnsiTheme="minorHAnsi" w:cstheme="minorHAnsi"/>
              <w:color w:val="000000" w:themeColor="text1"/>
              <w:szCs w:val="24"/>
            </w:rPr>
            <w:t>neighborhood</w:t>
          </w:r>
          <w:r w:rsidRPr="003B69BE">
            <w:rPr>
              <w:rFonts w:asciiTheme="minorHAnsi" w:hAnsiTheme="minorHAnsi" w:cstheme="minorHAnsi"/>
              <w:color w:val="000000" w:themeColor="text1"/>
              <w:szCs w:val="24"/>
            </w:rPr>
            <w:t>s</w:t>
          </w:r>
          <w:r w:rsidR="00291684" w:rsidRPr="003B69BE">
            <w:rPr>
              <w:rFonts w:asciiTheme="minorHAnsi" w:hAnsiTheme="minorHAnsi" w:cstheme="minorHAnsi"/>
              <w:color w:val="000000" w:themeColor="text1"/>
              <w:szCs w:val="24"/>
            </w:rPr>
            <w:t>, utilities,</w:t>
          </w:r>
          <w:r w:rsidR="009B3CA6" w:rsidRPr="003B69BE">
            <w:rPr>
              <w:rFonts w:asciiTheme="minorHAnsi" w:hAnsiTheme="minorHAnsi" w:cstheme="minorHAnsi"/>
              <w:color w:val="000000" w:themeColor="text1"/>
              <w:szCs w:val="24"/>
            </w:rPr>
            <w:t xml:space="preserve"> parks, cemeteries</w:t>
          </w:r>
          <w:r w:rsidR="00291684" w:rsidRPr="003B69BE">
            <w:rPr>
              <w:rFonts w:asciiTheme="minorHAnsi" w:hAnsiTheme="minorHAnsi" w:cstheme="minorHAnsi"/>
              <w:color w:val="000000" w:themeColor="text1"/>
              <w:szCs w:val="24"/>
            </w:rPr>
            <w:t xml:space="preserve"> etc.</w:t>
          </w:r>
          <w:r w:rsidRPr="003B69BE">
            <w:rPr>
              <w:rFonts w:asciiTheme="minorHAnsi" w:hAnsiTheme="minorHAnsi" w:cstheme="minorHAnsi"/>
              <w:color w:val="000000" w:themeColor="text1"/>
              <w:szCs w:val="24"/>
            </w:rPr>
            <w:t xml:space="preserve"> </w:t>
          </w:r>
          <w:r w:rsidRPr="003B69BE">
            <w:rPr>
              <w:rFonts w:asciiTheme="minorHAnsi" w:hAnsiTheme="minorHAnsi" w:cstheme="minorHAnsi"/>
              <w:i/>
              <w:color w:val="000000" w:themeColor="text1"/>
              <w:szCs w:val="24"/>
            </w:rPr>
            <w:t>(If necessary, attach response in a separate document</w:t>
          </w:r>
          <w:r w:rsidR="00276669" w:rsidRPr="003B69BE">
            <w:rPr>
              <w:rFonts w:asciiTheme="minorHAnsi" w:hAnsiTheme="minorHAnsi" w:cstheme="minorHAnsi"/>
              <w:i/>
              <w:color w:val="000000" w:themeColor="text1"/>
              <w:szCs w:val="24"/>
            </w:rPr>
            <w:t xml:space="preserve"> with the following heading: “Environmental &amp; Social Impacts”</w:t>
          </w:r>
          <w:r w:rsidRPr="003B69BE">
            <w:rPr>
              <w:rFonts w:asciiTheme="minorHAnsi" w:hAnsiTheme="minorHAnsi" w:cstheme="minorHAnsi"/>
              <w:i/>
              <w:color w:val="000000" w:themeColor="text1"/>
              <w:szCs w:val="24"/>
            </w:rPr>
            <w:t>.)</w:t>
          </w:r>
        </w:p>
      </w:sdtContent>
    </w:sdt>
    <w:p w14:paraId="203675BD" w14:textId="77777777" w:rsidR="0032553C" w:rsidRPr="003B69BE" w:rsidRDefault="0032553C" w:rsidP="00177C9D">
      <w:pPr>
        <w:ind w:left="360"/>
        <w:rPr>
          <w:rFonts w:asciiTheme="minorHAnsi" w:hAnsiTheme="minorHAnsi" w:cstheme="minorHAnsi"/>
          <w:color w:val="000000" w:themeColor="text1"/>
          <w:szCs w:val="24"/>
        </w:rPr>
      </w:pPr>
    </w:p>
    <w:p w14:paraId="644F8ACE" w14:textId="77777777" w:rsidR="00177C9D" w:rsidRPr="003B69BE" w:rsidRDefault="00177C9D" w:rsidP="002D221F">
      <w:pPr>
        <w:ind w:left="360" w:firstLine="360"/>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6CA1C2FF" w14:textId="401C493E" w:rsidR="007A5B12" w:rsidRDefault="007A5B12">
      <w:pPr>
        <w:rPr>
          <w:rFonts w:asciiTheme="minorHAnsi" w:hAnsiTheme="minorHAnsi" w:cstheme="minorHAnsi"/>
          <w:color w:val="000000" w:themeColor="text1"/>
          <w:szCs w:val="24"/>
        </w:rPr>
      </w:pPr>
      <w:r>
        <w:rPr>
          <w:rFonts w:asciiTheme="minorHAnsi" w:hAnsiTheme="minorHAnsi" w:cstheme="minorHAnsi"/>
          <w:color w:val="000000" w:themeColor="text1"/>
          <w:szCs w:val="24"/>
        </w:rPr>
        <w:br w:type="page"/>
      </w:r>
    </w:p>
    <w:p w14:paraId="18329F66" w14:textId="77777777" w:rsidR="004D2218" w:rsidRPr="003B69BE" w:rsidRDefault="004D2218" w:rsidP="0032553C">
      <w:pPr>
        <w:rPr>
          <w:rFonts w:asciiTheme="minorHAnsi" w:hAnsiTheme="minorHAnsi" w:cstheme="minorHAnsi"/>
          <w:color w:val="000000" w:themeColor="text1"/>
          <w:szCs w:val="24"/>
        </w:rPr>
      </w:pPr>
    </w:p>
    <w:p w14:paraId="14C29139" w14:textId="1253FC08" w:rsidR="006D4319" w:rsidRPr="003B69BE" w:rsidRDefault="00857C4A" w:rsidP="0032553C">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910459373"/>
          <w:lock w:val="contentLocked"/>
          <w:placeholder>
            <w:docPart w:val="DefaultPlaceholder_-1854013440"/>
          </w:placeholder>
          <w:group/>
        </w:sdtPr>
        <w:sdtEndPr/>
        <w:sdtContent>
          <w:r w:rsidR="00F07F4C" w:rsidRPr="003B69BE">
            <w:rPr>
              <w:rFonts w:asciiTheme="minorHAnsi" w:hAnsiTheme="minorHAnsi" w:cstheme="minorHAnsi"/>
              <w:color w:val="000000" w:themeColor="text1"/>
              <w:szCs w:val="24"/>
            </w:rPr>
            <w:t xml:space="preserve">Is this project a </w:t>
          </w:r>
          <w:r w:rsidR="00291B88" w:rsidRPr="003B69BE">
            <w:rPr>
              <w:rFonts w:asciiTheme="minorHAnsi" w:hAnsiTheme="minorHAnsi" w:cstheme="minorHAnsi"/>
              <w:color w:val="000000" w:themeColor="text1"/>
              <w:szCs w:val="24"/>
            </w:rPr>
            <w:t>phase</w:t>
          </w:r>
          <w:r w:rsidR="00F07F4C" w:rsidRPr="003B69BE">
            <w:rPr>
              <w:rFonts w:asciiTheme="minorHAnsi" w:hAnsiTheme="minorHAnsi" w:cstheme="minorHAnsi"/>
              <w:color w:val="000000" w:themeColor="text1"/>
              <w:szCs w:val="24"/>
            </w:rPr>
            <w:t xml:space="preserve"> of a larger plan?</w:t>
          </w:r>
          <w:r w:rsidR="006D4319" w:rsidRPr="003B69BE">
            <w:rPr>
              <w:rFonts w:asciiTheme="minorHAnsi" w:hAnsiTheme="minorHAnsi" w:cstheme="minorHAnsi"/>
              <w:color w:val="000000" w:themeColor="text1"/>
              <w:szCs w:val="24"/>
            </w:rPr>
            <w:t xml:space="preserve"> YES or NO</w:t>
          </w:r>
        </w:sdtContent>
      </w:sdt>
      <w:r w:rsidR="006D4319" w:rsidRPr="003B69BE">
        <w:rPr>
          <w:rFonts w:asciiTheme="minorHAnsi" w:hAnsiTheme="minorHAnsi" w:cstheme="minorHAnsi"/>
          <w:color w:val="000000" w:themeColor="text1"/>
          <w:szCs w:val="24"/>
        </w:rPr>
        <w:t xml:space="preserve"> </w:t>
      </w:r>
      <w:r w:rsidR="00177C9D" w:rsidRPr="003B69BE">
        <w:rPr>
          <w:rFonts w:asciiTheme="minorHAnsi" w:hAnsiTheme="minorHAnsi" w:cstheme="minorHAnsi"/>
          <w:color w:val="000000" w:themeColor="text1"/>
          <w:szCs w:val="24"/>
        </w:rPr>
        <w:t xml:space="preserve">  </w:t>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p>
    <w:p w14:paraId="0749F06E" w14:textId="77777777" w:rsidR="00512A09" w:rsidRPr="003B69BE" w:rsidRDefault="006D4319" w:rsidP="006D4319">
      <w:pPr>
        <w:pStyle w:val="ListParagraph"/>
        <w:ind w:left="36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      </w:t>
      </w:r>
    </w:p>
    <w:sdt>
      <w:sdtPr>
        <w:rPr>
          <w:rFonts w:asciiTheme="minorHAnsi" w:hAnsiTheme="minorHAnsi" w:cstheme="minorHAnsi"/>
          <w:color w:val="000000" w:themeColor="text1"/>
          <w:szCs w:val="24"/>
        </w:rPr>
        <w:id w:val="-417942567"/>
        <w:lock w:val="contentLocked"/>
        <w:placeholder>
          <w:docPart w:val="DefaultPlaceholder_-1854013440"/>
        </w:placeholder>
        <w:group/>
      </w:sdtPr>
      <w:sdtEndPr/>
      <w:sdtContent>
        <w:p w14:paraId="3A9972B2" w14:textId="09A3FF75" w:rsidR="006D4319" w:rsidRPr="003B69BE" w:rsidRDefault="006D4319" w:rsidP="00512A09">
          <w:pPr>
            <w:pStyle w:val="ListParagraph"/>
            <w:ind w:left="360" w:firstLine="36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If </w:t>
          </w:r>
          <w:r w:rsidR="0032553C" w:rsidRPr="003B69BE">
            <w:rPr>
              <w:rFonts w:asciiTheme="minorHAnsi" w:hAnsiTheme="minorHAnsi" w:cstheme="minorHAnsi"/>
              <w:color w:val="000000" w:themeColor="text1"/>
              <w:szCs w:val="24"/>
            </w:rPr>
            <w:t>YES</w:t>
          </w:r>
          <w:r w:rsidRPr="003B69BE">
            <w:rPr>
              <w:rFonts w:asciiTheme="minorHAnsi" w:hAnsiTheme="minorHAnsi" w:cstheme="minorHAnsi"/>
              <w:color w:val="000000" w:themeColor="text1"/>
              <w:szCs w:val="24"/>
            </w:rPr>
            <w:t xml:space="preserve">, </w:t>
          </w:r>
          <w:r w:rsidR="00F07F4C" w:rsidRPr="003B69BE">
            <w:rPr>
              <w:rFonts w:asciiTheme="minorHAnsi" w:hAnsiTheme="minorHAnsi" w:cstheme="minorHAnsi"/>
              <w:color w:val="000000" w:themeColor="text1"/>
              <w:szCs w:val="24"/>
            </w:rPr>
            <w:t>please</w:t>
          </w:r>
          <w:r w:rsidRPr="003B69BE">
            <w:rPr>
              <w:rFonts w:asciiTheme="minorHAnsi" w:hAnsiTheme="minorHAnsi" w:cstheme="minorHAnsi"/>
              <w:color w:val="000000" w:themeColor="text1"/>
              <w:szCs w:val="24"/>
            </w:rPr>
            <w:t xml:space="preserve"> complete </w:t>
          </w:r>
          <w:r w:rsidRPr="003B69BE">
            <w:rPr>
              <w:rFonts w:asciiTheme="minorHAnsi" w:hAnsiTheme="minorHAnsi" w:cstheme="minorHAnsi"/>
              <w:b/>
              <w:color w:val="000000" w:themeColor="text1"/>
              <w:szCs w:val="24"/>
            </w:rPr>
            <w:t>a</w:t>
          </w:r>
          <w:r w:rsidRPr="003B69BE">
            <w:rPr>
              <w:rFonts w:asciiTheme="minorHAnsi" w:hAnsiTheme="minorHAnsi" w:cstheme="minorHAnsi"/>
              <w:color w:val="000000" w:themeColor="text1"/>
              <w:szCs w:val="24"/>
            </w:rPr>
            <w:t xml:space="preserve"> through </w:t>
          </w:r>
          <w:r w:rsidR="0032553C" w:rsidRPr="003B69BE">
            <w:rPr>
              <w:rFonts w:asciiTheme="minorHAnsi" w:hAnsiTheme="minorHAnsi" w:cstheme="minorHAnsi"/>
              <w:b/>
              <w:color w:val="000000" w:themeColor="text1"/>
              <w:szCs w:val="24"/>
            </w:rPr>
            <w:t>e</w:t>
          </w:r>
          <w:r w:rsidR="0032553C" w:rsidRPr="003B69BE">
            <w:rPr>
              <w:rFonts w:asciiTheme="minorHAnsi" w:hAnsiTheme="minorHAnsi" w:cstheme="minorHAnsi"/>
              <w:color w:val="000000" w:themeColor="text1"/>
              <w:szCs w:val="24"/>
            </w:rPr>
            <w:t xml:space="preserve"> below.</w:t>
          </w:r>
        </w:p>
        <w:p w14:paraId="2BD1DC20" w14:textId="47895CE2" w:rsidR="00B9426D" w:rsidRPr="003B69BE" w:rsidRDefault="006D4319" w:rsidP="006D4319">
          <w:pPr>
            <w:pStyle w:val="ListParagraph"/>
            <w:ind w:left="360" w:firstLine="36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If </w:t>
          </w:r>
          <w:r w:rsidR="0032553C" w:rsidRPr="003B69BE">
            <w:rPr>
              <w:rFonts w:asciiTheme="minorHAnsi" w:hAnsiTheme="minorHAnsi" w:cstheme="minorHAnsi"/>
              <w:color w:val="000000" w:themeColor="text1"/>
              <w:szCs w:val="24"/>
            </w:rPr>
            <w:t>NO, skip to #</w:t>
          </w:r>
          <w:r w:rsidR="00C45259" w:rsidRPr="003B69BE">
            <w:rPr>
              <w:rFonts w:asciiTheme="minorHAnsi" w:hAnsiTheme="minorHAnsi" w:cstheme="minorHAnsi"/>
              <w:color w:val="000000" w:themeColor="text1"/>
              <w:szCs w:val="24"/>
            </w:rPr>
            <w:t>1</w:t>
          </w:r>
          <w:r w:rsidR="00795F1B" w:rsidRPr="003B69BE">
            <w:rPr>
              <w:rFonts w:asciiTheme="minorHAnsi" w:hAnsiTheme="minorHAnsi" w:cstheme="minorHAnsi"/>
              <w:color w:val="000000" w:themeColor="text1"/>
              <w:szCs w:val="24"/>
            </w:rPr>
            <w:t>3</w:t>
          </w:r>
          <w:r w:rsidR="0032553C" w:rsidRPr="003B69BE">
            <w:rPr>
              <w:rFonts w:asciiTheme="minorHAnsi" w:hAnsiTheme="minorHAnsi" w:cstheme="minorHAnsi"/>
              <w:color w:val="000000" w:themeColor="text1"/>
              <w:szCs w:val="24"/>
            </w:rPr>
            <w:t>.</w:t>
          </w:r>
        </w:p>
      </w:sdtContent>
    </w:sdt>
    <w:p w14:paraId="06A81CE7" w14:textId="77777777" w:rsidR="00B9426D" w:rsidRPr="003B69BE" w:rsidRDefault="00B9426D" w:rsidP="0032553C">
      <w:pPr>
        <w:rPr>
          <w:rFonts w:asciiTheme="minorHAnsi" w:hAnsiTheme="minorHAnsi" w:cstheme="minorHAnsi"/>
          <w:color w:val="000000" w:themeColor="text1"/>
          <w:szCs w:val="24"/>
        </w:rPr>
      </w:pPr>
    </w:p>
    <w:p w14:paraId="7A697EF7" w14:textId="7209A1E2" w:rsidR="0032553C" w:rsidRPr="003B69BE" w:rsidRDefault="00857C4A" w:rsidP="00983577">
      <w:pPr>
        <w:pStyle w:val="ListParagraph"/>
        <w:numPr>
          <w:ilvl w:val="0"/>
          <w:numId w:val="7"/>
        </w:numPr>
        <w:spacing w:line="480" w:lineRule="auto"/>
        <w:ind w:left="1440"/>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783003854"/>
          <w:lock w:val="contentLocked"/>
          <w:placeholder>
            <w:docPart w:val="DefaultPlaceholder_-1854013440"/>
          </w:placeholder>
          <w:group/>
        </w:sdtPr>
        <w:sdtEndPr/>
        <w:sdtContent>
          <w:r w:rsidR="00B9426D" w:rsidRPr="003B69BE">
            <w:rPr>
              <w:rFonts w:asciiTheme="minorHAnsi" w:hAnsiTheme="minorHAnsi" w:cstheme="minorHAnsi"/>
              <w:color w:val="000000" w:themeColor="text1"/>
              <w:szCs w:val="24"/>
            </w:rPr>
            <w:t>What phase</w:t>
          </w:r>
          <w:r w:rsidR="00F07F4C" w:rsidRPr="003B69BE">
            <w:rPr>
              <w:rFonts w:asciiTheme="minorHAnsi" w:hAnsiTheme="minorHAnsi" w:cstheme="minorHAnsi"/>
              <w:color w:val="000000" w:themeColor="text1"/>
              <w:szCs w:val="24"/>
            </w:rPr>
            <w:t xml:space="preserve"> </w:t>
          </w:r>
          <w:r w:rsidR="001323FE" w:rsidRPr="003B69BE">
            <w:rPr>
              <w:rFonts w:asciiTheme="minorHAnsi" w:hAnsiTheme="minorHAnsi" w:cstheme="minorHAnsi"/>
              <w:color w:val="000000" w:themeColor="text1"/>
              <w:szCs w:val="24"/>
            </w:rPr>
            <w:t>are you applying for</w:t>
          </w:r>
          <w:r w:rsidR="00B9426D" w:rsidRPr="003B69BE">
            <w:rPr>
              <w:rFonts w:asciiTheme="minorHAnsi" w:hAnsiTheme="minorHAnsi" w:cstheme="minorHAnsi"/>
              <w:color w:val="000000" w:themeColor="text1"/>
              <w:szCs w:val="24"/>
            </w:rPr>
            <w:t>?</w:t>
          </w:r>
        </w:sdtContent>
      </w:sdt>
      <w:r w:rsidR="00B9426D" w:rsidRPr="003B69BE">
        <w:rPr>
          <w:rFonts w:asciiTheme="minorHAnsi" w:hAnsiTheme="minorHAnsi" w:cstheme="minorHAnsi"/>
          <w:color w:val="000000" w:themeColor="text1"/>
          <w:szCs w:val="24"/>
        </w:rPr>
        <w:t xml:space="preserve"> </w:t>
      </w:r>
      <w:r w:rsidR="006D4319" w:rsidRPr="003B69BE">
        <w:rPr>
          <w:rFonts w:asciiTheme="minorHAnsi" w:hAnsiTheme="minorHAnsi" w:cstheme="minorHAnsi"/>
          <w:b/>
          <w:color w:val="000000" w:themeColor="text1"/>
          <w:szCs w:val="24"/>
        </w:rPr>
        <w:t xml:space="preserve"> </w:t>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p>
    <w:p w14:paraId="3C38BAA6" w14:textId="41E5030A" w:rsidR="0032553C" w:rsidRPr="003B69BE" w:rsidRDefault="00857C4A" w:rsidP="00983577">
      <w:pPr>
        <w:pStyle w:val="ListParagraph"/>
        <w:numPr>
          <w:ilvl w:val="0"/>
          <w:numId w:val="7"/>
        </w:numPr>
        <w:spacing w:line="480" w:lineRule="auto"/>
        <w:ind w:left="1440"/>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409044561"/>
          <w:lock w:val="contentLocked"/>
          <w:placeholder>
            <w:docPart w:val="DefaultPlaceholder_-1854013440"/>
          </w:placeholder>
          <w:group/>
        </w:sdtPr>
        <w:sdtEndPr/>
        <w:sdtContent>
          <w:r w:rsidR="00B9426D" w:rsidRPr="003B69BE">
            <w:rPr>
              <w:rFonts w:asciiTheme="minorHAnsi" w:hAnsiTheme="minorHAnsi" w:cstheme="minorHAnsi"/>
              <w:color w:val="000000" w:themeColor="text1"/>
              <w:szCs w:val="24"/>
            </w:rPr>
            <w:t xml:space="preserve">How many phases are there </w:t>
          </w:r>
          <w:r w:rsidR="008E0155" w:rsidRPr="003B69BE">
            <w:rPr>
              <w:rFonts w:asciiTheme="minorHAnsi" w:hAnsiTheme="minorHAnsi" w:cstheme="minorHAnsi"/>
              <w:color w:val="000000" w:themeColor="text1"/>
              <w:szCs w:val="24"/>
            </w:rPr>
            <w:t xml:space="preserve">in </w:t>
          </w:r>
          <w:r w:rsidR="00B9426D" w:rsidRPr="003B69BE">
            <w:rPr>
              <w:rFonts w:asciiTheme="minorHAnsi" w:hAnsiTheme="minorHAnsi" w:cstheme="minorHAnsi"/>
              <w:color w:val="000000" w:themeColor="text1"/>
              <w:szCs w:val="24"/>
            </w:rPr>
            <w:t>total?</w:t>
          </w:r>
        </w:sdtContent>
      </w:sdt>
      <w:r w:rsidR="00B9426D" w:rsidRPr="003B69BE">
        <w:rPr>
          <w:rFonts w:asciiTheme="minorHAnsi" w:hAnsiTheme="minorHAnsi" w:cstheme="minorHAnsi"/>
          <w:color w:val="000000" w:themeColor="text1"/>
          <w:szCs w:val="24"/>
        </w:rPr>
        <w:t xml:space="preserve"> </w:t>
      </w:r>
      <w:r w:rsidR="001323FE" w:rsidRPr="003B69BE">
        <w:rPr>
          <w:rFonts w:asciiTheme="minorHAnsi" w:hAnsiTheme="minorHAnsi" w:cstheme="minorHAnsi"/>
          <w:color w:val="000000" w:themeColor="text1"/>
          <w:szCs w:val="24"/>
        </w:rPr>
        <w:t xml:space="preserve"> </w:t>
      </w:r>
      <w:r w:rsidR="006D4319" w:rsidRPr="003B69BE">
        <w:rPr>
          <w:rFonts w:asciiTheme="minorHAnsi" w:hAnsiTheme="minorHAnsi" w:cstheme="minorHAnsi"/>
          <w:b/>
          <w:color w:val="000000" w:themeColor="text1"/>
          <w:szCs w:val="24"/>
        </w:rPr>
        <w:t xml:space="preserve"> </w:t>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p>
    <w:sdt>
      <w:sdtPr>
        <w:rPr>
          <w:rFonts w:asciiTheme="minorHAnsi" w:hAnsiTheme="minorHAnsi" w:cstheme="minorHAnsi"/>
          <w:color w:val="000000" w:themeColor="text1"/>
          <w:szCs w:val="24"/>
        </w:rPr>
        <w:id w:val="1686324511"/>
        <w:lock w:val="contentLocked"/>
        <w:placeholder>
          <w:docPart w:val="DefaultPlaceholder_-1854013440"/>
        </w:placeholder>
        <w:group/>
      </w:sdtPr>
      <w:sdtEndPr/>
      <w:sdtContent>
        <w:p w14:paraId="675D41F4" w14:textId="6EE7CDC1" w:rsidR="006D4319" w:rsidRPr="003B69BE" w:rsidRDefault="0032553C" w:rsidP="00983577">
          <w:pPr>
            <w:pStyle w:val="ListParagraph"/>
            <w:numPr>
              <w:ilvl w:val="0"/>
              <w:numId w:val="7"/>
            </w:numPr>
            <w:spacing w:line="480" w:lineRule="auto"/>
            <w:ind w:left="144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What state agency/agencies </w:t>
          </w:r>
          <w:r w:rsidR="001323FE" w:rsidRPr="003B69BE">
            <w:rPr>
              <w:rFonts w:asciiTheme="minorHAnsi" w:hAnsiTheme="minorHAnsi" w:cstheme="minorHAnsi"/>
              <w:color w:val="000000" w:themeColor="text1"/>
              <w:szCs w:val="24"/>
            </w:rPr>
            <w:t>administers</w:t>
          </w:r>
          <w:r w:rsidRPr="003B69BE">
            <w:rPr>
              <w:rFonts w:asciiTheme="minorHAnsi" w:hAnsiTheme="minorHAnsi" w:cstheme="minorHAnsi"/>
              <w:color w:val="000000" w:themeColor="text1"/>
              <w:szCs w:val="24"/>
            </w:rPr>
            <w:t>/administered the previous phase</w:t>
          </w:r>
          <w:r w:rsidR="00975605" w:rsidRPr="003B69BE">
            <w:rPr>
              <w:rFonts w:asciiTheme="minorHAnsi" w:hAnsiTheme="minorHAnsi" w:cstheme="minorHAnsi"/>
              <w:color w:val="000000" w:themeColor="text1"/>
              <w:szCs w:val="24"/>
            </w:rPr>
            <w:t>(s)</w:t>
          </w:r>
          <w:r w:rsidRPr="003B69BE">
            <w:rPr>
              <w:rFonts w:asciiTheme="minorHAnsi" w:hAnsiTheme="minorHAnsi" w:cstheme="minorHAnsi"/>
              <w:color w:val="000000" w:themeColor="text1"/>
              <w:szCs w:val="24"/>
            </w:rPr>
            <w:t>?</w:t>
          </w:r>
        </w:p>
      </w:sdtContent>
    </w:sdt>
    <w:p w14:paraId="7FB80AB3" w14:textId="262EF319" w:rsidR="0032553C" w:rsidRPr="003B69BE" w:rsidRDefault="00857C4A" w:rsidP="00983577">
      <w:pPr>
        <w:pStyle w:val="ListParagraph"/>
        <w:spacing w:line="480" w:lineRule="auto"/>
        <w:ind w:left="1440"/>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13294378"/>
          <w:lock w:val="contentLocked"/>
          <w:placeholder>
            <w:docPart w:val="DefaultPlaceholder_-1854013440"/>
          </w:placeholder>
          <w:group/>
        </w:sdtPr>
        <w:sdtEndPr/>
        <w:sdtContent>
          <w:r w:rsidR="006D4319" w:rsidRPr="003B69BE">
            <w:rPr>
              <w:rFonts w:asciiTheme="minorHAnsi" w:hAnsiTheme="minorHAnsi" w:cstheme="minorHAnsi"/>
              <w:color w:val="000000" w:themeColor="text1"/>
              <w:szCs w:val="24"/>
            </w:rPr>
            <w:t>Agency Name:</w:t>
          </w:r>
        </w:sdtContent>
      </w:sdt>
      <w:r w:rsidR="006D4319" w:rsidRPr="003B69BE">
        <w:rPr>
          <w:rFonts w:asciiTheme="minorHAnsi" w:hAnsiTheme="minorHAnsi" w:cstheme="minorHAnsi"/>
          <w:color w:val="000000" w:themeColor="text1"/>
          <w:szCs w:val="24"/>
        </w:rPr>
        <w:t xml:space="preserve">  </w:t>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r w:rsidR="006D4319" w:rsidRP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927768029"/>
          <w:lock w:val="contentLocked"/>
          <w:placeholder>
            <w:docPart w:val="DefaultPlaceholder_-1854013440"/>
          </w:placeholder>
          <w:group/>
        </w:sdtPr>
        <w:sdtEndPr/>
        <w:sdtContent>
          <w:r w:rsidR="006D4319" w:rsidRPr="003B69BE">
            <w:rPr>
              <w:rFonts w:asciiTheme="minorHAnsi" w:hAnsiTheme="minorHAnsi" w:cstheme="minorHAnsi"/>
              <w:color w:val="000000" w:themeColor="text1"/>
              <w:szCs w:val="24"/>
            </w:rPr>
            <w:t>or n/a</w:t>
          </w:r>
        </w:sdtContent>
      </w:sdt>
    </w:p>
    <w:sdt>
      <w:sdtPr>
        <w:rPr>
          <w:rFonts w:asciiTheme="minorHAnsi" w:hAnsiTheme="minorHAnsi" w:cstheme="minorHAnsi"/>
          <w:color w:val="000000" w:themeColor="text1"/>
          <w:szCs w:val="24"/>
        </w:rPr>
        <w:id w:val="1409655724"/>
        <w:lock w:val="contentLocked"/>
        <w:placeholder>
          <w:docPart w:val="DefaultPlaceholder_-1854013440"/>
        </w:placeholder>
        <w:group/>
      </w:sdtPr>
      <w:sdtEndPr/>
      <w:sdtContent>
        <w:p w14:paraId="527F65CB" w14:textId="5B8EEA57" w:rsidR="006D4319" w:rsidRPr="003B69BE" w:rsidRDefault="00EA0650" w:rsidP="00983577">
          <w:pPr>
            <w:pStyle w:val="ListParagraph"/>
            <w:numPr>
              <w:ilvl w:val="0"/>
              <w:numId w:val="7"/>
            </w:numPr>
            <w:spacing w:line="480" w:lineRule="auto"/>
            <w:ind w:left="144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Who is</w:t>
          </w:r>
          <w:r w:rsidR="00975605" w:rsidRPr="003B69BE">
            <w:rPr>
              <w:rFonts w:asciiTheme="minorHAnsi" w:hAnsiTheme="minorHAnsi" w:cstheme="minorHAnsi"/>
              <w:color w:val="000000" w:themeColor="text1"/>
              <w:szCs w:val="24"/>
            </w:rPr>
            <w:t>/was</w:t>
          </w:r>
          <w:r w:rsidRPr="003B69BE">
            <w:rPr>
              <w:rFonts w:asciiTheme="minorHAnsi" w:hAnsiTheme="minorHAnsi" w:cstheme="minorHAnsi"/>
              <w:color w:val="000000" w:themeColor="text1"/>
              <w:szCs w:val="24"/>
            </w:rPr>
            <w:t xml:space="preserve"> the</w:t>
          </w:r>
          <w:r w:rsidR="001323FE" w:rsidRPr="003B69BE">
            <w:rPr>
              <w:rFonts w:asciiTheme="minorHAnsi" w:hAnsiTheme="minorHAnsi" w:cstheme="minorHAnsi"/>
              <w:color w:val="000000" w:themeColor="text1"/>
              <w:szCs w:val="24"/>
            </w:rPr>
            <w:t xml:space="preserve"> </w:t>
          </w:r>
          <w:r w:rsidR="008E0155" w:rsidRPr="003B69BE">
            <w:rPr>
              <w:rFonts w:asciiTheme="minorHAnsi" w:hAnsiTheme="minorHAnsi" w:cstheme="minorHAnsi"/>
              <w:color w:val="000000" w:themeColor="text1"/>
              <w:szCs w:val="24"/>
            </w:rPr>
            <w:t xml:space="preserve">state </w:t>
          </w:r>
          <w:r w:rsidR="001323FE" w:rsidRPr="003B69BE">
            <w:rPr>
              <w:rFonts w:asciiTheme="minorHAnsi" w:hAnsiTheme="minorHAnsi" w:cstheme="minorHAnsi"/>
              <w:color w:val="000000" w:themeColor="text1"/>
              <w:szCs w:val="24"/>
            </w:rPr>
            <w:t>agency contact</w:t>
          </w:r>
          <w:r w:rsidR="008E0155" w:rsidRPr="003B69BE">
            <w:rPr>
              <w:rFonts w:asciiTheme="minorHAnsi" w:hAnsiTheme="minorHAnsi" w:cstheme="minorHAnsi"/>
              <w:color w:val="000000" w:themeColor="text1"/>
              <w:szCs w:val="24"/>
            </w:rPr>
            <w:t xml:space="preserve"> person</w:t>
          </w:r>
          <w:r w:rsidR="001323FE" w:rsidRPr="003B69BE">
            <w:rPr>
              <w:rFonts w:asciiTheme="minorHAnsi" w:hAnsiTheme="minorHAnsi" w:cstheme="minorHAnsi"/>
              <w:color w:val="000000" w:themeColor="text1"/>
              <w:szCs w:val="24"/>
            </w:rPr>
            <w:t xml:space="preserve"> for this project? </w:t>
          </w:r>
        </w:p>
      </w:sdtContent>
    </w:sdt>
    <w:p w14:paraId="7C7104D1" w14:textId="52A92116" w:rsidR="0032553C" w:rsidRPr="003B69BE" w:rsidRDefault="00857C4A" w:rsidP="00983577">
      <w:pPr>
        <w:pStyle w:val="ListParagraph"/>
        <w:spacing w:line="480" w:lineRule="auto"/>
        <w:ind w:left="1440"/>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2134355400"/>
          <w:lock w:val="contentLocked"/>
          <w:placeholder>
            <w:docPart w:val="DefaultPlaceholder_-1854013440"/>
          </w:placeholder>
          <w:group/>
        </w:sdtPr>
        <w:sdtEndPr/>
        <w:sdtContent>
          <w:r w:rsidR="006D4319" w:rsidRPr="003B69BE">
            <w:rPr>
              <w:rFonts w:asciiTheme="minorHAnsi" w:hAnsiTheme="minorHAnsi" w:cstheme="minorHAnsi"/>
              <w:color w:val="000000" w:themeColor="text1"/>
              <w:szCs w:val="24"/>
            </w:rPr>
            <w:t>Agency Contact Name:</w:t>
          </w:r>
        </w:sdtContent>
      </w:sdt>
      <w:r w:rsidR="006D4319" w:rsidRPr="003B69BE">
        <w:rPr>
          <w:rFonts w:asciiTheme="minorHAnsi" w:hAnsiTheme="minorHAnsi" w:cstheme="minorHAnsi"/>
          <w:color w:val="000000" w:themeColor="text1"/>
          <w:szCs w:val="24"/>
        </w:rPr>
        <w:t xml:space="preserve"> </w:t>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r w:rsidR="006D4319" w:rsidRP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626118902"/>
          <w:lock w:val="contentLocked"/>
          <w:placeholder>
            <w:docPart w:val="DefaultPlaceholder_-1854013440"/>
          </w:placeholder>
          <w:group/>
        </w:sdtPr>
        <w:sdtEndPr/>
        <w:sdtContent>
          <w:r w:rsidR="006D4319" w:rsidRPr="003B69BE">
            <w:rPr>
              <w:rFonts w:asciiTheme="minorHAnsi" w:hAnsiTheme="minorHAnsi" w:cstheme="minorHAnsi"/>
              <w:color w:val="000000" w:themeColor="text1"/>
              <w:szCs w:val="24"/>
            </w:rPr>
            <w:t>or n/a</w:t>
          </w:r>
        </w:sdtContent>
      </w:sdt>
    </w:p>
    <w:sdt>
      <w:sdtPr>
        <w:rPr>
          <w:rFonts w:asciiTheme="minorHAnsi" w:hAnsiTheme="minorHAnsi" w:cstheme="minorHAnsi"/>
          <w:color w:val="000000" w:themeColor="text1"/>
          <w:szCs w:val="24"/>
        </w:rPr>
        <w:id w:val="247162395"/>
        <w:lock w:val="contentLocked"/>
        <w:placeholder>
          <w:docPart w:val="DefaultPlaceholder_-1854013440"/>
        </w:placeholder>
        <w:group/>
      </w:sdtPr>
      <w:sdtEndPr/>
      <w:sdtContent>
        <w:p w14:paraId="16D2D198" w14:textId="60030048" w:rsidR="00512A09" w:rsidRPr="003B69BE" w:rsidRDefault="001323FE" w:rsidP="00983577">
          <w:pPr>
            <w:pStyle w:val="ListParagraph"/>
            <w:numPr>
              <w:ilvl w:val="0"/>
              <w:numId w:val="7"/>
            </w:numPr>
            <w:ind w:left="144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A</w:t>
          </w:r>
          <w:r w:rsidR="00F07F4C" w:rsidRPr="003B69BE">
            <w:rPr>
              <w:rFonts w:asciiTheme="minorHAnsi" w:hAnsiTheme="minorHAnsi" w:cstheme="minorHAnsi"/>
              <w:color w:val="000000" w:themeColor="text1"/>
              <w:szCs w:val="24"/>
            </w:rPr>
            <w:t xml:space="preserve">ttach additional information regarding </w:t>
          </w:r>
          <w:r w:rsidR="00620F14" w:rsidRPr="003B69BE">
            <w:rPr>
              <w:rFonts w:asciiTheme="minorHAnsi" w:hAnsiTheme="minorHAnsi" w:cstheme="minorHAnsi"/>
              <w:color w:val="000000" w:themeColor="text1"/>
              <w:szCs w:val="24"/>
            </w:rPr>
            <w:t xml:space="preserve">the overarching, long-term </w:t>
          </w:r>
          <w:r w:rsidR="00A454A8" w:rsidRPr="003B69BE">
            <w:rPr>
              <w:rFonts w:asciiTheme="minorHAnsi" w:hAnsiTheme="minorHAnsi" w:cstheme="minorHAnsi"/>
              <w:color w:val="000000" w:themeColor="text1"/>
              <w:szCs w:val="24"/>
            </w:rPr>
            <w:t>plan</w:t>
          </w:r>
          <w:r w:rsidR="0032553C" w:rsidRPr="003B69BE">
            <w:rPr>
              <w:rFonts w:asciiTheme="minorHAnsi" w:hAnsiTheme="minorHAnsi" w:cstheme="minorHAnsi"/>
              <w:color w:val="000000" w:themeColor="text1"/>
              <w:szCs w:val="24"/>
            </w:rPr>
            <w:t xml:space="preserve"> </w:t>
          </w:r>
          <w:r w:rsidR="00512A09" w:rsidRPr="003B69BE">
            <w:rPr>
              <w:rFonts w:asciiTheme="minorHAnsi" w:hAnsiTheme="minorHAnsi" w:cstheme="minorHAnsi"/>
              <w:color w:val="000000" w:themeColor="text1"/>
              <w:szCs w:val="24"/>
            </w:rPr>
            <w:t>if applicable</w:t>
          </w:r>
          <w:r w:rsidR="00276669" w:rsidRPr="003B69BE">
            <w:rPr>
              <w:rFonts w:asciiTheme="minorHAnsi" w:hAnsiTheme="minorHAnsi" w:cstheme="minorHAnsi"/>
              <w:color w:val="000000" w:themeColor="text1"/>
              <w:szCs w:val="24"/>
            </w:rPr>
            <w:t>.  Attachment heading should read “Long Term Plan”.</w:t>
          </w:r>
        </w:p>
      </w:sdtContent>
    </w:sdt>
    <w:p w14:paraId="037544FA" w14:textId="77777777" w:rsidR="00223670" w:rsidRPr="003B69BE" w:rsidRDefault="00223670" w:rsidP="00983577">
      <w:pPr>
        <w:pStyle w:val="ListParagraph"/>
        <w:ind w:left="1440"/>
        <w:rPr>
          <w:rFonts w:asciiTheme="minorHAnsi" w:hAnsiTheme="minorHAnsi" w:cstheme="minorHAnsi"/>
          <w:color w:val="000000" w:themeColor="text1"/>
          <w:szCs w:val="24"/>
        </w:rPr>
      </w:pPr>
    </w:p>
    <w:p w14:paraId="30BF7DE0" w14:textId="35A1EFDF" w:rsidR="0032553C" w:rsidRPr="003B69BE" w:rsidRDefault="00857C4A" w:rsidP="00983577">
      <w:pPr>
        <w:pStyle w:val="ListParagraph"/>
        <w:ind w:left="1440"/>
        <w:rPr>
          <w:rFonts w:asciiTheme="minorHAnsi" w:hAnsiTheme="minorHAnsi" w:cstheme="minorHAnsi"/>
          <w:b/>
          <w:color w:val="000000" w:themeColor="text1"/>
          <w:szCs w:val="24"/>
        </w:rPr>
      </w:pPr>
      <w:sdt>
        <w:sdtPr>
          <w:rPr>
            <w:rFonts w:asciiTheme="minorHAnsi" w:hAnsiTheme="minorHAnsi" w:cstheme="minorHAnsi"/>
            <w:color w:val="000000" w:themeColor="text1"/>
            <w:szCs w:val="24"/>
          </w:rPr>
          <w:id w:val="805746243"/>
          <w:lock w:val="contentLocked"/>
          <w:placeholder>
            <w:docPart w:val="DefaultPlaceholder_-1854013440"/>
          </w:placeholder>
          <w:group/>
        </w:sdtPr>
        <w:sdtEndPr/>
        <w:sdtContent>
          <w:r w:rsidR="00512A09" w:rsidRPr="003B69BE">
            <w:rPr>
              <w:rFonts w:asciiTheme="minorHAnsi" w:hAnsiTheme="minorHAnsi" w:cstheme="minorHAnsi"/>
              <w:color w:val="000000" w:themeColor="text1"/>
              <w:szCs w:val="24"/>
            </w:rPr>
            <w:t>Attached:  YES or NO</w:t>
          </w:r>
        </w:sdtContent>
      </w:sdt>
      <w:r w:rsidR="00177C9D" w:rsidRPr="003B69BE">
        <w:rPr>
          <w:rFonts w:asciiTheme="minorHAnsi" w:hAnsiTheme="minorHAnsi" w:cstheme="minorHAnsi"/>
          <w:color w:val="000000" w:themeColor="text1"/>
          <w:szCs w:val="24"/>
        </w:rPr>
        <w:t xml:space="preserve">  </w:t>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p>
    <w:p w14:paraId="6B8FADFA" w14:textId="77777777" w:rsidR="00223670" w:rsidRPr="003B69BE" w:rsidRDefault="00223670" w:rsidP="00223670">
      <w:pPr>
        <w:pStyle w:val="ListParagraph"/>
        <w:rPr>
          <w:rFonts w:asciiTheme="minorHAnsi" w:hAnsiTheme="minorHAnsi" w:cstheme="minorHAnsi"/>
          <w:b/>
          <w:color w:val="000000" w:themeColor="text1"/>
          <w:szCs w:val="24"/>
        </w:rPr>
      </w:pPr>
    </w:p>
    <w:sdt>
      <w:sdtPr>
        <w:rPr>
          <w:rFonts w:asciiTheme="minorHAnsi" w:hAnsiTheme="minorHAnsi" w:cstheme="minorHAnsi"/>
          <w:color w:val="000000" w:themeColor="text1"/>
          <w:szCs w:val="24"/>
        </w:rPr>
        <w:id w:val="419838180"/>
        <w:lock w:val="contentLocked"/>
        <w:placeholder>
          <w:docPart w:val="DefaultPlaceholder_-1854013440"/>
        </w:placeholder>
        <w:group/>
      </w:sdtPr>
      <w:sdtEndPr/>
      <w:sdtContent>
        <w:p w14:paraId="3D4CC30E" w14:textId="06E5A2A5" w:rsidR="00E9477A" w:rsidRPr="003B69BE" w:rsidRDefault="00E13306" w:rsidP="00E9477A">
          <w:pPr>
            <w:pStyle w:val="ListParagraph"/>
            <w:numPr>
              <w:ilvl w:val="0"/>
              <w:numId w:val="6"/>
            </w:numPr>
            <w:spacing w:line="480"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What is the </w:t>
          </w:r>
          <w:r w:rsidR="00E6195D" w:rsidRPr="003B69BE">
            <w:rPr>
              <w:rFonts w:asciiTheme="minorHAnsi" w:hAnsiTheme="minorHAnsi" w:cstheme="minorHAnsi"/>
              <w:color w:val="000000" w:themeColor="text1"/>
              <w:szCs w:val="24"/>
            </w:rPr>
            <w:t xml:space="preserve">amount of </w:t>
          </w:r>
          <w:r w:rsidRPr="003B69BE">
            <w:rPr>
              <w:rFonts w:asciiTheme="minorHAnsi" w:hAnsiTheme="minorHAnsi" w:cstheme="minorHAnsi"/>
              <w:color w:val="000000" w:themeColor="text1"/>
              <w:szCs w:val="24"/>
            </w:rPr>
            <w:t>T</w:t>
          </w:r>
          <w:r w:rsidR="00E9477A" w:rsidRPr="003B69BE">
            <w:rPr>
              <w:rFonts w:asciiTheme="minorHAnsi" w:hAnsiTheme="minorHAnsi" w:cstheme="minorHAnsi"/>
              <w:color w:val="000000" w:themeColor="text1"/>
              <w:szCs w:val="24"/>
            </w:rPr>
            <w:t>own/Local matching funds for this project?</w:t>
          </w:r>
        </w:p>
      </w:sdtContent>
    </w:sdt>
    <w:p w14:paraId="1E4F6888" w14:textId="6D7F83F3" w:rsidR="00035294" w:rsidRPr="002D221F" w:rsidRDefault="00857C4A" w:rsidP="002D221F">
      <w:pPr>
        <w:pStyle w:val="ListParagraph"/>
        <w:spacing w:line="480" w:lineRule="auto"/>
        <w:rPr>
          <w:rFonts w:asciiTheme="minorHAnsi" w:hAnsiTheme="minorHAnsi" w:cstheme="minorHAnsi"/>
          <w:b/>
          <w:color w:val="000000" w:themeColor="text1"/>
          <w:szCs w:val="24"/>
        </w:rPr>
      </w:pPr>
      <w:sdt>
        <w:sdtPr>
          <w:rPr>
            <w:rFonts w:asciiTheme="minorHAnsi" w:hAnsiTheme="minorHAnsi" w:cstheme="minorHAnsi"/>
            <w:color w:val="000000" w:themeColor="text1"/>
            <w:szCs w:val="24"/>
          </w:rPr>
          <w:id w:val="1575005800"/>
          <w:lock w:val="contentLocked"/>
          <w:placeholder>
            <w:docPart w:val="DefaultPlaceholder_-1854013440"/>
          </w:placeholder>
          <w:group/>
        </w:sdtPr>
        <w:sdtEndPr/>
        <w:sdtContent>
          <w:r w:rsidR="00E13306" w:rsidRPr="003B69BE">
            <w:rPr>
              <w:rFonts w:asciiTheme="minorHAnsi" w:hAnsiTheme="minorHAnsi" w:cstheme="minorHAnsi"/>
              <w:color w:val="000000" w:themeColor="text1"/>
              <w:szCs w:val="24"/>
            </w:rPr>
            <w:t>Amount $</w:t>
          </w:r>
        </w:sdtContent>
      </w:sdt>
      <w:r w:rsidR="00E13306" w:rsidRPr="003B69BE">
        <w:rPr>
          <w:rFonts w:asciiTheme="minorHAnsi" w:hAnsiTheme="minorHAnsi" w:cstheme="minorHAnsi"/>
          <w:color w:val="000000" w:themeColor="text1"/>
          <w:szCs w:val="24"/>
        </w:rPr>
        <w:t xml:space="preserve"> </w:t>
      </w:r>
      <w:r w:rsidR="00E9477A" w:rsidRPr="003B69BE">
        <w:rPr>
          <w:rFonts w:asciiTheme="minorHAnsi" w:hAnsiTheme="minorHAnsi" w:cstheme="minorHAnsi"/>
          <w:b/>
          <w:color w:val="000000" w:themeColor="text1"/>
          <w:szCs w:val="24"/>
        </w:rPr>
        <w:fldChar w:fldCharType="begin">
          <w:ffData>
            <w:name w:val="Text103"/>
            <w:enabled/>
            <w:calcOnExit w:val="0"/>
            <w:textInput/>
          </w:ffData>
        </w:fldChar>
      </w:r>
      <w:r w:rsidR="00E9477A" w:rsidRPr="003B69BE">
        <w:rPr>
          <w:rFonts w:asciiTheme="minorHAnsi" w:hAnsiTheme="minorHAnsi" w:cstheme="minorHAnsi"/>
          <w:b/>
          <w:color w:val="000000" w:themeColor="text1"/>
          <w:szCs w:val="24"/>
        </w:rPr>
        <w:instrText xml:space="preserve"> FORMTEXT </w:instrText>
      </w:r>
      <w:r w:rsidR="00E9477A" w:rsidRPr="003B69BE">
        <w:rPr>
          <w:rFonts w:asciiTheme="minorHAnsi" w:hAnsiTheme="minorHAnsi" w:cstheme="minorHAnsi"/>
          <w:b/>
          <w:color w:val="000000" w:themeColor="text1"/>
          <w:szCs w:val="24"/>
        </w:rPr>
      </w:r>
      <w:r w:rsidR="00E9477A" w:rsidRPr="003B69BE">
        <w:rPr>
          <w:rFonts w:asciiTheme="minorHAnsi" w:hAnsiTheme="minorHAnsi" w:cstheme="minorHAnsi"/>
          <w:b/>
          <w:color w:val="000000" w:themeColor="text1"/>
          <w:szCs w:val="24"/>
        </w:rPr>
        <w:fldChar w:fldCharType="separate"/>
      </w:r>
      <w:r w:rsidR="00E9477A" w:rsidRPr="003B69BE">
        <w:rPr>
          <w:rFonts w:asciiTheme="minorHAnsi" w:hAnsiTheme="minorHAnsi" w:cstheme="minorHAnsi"/>
          <w:b/>
          <w:noProof/>
          <w:color w:val="000000" w:themeColor="text1"/>
          <w:szCs w:val="24"/>
        </w:rPr>
        <w:t> </w:t>
      </w:r>
      <w:r w:rsidR="00E9477A" w:rsidRPr="003B69BE">
        <w:rPr>
          <w:rFonts w:asciiTheme="minorHAnsi" w:hAnsiTheme="minorHAnsi" w:cstheme="minorHAnsi"/>
          <w:b/>
          <w:noProof/>
          <w:color w:val="000000" w:themeColor="text1"/>
          <w:szCs w:val="24"/>
        </w:rPr>
        <w:t> </w:t>
      </w:r>
      <w:r w:rsidR="00E9477A" w:rsidRPr="003B69BE">
        <w:rPr>
          <w:rFonts w:asciiTheme="minorHAnsi" w:hAnsiTheme="minorHAnsi" w:cstheme="minorHAnsi"/>
          <w:b/>
          <w:noProof/>
          <w:color w:val="000000" w:themeColor="text1"/>
          <w:szCs w:val="24"/>
        </w:rPr>
        <w:t> </w:t>
      </w:r>
      <w:r w:rsidR="00E9477A" w:rsidRPr="003B69BE">
        <w:rPr>
          <w:rFonts w:asciiTheme="minorHAnsi" w:hAnsiTheme="minorHAnsi" w:cstheme="minorHAnsi"/>
          <w:b/>
          <w:noProof/>
          <w:color w:val="000000" w:themeColor="text1"/>
          <w:szCs w:val="24"/>
        </w:rPr>
        <w:t> </w:t>
      </w:r>
      <w:r w:rsidR="00E9477A" w:rsidRPr="003B69BE">
        <w:rPr>
          <w:rFonts w:asciiTheme="minorHAnsi" w:hAnsiTheme="minorHAnsi" w:cstheme="minorHAnsi"/>
          <w:b/>
          <w:noProof/>
          <w:color w:val="000000" w:themeColor="text1"/>
          <w:szCs w:val="24"/>
        </w:rPr>
        <w:t> </w:t>
      </w:r>
      <w:r w:rsidR="00E9477A" w:rsidRPr="003B69BE">
        <w:rPr>
          <w:rFonts w:asciiTheme="minorHAnsi" w:hAnsiTheme="minorHAnsi" w:cstheme="minorHAnsi"/>
          <w:b/>
          <w:color w:val="000000" w:themeColor="text1"/>
          <w:szCs w:val="24"/>
        </w:rPr>
        <w:fldChar w:fldCharType="end"/>
      </w:r>
    </w:p>
    <w:sdt>
      <w:sdtPr>
        <w:rPr>
          <w:rFonts w:asciiTheme="minorHAnsi" w:hAnsiTheme="minorHAnsi" w:cstheme="minorHAnsi"/>
          <w:b/>
          <w:color w:val="000000" w:themeColor="text1"/>
          <w:szCs w:val="24"/>
          <w:u w:val="single"/>
        </w:rPr>
        <w:id w:val="-2111497475"/>
        <w:lock w:val="contentLocked"/>
        <w:placeholder>
          <w:docPart w:val="DefaultPlaceholder_-1854013440"/>
        </w:placeholder>
        <w:group/>
      </w:sdtPr>
      <w:sdtEndPr>
        <w:rPr>
          <w:b w:val="0"/>
          <w:bCs/>
          <w:u w:val="none"/>
        </w:rPr>
      </w:sdtEndPr>
      <w:sdtContent>
        <w:p w14:paraId="6769E7D2" w14:textId="0ADD422C" w:rsidR="00B4386B" w:rsidRPr="00C356F7" w:rsidRDefault="00E951E9" w:rsidP="00E951E9">
          <w:pPr>
            <w:pStyle w:val="ListParagraph"/>
            <w:numPr>
              <w:ilvl w:val="0"/>
              <w:numId w:val="6"/>
            </w:numPr>
            <w:rPr>
              <w:rFonts w:asciiTheme="minorHAnsi" w:hAnsiTheme="minorHAnsi" w:cstheme="minorHAnsi"/>
              <w:bCs/>
              <w:color w:val="000000" w:themeColor="text1"/>
              <w:szCs w:val="24"/>
            </w:rPr>
          </w:pPr>
          <w:r w:rsidRPr="00C356F7">
            <w:rPr>
              <w:rFonts w:asciiTheme="minorHAnsi" w:hAnsiTheme="minorHAnsi" w:cstheme="minorHAnsi"/>
              <w:bCs/>
              <w:color w:val="000000" w:themeColor="text1"/>
              <w:szCs w:val="24"/>
            </w:rPr>
            <w:t xml:space="preserve"> </w:t>
          </w:r>
          <w:r w:rsidR="001B3223" w:rsidRPr="00C356F7">
            <w:rPr>
              <w:rFonts w:asciiTheme="minorHAnsi" w:hAnsiTheme="minorHAnsi" w:cstheme="minorHAnsi"/>
              <w:bCs/>
              <w:color w:val="000000" w:themeColor="text1"/>
              <w:szCs w:val="24"/>
            </w:rPr>
            <w:t>Project F</w:t>
          </w:r>
          <w:r w:rsidR="00F97B02" w:rsidRPr="00C356F7">
            <w:rPr>
              <w:rFonts w:asciiTheme="minorHAnsi" w:hAnsiTheme="minorHAnsi" w:cstheme="minorHAnsi"/>
              <w:bCs/>
              <w:color w:val="000000" w:themeColor="text1"/>
              <w:szCs w:val="24"/>
            </w:rPr>
            <w:t xml:space="preserve">unding </w:t>
          </w:r>
          <w:r w:rsidR="00D13B5B" w:rsidRPr="00C356F7">
            <w:rPr>
              <w:rFonts w:asciiTheme="minorHAnsi" w:hAnsiTheme="minorHAnsi" w:cstheme="minorHAnsi"/>
              <w:bCs/>
              <w:color w:val="000000" w:themeColor="text1"/>
              <w:szCs w:val="24"/>
            </w:rPr>
            <w:t xml:space="preserve">– </w:t>
          </w:r>
          <w:r w:rsidR="00223670" w:rsidRPr="00C356F7">
            <w:rPr>
              <w:rFonts w:asciiTheme="minorHAnsi" w:hAnsiTheme="minorHAnsi" w:cstheme="minorHAnsi"/>
              <w:bCs/>
              <w:color w:val="000000" w:themeColor="text1"/>
              <w:szCs w:val="24"/>
            </w:rPr>
            <w:t>And STEAP Fund Use/Budget</w:t>
          </w:r>
        </w:p>
      </w:sdtContent>
    </w:sdt>
    <w:p w14:paraId="64EF48E4" w14:textId="77777777" w:rsidR="00C54548" w:rsidRPr="003B69BE" w:rsidRDefault="00C54548" w:rsidP="0032553C">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548335523"/>
        <w:lock w:val="contentLocked"/>
        <w:placeholder>
          <w:docPart w:val="DefaultPlaceholder_-1854013440"/>
        </w:placeholder>
        <w:group/>
      </w:sdtPr>
      <w:sdtEndPr/>
      <w:sdtContent>
        <w:p w14:paraId="4ACC385B" w14:textId="542CC9A1" w:rsidR="00637385" w:rsidRPr="003B69BE" w:rsidRDefault="00637385" w:rsidP="0032553C">
          <w:p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Please complete the </w:t>
          </w:r>
          <w:r w:rsidR="001512D7" w:rsidRPr="003B69BE">
            <w:rPr>
              <w:rFonts w:asciiTheme="minorHAnsi" w:hAnsiTheme="minorHAnsi" w:cstheme="minorHAnsi"/>
              <w:color w:val="000000" w:themeColor="text1"/>
              <w:szCs w:val="24"/>
            </w:rPr>
            <w:t>attached Funding and Budget Worksheet.  The purpose of the work sheet is to reflect how much money has already been spent on the project, how much money will be spent on the project moving forward</w:t>
          </w:r>
          <w:r w:rsidR="00223670" w:rsidRPr="003B69BE">
            <w:rPr>
              <w:rFonts w:asciiTheme="minorHAnsi" w:hAnsiTheme="minorHAnsi" w:cstheme="minorHAnsi"/>
              <w:color w:val="000000" w:themeColor="text1"/>
              <w:szCs w:val="24"/>
            </w:rPr>
            <w:t>, what types of expenditures you will use the STEAP funds for</w:t>
          </w:r>
          <w:r w:rsidR="001512D7" w:rsidRPr="003B69BE">
            <w:rPr>
              <w:rFonts w:asciiTheme="minorHAnsi" w:hAnsiTheme="minorHAnsi" w:cstheme="minorHAnsi"/>
              <w:color w:val="000000" w:themeColor="text1"/>
              <w:szCs w:val="24"/>
            </w:rPr>
            <w:t xml:space="preserve">, and how much match funding the municipality is committing to the project.  </w:t>
          </w:r>
          <w:r w:rsidR="00BF6174" w:rsidRPr="003B69BE">
            <w:rPr>
              <w:rFonts w:asciiTheme="minorHAnsi" w:hAnsiTheme="minorHAnsi" w:cstheme="minorHAnsi"/>
              <w:color w:val="000000" w:themeColor="text1"/>
              <w:szCs w:val="24"/>
            </w:rPr>
            <w:t>You are reminded that STEAP funds cannot be used as a municipal “share” or “match” for any other state of federal grant</w:t>
          </w:r>
          <w:r w:rsidR="001512D7" w:rsidRPr="003B69BE">
            <w:rPr>
              <w:rFonts w:asciiTheme="minorHAnsi" w:hAnsiTheme="minorHAnsi" w:cstheme="minorHAnsi"/>
              <w:color w:val="000000" w:themeColor="text1"/>
              <w:szCs w:val="24"/>
            </w:rPr>
            <w:t>, and no other state or federal grants can be used to satisfy the “match” for this grant application.</w:t>
          </w:r>
        </w:p>
      </w:sdtContent>
    </w:sdt>
    <w:p w14:paraId="6CA81C5C" w14:textId="77777777" w:rsidR="006D2EFD" w:rsidRPr="003B69BE" w:rsidRDefault="006D2EFD" w:rsidP="0032553C">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421383233"/>
        <w:lock w:val="contentLocked"/>
        <w:placeholder>
          <w:docPart w:val="DefaultPlaceholder_-1854013440"/>
        </w:placeholder>
        <w:group/>
      </w:sdtPr>
      <w:sdtEndPr/>
      <w:sdtContent>
        <w:p w14:paraId="1856B476" w14:textId="6175C5D8" w:rsidR="007C2A31" w:rsidRPr="003B69BE" w:rsidRDefault="00F07F4C" w:rsidP="00001586">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Please </w:t>
          </w:r>
          <w:r w:rsidR="001512D7" w:rsidRPr="003B69BE">
            <w:rPr>
              <w:rFonts w:asciiTheme="minorHAnsi" w:hAnsiTheme="minorHAnsi" w:cstheme="minorHAnsi"/>
              <w:color w:val="000000" w:themeColor="text1"/>
              <w:szCs w:val="24"/>
            </w:rPr>
            <w:t xml:space="preserve">summarize </w:t>
          </w:r>
          <w:r w:rsidR="00665C72" w:rsidRPr="003B69BE">
            <w:rPr>
              <w:rFonts w:asciiTheme="minorHAnsi" w:hAnsiTheme="minorHAnsi" w:cstheme="minorHAnsi"/>
              <w:color w:val="000000" w:themeColor="text1"/>
              <w:szCs w:val="24"/>
            </w:rPr>
            <w:t xml:space="preserve">amounts and types of funds, if any that </w:t>
          </w:r>
          <w:r w:rsidR="007C2A31" w:rsidRPr="003B69BE">
            <w:rPr>
              <w:rFonts w:asciiTheme="minorHAnsi" w:hAnsiTheme="minorHAnsi" w:cstheme="minorHAnsi"/>
              <w:color w:val="000000" w:themeColor="text1"/>
              <w:szCs w:val="24"/>
            </w:rPr>
            <w:t>have been expended to date for this project</w:t>
          </w:r>
          <w:r w:rsidR="00DB385F" w:rsidRPr="003B69BE">
            <w:rPr>
              <w:rFonts w:asciiTheme="minorHAnsi" w:hAnsiTheme="minorHAnsi" w:cstheme="minorHAnsi"/>
              <w:color w:val="000000" w:themeColor="text1"/>
              <w:szCs w:val="24"/>
            </w:rPr>
            <w:t>.</w:t>
          </w:r>
        </w:p>
      </w:sdtContent>
    </w:sdt>
    <w:p w14:paraId="5155D447" w14:textId="77777777" w:rsidR="00512A09" w:rsidRPr="003B69BE" w:rsidRDefault="00177C9D" w:rsidP="00177C9D">
      <w:pPr>
        <w:ind w:left="720"/>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64BD9796" w14:textId="77777777" w:rsidR="00177C9D" w:rsidRPr="003B69BE" w:rsidRDefault="00177C9D" w:rsidP="00177C9D">
      <w:pPr>
        <w:ind w:left="720"/>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881367367"/>
        <w:lock w:val="contentLocked"/>
        <w:placeholder>
          <w:docPart w:val="DefaultPlaceholder_-1854013440"/>
        </w:placeholder>
        <w:group/>
      </w:sdtPr>
      <w:sdtEndPr/>
      <w:sdtContent>
        <w:p w14:paraId="586D2FA1" w14:textId="05F0D448" w:rsidR="005E498F" w:rsidRPr="003B69BE" w:rsidRDefault="000E650D" w:rsidP="00665C72">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If this</w:t>
          </w:r>
          <w:r w:rsidR="005E498F" w:rsidRPr="003B69BE">
            <w:rPr>
              <w:rFonts w:asciiTheme="minorHAnsi" w:hAnsiTheme="minorHAnsi" w:cstheme="minorHAnsi"/>
              <w:color w:val="000000" w:themeColor="text1"/>
              <w:szCs w:val="24"/>
            </w:rPr>
            <w:t xml:space="preserve"> is not </w:t>
          </w:r>
          <w:r w:rsidRPr="003B69BE">
            <w:rPr>
              <w:rFonts w:asciiTheme="minorHAnsi" w:hAnsiTheme="minorHAnsi" w:cstheme="minorHAnsi"/>
              <w:color w:val="000000" w:themeColor="text1"/>
              <w:szCs w:val="24"/>
            </w:rPr>
            <w:t>part of a multi-phase project, has any work already begun</w:t>
          </w:r>
          <w:r w:rsidR="005E498F" w:rsidRPr="003B69BE">
            <w:rPr>
              <w:rFonts w:asciiTheme="minorHAnsi" w:hAnsiTheme="minorHAnsi" w:cstheme="minorHAnsi"/>
              <w:color w:val="000000" w:themeColor="text1"/>
              <w:szCs w:val="24"/>
            </w:rPr>
            <w:t>?</w:t>
          </w:r>
          <w:r w:rsidR="00971BCF" w:rsidRPr="003B69BE">
            <w:rPr>
              <w:rFonts w:asciiTheme="minorHAnsi" w:hAnsiTheme="minorHAnsi" w:cstheme="minorHAnsi"/>
              <w:color w:val="000000" w:themeColor="text1"/>
              <w:szCs w:val="24"/>
            </w:rPr>
            <w:t xml:space="preserve"> If yes, please summarize.</w:t>
          </w:r>
        </w:p>
      </w:sdtContent>
    </w:sdt>
    <w:p w14:paraId="6FC92108" w14:textId="77777777" w:rsidR="00293514" w:rsidRPr="003B69BE" w:rsidRDefault="00177C9D" w:rsidP="00177C9D">
      <w:pPr>
        <w:ind w:left="720"/>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12051F2E" w14:textId="77777777" w:rsidR="00354E3F" w:rsidRPr="003B69BE" w:rsidRDefault="00354E3F" w:rsidP="0032553C">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1093896467"/>
        <w:lock w:val="contentLocked"/>
        <w:placeholder>
          <w:docPart w:val="DefaultPlaceholder_-1854013440"/>
        </w:placeholder>
        <w:group/>
      </w:sdtPr>
      <w:sdtEndPr/>
      <w:sdtContent>
        <w:p w14:paraId="6989D125" w14:textId="4A6F4657" w:rsidR="00293514" w:rsidRPr="003B69BE" w:rsidRDefault="00293514" w:rsidP="00665C72">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If this is a multi-phase project, please provide a brief summary of the work completed to date.</w:t>
          </w:r>
        </w:p>
      </w:sdtContent>
    </w:sdt>
    <w:p w14:paraId="67296370" w14:textId="77777777" w:rsidR="00971BCF" w:rsidRPr="003B69BE" w:rsidRDefault="00177C9D" w:rsidP="00177C9D">
      <w:pPr>
        <w:ind w:left="720"/>
        <w:rPr>
          <w:rFonts w:asciiTheme="minorHAnsi" w:hAnsiTheme="minorHAnsi" w:cstheme="minorHAnsi"/>
          <w:b/>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39F41C31" w14:textId="1F732C70" w:rsidR="00512A09" w:rsidRPr="003B69BE" w:rsidRDefault="00512A09" w:rsidP="0032553C">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1126582547"/>
        <w:lock w:val="contentLocked"/>
        <w:placeholder>
          <w:docPart w:val="DefaultPlaceholder_-1854013440"/>
        </w:placeholder>
        <w:group/>
      </w:sdtPr>
      <w:sdtEndPr>
        <w:rPr>
          <w:rFonts w:ascii="Times New Roman" w:hAnsi="Times New Roman" w:cs="Times New Roman"/>
          <w:color w:val="auto"/>
          <w:szCs w:val="20"/>
        </w:rPr>
      </w:sdtEndPr>
      <w:sdtContent>
        <w:p w14:paraId="61BDD4B3" w14:textId="0A26670B" w:rsidR="00512A09" w:rsidRPr="00BE072E" w:rsidRDefault="00293514" w:rsidP="00BE072E">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Should this project be awarded a STEAP grant, how soon after our contract is fully executed, would</w:t>
          </w:r>
          <w:r w:rsidR="00BE072E">
            <w:rPr>
              <w:rFonts w:asciiTheme="minorHAnsi" w:hAnsiTheme="minorHAnsi" w:cstheme="minorHAnsi"/>
              <w:color w:val="000000" w:themeColor="text1"/>
              <w:szCs w:val="24"/>
            </w:rPr>
            <w:t xml:space="preserve"> </w:t>
          </w:r>
          <w:r w:rsidRPr="00BE072E">
            <w:rPr>
              <w:rFonts w:asciiTheme="minorHAnsi" w:hAnsiTheme="minorHAnsi" w:cstheme="minorHAnsi"/>
              <w:color w:val="000000" w:themeColor="text1"/>
              <w:szCs w:val="24"/>
            </w:rPr>
            <w:t>STEAP funded project work</w:t>
          </w:r>
          <w:r w:rsidR="004C4081" w:rsidRPr="00BE072E">
            <w:rPr>
              <w:rFonts w:asciiTheme="minorHAnsi" w:hAnsiTheme="minorHAnsi" w:cstheme="minorHAnsi"/>
              <w:color w:val="000000" w:themeColor="text1"/>
              <w:szCs w:val="24"/>
            </w:rPr>
            <w:t xml:space="preserve"> begin</w:t>
          </w:r>
          <w:r w:rsidRPr="00BE072E">
            <w:rPr>
              <w:rFonts w:asciiTheme="minorHAnsi" w:hAnsiTheme="minorHAnsi" w:cstheme="minorHAnsi"/>
              <w:color w:val="000000" w:themeColor="text1"/>
              <w:szCs w:val="24"/>
            </w:rPr>
            <w:t>?</w:t>
          </w:r>
          <w:r w:rsidR="00770014" w:rsidRPr="00BE072E">
            <w:rPr>
              <w:rFonts w:asciiTheme="minorHAnsi" w:hAnsiTheme="minorHAnsi" w:cstheme="minorHAnsi"/>
              <w:color w:val="000000" w:themeColor="text1"/>
              <w:szCs w:val="24"/>
            </w:rPr>
            <w:t xml:space="preserve"> (CHECK ONE BOX BELOW)</w:t>
          </w:r>
          <w:r w:rsidRPr="00BE072E">
            <w:rPr>
              <w:rFonts w:asciiTheme="minorHAnsi" w:hAnsiTheme="minorHAnsi" w:cstheme="minorHAnsi"/>
              <w:color w:val="000000" w:themeColor="text1"/>
              <w:szCs w:val="24"/>
            </w:rPr>
            <w:t xml:space="preserve"> </w:t>
          </w:r>
        </w:p>
      </w:sdtContent>
    </w:sdt>
    <w:p w14:paraId="2A993317" w14:textId="0042DE30" w:rsidR="00E13306" w:rsidRPr="003B69BE" w:rsidRDefault="00512A09" w:rsidP="00E13306">
      <w:p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 </w:t>
      </w:r>
    </w:p>
    <w:p w14:paraId="296B0A2E" w14:textId="1CE2B3B8" w:rsidR="00177C9D" w:rsidRPr="003B69BE" w:rsidRDefault="00770014" w:rsidP="002D221F">
      <w:pPr>
        <w:spacing w:line="480" w:lineRule="auto"/>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1213774301"/>
          <w:lock w:val="contentLocked"/>
          <w:placeholder>
            <w:docPart w:val="DefaultPlaceholder_-1854013440"/>
          </w:placeholder>
          <w:group/>
        </w:sdtPr>
        <w:sdtEndPr/>
        <w:sdtContent>
          <w:r w:rsidR="00E13306" w:rsidRPr="003B69BE">
            <w:rPr>
              <w:rFonts w:asciiTheme="minorHAnsi" w:hAnsiTheme="minorHAnsi" w:cstheme="minorHAnsi"/>
              <w:color w:val="000000" w:themeColor="text1"/>
              <w:szCs w:val="24"/>
            </w:rPr>
            <w:t>30 days</w:t>
          </w:r>
        </w:sdtContent>
      </w:sdt>
      <w:r w:rsidR="00E13306" w:rsidRPr="003B69BE">
        <w:rPr>
          <w:rFonts w:asciiTheme="minorHAnsi" w:hAnsiTheme="minorHAnsi" w:cstheme="minorHAnsi"/>
          <w:color w:val="000000" w:themeColor="text1"/>
          <w:szCs w:val="24"/>
        </w:rPr>
        <w:t xml:space="preserve"> </w:t>
      </w:r>
      <w:r w:rsidR="00E13306" w:rsidRPr="00763083">
        <w:rPr>
          <w:rFonts w:asciiTheme="minorHAnsi" w:hAnsiTheme="minorHAnsi" w:cstheme="minorHAnsi"/>
          <w:b/>
          <w:bCs/>
          <w:color w:val="000000" w:themeColor="text1"/>
          <w:szCs w:val="24"/>
        </w:rPr>
        <w:fldChar w:fldCharType="begin">
          <w:ffData>
            <w:name w:val="Text103"/>
            <w:enabled/>
            <w:calcOnExit w:val="0"/>
            <w:textInput/>
          </w:ffData>
        </w:fldChar>
      </w:r>
      <w:r w:rsidR="00E13306" w:rsidRPr="00763083">
        <w:rPr>
          <w:rFonts w:asciiTheme="minorHAnsi" w:hAnsiTheme="minorHAnsi" w:cstheme="minorHAnsi"/>
          <w:b/>
          <w:bCs/>
          <w:color w:val="000000" w:themeColor="text1"/>
          <w:szCs w:val="24"/>
        </w:rPr>
        <w:instrText xml:space="preserve"> FORMTEXT </w:instrText>
      </w:r>
      <w:r w:rsidR="00E13306" w:rsidRPr="00763083">
        <w:rPr>
          <w:rFonts w:asciiTheme="minorHAnsi" w:hAnsiTheme="minorHAnsi" w:cstheme="minorHAnsi"/>
          <w:b/>
          <w:bCs/>
          <w:color w:val="000000" w:themeColor="text1"/>
          <w:szCs w:val="24"/>
        </w:rPr>
      </w:r>
      <w:r w:rsidR="00E13306" w:rsidRPr="00763083">
        <w:rPr>
          <w:rFonts w:asciiTheme="minorHAnsi" w:hAnsiTheme="minorHAnsi" w:cstheme="minorHAnsi"/>
          <w:b/>
          <w:bCs/>
          <w:color w:val="000000" w:themeColor="text1"/>
          <w:szCs w:val="24"/>
        </w:rPr>
        <w:fldChar w:fldCharType="separate"/>
      </w:r>
      <w:r w:rsidR="00E13306" w:rsidRPr="00763083">
        <w:rPr>
          <w:rFonts w:asciiTheme="minorHAnsi" w:hAnsiTheme="minorHAnsi" w:cstheme="minorHAnsi"/>
          <w:b/>
          <w:bCs/>
          <w:noProof/>
          <w:color w:val="000000" w:themeColor="text1"/>
          <w:szCs w:val="24"/>
        </w:rPr>
        <w:t> </w:t>
      </w:r>
      <w:r w:rsidR="00E13306" w:rsidRPr="00763083">
        <w:rPr>
          <w:rFonts w:asciiTheme="minorHAnsi" w:hAnsiTheme="minorHAnsi" w:cstheme="minorHAnsi"/>
          <w:b/>
          <w:bCs/>
          <w:noProof/>
          <w:color w:val="000000" w:themeColor="text1"/>
          <w:szCs w:val="24"/>
        </w:rPr>
        <w:t> </w:t>
      </w:r>
      <w:r w:rsidR="00E13306" w:rsidRPr="00763083">
        <w:rPr>
          <w:rFonts w:asciiTheme="minorHAnsi" w:hAnsiTheme="minorHAnsi" w:cstheme="minorHAnsi"/>
          <w:b/>
          <w:bCs/>
          <w:noProof/>
          <w:color w:val="000000" w:themeColor="text1"/>
          <w:szCs w:val="24"/>
        </w:rPr>
        <w:t> </w:t>
      </w:r>
      <w:r w:rsidR="00E13306" w:rsidRPr="00763083">
        <w:rPr>
          <w:rFonts w:asciiTheme="minorHAnsi" w:hAnsiTheme="minorHAnsi" w:cstheme="minorHAnsi"/>
          <w:b/>
          <w:bCs/>
          <w:noProof/>
          <w:color w:val="000000" w:themeColor="text1"/>
          <w:szCs w:val="24"/>
        </w:rPr>
        <w:t> </w:t>
      </w:r>
      <w:r w:rsidR="00E13306" w:rsidRPr="00763083">
        <w:rPr>
          <w:rFonts w:asciiTheme="minorHAnsi" w:hAnsiTheme="minorHAnsi" w:cstheme="minorHAnsi"/>
          <w:b/>
          <w:bCs/>
          <w:noProof/>
          <w:color w:val="000000" w:themeColor="text1"/>
          <w:szCs w:val="24"/>
        </w:rPr>
        <w:t> </w:t>
      </w:r>
      <w:r w:rsidR="00E13306" w:rsidRPr="00763083">
        <w:rPr>
          <w:rFonts w:asciiTheme="minorHAnsi" w:hAnsiTheme="minorHAnsi" w:cstheme="minorHAnsi"/>
          <w:b/>
          <w:bCs/>
          <w:color w:val="000000" w:themeColor="text1"/>
          <w:szCs w:val="24"/>
        </w:rPr>
        <w:fldChar w:fldCharType="end"/>
      </w:r>
      <w:r w:rsidR="003B69BE">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21251241"/>
          <w:lock w:val="contentLocked"/>
          <w:placeholder>
            <w:docPart w:val="DefaultPlaceholder_-1854013440"/>
          </w:placeholder>
          <w:group/>
        </w:sdtPr>
        <w:sdtEndPr/>
        <w:sdtContent>
          <w:r w:rsidR="00E13306" w:rsidRPr="003B69BE">
            <w:rPr>
              <w:rFonts w:asciiTheme="minorHAnsi" w:hAnsiTheme="minorHAnsi" w:cstheme="minorHAnsi"/>
              <w:color w:val="000000" w:themeColor="text1"/>
              <w:szCs w:val="24"/>
            </w:rPr>
            <w:t>60 days</w:t>
          </w:r>
        </w:sdtContent>
      </w:sdt>
      <w:r w:rsidR="00E13306" w:rsidRPr="003B69BE">
        <w:rPr>
          <w:rFonts w:asciiTheme="minorHAnsi" w:hAnsiTheme="minorHAnsi" w:cstheme="minorHAnsi"/>
          <w:color w:val="000000" w:themeColor="text1"/>
          <w:szCs w:val="24"/>
        </w:rPr>
        <w:t xml:space="preserve"> </w:t>
      </w:r>
      <w:r w:rsidR="00E13306" w:rsidRPr="00C57D54">
        <w:rPr>
          <w:rFonts w:asciiTheme="minorHAnsi" w:hAnsiTheme="minorHAnsi" w:cstheme="minorHAnsi"/>
          <w:b/>
          <w:bCs/>
          <w:color w:val="000000" w:themeColor="text1"/>
          <w:szCs w:val="24"/>
        </w:rPr>
        <w:fldChar w:fldCharType="begin">
          <w:ffData>
            <w:name w:val="Text103"/>
            <w:enabled/>
            <w:calcOnExit w:val="0"/>
            <w:textInput/>
          </w:ffData>
        </w:fldChar>
      </w:r>
      <w:r w:rsidR="00E13306" w:rsidRPr="00C57D54">
        <w:rPr>
          <w:rFonts w:asciiTheme="minorHAnsi" w:hAnsiTheme="minorHAnsi" w:cstheme="minorHAnsi"/>
          <w:b/>
          <w:bCs/>
          <w:color w:val="000000" w:themeColor="text1"/>
          <w:szCs w:val="24"/>
        </w:rPr>
        <w:instrText xml:space="preserve"> FORMTEXT </w:instrText>
      </w:r>
      <w:r w:rsidR="00E13306" w:rsidRPr="00C57D54">
        <w:rPr>
          <w:rFonts w:asciiTheme="minorHAnsi" w:hAnsiTheme="minorHAnsi" w:cstheme="minorHAnsi"/>
          <w:b/>
          <w:bCs/>
          <w:color w:val="000000" w:themeColor="text1"/>
          <w:szCs w:val="24"/>
        </w:rPr>
      </w:r>
      <w:r w:rsidR="00E13306" w:rsidRPr="00C57D54">
        <w:rPr>
          <w:rFonts w:asciiTheme="minorHAnsi" w:hAnsiTheme="minorHAnsi" w:cstheme="minorHAnsi"/>
          <w:b/>
          <w:bCs/>
          <w:color w:val="000000" w:themeColor="text1"/>
          <w:szCs w:val="24"/>
        </w:rPr>
        <w:fldChar w:fldCharType="separate"/>
      </w:r>
      <w:r w:rsidR="00E13306" w:rsidRPr="00C57D54">
        <w:rPr>
          <w:rFonts w:asciiTheme="minorHAnsi" w:hAnsiTheme="minorHAnsi" w:cstheme="minorHAnsi"/>
          <w:b/>
          <w:bCs/>
          <w:noProof/>
          <w:color w:val="000000" w:themeColor="text1"/>
          <w:szCs w:val="24"/>
        </w:rPr>
        <w:t> </w:t>
      </w:r>
      <w:r w:rsidR="00E13306" w:rsidRPr="00C57D54">
        <w:rPr>
          <w:rFonts w:asciiTheme="minorHAnsi" w:hAnsiTheme="minorHAnsi" w:cstheme="minorHAnsi"/>
          <w:b/>
          <w:bCs/>
          <w:noProof/>
          <w:color w:val="000000" w:themeColor="text1"/>
          <w:szCs w:val="24"/>
        </w:rPr>
        <w:t> </w:t>
      </w:r>
      <w:r w:rsidR="00E13306" w:rsidRPr="00C57D54">
        <w:rPr>
          <w:rFonts w:asciiTheme="minorHAnsi" w:hAnsiTheme="minorHAnsi" w:cstheme="minorHAnsi"/>
          <w:b/>
          <w:bCs/>
          <w:noProof/>
          <w:color w:val="000000" w:themeColor="text1"/>
          <w:szCs w:val="24"/>
        </w:rPr>
        <w:t> </w:t>
      </w:r>
      <w:r w:rsidR="00E13306" w:rsidRPr="00C57D54">
        <w:rPr>
          <w:rFonts w:asciiTheme="minorHAnsi" w:hAnsiTheme="minorHAnsi" w:cstheme="minorHAnsi"/>
          <w:b/>
          <w:bCs/>
          <w:noProof/>
          <w:color w:val="000000" w:themeColor="text1"/>
          <w:szCs w:val="24"/>
        </w:rPr>
        <w:t> </w:t>
      </w:r>
      <w:r w:rsidR="00E13306" w:rsidRPr="00C57D54">
        <w:rPr>
          <w:rFonts w:asciiTheme="minorHAnsi" w:hAnsiTheme="minorHAnsi" w:cstheme="minorHAnsi"/>
          <w:b/>
          <w:bCs/>
          <w:noProof/>
          <w:color w:val="000000" w:themeColor="text1"/>
          <w:szCs w:val="24"/>
        </w:rPr>
        <w:t> </w:t>
      </w:r>
      <w:r w:rsidR="00E13306" w:rsidRPr="00C57D54">
        <w:rPr>
          <w:rFonts w:asciiTheme="minorHAnsi" w:hAnsiTheme="minorHAnsi" w:cstheme="minorHAnsi"/>
          <w:b/>
          <w:bCs/>
          <w:color w:val="000000" w:themeColor="text1"/>
          <w:szCs w:val="24"/>
        </w:rPr>
        <w:fldChar w:fldCharType="end"/>
      </w:r>
      <w:r w:rsidR="003B69BE" w:rsidRPr="003B69BE">
        <w:rPr>
          <w:rFonts w:asciiTheme="minorHAnsi" w:hAnsiTheme="minorHAnsi" w:cstheme="minorHAnsi"/>
          <w:color w:val="000000" w:themeColor="text1"/>
          <w:szCs w:val="24"/>
        </w:rPr>
        <w:t xml:space="preserve"> </w:t>
      </w:r>
      <w:r w:rsidR="003B69BE">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 </w:t>
      </w:r>
      <w:r w:rsid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2125572159"/>
          <w:lock w:val="contentLocked"/>
          <w:placeholder>
            <w:docPart w:val="22EC0E5CC8154E0C98E5350246C941C8"/>
          </w:placeholder>
          <w:group/>
        </w:sdtPr>
        <w:sdtEndPr/>
        <w:sdtContent>
          <w:r w:rsidR="003B69BE" w:rsidRPr="003B69BE">
            <w:rPr>
              <w:rFonts w:asciiTheme="minorHAnsi" w:hAnsiTheme="minorHAnsi" w:cstheme="minorHAnsi"/>
              <w:color w:val="000000" w:themeColor="text1"/>
              <w:szCs w:val="24"/>
            </w:rPr>
            <w:t>90 days</w:t>
          </w:r>
        </w:sdtContent>
      </w:sdt>
      <w:r>
        <w:rPr>
          <w:rFonts w:asciiTheme="minorHAnsi" w:hAnsiTheme="minorHAnsi" w:cstheme="minorHAnsi"/>
          <w:color w:val="000000" w:themeColor="text1"/>
          <w:szCs w:val="24"/>
        </w:rPr>
        <w:t xml:space="preserve"> </w:t>
      </w:r>
      <w:r w:rsidR="003B69BE" w:rsidRPr="003B69BE">
        <w:rPr>
          <w:rFonts w:asciiTheme="minorHAnsi" w:hAnsiTheme="minorHAnsi" w:cstheme="minorHAnsi"/>
          <w:b/>
          <w:color w:val="000000" w:themeColor="text1"/>
          <w:szCs w:val="24"/>
        </w:rPr>
        <w:fldChar w:fldCharType="begin">
          <w:ffData>
            <w:name w:val="Text103"/>
            <w:enabled/>
            <w:calcOnExit w:val="0"/>
            <w:textInput/>
          </w:ffData>
        </w:fldChar>
      </w:r>
      <w:r w:rsidR="003B69BE" w:rsidRPr="003B69BE">
        <w:rPr>
          <w:rFonts w:asciiTheme="minorHAnsi" w:hAnsiTheme="minorHAnsi" w:cstheme="minorHAnsi"/>
          <w:b/>
          <w:color w:val="000000" w:themeColor="text1"/>
          <w:szCs w:val="24"/>
        </w:rPr>
        <w:instrText xml:space="preserve"> FORMTEXT </w:instrText>
      </w:r>
      <w:r w:rsidR="003B69BE" w:rsidRPr="003B69BE">
        <w:rPr>
          <w:rFonts w:asciiTheme="minorHAnsi" w:hAnsiTheme="minorHAnsi" w:cstheme="minorHAnsi"/>
          <w:b/>
          <w:color w:val="000000" w:themeColor="text1"/>
          <w:szCs w:val="24"/>
        </w:rPr>
      </w:r>
      <w:r w:rsidR="003B69BE" w:rsidRPr="003B69BE">
        <w:rPr>
          <w:rFonts w:asciiTheme="minorHAnsi" w:hAnsiTheme="minorHAnsi" w:cstheme="minorHAnsi"/>
          <w:b/>
          <w:color w:val="000000" w:themeColor="text1"/>
          <w:szCs w:val="24"/>
        </w:rPr>
        <w:fldChar w:fldCharType="separate"/>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color w:val="000000" w:themeColor="text1"/>
          <w:szCs w:val="24"/>
        </w:rPr>
        <w:fldChar w:fldCharType="end"/>
      </w:r>
      <w:r w:rsidR="003B69BE" w:rsidRPr="003B69BE">
        <w:rPr>
          <w:rFonts w:asciiTheme="minorHAnsi" w:hAnsiTheme="minorHAnsi" w:cstheme="minorHAnsi"/>
          <w:color w:val="000000" w:themeColor="text1"/>
          <w:szCs w:val="24"/>
        </w:rPr>
        <w:t xml:space="preserve"> </w:t>
      </w:r>
      <w:r w:rsidR="003B69BE">
        <w:rPr>
          <w:rFonts w:asciiTheme="minorHAnsi" w:hAnsiTheme="minorHAnsi" w:cstheme="minorHAnsi"/>
          <w:color w:val="000000" w:themeColor="text1"/>
          <w:szCs w:val="24"/>
        </w:rPr>
        <w:t xml:space="preserve">  </w:t>
      </w:r>
      <w:r>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1370211524"/>
          <w:lock w:val="contentLocked"/>
          <w:placeholder>
            <w:docPart w:val="502810DA794A4031930EFB760E27FD1E"/>
          </w:placeholder>
          <w:group/>
        </w:sdtPr>
        <w:sdtEndPr/>
        <w:sdtContent>
          <w:r w:rsidR="003B69BE" w:rsidRPr="003B69BE">
            <w:rPr>
              <w:rFonts w:asciiTheme="minorHAnsi" w:hAnsiTheme="minorHAnsi" w:cstheme="minorHAnsi"/>
              <w:color w:val="000000" w:themeColor="text1"/>
              <w:szCs w:val="24"/>
            </w:rPr>
            <w:t>90+ days</w:t>
          </w:r>
        </w:sdtContent>
      </w:sdt>
      <w:r>
        <w:rPr>
          <w:rFonts w:asciiTheme="minorHAnsi" w:hAnsiTheme="minorHAnsi" w:cstheme="minorHAnsi"/>
          <w:color w:val="000000" w:themeColor="text1"/>
          <w:szCs w:val="24"/>
        </w:rPr>
        <w:t xml:space="preserve"> </w:t>
      </w:r>
      <w:r w:rsidR="003B69BE" w:rsidRPr="003B69BE">
        <w:rPr>
          <w:rFonts w:asciiTheme="minorHAnsi" w:hAnsiTheme="minorHAnsi" w:cstheme="minorHAnsi"/>
          <w:b/>
          <w:color w:val="000000" w:themeColor="text1"/>
          <w:szCs w:val="24"/>
        </w:rPr>
        <w:fldChar w:fldCharType="begin">
          <w:ffData>
            <w:name w:val="Text103"/>
            <w:enabled/>
            <w:calcOnExit w:val="0"/>
            <w:textInput/>
          </w:ffData>
        </w:fldChar>
      </w:r>
      <w:r w:rsidR="003B69BE" w:rsidRPr="003B69BE">
        <w:rPr>
          <w:rFonts w:asciiTheme="minorHAnsi" w:hAnsiTheme="minorHAnsi" w:cstheme="minorHAnsi"/>
          <w:b/>
          <w:color w:val="000000" w:themeColor="text1"/>
          <w:szCs w:val="24"/>
        </w:rPr>
        <w:instrText xml:space="preserve"> FORMTEXT </w:instrText>
      </w:r>
      <w:r w:rsidR="003B69BE" w:rsidRPr="003B69BE">
        <w:rPr>
          <w:rFonts w:asciiTheme="minorHAnsi" w:hAnsiTheme="minorHAnsi" w:cstheme="minorHAnsi"/>
          <w:b/>
          <w:color w:val="000000" w:themeColor="text1"/>
          <w:szCs w:val="24"/>
        </w:rPr>
      </w:r>
      <w:r w:rsidR="003B69BE" w:rsidRPr="003B69BE">
        <w:rPr>
          <w:rFonts w:asciiTheme="minorHAnsi" w:hAnsiTheme="minorHAnsi" w:cstheme="minorHAnsi"/>
          <w:b/>
          <w:color w:val="000000" w:themeColor="text1"/>
          <w:szCs w:val="24"/>
        </w:rPr>
        <w:fldChar w:fldCharType="separate"/>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noProof/>
          <w:color w:val="000000" w:themeColor="text1"/>
          <w:szCs w:val="24"/>
        </w:rPr>
        <w:t> </w:t>
      </w:r>
      <w:r w:rsidR="003B69BE" w:rsidRPr="003B69BE">
        <w:rPr>
          <w:rFonts w:asciiTheme="minorHAnsi" w:hAnsiTheme="minorHAnsi" w:cstheme="minorHAnsi"/>
          <w:b/>
          <w:color w:val="000000" w:themeColor="text1"/>
          <w:szCs w:val="24"/>
        </w:rPr>
        <w:fldChar w:fldCharType="end"/>
      </w:r>
    </w:p>
    <w:sdt>
      <w:sdtPr>
        <w:rPr>
          <w:rFonts w:asciiTheme="minorHAnsi" w:hAnsiTheme="minorHAnsi" w:cstheme="minorHAnsi"/>
          <w:color w:val="000000" w:themeColor="text1"/>
          <w:szCs w:val="24"/>
        </w:rPr>
        <w:id w:val="-1969421091"/>
        <w:lock w:val="contentLocked"/>
        <w:placeholder>
          <w:docPart w:val="DefaultPlaceholder_-1854013440"/>
        </w:placeholder>
        <w:group/>
      </w:sdtPr>
      <w:sdtEndPr/>
      <w:sdtContent>
        <w:p w14:paraId="0A72558A" w14:textId="29D409D3" w:rsidR="00665C72" w:rsidRPr="003B69BE" w:rsidRDefault="00F07F4C" w:rsidP="0083795D">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Will this project move forward if the reques</w:t>
          </w:r>
          <w:r w:rsidR="00F9580E" w:rsidRPr="003B69BE">
            <w:rPr>
              <w:rFonts w:asciiTheme="minorHAnsi" w:hAnsiTheme="minorHAnsi" w:cstheme="minorHAnsi"/>
              <w:color w:val="000000" w:themeColor="text1"/>
              <w:szCs w:val="24"/>
            </w:rPr>
            <w:t>ted STEAP funds are not awarded or are awarded</w:t>
          </w:r>
          <w:r w:rsidR="00665C72" w:rsidRPr="003B69BE">
            <w:rPr>
              <w:rFonts w:asciiTheme="minorHAnsi" w:hAnsiTheme="minorHAnsi" w:cstheme="minorHAnsi"/>
              <w:color w:val="000000" w:themeColor="text1"/>
              <w:szCs w:val="24"/>
            </w:rPr>
            <w:t xml:space="preserve"> only</w:t>
          </w:r>
          <w:r w:rsidR="00BF6174" w:rsidRPr="003B69BE">
            <w:rPr>
              <w:rFonts w:asciiTheme="minorHAnsi" w:hAnsiTheme="minorHAnsi" w:cstheme="minorHAnsi"/>
              <w:color w:val="000000" w:themeColor="text1"/>
              <w:szCs w:val="24"/>
            </w:rPr>
            <w:t xml:space="preserve"> in part?  Please </w:t>
          </w:r>
          <w:r w:rsidR="00594818" w:rsidRPr="003B69BE">
            <w:rPr>
              <w:rFonts w:asciiTheme="minorHAnsi" w:hAnsiTheme="minorHAnsi" w:cstheme="minorHAnsi"/>
              <w:color w:val="000000" w:themeColor="text1"/>
              <w:szCs w:val="24"/>
            </w:rPr>
            <w:t>explain.</w:t>
          </w:r>
        </w:p>
      </w:sdtContent>
    </w:sdt>
    <w:p w14:paraId="72AEA6A7" w14:textId="77777777" w:rsidR="00665C72" w:rsidRPr="003B69BE" w:rsidRDefault="00177C9D" w:rsidP="00177C9D">
      <w:pPr>
        <w:ind w:left="720"/>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313C388C" w14:textId="77777777" w:rsidR="00512A09" w:rsidRPr="003B69BE" w:rsidRDefault="00512A09" w:rsidP="00665C72">
      <w:pPr>
        <w:rPr>
          <w:rFonts w:asciiTheme="minorHAnsi" w:hAnsiTheme="minorHAnsi" w:cstheme="minorHAnsi"/>
          <w:color w:val="000000" w:themeColor="text1"/>
          <w:szCs w:val="24"/>
        </w:rPr>
      </w:pPr>
    </w:p>
    <w:p w14:paraId="6E5231A4" w14:textId="42A67FDF" w:rsidR="00665C72" w:rsidRPr="003B69BE" w:rsidRDefault="00857C4A" w:rsidP="0083795D">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902289985"/>
          <w:lock w:val="contentLocked"/>
          <w:placeholder>
            <w:docPart w:val="DefaultPlaceholder_-1854013440"/>
          </w:placeholder>
          <w:group/>
        </w:sdtPr>
        <w:sdtEndPr/>
        <w:sdtContent>
          <w:r w:rsidR="00665C72" w:rsidRPr="003B69BE">
            <w:rPr>
              <w:rFonts w:asciiTheme="minorHAnsi" w:hAnsiTheme="minorHAnsi" w:cstheme="minorHAnsi"/>
              <w:color w:val="000000" w:themeColor="text1"/>
              <w:szCs w:val="24"/>
            </w:rPr>
            <w:t xml:space="preserve">Was this project </w:t>
          </w:r>
          <w:r w:rsidR="00665C72" w:rsidRPr="003B69BE">
            <w:rPr>
              <w:rFonts w:asciiTheme="minorHAnsi" w:hAnsiTheme="minorHAnsi" w:cstheme="minorHAnsi"/>
              <w:color w:val="000000" w:themeColor="text1"/>
              <w:szCs w:val="24"/>
              <w:u w:val="single"/>
            </w:rPr>
            <w:t>not</w:t>
          </w:r>
          <w:r w:rsidR="00665C72" w:rsidRPr="003B69BE">
            <w:rPr>
              <w:rFonts w:asciiTheme="minorHAnsi" w:hAnsiTheme="minorHAnsi" w:cstheme="minorHAnsi"/>
              <w:color w:val="000000" w:themeColor="text1"/>
              <w:szCs w:val="24"/>
            </w:rPr>
            <w:t xml:space="preserve"> selected in a previous round of STEAP grants?</w:t>
          </w:r>
        </w:sdtContent>
      </w:sdt>
      <w:r w:rsidR="00177C9D" w:rsidRPr="003B69BE">
        <w:rPr>
          <w:rFonts w:asciiTheme="minorHAnsi" w:hAnsiTheme="minorHAnsi" w:cstheme="minorHAnsi"/>
          <w:color w:val="000000" w:themeColor="text1"/>
          <w:szCs w:val="24"/>
        </w:rPr>
        <w:t xml:space="preserve">  </w:t>
      </w:r>
      <w:r w:rsidR="00177C9D" w:rsidRPr="003B69BE">
        <w:rPr>
          <w:rFonts w:asciiTheme="minorHAnsi" w:hAnsiTheme="minorHAnsi" w:cstheme="minorHAnsi"/>
          <w:b/>
          <w:color w:val="000000" w:themeColor="text1"/>
          <w:szCs w:val="24"/>
        </w:rPr>
        <w:fldChar w:fldCharType="begin">
          <w:ffData>
            <w:name w:val="Text103"/>
            <w:enabled/>
            <w:calcOnExit w:val="0"/>
            <w:textInput/>
          </w:ffData>
        </w:fldChar>
      </w:r>
      <w:r w:rsidR="00177C9D" w:rsidRPr="003B69BE">
        <w:rPr>
          <w:rFonts w:asciiTheme="minorHAnsi" w:hAnsiTheme="minorHAnsi" w:cstheme="minorHAnsi"/>
          <w:b/>
          <w:color w:val="000000" w:themeColor="text1"/>
          <w:szCs w:val="24"/>
        </w:rPr>
        <w:instrText xml:space="preserve"> FORMTEXT </w:instrText>
      </w:r>
      <w:r w:rsidR="00177C9D" w:rsidRPr="003B69BE">
        <w:rPr>
          <w:rFonts w:asciiTheme="minorHAnsi" w:hAnsiTheme="minorHAnsi" w:cstheme="minorHAnsi"/>
          <w:b/>
          <w:color w:val="000000" w:themeColor="text1"/>
          <w:szCs w:val="24"/>
        </w:rPr>
      </w:r>
      <w:r w:rsidR="00177C9D" w:rsidRPr="003B69BE">
        <w:rPr>
          <w:rFonts w:asciiTheme="minorHAnsi" w:hAnsiTheme="minorHAnsi" w:cstheme="minorHAnsi"/>
          <w:b/>
          <w:color w:val="000000" w:themeColor="text1"/>
          <w:szCs w:val="24"/>
        </w:rPr>
        <w:fldChar w:fldCharType="separate"/>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noProof/>
          <w:color w:val="000000" w:themeColor="text1"/>
          <w:szCs w:val="24"/>
        </w:rPr>
        <w:t> </w:t>
      </w:r>
      <w:r w:rsidR="00177C9D" w:rsidRPr="003B69BE">
        <w:rPr>
          <w:rFonts w:asciiTheme="minorHAnsi" w:hAnsiTheme="minorHAnsi" w:cstheme="minorHAnsi"/>
          <w:b/>
          <w:color w:val="000000" w:themeColor="text1"/>
          <w:szCs w:val="24"/>
        </w:rPr>
        <w:fldChar w:fldCharType="end"/>
      </w:r>
    </w:p>
    <w:p w14:paraId="62475829" w14:textId="77777777" w:rsidR="00114E47" w:rsidRPr="003B69BE" w:rsidRDefault="00114E47" w:rsidP="0032553C">
      <w:pPr>
        <w:pStyle w:val="Heading2"/>
        <w:rPr>
          <w:rFonts w:asciiTheme="minorHAnsi" w:hAnsiTheme="minorHAnsi" w:cstheme="minorHAnsi"/>
          <w:color w:val="000000" w:themeColor="text1"/>
          <w:szCs w:val="24"/>
        </w:rPr>
      </w:pPr>
    </w:p>
    <w:p w14:paraId="0C2D1696" w14:textId="760F0C4E" w:rsidR="0083795D" w:rsidRPr="003B69BE" w:rsidRDefault="00857C4A" w:rsidP="0083795D">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718324721"/>
          <w:lock w:val="contentLocked"/>
          <w:placeholder>
            <w:docPart w:val="DefaultPlaceholder_-1854013440"/>
          </w:placeholder>
          <w:group/>
        </w:sdtPr>
        <w:sdtEndPr/>
        <w:sdtContent>
          <w:r w:rsidR="0083795D" w:rsidRPr="003B69BE">
            <w:rPr>
              <w:rFonts w:asciiTheme="minorHAnsi" w:hAnsiTheme="minorHAnsi" w:cstheme="minorHAnsi"/>
              <w:color w:val="000000" w:themeColor="text1"/>
              <w:szCs w:val="24"/>
            </w:rPr>
            <w:t>Will this project require a referendum/legislative body vote?</w:t>
          </w:r>
          <w:r w:rsidR="001512D7" w:rsidRPr="003B69BE">
            <w:rPr>
              <w:rFonts w:asciiTheme="minorHAnsi" w:hAnsiTheme="minorHAnsi" w:cstheme="minorHAnsi"/>
              <w:color w:val="000000" w:themeColor="text1"/>
              <w:szCs w:val="24"/>
            </w:rPr>
            <w:t xml:space="preserve"> If </w:t>
          </w:r>
          <w:r w:rsidR="00D9180F" w:rsidRPr="003B69BE">
            <w:rPr>
              <w:rFonts w:asciiTheme="minorHAnsi" w:hAnsiTheme="minorHAnsi" w:cstheme="minorHAnsi"/>
              <w:color w:val="000000" w:themeColor="text1"/>
              <w:szCs w:val="24"/>
            </w:rPr>
            <w:t>“no”, check this box</w:t>
          </w:r>
        </w:sdtContent>
      </w:sdt>
      <w:r w:rsidR="00D9180F" w:rsidRPr="003B69BE">
        <w:rPr>
          <w:rFonts w:asciiTheme="minorHAnsi" w:hAnsiTheme="minorHAnsi" w:cstheme="minorHAnsi"/>
          <w:color w:val="000000" w:themeColor="text1"/>
          <w:szCs w:val="24"/>
        </w:rPr>
        <w:t xml:space="preserve"> </w:t>
      </w:r>
      <w:r w:rsidR="00D9180F" w:rsidRPr="00C57D54">
        <w:rPr>
          <w:rFonts w:asciiTheme="minorHAnsi" w:hAnsiTheme="minorHAnsi" w:cstheme="minorHAnsi"/>
          <w:b/>
          <w:bCs/>
          <w:color w:val="000000" w:themeColor="text1"/>
          <w:szCs w:val="24"/>
        </w:rPr>
        <w:fldChar w:fldCharType="begin">
          <w:ffData>
            <w:name w:val="Text103"/>
            <w:enabled/>
            <w:calcOnExit w:val="0"/>
            <w:textInput/>
          </w:ffData>
        </w:fldChar>
      </w:r>
      <w:r w:rsidR="00D9180F" w:rsidRPr="00C57D54">
        <w:rPr>
          <w:rFonts w:asciiTheme="minorHAnsi" w:hAnsiTheme="minorHAnsi" w:cstheme="minorHAnsi"/>
          <w:b/>
          <w:bCs/>
          <w:color w:val="000000" w:themeColor="text1"/>
          <w:szCs w:val="24"/>
        </w:rPr>
        <w:instrText xml:space="preserve"> FORMTEXT </w:instrText>
      </w:r>
      <w:r w:rsidR="00D9180F" w:rsidRPr="00C57D54">
        <w:rPr>
          <w:rFonts w:asciiTheme="minorHAnsi" w:hAnsiTheme="minorHAnsi" w:cstheme="minorHAnsi"/>
          <w:b/>
          <w:bCs/>
          <w:color w:val="000000" w:themeColor="text1"/>
          <w:szCs w:val="24"/>
        </w:rPr>
      </w:r>
      <w:r w:rsidR="00D9180F" w:rsidRPr="00C57D54">
        <w:rPr>
          <w:rFonts w:asciiTheme="minorHAnsi" w:hAnsiTheme="minorHAnsi" w:cstheme="minorHAnsi"/>
          <w:b/>
          <w:bCs/>
          <w:color w:val="000000" w:themeColor="text1"/>
          <w:szCs w:val="24"/>
        </w:rPr>
        <w:fldChar w:fldCharType="separate"/>
      </w:r>
      <w:r w:rsidR="00D9180F" w:rsidRPr="00C57D54">
        <w:rPr>
          <w:rFonts w:asciiTheme="minorHAnsi" w:hAnsiTheme="minorHAnsi" w:cstheme="minorHAnsi"/>
          <w:b/>
          <w:bCs/>
          <w:noProof/>
          <w:color w:val="000000" w:themeColor="text1"/>
          <w:szCs w:val="24"/>
        </w:rPr>
        <w:t> </w:t>
      </w:r>
      <w:r w:rsidR="00D9180F" w:rsidRPr="00C57D54">
        <w:rPr>
          <w:rFonts w:asciiTheme="minorHAnsi" w:hAnsiTheme="minorHAnsi" w:cstheme="minorHAnsi"/>
          <w:b/>
          <w:bCs/>
          <w:noProof/>
          <w:color w:val="000000" w:themeColor="text1"/>
          <w:szCs w:val="24"/>
        </w:rPr>
        <w:t> </w:t>
      </w:r>
      <w:r w:rsidR="00D9180F" w:rsidRPr="00C57D54">
        <w:rPr>
          <w:rFonts w:asciiTheme="minorHAnsi" w:hAnsiTheme="minorHAnsi" w:cstheme="minorHAnsi"/>
          <w:b/>
          <w:bCs/>
          <w:noProof/>
          <w:color w:val="000000" w:themeColor="text1"/>
          <w:szCs w:val="24"/>
        </w:rPr>
        <w:t> </w:t>
      </w:r>
      <w:r w:rsidR="00D9180F" w:rsidRPr="00C57D54">
        <w:rPr>
          <w:rFonts w:asciiTheme="minorHAnsi" w:hAnsiTheme="minorHAnsi" w:cstheme="minorHAnsi"/>
          <w:b/>
          <w:bCs/>
          <w:noProof/>
          <w:color w:val="000000" w:themeColor="text1"/>
          <w:szCs w:val="24"/>
        </w:rPr>
        <w:t> </w:t>
      </w:r>
      <w:r w:rsidR="00D9180F" w:rsidRPr="00C57D54">
        <w:rPr>
          <w:rFonts w:asciiTheme="minorHAnsi" w:hAnsiTheme="minorHAnsi" w:cstheme="minorHAnsi"/>
          <w:b/>
          <w:bCs/>
          <w:noProof/>
          <w:color w:val="000000" w:themeColor="text1"/>
          <w:szCs w:val="24"/>
        </w:rPr>
        <w:t> </w:t>
      </w:r>
      <w:r w:rsidR="00D9180F" w:rsidRPr="00C57D54">
        <w:rPr>
          <w:rFonts w:asciiTheme="minorHAnsi" w:hAnsiTheme="minorHAnsi" w:cstheme="minorHAnsi"/>
          <w:b/>
          <w:bCs/>
          <w:color w:val="000000" w:themeColor="text1"/>
          <w:szCs w:val="24"/>
        </w:rPr>
        <w:fldChar w:fldCharType="end"/>
      </w:r>
      <w:r w:rsidR="00D9180F" w:rsidRP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121928088"/>
          <w:lock w:val="contentLocked"/>
          <w:placeholder>
            <w:docPart w:val="DefaultPlaceholder_-1854013440"/>
          </w:placeholder>
          <w:group/>
        </w:sdtPr>
        <w:sdtEndPr/>
        <w:sdtContent>
          <w:r w:rsidR="00D9180F" w:rsidRPr="003B69BE">
            <w:rPr>
              <w:rFonts w:asciiTheme="minorHAnsi" w:hAnsiTheme="minorHAnsi" w:cstheme="minorHAnsi"/>
              <w:color w:val="000000" w:themeColor="text1"/>
              <w:szCs w:val="24"/>
            </w:rPr>
            <w:t>and skip to question 2</w:t>
          </w:r>
          <w:r w:rsidR="003D7C66">
            <w:rPr>
              <w:rFonts w:asciiTheme="minorHAnsi" w:hAnsiTheme="minorHAnsi" w:cstheme="minorHAnsi"/>
              <w:color w:val="000000" w:themeColor="text1"/>
              <w:szCs w:val="24"/>
            </w:rPr>
            <w:t>3</w:t>
          </w:r>
          <w:r w:rsidR="00D9180F" w:rsidRPr="003B69BE">
            <w:rPr>
              <w:rFonts w:asciiTheme="minorHAnsi" w:hAnsiTheme="minorHAnsi" w:cstheme="minorHAnsi"/>
              <w:color w:val="000000" w:themeColor="text1"/>
              <w:szCs w:val="24"/>
            </w:rPr>
            <w:t xml:space="preserve">. </w:t>
          </w:r>
          <w:r w:rsidR="001512D7" w:rsidRPr="003B69BE">
            <w:rPr>
              <w:rFonts w:asciiTheme="minorHAnsi" w:hAnsiTheme="minorHAnsi" w:cstheme="minorHAnsi"/>
              <w:color w:val="000000" w:themeColor="text1"/>
              <w:szCs w:val="24"/>
            </w:rPr>
            <w:t xml:space="preserve"> If already approved </w:t>
          </w:r>
          <w:r w:rsidR="008D3CC7" w:rsidRPr="003B69BE">
            <w:rPr>
              <w:rFonts w:asciiTheme="minorHAnsi" w:hAnsiTheme="minorHAnsi" w:cstheme="minorHAnsi"/>
              <w:color w:val="000000" w:themeColor="text1"/>
              <w:szCs w:val="24"/>
            </w:rPr>
            <w:t>by vote</w:t>
          </w:r>
          <w:r w:rsidR="001512D7" w:rsidRPr="003B69BE">
            <w:rPr>
              <w:rFonts w:asciiTheme="minorHAnsi" w:hAnsiTheme="minorHAnsi" w:cstheme="minorHAnsi"/>
              <w:color w:val="000000" w:themeColor="text1"/>
              <w:szCs w:val="24"/>
            </w:rPr>
            <w:t xml:space="preserve">, enter </w:t>
          </w:r>
          <w:r w:rsidR="008D3CC7" w:rsidRPr="003B69BE">
            <w:rPr>
              <w:rFonts w:asciiTheme="minorHAnsi" w:hAnsiTheme="minorHAnsi" w:cstheme="minorHAnsi"/>
              <w:color w:val="000000" w:themeColor="text1"/>
              <w:szCs w:val="24"/>
            </w:rPr>
            <w:t xml:space="preserve">vote </w:t>
          </w:r>
          <w:r w:rsidR="001512D7" w:rsidRPr="003B69BE">
            <w:rPr>
              <w:rFonts w:asciiTheme="minorHAnsi" w:hAnsiTheme="minorHAnsi" w:cstheme="minorHAnsi"/>
              <w:color w:val="000000" w:themeColor="text1"/>
              <w:szCs w:val="24"/>
            </w:rPr>
            <w:t>date here</w:t>
          </w:r>
        </w:sdtContent>
      </w:sdt>
      <w:r w:rsidR="001512D7" w:rsidRPr="003B69BE">
        <w:rPr>
          <w:rFonts w:asciiTheme="minorHAnsi" w:hAnsiTheme="minorHAnsi" w:cstheme="minorHAnsi"/>
          <w:color w:val="000000" w:themeColor="text1"/>
          <w:szCs w:val="24"/>
        </w:rPr>
        <w:t xml:space="preserve"> </w:t>
      </w:r>
      <w:r w:rsidR="001512D7" w:rsidRPr="00C57D54">
        <w:rPr>
          <w:rFonts w:asciiTheme="minorHAnsi" w:hAnsiTheme="minorHAnsi" w:cstheme="minorHAnsi"/>
          <w:b/>
          <w:bCs/>
          <w:color w:val="000000" w:themeColor="text1"/>
          <w:szCs w:val="24"/>
        </w:rPr>
        <w:fldChar w:fldCharType="begin">
          <w:ffData>
            <w:name w:val="Text103"/>
            <w:enabled/>
            <w:calcOnExit w:val="0"/>
            <w:textInput/>
          </w:ffData>
        </w:fldChar>
      </w:r>
      <w:r w:rsidR="001512D7" w:rsidRPr="00C57D54">
        <w:rPr>
          <w:rFonts w:asciiTheme="minorHAnsi" w:hAnsiTheme="minorHAnsi" w:cstheme="minorHAnsi"/>
          <w:b/>
          <w:bCs/>
          <w:color w:val="000000" w:themeColor="text1"/>
          <w:szCs w:val="24"/>
        </w:rPr>
        <w:instrText xml:space="preserve"> FORMTEXT </w:instrText>
      </w:r>
      <w:r w:rsidR="001512D7" w:rsidRPr="00C57D54">
        <w:rPr>
          <w:rFonts w:asciiTheme="minorHAnsi" w:hAnsiTheme="minorHAnsi" w:cstheme="minorHAnsi"/>
          <w:b/>
          <w:bCs/>
          <w:color w:val="000000" w:themeColor="text1"/>
          <w:szCs w:val="24"/>
        </w:rPr>
      </w:r>
      <w:r w:rsidR="001512D7" w:rsidRPr="00C57D54">
        <w:rPr>
          <w:rFonts w:asciiTheme="minorHAnsi" w:hAnsiTheme="minorHAnsi" w:cstheme="minorHAnsi"/>
          <w:b/>
          <w:bCs/>
          <w:color w:val="000000" w:themeColor="text1"/>
          <w:szCs w:val="24"/>
        </w:rPr>
        <w:fldChar w:fldCharType="separate"/>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color w:val="000000" w:themeColor="text1"/>
          <w:szCs w:val="24"/>
        </w:rPr>
        <w:fldChar w:fldCharType="end"/>
      </w:r>
      <w:r w:rsidR="003D7C66">
        <w:rPr>
          <w:rFonts w:asciiTheme="minorHAnsi" w:hAnsiTheme="minorHAnsi" w:cstheme="minorHAnsi"/>
          <w:color w:val="000000" w:themeColor="text1"/>
          <w:szCs w:val="24"/>
        </w:rPr>
        <w:t xml:space="preserve"> and skip to question 23</w:t>
      </w:r>
      <w:r w:rsidR="001512D7" w:rsidRP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890311592"/>
          <w:lock w:val="contentLocked"/>
          <w:placeholder>
            <w:docPart w:val="DefaultPlaceholder_-1854013440"/>
          </w:placeholder>
          <w:group/>
        </w:sdtPr>
        <w:sdtEndPr/>
        <w:sdtContent>
          <w:r w:rsidR="001512D7" w:rsidRPr="003B69BE">
            <w:rPr>
              <w:rFonts w:asciiTheme="minorHAnsi" w:hAnsiTheme="minorHAnsi" w:cstheme="minorHAnsi"/>
              <w:color w:val="000000" w:themeColor="text1"/>
              <w:szCs w:val="24"/>
            </w:rPr>
            <w:t xml:space="preserve">If to be voted on </w:t>
          </w:r>
          <w:r w:rsidR="008D3CC7" w:rsidRPr="003B69BE">
            <w:rPr>
              <w:rFonts w:asciiTheme="minorHAnsi" w:hAnsiTheme="minorHAnsi" w:cstheme="minorHAnsi"/>
              <w:color w:val="000000" w:themeColor="text1"/>
              <w:szCs w:val="24"/>
            </w:rPr>
            <w:t>in</w:t>
          </w:r>
          <w:r w:rsidR="001512D7" w:rsidRPr="003B69BE">
            <w:rPr>
              <w:rFonts w:asciiTheme="minorHAnsi" w:hAnsiTheme="minorHAnsi" w:cstheme="minorHAnsi"/>
              <w:color w:val="000000" w:themeColor="text1"/>
              <w:szCs w:val="24"/>
            </w:rPr>
            <w:t xml:space="preserve"> future, enter projected date</w:t>
          </w:r>
          <w:r w:rsidR="008D3CC7" w:rsidRPr="003B69BE">
            <w:rPr>
              <w:rFonts w:asciiTheme="minorHAnsi" w:hAnsiTheme="minorHAnsi" w:cstheme="minorHAnsi"/>
              <w:color w:val="000000" w:themeColor="text1"/>
              <w:szCs w:val="24"/>
            </w:rPr>
            <w:t xml:space="preserve"> of vote</w:t>
          </w:r>
          <w:r w:rsidR="001512D7" w:rsidRPr="003B69BE">
            <w:rPr>
              <w:rFonts w:asciiTheme="minorHAnsi" w:hAnsiTheme="minorHAnsi" w:cstheme="minorHAnsi"/>
              <w:color w:val="000000" w:themeColor="text1"/>
              <w:szCs w:val="24"/>
            </w:rPr>
            <w:t xml:space="preserve"> here</w:t>
          </w:r>
        </w:sdtContent>
      </w:sdt>
      <w:r w:rsidR="001512D7" w:rsidRPr="003B69BE">
        <w:rPr>
          <w:rFonts w:asciiTheme="minorHAnsi" w:hAnsiTheme="minorHAnsi" w:cstheme="minorHAnsi"/>
          <w:color w:val="000000" w:themeColor="text1"/>
          <w:szCs w:val="24"/>
        </w:rPr>
        <w:t xml:space="preserve"> </w:t>
      </w:r>
      <w:bookmarkStart w:id="11" w:name="_Hlk31294607"/>
      <w:r w:rsidR="001512D7" w:rsidRPr="00C57D54">
        <w:rPr>
          <w:rFonts w:asciiTheme="minorHAnsi" w:hAnsiTheme="minorHAnsi" w:cstheme="minorHAnsi"/>
          <w:b/>
          <w:bCs/>
          <w:color w:val="000000" w:themeColor="text1"/>
          <w:szCs w:val="24"/>
        </w:rPr>
        <w:fldChar w:fldCharType="begin">
          <w:ffData>
            <w:name w:val="Text103"/>
            <w:enabled/>
            <w:calcOnExit w:val="0"/>
            <w:textInput/>
          </w:ffData>
        </w:fldChar>
      </w:r>
      <w:r w:rsidR="001512D7" w:rsidRPr="00C57D54">
        <w:rPr>
          <w:rFonts w:asciiTheme="minorHAnsi" w:hAnsiTheme="minorHAnsi" w:cstheme="minorHAnsi"/>
          <w:b/>
          <w:bCs/>
          <w:color w:val="000000" w:themeColor="text1"/>
          <w:szCs w:val="24"/>
        </w:rPr>
        <w:instrText xml:space="preserve"> FORMTEXT </w:instrText>
      </w:r>
      <w:r w:rsidR="001512D7" w:rsidRPr="00C57D54">
        <w:rPr>
          <w:rFonts w:asciiTheme="minorHAnsi" w:hAnsiTheme="minorHAnsi" w:cstheme="minorHAnsi"/>
          <w:b/>
          <w:bCs/>
          <w:color w:val="000000" w:themeColor="text1"/>
          <w:szCs w:val="24"/>
        </w:rPr>
      </w:r>
      <w:r w:rsidR="001512D7" w:rsidRPr="00C57D54">
        <w:rPr>
          <w:rFonts w:asciiTheme="minorHAnsi" w:hAnsiTheme="minorHAnsi" w:cstheme="minorHAnsi"/>
          <w:b/>
          <w:bCs/>
          <w:color w:val="000000" w:themeColor="text1"/>
          <w:szCs w:val="24"/>
        </w:rPr>
        <w:fldChar w:fldCharType="separate"/>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noProof/>
          <w:color w:val="000000" w:themeColor="text1"/>
          <w:szCs w:val="24"/>
        </w:rPr>
        <w:t> </w:t>
      </w:r>
      <w:r w:rsidR="001512D7" w:rsidRPr="00C57D54">
        <w:rPr>
          <w:rFonts w:asciiTheme="minorHAnsi" w:hAnsiTheme="minorHAnsi" w:cstheme="minorHAnsi"/>
          <w:b/>
          <w:bCs/>
          <w:color w:val="000000" w:themeColor="text1"/>
          <w:szCs w:val="24"/>
        </w:rPr>
        <w:fldChar w:fldCharType="end"/>
      </w:r>
      <w:bookmarkEnd w:id="11"/>
      <w:r w:rsidR="001512D7" w:rsidRP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1304683722"/>
          <w:lock w:val="contentLocked"/>
          <w:placeholder>
            <w:docPart w:val="DefaultPlaceholder_-1854013440"/>
          </w:placeholder>
          <w:group/>
        </w:sdtPr>
        <w:sdtEndPr/>
        <w:sdtContent>
          <w:r w:rsidR="00A5368F" w:rsidRPr="00A5368F">
            <w:rPr>
              <w:rFonts w:asciiTheme="minorHAnsi" w:hAnsiTheme="minorHAnsi" w:cstheme="minorHAnsi"/>
              <w:color w:val="000000" w:themeColor="text1"/>
              <w:szCs w:val="24"/>
            </w:rPr>
            <w:t>If your application is selected for an award, the project must be approved by vote within 30 days of being notified of the award.  A copy of the municipality’s approval of the project, whether in resolution format or memorialized in meeting minutes, must be submitted to the administering agency.</w:t>
          </w:r>
        </w:sdtContent>
      </w:sdt>
    </w:p>
    <w:p w14:paraId="6A337901" w14:textId="77777777" w:rsidR="00770014" w:rsidRPr="002D221F" w:rsidRDefault="00770014" w:rsidP="002D221F">
      <w:pPr>
        <w:rPr>
          <w:rFonts w:asciiTheme="minorHAnsi" w:hAnsiTheme="minorHAnsi" w:cstheme="minorHAnsi"/>
          <w:color w:val="000000" w:themeColor="text1"/>
          <w:szCs w:val="24"/>
        </w:rPr>
      </w:pPr>
    </w:p>
    <w:p w14:paraId="23CB55F2" w14:textId="7B0D6648" w:rsidR="0083795D" w:rsidRPr="003B69BE" w:rsidRDefault="00857C4A" w:rsidP="0083795D">
      <w:pPr>
        <w:pStyle w:val="ListParagraph"/>
        <w:numPr>
          <w:ilvl w:val="0"/>
          <w:numId w:val="6"/>
        </w:num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550882572"/>
          <w:lock w:val="contentLocked"/>
          <w:placeholder>
            <w:docPart w:val="DefaultPlaceholder_-1854013440"/>
          </w:placeholder>
          <w:group/>
        </w:sdtPr>
        <w:sdtEndPr/>
        <w:sdtContent>
          <w:r w:rsidR="0083795D" w:rsidRPr="003B69BE">
            <w:rPr>
              <w:rFonts w:asciiTheme="minorHAnsi" w:hAnsiTheme="minorHAnsi" w:cstheme="minorHAnsi"/>
              <w:color w:val="000000" w:themeColor="text1"/>
              <w:szCs w:val="24"/>
            </w:rPr>
            <w:t xml:space="preserve">Has this project been rejected at a previous referendum/legislative body vote?  </w:t>
          </w:r>
          <w:r w:rsidR="008D3CC7" w:rsidRPr="003B69BE">
            <w:rPr>
              <w:rFonts w:asciiTheme="minorHAnsi" w:hAnsiTheme="minorHAnsi" w:cstheme="minorHAnsi"/>
              <w:color w:val="000000" w:themeColor="text1"/>
              <w:szCs w:val="24"/>
            </w:rPr>
            <w:t>YES or NO</w:t>
          </w:r>
        </w:sdtContent>
      </w:sdt>
      <w:r w:rsidR="008D3CC7" w:rsidRPr="003B69BE">
        <w:rPr>
          <w:rFonts w:asciiTheme="minorHAnsi" w:hAnsiTheme="minorHAnsi" w:cstheme="minorHAnsi"/>
          <w:color w:val="000000" w:themeColor="text1"/>
          <w:szCs w:val="24"/>
        </w:rPr>
        <w:t xml:space="preserve">  </w:t>
      </w:r>
      <w:r w:rsidR="008D3CC7" w:rsidRPr="00C57D54">
        <w:rPr>
          <w:rFonts w:asciiTheme="minorHAnsi" w:hAnsiTheme="minorHAnsi" w:cstheme="minorHAnsi"/>
          <w:b/>
          <w:bCs/>
          <w:color w:val="000000" w:themeColor="text1"/>
          <w:szCs w:val="24"/>
        </w:rPr>
        <w:fldChar w:fldCharType="begin">
          <w:ffData>
            <w:name w:val="Text103"/>
            <w:enabled/>
            <w:calcOnExit w:val="0"/>
            <w:textInput/>
          </w:ffData>
        </w:fldChar>
      </w:r>
      <w:r w:rsidR="008D3CC7" w:rsidRPr="00C57D54">
        <w:rPr>
          <w:rFonts w:asciiTheme="minorHAnsi" w:hAnsiTheme="minorHAnsi" w:cstheme="minorHAnsi"/>
          <w:b/>
          <w:bCs/>
          <w:color w:val="000000" w:themeColor="text1"/>
          <w:szCs w:val="24"/>
        </w:rPr>
        <w:instrText xml:space="preserve"> FORMTEXT </w:instrText>
      </w:r>
      <w:r w:rsidR="008D3CC7" w:rsidRPr="00C57D54">
        <w:rPr>
          <w:rFonts w:asciiTheme="minorHAnsi" w:hAnsiTheme="minorHAnsi" w:cstheme="minorHAnsi"/>
          <w:b/>
          <w:bCs/>
          <w:color w:val="000000" w:themeColor="text1"/>
          <w:szCs w:val="24"/>
        </w:rPr>
      </w:r>
      <w:r w:rsidR="008D3CC7" w:rsidRPr="00C57D54">
        <w:rPr>
          <w:rFonts w:asciiTheme="minorHAnsi" w:hAnsiTheme="minorHAnsi" w:cstheme="minorHAnsi"/>
          <w:b/>
          <w:bCs/>
          <w:color w:val="000000" w:themeColor="text1"/>
          <w:szCs w:val="24"/>
        </w:rPr>
        <w:fldChar w:fldCharType="separate"/>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color w:val="000000" w:themeColor="text1"/>
          <w:szCs w:val="24"/>
        </w:rPr>
        <w:fldChar w:fldCharType="end"/>
      </w:r>
      <w:r w:rsidR="008D3CC7" w:rsidRP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126627270"/>
          <w:lock w:val="contentLocked"/>
          <w:placeholder>
            <w:docPart w:val="DefaultPlaceholder_-1854013440"/>
          </w:placeholder>
          <w:group/>
        </w:sdtPr>
        <w:sdtEndPr/>
        <w:sdtContent>
          <w:r w:rsidR="0083795D" w:rsidRPr="003B69BE">
            <w:rPr>
              <w:rFonts w:asciiTheme="minorHAnsi" w:hAnsiTheme="minorHAnsi" w:cstheme="minorHAnsi"/>
              <w:color w:val="000000" w:themeColor="text1"/>
              <w:szCs w:val="24"/>
            </w:rPr>
            <w:t>If yes, what has changed</w:t>
          </w:r>
          <w:r w:rsidR="00983577" w:rsidRPr="00983577">
            <w:rPr>
              <w:rFonts w:asciiTheme="minorHAnsi" w:hAnsiTheme="minorHAnsi" w:cstheme="minorHAnsi"/>
              <w:color w:val="000000" w:themeColor="text1"/>
              <w:szCs w:val="24"/>
            </w:rPr>
            <w:t xml:space="preserve"> </w:t>
          </w:r>
          <w:r w:rsidR="00983577" w:rsidRPr="003B69BE">
            <w:rPr>
              <w:rFonts w:asciiTheme="minorHAnsi" w:hAnsiTheme="minorHAnsi" w:cstheme="minorHAnsi"/>
              <w:color w:val="000000" w:themeColor="text1"/>
              <w:szCs w:val="24"/>
            </w:rPr>
            <w:t>that leads you to believe that it will pass at the next referendum/legislative body vote?</w:t>
          </w:r>
        </w:sdtContent>
      </w:sdt>
      <w:r w:rsidR="0083795D" w:rsidRPr="003B69BE">
        <w:rPr>
          <w:rFonts w:asciiTheme="minorHAnsi" w:hAnsiTheme="minorHAnsi" w:cstheme="minorHAnsi"/>
          <w:color w:val="000000" w:themeColor="text1"/>
          <w:szCs w:val="24"/>
        </w:rPr>
        <w:t xml:space="preserve"> </w:t>
      </w:r>
    </w:p>
    <w:p w14:paraId="38C82467" w14:textId="0D18FB02" w:rsidR="0083795D" w:rsidRPr="00C57D54" w:rsidRDefault="0083795D" w:rsidP="00D9180F">
      <w:pPr>
        <w:rPr>
          <w:rFonts w:asciiTheme="minorHAnsi" w:hAnsiTheme="minorHAnsi" w:cstheme="minorHAnsi"/>
          <w:b/>
          <w:bCs/>
          <w:color w:val="000000" w:themeColor="text1"/>
          <w:szCs w:val="24"/>
        </w:rPr>
      </w:pPr>
      <w:r w:rsidRPr="003B69BE">
        <w:rPr>
          <w:rFonts w:asciiTheme="minorHAnsi" w:hAnsiTheme="minorHAnsi" w:cstheme="minorHAnsi"/>
          <w:color w:val="000000" w:themeColor="text1"/>
          <w:szCs w:val="24"/>
        </w:rPr>
        <w:t xml:space="preserve"> </w:t>
      </w:r>
      <w:r w:rsidR="002D221F">
        <w:rPr>
          <w:rFonts w:asciiTheme="minorHAnsi" w:hAnsiTheme="minorHAnsi" w:cstheme="minorHAnsi"/>
          <w:color w:val="000000" w:themeColor="text1"/>
          <w:szCs w:val="24"/>
        </w:rPr>
        <w:tab/>
      </w:r>
      <w:r w:rsidRPr="003B69BE">
        <w:rPr>
          <w:rFonts w:asciiTheme="minorHAnsi" w:hAnsiTheme="minorHAnsi" w:cstheme="minorHAnsi"/>
          <w:color w:val="000000" w:themeColor="text1"/>
          <w:szCs w:val="24"/>
        </w:rPr>
        <w:t xml:space="preserve"> </w:t>
      </w:r>
      <w:r w:rsidR="008D3CC7" w:rsidRPr="00C57D54">
        <w:rPr>
          <w:rFonts w:asciiTheme="minorHAnsi" w:hAnsiTheme="minorHAnsi" w:cstheme="minorHAnsi"/>
          <w:b/>
          <w:bCs/>
          <w:color w:val="000000" w:themeColor="text1"/>
          <w:szCs w:val="24"/>
        </w:rPr>
        <w:fldChar w:fldCharType="begin">
          <w:ffData>
            <w:name w:val="Text103"/>
            <w:enabled/>
            <w:calcOnExit w:val="0"/>
            <w:textInput/>
          </w:ffData>
        </w:fldChar>
      </w:r>
      <w:r w:rsidR="008D3CC7" w:rsidRPr="00C57D54">
        <w:rPr>
          <w:rFonts w:asciiTheme="minorHAnsi" w:hAnsiTheme="minorHAnsi" w:cstheme="minorHAnsi"/>
          <w:b/>
          <w:bCs/>
          <w:color w:val="000000" w:themeColor="text1"/>
          <w:szCs w:val="24"/>
        </w:rPr>
        <w:instrText xml:space="preserve"> FORMTEXT </w:instrText>
      </w:r>
      <w:r w:rsidR="008D3CC7" w:rsidRPr="00C57D54">
        <w:rPr>
          <w:rFonts w:asciiTheme="minorHAnsi" w:hAnsiTheme="minorHAnsi" w:cstheme="minorHAnsi"/>
          <w:b/>
          <w:bCs/>
          <w:color w:val="000000" w:themeColor="text1"/>
          <w:szCs w:val="24"/>
        </w:rPr>
      </w:r>
      <w:r w:rsidR="008D3CC7" w:rsidRPr="00C57D54">
        <w:rPr>
          <w:rFonts w:asciiTheme="minorHAnsi" w:hAnsiTheme="minorHAnsi" w:cstheme="minorHAnsi"/>
          <w:b/>
          <w:bCs/>
          <w:color w:val="000000" w:themeColor="text1"/>
          <w:szCs w:val="24"/>
        </w:rPr>
        <w:fldChar w:fldCharType="separate"/>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noProof/>
          <w:color w:val="000000" w:themeColor="text1"/>
          <w:szCs w:val="24"/>
        </w:rPr>
        <w:t> </w:t>
      </w:r>
      <w:r w:rsidR="008D3CC7" w:rsidRPr="00C57D54">
        <w:rPr>
          <w:rFonts w:asciiTheme="minorHAnsi" w:hAnsiTheme="minorHAnsi" w:cstheme="minorHAnsi"/>
          <w:b/>
          <w:bCs/>
          <w:color w:val="000000" w:themeColor="text1"/>
          <w:szCs w:val="24"/>
        </w:rPr>
        <w:fldChar w:fldCharType="end"/>
      </w:r>
    </w:p>
    <w:p w14:paraId="28E4BBDA" w14:textId="77777777" w:rsidR="0083795D" w:rsidRPr="002D221F" w:rsidRDefault="0083795D" w:rsidP="002D221F">
      <w:pPr>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553206335"/>
        <w:lock w:val="contentLocked"/>
        <w:placeholder>
          <w:docPart w:val="DefaultPlaceholder_-1854013440"/>
        </w:placeholder>
        <w:group/>
      </w:sdtPr>
      <w:sdtEndPr>
        <w:rPr>
          <w:rFonts w:ascii="Times New Roman" w:hAnsi="Times New Roman" w:cs="Times New Roman"/>
          <w:color w:val="auto"/>
          <w:szCs w:val="20"/>
        </w:rPr>
      </w:sdtEndPr>
      <w:sdtContent>
        <w:p w14:paraId="712947D3" w14:textId="6232A5C0" w:rsidR="0083795D" w:rsidRPr="00BE072E" w:rsidRDefault="0083795D" w:rsidP="00BE072E">
          <w:pPr>
            <w:pStyle w:val="ListParagraph"/>
            <w:numPr>
              <w:ilvl w:val="0"/>
              <w:numId w:val="6"/>
            </w:numPr>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Has there been, or do you anticipate a measurable level local opposition to the project which may </w:t>
          </w:r>
          <w:r w:rsidRPr="00BE072E">
            <w:rPr>
              <w:rFonts w:asciiTheme="minorHAnsi" w:hAnsiTheme="minorHAnsi" w:cstheme="minorHAnsi"/>
              <w:color w:val="000000" w:themeColor="text1"/>
              <w:szCs w:val="24"/>
            </w:rPr>
            <w:t>interfere with the expedient use of grant funds should this project be selected for an award?</w:t>
          </w:r>
        </w:p>
      </w:sdtContent>
    </w:sdt>
    <w:p w14:paraId="0FF3DD9D" w14:textId="41F6FAF0" w:rsidR="0083795D" w:rsidRPr="00C57D54" w:rsidRDefault="00A351F1" w:rsidP="002D221F">
      <w:pPr>
        <w:pStyle w:val="ListParagraph"/>
        <w:spacing w:line="480" w:lineRule="auto"/>
        <w:ind w:left="360" w:firstLine="360"/>
        <w:rPr>
          <w:rFonts w:asciiTheme="minorHAnsi" w:hAnsiTheme="minorHAnsi" w:cstheme="minorHAnsi"/>
          <w:b/>
          <w:bCs/>
          <w:color w:val="000000" w:themeColor="text1"/>
          <w:szCs w:val="24"/>
        </w:rPr>
      </w:pPr>
      <w:r w:rsidRPr="00C57D54">
        <w:rPr>
          <w:rFonts w:asciiTheme="minorHAnsi" w:hAnsiTheme="minorHAnsi" w:cstheme="minorHAnsi"/>
          <w:b/>
          <w:bCs/>
          <w:color w:val="000000" w:themeColor="text1"/>
          <w:szCs w:val="24"/>
        </w:rPr>
        <w:fldChar w:fldCharType="begin">
          <w:ffData>
            <w:name w:val="Text103"/>
            <w:enabled/>
            <w:calcOnExit w:val="0"/>
            <w:textInput/>
          </w:ffData>
        </w:fldChar>
      </w:r>
      <w:r w:rsidRPr="00C57D54">
        <w:rPr>
          <w:rFonts w:asciiTheme="minorHAnsi" w:hAnsiTheme="minorHAnsi" w:cstheme="minorHAnsi"/>
          <w:b/>
          <w:bCs/>
          <w:color w:val="000000" w:themeColor="text1"/>
          <w:szCs w:val="24"/>
        </w:rPr>
        <w:instrText xml:space="preserve"> FORMTEXT </w:instrText>
      </w:r>
      <w:r w:rsidRPr="00C57D54">
        <w:rPr>
          <w:rFonts w:asciiTheme="minorHAnsi" w:hAnsiTheme="minorHAnsi" w:cstheme="minorHAnsi"/>
          <w:b/>
          <w:bCs/>
          <w:color w:val="000000" w:themeColor="text1"/>
          <w:szCs w:val="24"/>
        </w:rPr>
      </w:r>
      <w:r w:rsidRPr="00C57D54">
        <w:rPr>
          <w:rFonts w:asciiTheme="minorHAnsi" w:hAnsiTheme="minorHAnsi" w:cstheme="minorHAnsi"/>
          <w:b/>
          <w:bCs/>
          <w:color w:val="000000" w:themeColor="text1"/>
          <w:szCs w:val="24"/>
        </w:rPr>
        <w:fldChar w:fldCharType="separate"/>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color w:val="000000" w:themeColor="text1"/>
          <w:szCs w:val="24"/>
        </w:rPr>
        <w:fldChar w:fldCharType="end"/>
      </w:r>
    </w:p>
    <w:sdt>
      <w:sdtPr>
        <w:rPr>
          <w:rFonts w:asciiTheme="minorHAnsi" w:hAnsiTheme="minorHAnsi" w:cstheme="minorHAnsi"/>
          <w:color w:val="000000" w:themeColor="text1"/>
          <w:szCs w:val="24"/>
        </w:rPr>
        <w:id w:val="-2118670858"/>
        <w:lock w:val="contentLocked"/>
        <w:placeholder>
          <w:docPart w:val="DefaultPlaceholder_-1854013440"/>
        </w:placeholder>
        <w:group/>
      </w:sdtPr>
      <w:sdtEndPr/>
      <w:sdtContent>
        <w:p w14:paraId="6AAB4C4D" w14:textId="7CE0E505" w:rsidR="0083795D" w:rsidRPr="003B69BE" w:rsidRDefault="0083795D" w:rsidP="0083795D">
          <w:pPr>
            <w:pStyle w:val="ListParagraph"/>
            <w:numPr>
              <w:ilvl w:val="0"/>
              <w:numId w:val="6"/>
            </w:numPr>
            <w:spacing w:line="480"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Is there any other relevant information you feel may be helpful, please include it below:</w:t>
          </w:r>
        </w:p>
      </w:sdtContent>
    </w:sdt>
    <w:p w14:paraId="649EFFBB" w14:textId="28EF7A92" w:rsidR="00E13306" w:rsidRPr="00C57D54" w:rsidRDefault="00A351F1" w:rsidP="002D221F">
      <w:pPr>
        <w:ind w:firstLine="720"/>
        <w:rPr>
          <w:rFonts w:asciiTheme="minorHAnsi" w:hAnsiTheme="minorHAnsi" w:cstheme="minorHAnsi"/>
          <w:b/>
          <w:bCs/>
          <w:color w:val="000000" w:themeColor="text1"/>
          <w:szCs w:val="24"/>
        </w:rPr>
      </w:pPr>
      <w:r w:rsidRPr="00C57D54">
        <w:rPr>
          <w:rFonts w:asciiTheme="minorHAnsi" w:hAnsiTheme="minorHAnsi" w:cstheme="minorHAnsi"/>
          <w:b/>
          <w:bCs/>
          <w:color w:val="000000" w:themeColor="text1"/>
          <w:szCs w:val="24"/>
        </w:rPr>
        <w:fldChar w:fldCharType="begin">
          <w:ffData>
            <w:name w:val="Text103"/>
            <w:enabled/>
            <w:calcOnExit w:val="0"/>
            <w:textInput/>
          </w:ffData>
        </w:fldChar>
      </w:r>
      <w:r w:rsidRPr="00C57D54">
        <w:rPr>
          <w:rFonts w:asciiTheme="minorHAnsi" w:hAnsiTheme="minorHAnsi" w:cstheme="minorHAnsi"/>
          <w:b/>
          <w:bCs/>
          <w:color w:val="000000" w:themeColor="text1"/>
          <w:szCs w:val="24"/>
        </w:rPr>
        <w:instrText xml:space="preserve"> FORMTEXT </w:instrText>
      </w:r>
      <w:r w:rsidRPr="00C57D54">
        <w:rPr>
          <w:rFonts w:asciiTheme="minorHAnsi" w:hAnsiTheme="minorHAnsi" w:cstheme="minorHAnsi"/>
          <w:b/>
          <w:bCs/>
          <w:color w:val="000000" w:themeColor="text1"/>
          <w:szCs w:val="24"/>
        </w:rPr>
      </w:r>
      <w:r w:rsidRPr="00C57D54">
        <w:rPr>
          <w:rFonts w:asciiTheme="minorHAnsi" w:hAnsiTheme="minorHAnsi" w:cstheme="minorHAnsi"/>
          <w:b/>
          <w:bCs/>
          <w:color w:val="000000" w:themeColor="text1"/>
          <w:szCs w:val="24"/>
        </w:rPr>
        <w:fldChar w:fldCharType="separate"/>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noProof/>
          <w:color w:val="000000" w:themeColor="text1"/>
          <w:szCs w:val="24"/>
        </w:rPr>
        <w:t> </w:t>
      </w:r>
      <w:r w:rsidRPr="00C57D54">
        <w:rPr>
          <w:rFonts w:asciiTheme="minorHAnsi" w:hAnsiTheme="minorHAnsi" w:cstheme="minorHAnsi"/>
          <w:b/>
          <w:bCs/>
          <w:color w:val="000000" w:themeColor="text1"/>
          <w:szCs w:val="24"/>
        </w:rPr>
        <w:fldChar w:fldCharType="end"/>
      </w:r>
    </w:p>
    <w:p w14:paraId="4CEDADB7" w14:textId="2BD1FA8C" w:rsidR="00861C66" w:rsidRDefault="00E13306" w:rsidP="00296F1A">
      <w:pPr>
        <w:pStyle w:val="Heading2"/>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 </w:t>
      </w:r>
    </w:p>
    <w:p w14:paraId="3185947E" w14:textId="3E66E607" w:rsidR="00861C66" w:rsidRDefault="00861C66">
      <w:pPr>
        <w:rPr>
          <w:rFonts w:asciiTheme="minorHAnsi" w:hAnsiTheme="minorHAnsi" w:cstheme="minorHAnsi"/>
          <w:b/>
          <w:bCs/>
          <w:color w:val="000000" w:themeColor="text1"/>
          <w:szCs w:val="24"/>
        </w:rPr>
      </w:pPr>
    </w:p>
    <w:p w14:paraId="40057122" w14:textId="34D17357" w:rsidR="0029734B" w:rsidRDefault="0029734B">
      <w:pPr>
        <w:rPr>
          <w:rFonts w:asciiTheme="minorHAnsi" w:hAnsiTheme="minorHAnsi" w:cstheme="minorHAnsi"/>
          <w:b/>
          <w:bCs/>
          <w:color w:val="000000" w:themeColor="text1"/>
          <w:szCs w:val="24"/>
        </w:rPr>
      </w:pPr>
      <w:r>
        <w:rPr>
          <w:rFonts w:asciiTheme="minorHAnsi" w:hAnsiTheme="minorHAnsi" w:cstheme="minorHAnsi"/>
          <w:color w:val="000000" w:themeColor="text1"/>
          <w:szCs w:val="24"/>
        </w:rPr>
        <w:br w:type="page"/>
      </w:r>
    </w:p>
    <w:p w14:paraId="62429FBA" w14:textId="77777777" w:rsidR="00A351F1" w:rsidRPr="003B69BE" w:rsidRDefault="00A351F1" w:rsidP="00296F1A">
      <w:pPr>
        <w:pStyle w:val="Heading2"/>
        <w:rPr>
          <w:rFonts w:asciiTheme="minorHAnsi" w:hAnsiTheme="minorHAnsi" w:cstheme="minorHAnsi"/>
          <w:color w:val="000000" w:themeColor="text1"/>
          <w:szCs w:val="24"/>
        </w:rPr>
      </w:pPr>
    </w:p>
    <w:sdt>
      <w:sdtPr>
        <w:rPr>
          <w:rFonts w:asciiTheme="minorHAnsi" w:hAnsiTheme="minorHAnsi" w:cstheme="minorHAnsi"/>
          <w:b w:val="0"/>
          <w:bCs w:val="0"/>
          <w:color w:val="000000" w:themeColor="text1"/>
          <w:szCs w:val="24"/>
        </w:rPr>
        <w:id w:val="142243333"/>
        <w:lock w:val="contentLocked"/>
        <w:placeholder>
          <w:docPart w:val="DefaultPlaceholder_-1854013440"/>
        </w:placeholder>
        <w:group/>
      </w:sdtPr>
      <w:sdtEndPr/>
      <w:sdtContent>
        <w:bookmarkStart w:id="12" w:name="_Hlk38626667" w:displacedByCustomXml="prev"/>
        <w:p w14:paraId="62642774" w14:textId="09B3E5A6" w:rsidR="00296F1A" w:rsidRPr="003B69BE" w:rsidRDefault="007763C5" w:rsidP="00EA1E87">
          <w:pPr>
            <w:pStyle w:val="Heading2"/>
            <w:rPr>
              <w:rFonts w:asciiTheme="minorHAnsi" w:hAnsiTheme="minorHAnsi" w:cstheme="minorHAnsi"/>
              <w:color w:val="000000" w:themeColor="text1"/>
              <w:szCs w:val="24"/>
            </w:rPr>
          </w:pPr>
          <w:r>
            <w:rPr>
              <w:rFonts w:asciiTheme="minorHAnsi" w:hAnsiTheme="minorHAnsi" w:cstheme="minorHAnsi"/>
              <w:color w:val="000000" w:themeColor="text1"/>
              <w:szCs w:val="24"/>
            </w:rPr>
            <w:t>Include the</w:t>
          </w:r>
          <w:r w:rsidR="00296F1A" w:rsidRPr="003B69BE">
            <w:rPr>
              <w:rFonts w:asciiTheme="minorHAnsi" w:hAnsiTheme="minorHAnsi" w:cstheme="minorHAnsi"/>
              <w:color w:val="000000" w:themeColor="text1"/>
              <w:szCs w:val="24"/>
            </w:rPr>
            <w:t xml:space="preserve"> following material</w:t>
          </w:r>
          <w:r>
            <w:rPr>
              <w:rFonts w:asciiTheme="minorHAnsi" w:hAnsiTheme="minorHAnsi" w:cstheme="minorHAnsi"/>
              <w:color w:val="000000" w:themeColor="text1"/>
              <w:szCs w:val="24"/>
            </w:rPr>
            <w:t xml:space="preserve"> with your completed and signed application</w:t>
          </w:r>
          <w:r w:rsidR="00296F1A" w:rsidRPr="003B69BE">
            <w:rPr>
              <w:rFonts w:asciiTheme="minorHAnsi" w:hAnsiTheme="minorHAnsi" w:cstheme="minorHAnsi"/>
              <w:color w:val="000000" w:themeColor="text1"/>
              <w:szCs w:val="24"/>
            </w:rPr>
            <w:t>:</w:t>
          </w:r>
          <w:bookmarkEnd w:id="12"/>
        </w:p>
        <w:p w14:paraId="374A7BA9" w14:textId="77777777" w:rsidR="00296F1A" w:rsidRPr="003B69BE" w:rsidRDefault="00296F1A" w:rsidP="00EA1E87">
          <w:pPr>
            <w:rPr>
              <w:rFonts w:asciiTheme="minorHAnsi" w:hAnsiTheme="minorHAnsi" w:cstheme="minorHAnsi"/>
              <w:color w:val="000000" w:themeColor="text1"/>
              <w:szCs w:val="24"/>
            </w:rPr>
          </w:pPr>
        </w:p>
        <w:p w14:paraId="3F76D929" w14:textId="7BCC0DD0" w:rsidR="00296F1A" w:rsidRPr="003B69BE" w:rsidRDefault="00296F1A" w:rsidP="00EA1E87">
          <w:pPr>
            <w:pStyle w:val="ListParagraph"/>
            <w:numPr>
              <w:ilvl w:val="0"/>
              <w:numId w:val="21"/>
            </w:numPr>
            <w:spacing w:after="240"/>
            <w:contextualSpacing w:val="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Site location </w:t>
          </w:r>
          <w:r w:rsidR="00B56607" w:rsidRPr="003B69BE">
            <w:rPr>
              <w:rFonts w:asciiTheme="minorHAnsi" w:hAnsiTheme="minorHAnsi" w:cstheme="minorHAnsi"/>
              <w:color w:val="000000" w:themeColor="text1"/>
              <w:szCs w:val="24"/>
            </w:rPr>
            <w:t>indicated on a flood map</w:t>
          </w:r>
        </w:p>
        <w:p w14:paraId="4D75E0C5" w14:textId="77777777" w:rsidR="00296F1A" w:rsidRPr="003B69BE" w:rsidRDefault="00296F1A" w:rsidP="00EA1E87">
          <w:pPr>
            <w:pStyle w:val="ListParagraph"/>
            <w:numPr>
              <w:ilvl w:val="0"/>
              <w:numId w:val="21"/>
            </w:numPr>
            <w:spacing w:after="240"/>
            <w:contextualSpacing w:val="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Property boundary map </w:t>
          </w:r>
        </w:p>
        <w:p w14:paraId="3E3CCE77" w14:textId="77777777" w:rsidR="00296F1A" w:rsidRPr="003B69BE" w:rsidRDefault="00A15159" w:rsidP="00EA1E87">
          <w:pPr>
            <w:pStyle w:val="ListParagraph"/>
            <w:numPr>
              <w:ilvl w:val="0"/>
              <w:numId w:val="21"/>
            </w:numPr>
            <w:spacing w:after="240"/>
            <w:contextualSpacing w:val="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Two separate </w:t>
          </w:r>
          <w:r w:rsidR="00293514" w:rsidRPr="003B69BE">
            <w:rPr>
              <w:rFonts w:asciiTheme="minorHAnsi" w:hAnsiTheme="minorHAnsi" w:cstheme="minorHAnsi"/>
              <w:color w:val="000000" w:themeColor="text1"/>
              <w:szCs w:val="24"/>
            </w:rPr>
            <w:t>r</w:t>
          </w:r>
          <w:r w:rsidRPr="003B69BE">
            <w:rPr>
              <w:rFonts w:asciiTheme="minorHAnsi" w:hAnsiTheme="minorHAnsi" w:cstheme="minorHAnsi"/>
              <w:color w:val="000000" w:themeColor="text1"/>
              <w:szCs w:val="24"/>
            </w:rPr>
            <w:t xml:space="preserve">eal estate appraisals, if land acquisition is proposed.  </w:t>
          </w:r>
          <w:r w:rsidRPr="003B69BE">
            <w:rPr>
              <w:rFonts w:asciiTheme="minorHAnsi" w:hAnsiTheme="minorHAnsi" w:cstheme="minorHAnsi"/>
              <w:b/>
              <w:i/>
              <w:color w:val="000000" w:themeColor="text1"/>
              <w:szCs w:val="24"/>
            </w:rPr>
            <w:t>*Note:  STEAP funds cannot exceed the appraised valu</w:t>
          </w:r>
          <w:r w:rsidR="00293514" w:rsidRPr="003B69BE">
            <w:rPr>
              <w:rFonts w:asciiTheme="minorHAnsi" w:hAnsiTheme="minorHAnsi" w:cstheme="minorHAnsi"/>
              <w:b/>
              <w:i/>
              <w:color w:val="000000" w:themeColor="text1"/>
              <w:szCs w:val="24"/>
            </w:rPr>
            <w:t>e established in the appraisals</w:t>
          </w:r>
        </w:p>
        <w:p w14:paraId="3DC99076" w14:textId="77777777" w:rsidR="00296F1A" w:rsidRPr="003B69BE" w:rsidRDefault="00296F1A" w:rsidP="00EA1E87">
          <w:pPr>
            <w:pStyle w:val="ListParagraph"/>
            <w:numPr>
              <w:ilvl w:val="0"/>
              <w:numId w:val="21"/>
            </w:numPr>
            <w:spacing w:after="240"/>
            <w:contextualSpacing w:val="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Project plans / concept plans</w:t>
          </w:r>
        </w:p>
        <w:p w14:paraId="78B7C18D" w14:textId="77777777" w:rsidR="00296F1A" w:rsidRPr="003B69BE" w:rsidRDefault="00296F1A" w:rsidP="00EA1E87">
          <w:pPr>
            <w:pStyle w:val="ListParagraph"/>
            <w:numPr>
              <w:ilvl w:val="0"/>
              <w:numId w:val="21"/>
            </w:numPr>
            <w:spacing w:after="240"/>
            <w:contextualSpacing w:val="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Proposed project schedule and duration of project (or project phase) to be funded by these STEAP funds should they be awarded</w:t>
          </w:r>
        </w:p>
        <w:p w14:paraId="3C893163" w14:textId="5E3AE4EA" w:rsidR="00296F1A" w:rsidRPr="003B69BE" w:rsidRDefault="00296F1A" w:rsidP="00EA1E87">
          <w:pPr>
            <w:pStyle w:val="ListParagraph"/>
            <w:numPr>
              <w:ilvl w:val="0"/>
              <w:numId w:val="21"/>
            </w:numPr>
            <w:spacing w:after="240"/>
            <w:contextualSpacing w:val="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Project cost estimates supporting the request for funding </w:t>
          </w:r>
        </w:p>
        <w:p w14:paraId="763883D8" w14:textId="77777777" w:rsidR="00296F1A" w:rsidRPr="003B69BE" w:rsidRDefault="00296F1A" w:rsidP="00EA1E87">
          <w:pPr>
            <w:pStyle w:val="ListParagraph"/>
            <w:numPr>
              <w:ilvl w:val="0"/>
              <w:numId w:val="21"/>
            </w:numPr>
            <w:spacing w:after="240"/>
            <w:contextualSpacing w:val="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List of necessary local, state, and federal permits and approvals required for the project; list the status of each if applicable</w:t>
          </w:r>
        </w:p>
        <w:p w14:paraId="7126F059" w14:textId="77777777" w:rsidR="00296F1A" w:rsidRPr="003B69BE" w:rsidRDefault="00296F1A" w:rsidP="00EA1E87">
          <w:pPr>
            <w:pStyle w:val="ListParagraph"/>
            <w:numPr>
              <w:ilvl w:val="0"/>
              <w:numId w:val="21"/>
            </w:numPr>
            <w:spacing w:after="240"/>
            <w:contextualSpacing w:val="0"/>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Environmental site assessments (if applicable)</w:t>
          </w:r>
        </w:p>
        <w:p w14:paraId="6C52DD27" w14:textId="2A2C82B0" w:rsidR="00A5368F" w:rsidRPr="003D7C66" w:rsidRDefault="00A5368F" w:rsidP="00EA1E87">
          <w:pPr>
            <w:pStyle w:val="ListParagraph"/>
            <w:numPr>
              <w:ilvl w:val="0"/>
              <w:numId w:val="21"/>
            </w:numPr>
            <w:spacing w:after="240"/>
            <w:contextualSpacing w:val="0"/>
            <w:rPr>
              <w:rFonts w:cstheme="minorHAnsi"/>
              <w:sz w:val="22"/>
              <w:szCs w:val="22"/>
            </w:rPr>
          </w:pPr>
          <w:bookmarkStart w:id="13" w:name="_Hlk38626626"/>
          <w:r w:rsidRPr="003D7C66">
            <w:rPr>
              <w:rFonts w:asciiTheme="minorHAnsi" w:hAnsiTheme="minorHAnsi" w:cstheme="minorHAnsi"/>
              <w:color w:val="000000" w:themeColor="text1"/>
              <w:sz w:val="22"/>
              <w:szCs w:val="22"/>
            </w:rPr>
            <w:t xml:space="preserve">Any town resolution(s) in support of application for this grant and/or resolutions in support of the project for which you are seeking this grant. (An authorizing resolution to apply for this grant is not required, however other resolutions will be required as part of your contracting process should you be selected to receive an award.) </w:t>
          </w:r>
          <w:r w:rsidR="00D01042">
            <w:rPr>
              <w:rFonts w:asciiTheme="minorHAnsi" w:hAnsiTheme="minorHAnsi" w:cstheme="minorHAnsi"/>
              <w:color w:val="000000" w:themeColor="text1"/>
              <w:sz w:val="22"/>
              <w:szCs w:val="22"/>
            </w:rPr>
            <w:t>A sample resolution is provided on page 19 of this document.</w:t>
          </w:r>
        </w:p>
        <w:bookmarkEnd w:id="13"/>
        <w:p w14:paraId="718D03A7" w14:textId="77777777" w:rsidR="007763C5" w:rsidRPr="007763C5" w:rsidRDefault="00C32C94" w:rsidP="00EA1E87">
          <w:pPr>
            <w:pStyle w:val="ListParagraph"/>
            <w:numPr>
              <w:ilvl w:val="0"/>
              <w:numId w:val="21"/>
            </w:numPr>
            <w:spacing w:after="240"/>
            <w:contextualSpacing w:val="0"/>
            <w:rPr>
              <w:rFonts w:asciiTheme="minorHAnsi" w:hAnsiTheme="minorHAnsi" w:cstheme="minorHAnsi"/>
              <w:color w:val="000000" w:themeColor="text1"/>
              <w:szCs w:val="24"/>
            </w:rPr>
          </w:pPr>
          <w:r w:rsidRPr="003D7C66">
            <w:fldChar w:fldCharType="begin"/>
          </w:r>
          <w:r w:rsidRPr="003D7C66">
            <w:instrText xml:space="preserve"> HYPERLINK "https://portal.ct.gov/-/media/OPM/Admin/FORMS/municipalcertificationofeligibilityfordiscretionarystatefundingrevdocx.docx?la=en" </w:instrText>
          </w:r>
          <w:r w:rsidRPr="003D7C66">
            <w:fldChar w:fldCharType="separate"/>
          </w:r>
          <w:r w:rsidR="001B4C96" w:rsidRPr="003D7C66">
            <w:rPr>
              <w:rStyle w:val="Hyperlink"/>
              <w:rFonts w:asciiTheme="minorHAnsi" w:hAnsiTheme="minorHAnsi" w:cstheme="minorHAnsi"/>
              <w:sz w:val="22"/>
              <w:szCs w:val="22"/>
            </w:rPr>
            <w:t>Municipal Certification of Eligibility for OPM Discretionary State Funding (rev. 03/26/18)</w:t>
          </w:r>
          <w:r w:rsidRPr="003D7C66">
            <w:rPr>
              <w:rStyle w:val="Hyperlink"/>
              <w:rFonts w:asciiTheme="minorHAnsi" w:hAnsiTheme="minorHAnsi" w:cstheme="minorHAnsi"/>
              <w:sz w:val="22"/>
              <w:szCs w:val="22"/>
            </w:rPr>
            <w:fldChar w:fldCharType="end"/>
          </w:r>
          <w:r w:rsidR="00301EB6" w:rsidRPr="003D7C66">
            <w:rPr>
              <w:rFonts w:asciiTheme="minorHAnsi" w:hAnsiTheme="minorHAnsi" w:cstheme="minorHAnsi"/>
              <w:color w:val="0000FF"/>
              <w:sz w:val="22"/>
              <w:szCs w:val="22"/>
              <w:u w:val="single"/>
            </w:rPr>
            <w:t xml:space="preserve"> (Please see the COVID-19-Related Information related to this certification by clicking </w:t>
          </w:r>
          <w:hyperlink r:id="rId20" w:history="1">
            <w:r w:rsidR="00301EB6" w:rsidRPr="003D7C66">
              <w:rPr>
                <w:rStyle w:val="Hyperlink"/>
                <w:rFonts w:asciiTheme="minorHAnsi" w:hAnsiTheme="minorHAnsi" w:cstheme="minorHAnsi"/>
                <w:sz w:val="22"/>
                <w:szCs w:val="22"/>
              </w:rPr>
              <w:t>THIS LINK</w:t>
            </w:r>
          </w:hyperlink>
          <w:r w:rsidR="00683BB4" w:rsidRPr="003D7C66">
            <w:rPr>
              <w:rFonts w:asciiTheme="minorHAnsi" w:hAnsiTheme="minorHAnsi" w:cstheme="minorHAnsi"/>
              <w:color w:val="0000FF"/>
              <w:sz w:val="22"/>
              <w:szCs w:val="22"/>
              <w:u w:val="single"/>
            </w:rPr>
            <w:t>)</w:t>
          </w:r>
        </w:p>
        <w:p w14:paraId="077FEE2B" w14:textId="636A7E2A" w:rsidR="00EA1E87" w:rsidRPr="00EA1E87" w:rsidRDefault="00EA1E87" w:rsidP="00EA1E87">
          <w:pPr>
            <w:pStyle w:val="ListParagraph"/>
            <w:numPr>
              <w:ilvl w:val="0"/>
              <w:numId w:val="21"/>
            </w:numPr>
            <w:spacing w:after="240"/>
            <w:contextualSpacing w:val="0"/>
            <w:rPr>
              <w:rFonts w:asciiTheme="minorHAnsi" w:hAnsiTheme="minorHAnsi" w:cstheme="minorHAnsi"/>
              <w:color w:val="000000" w:themeColor="text1"/>
              <w:szCs w:val="24"/>
            </w:rPr>
          </w:pPr>
          <w:r>
            <w:rPr>
              <w:rFonts w:asciiTheme="minorHAnsi" w:hAnsiTheme="minorHAnsi" w:cstheme="minorHAnsi"/>
              <w:color w:val="000000" w:themeColor="text1"/>
              <w:szCs w:val="24"/>
            </w:rPr>
            <w:t>Budget Worksheet that has been provided with this application</w:t>
          </w:r>
        </w:p>
        <w:p w14:paraId="505F355A" w14:textId="67B54461" w:rsidR="0083795D" w:rsidRPr="006439F7" w:rsidRDefault="007763C5" w:rsidP="00EA1E87">
          <w:pPr>
            <w:pStyle w:val="ListParagraph"/>
            <w:numPr>
              <w:ilvl w:val="0"/>
              <w:numId w:val="21"/>
            </w:numPr>
            <w:spacing w:after="240"/>
            <w:contextualSpacing w:val="0"/>
            <w:rPr>
              <w:rFonts w:asciiTheme="minorHAnsi" w:hAnsiTheme="minorHAnsi" w:cstheme="minorHAnsi"/>
              <w:color w:val="000000" w:themeColor="text1"/>
              <w:szCs w:val="24"/>
            </w:rPr>
          </w:pPr>
          <w:r w:rsidRPr="007763C5">
            <w:rPr>
              <w:rFonts w:asciiTheme="minorHAnsi" w:hAnsiTheme="minorHAnsi" w:cstheme="minorHAnsi"/>
              <w:sz w:val="22"/>
              <w:szCs w:val="22"/>
            </w:rPr>
            <w:t>Acceptance &amp; Certification (</w:t>
          </w:r>
          <w:r w:rsidRPr="00612F5F">
            <w:rPr>
              <w:rFonts w:asciiTheme="minorHAnsi" w:hAnsiTheme="minorHAnsi" w:cstheme="minorHAnsi"/>
              <w:sz w:val="22"/>
              <w:szCs w:val="22"/>
            </w:rPr>
            <w:t xml:space="preserve">pages </w:t>
          </w:r>
          <w:r w:rsidR="00612F5F" w:rsidRPr="00612F5F">
            <w:rPr>
              <w:rFonts w:asciiTheme="minorHAnsi" w:hAnsiTheme="minorHAnsi" w:cstheme="minorHAnsi"/>
              <w:sz w:val="22"/>
              <w:szCs w:val="22"/>
            </w:rPr>
            <w:t>17</w:t>
          </w:r>
          <w:r w:rsidRPr="00612F5F">
            <w:rPr>
              <w:rFonts w:asciiTheme="minorHAnsi" w:hAnsiTheme="minorHAnsi" w:cstheme="minorHAnsi"/>
              <w:sz w:val="22"/>
              <w:szCs w:val="22"/>
            </w:rPr>
            <w:t xml:space="preserve"> and </w:t>
          </w:r>
          <w:r w:rsidR="00612F5F" w:rsidRPr="00612F5F">
            <w:rPr>
              <w:rFonts w:asciiTheme="minorHAnsi" w:hAnsiTheme="minorHAnsi" w:cstheme="minorHAnsi"/>
              <w:sz w:val="22"/>
              <w:szCs w:val="22"/>
            </w:rPr>
            <w:t>18</w:t>
          </w:r>
          <w:r w:rsidRPr="00612F5F">
            <w:rPr>
              <w:rFonts w:asciiTheme="minorHAnsi" w:hAnsiTheme="minorHAnsi" w:cstheme="minorHAnsi"/>
              <w:sz w:val="22"/>
              <w:szCs w:val="22"/>
            </w:rPr>
            <w:t xml:space="preserve"> of this document</w:t>
          </w:r>
          <w:r w:rsidR="00AA2AF4">
            <w:rPr>
              <w:rFonts w:asciiTheme="minorHAnsi" w:hAnsiTheme="minorHAnsi" w:cstheme="minorHAnsi"/>
              <w:sz w:val="22"/>
              <w:szCs w:val="22"/>
            </w:rPr>
            <w:t>)</w:t>
          </w:r>
        </w:p>
      </w:sdtContent>
    </w:sdt>
    <w:p w14:paraId="158D12FD" w14:textId="77777777" w:rsidR="00861C66" w:rsidRDefault="00861C66">
      <w:pPr>
        <w:rPr>
          <w:rFonts w:asciiTheme="minorHAnsi" w:hAnsiTheme="minorHAnsi" w:cstheme="minorHAnsi"/>
          <w:color w:val="000000" w:themeColor="text1"/>
          <w:szCs w:val="24"/>
        </w:rPr>
      </w:pPr>
      <w:r>
        <w:rPr>
          <w:rFonts w:asciiTheme="minorHAnsi" w:hAnsiTheme="minorHAnsi" w:cstheme="minorHAnsi"/>
          <w:color w:val="000000" w:themeColor="text1"/>
          <w:szCs w:val="24"/>
        </w:rPr>
        <w:br w:type="page"/>
      </w:r>
    </w:p>
    <w:sdt>
      <w:sdtPr>
        <w:rPr>
          <w:rFonts w:asciiTheme="minorHAnsi" w:hAnsiTheme="minorHAnsi" w:cstheme="minorHAnsi"/>
          <w:color w:val="000000" w:themeColor="text1"/>
          <w:szCs w:val="24"/>
        </w:rPr>
        <w:id w:val="1535304868"/>
        <w:lock w:val="contentLocked"/>
        <w:placeholder>
          <w:docPart w:val="DefaultPlaceholder_-1854013440"/>
        </w:placeholder>
        <w:group/>
      </w:sdtPr>
      <w:sdtEndPr>
        <w:rPr>
          <w:b/>
        </w:rPr>
      </w:sdtEndPr>
      <w:sdtContent>
        <w:p w14:paraId="57F1E3CC" w14:textId="6C9E721F" w:rsidR="00035294" w:rsidRPr="003B69BE" w:rsidRDefault="00035294" w:rsidP="0032553C">
          <w:pPr>
            <w:rPr>
              <w:rFonts w:asciiTheme="minorHAnsi" w:hAnsiTheme="minorHAnsi" w:cstheme="minorHAnsi"/>
              <w:color w:val="000000" w:themeColor="text1"/>
              <w:szCs w:val="24"/>
            </w:rPr>
          </w:pPr>
        </w:p>
        <w:p w14:paraId="23BC7698" w14:textId="671E05DA" w:rsidR="002D221F" w:rsidRDefault="002D221F" w:rsidP="00177C9D">
          <w:pPr>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ACCEPTANCE &amp; CERTIFICATION </w:t>
          </w:r>
        </w:p>
        <w:p w14:paraId="05D35B5C" w14:textId="2EE8FE70" w:rsidR="002D221F" w:rsidRDefault="004A3467" w:rsidP="00177C9D">
          <w:pPr>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(Page 1 of 2)</w:t>
          </w:r>
        </w:p>
        <w:p w14:paraId="75BCF3CE" w14:textId="72A4EFAC" w:rsidR="005214DC" w:rsidRPr="003B69BE" w:rsidRDefault="005214DC" w:rsidP="00177C9D">
          <w:pPr>
            <w:jc w:val="center"/>
            <w:rPr>
              <w:rFonts w:asciiTheme="minorHAnsi" w:hAnsiTheme="minorHAnsi" w:cstheme="minorHAnsi"/>
              <w:b/>
              <w:color w:val="000000" w:themeColor="text1"/>
              <w:szCs w:val="24"/>
            </w:rPr>
          </w:pPr>
          <w:r w:rsidRPr="003B69BE">
            <w:rPr>
              <w:rFonts w:asciiTheme="minorHAnsi" w:hAnsiTheme="minorHAnsi" w:cstheme="minorHAnsi"/>
              <w:b/>
              <w:color w:val="000000" w:themeColor="text1"/>
              <w:szCs w:val="24"/>
            </w:rPr>
            <w:t xml:space="preserve">This </w:t>
          </w:r>
          <w:r w:rsidR="002D221F">
            <w:rPr>
              <w:rFonts w:asciiTheme="minorHAnsi" w:hAnsiTheme="minorHAnsi" w:cstheme="minorHAnsi"/>
              <w:b/>
              <w:color w:val="000000" w:themeColor="text1"/>
              <w:szCs w:val="24"/>
            </w:rPr>
            <w:t>Acceptance and Certification must be read and</w:t>
          </w:r>
          <w:r w:rsidRPr="003B69BE">
            <w:rPr>
              <w:rFonts w:asciiTheme="minorHAnsi" w:hAnsiTheme="minorHAnsi" w:cstheme="minorHAnsi"/>
              <w:b/>
              <w:color w:val="000000" w:themeColor="text1"/>
              <w:szCs w:val="24"/>
            </w:rPr>
            <w:t xml:space="preserve"> signed by the </w:t>
          </w:r>
          <w:r w:rsidR="00C14EA5" w:rsidRPr="003B69BE">
            <w:rPr>
              <w:rFonts w:asciiTheme="minorHAnsi" w:hAnsiTheme="minorHAnsi" w:cstheme="minorHAnsi"/>
              <w:b/>
              <w:color w:val="000000" w:themeColor="text1"/>
              <w:szCs w:val="24"/>
            </w:rPr>
            <w:t xml:space="preserve">Authorized Signatory </w:t>
          </w:r>
          <w:r w:rsidRPr="003B69BE">
            <w:rPr>
              <w:rFonts w:asciiTheme="minorHAnsi" w:hAnsiTheme="minorHAnsi" w:cstheme="minorHAnsi"/>
              <w:b/>
              <w:color w:val="000000" w:themeColor="text1"/>
              <w:szCs w:val="24"/>
            </w:rPr>
            <w:t>of the municipality</w:t>
          </w:r>
          <w:r w:rsidR="00FE26B2" w:rsidRPr="003B69BE">
            <w:rPr>
              <w:rFonts w:asciiTheme="minorHAnsi" w:hAnsiTheme="minorHAnsi" w:cstheme="minorHAnsi"/>
              <w:b/>
              <w:color w:val="000000" w:themeColor="text1"/>
              <w:szCs w:val="24"/>
            </w:rPr>
            <w:t xml:space="preserve"> in order for the municipality/</w:t>
          </w:r>
          <w:r w:rsidRPr="003B69BE">
            <w:rPr>
              <w:rFonts w:asciiTheme="minorHAnsi" w:hAnsiTheme="minorHAnsi" w:cstheme="minorHAnsi"/>
              <w:b/>
              <w:color w:val="000000" w:themeColor="text1"/>
              <w:szCs w:val="24"/>
            </w:rPr>
            <w:t>project to be considered for STEAP funding.</w:t>
          </w:r>
        </w:p>
      </w:sdtContent>
    </w:sdt>
    <w:p w14:paraId="38E03624" w14:textId="77777777" w:rsidR="00835961" w:rsidRPr="003B69BE" w:rsidRDefault="00835961" w:rsidP="0032553C">
      <w:pPr>
        <w:rPr>
          <w:rFonts w:asciiTheme="minorHAnsi" w:hAnsiTheme="minorHAnsi" w:cstheme="minorHAnsi"/>
          <w:color w:val="000000" w:themeColor="text1"/>
          <w:szCs w:val="24"/>
        </w:rPr>
      </w:pPr>
    </w:p>
    <w:p w14:paraId="0C89DFEB" w14:textId="38DE8DA1" w:rsidR="00835961" w:rsidRPr="003B69BE" w:rsidRDefault="00857C4A" w:rsidP="0032553C">
      <w:pPr>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464199345"/>
          <w:lock w:val="contentLocked"/>
          <w:placeholder>
            <w:docPart w:val="DefaultPlaceholder_-1854013440"/>
          </w:placeholder>
          <w:group/>
        </w:sdtPr>
        <w:sdtEndPr/>
        <w:sdtContent>
          <w:r w:rsidR="00835961" w:rsidRPr="003B69BE">
            <w:rPr>
              <w:rFonts w:asciiTheme="minorHAnsi" w:hAnsiTheme="minorHAnsi" w:cstheme="minorHAnsi"/>
              <w:color w:val="000000" w:themeColor="text1"/>
              <w:szCs w:val="24"/>
            </w:rPr>
            <w:t xml:space="preserve">My signature below, as </w:t>
          </w:r>
          <w:r w:rsidR="00C14EA5" w:rsidRPr="003B69BE">
            <w:rPr>
              <w:rFonts w:asciiTheme="minorHAnsi" w:hAnsiTheme="minorHAnsi" w:cstheme="minorHAnsi"/>
              <w:color w:val="000000" w:themeColor="text1"/>
              <w:szCs w:val="24"/>
            </w:rPr>
            <w:t xml:space="preserve">Authorized Signatory </w:t>
          </w:r>
          <w:r w:rsidR="00835961" w:rsidRPr="003B69BE">
            <w:rPr>
              <w:rFonts w:asciiTheme="minorHAnsi" w:hAnsiTheme="minorHAnsi" w:cstheme="minorHAnsi"/>
              <w:color w:val="000000" w:themeColor="text1"/>
              <w:szCs w:val="24"/>
            </w:rPr>
            <w:t>of the Town of</w:t>
          </w:r>
        </w:sdtContent>
      </w:sdt>
      <w:r w:rsidR="00106599" w:rsidRPr="003B69BE">
        <w:rPr>
          <w:rFonts w:asciiTheme="minorHAnsi" w:hAnsiTheme="minorHAnsi" w:cstheme="minorHAnsi"/>
          <w:color w:val="000000" w:themeColor="text1"/>
          <w:szCs w:val="24"/>
        </w:rPr>
        <w:t xml:space="preserve"> </w:t>
      </w:r>
      <w:r w:rsidR="00106599" w:rsidRPr="003B69BE">
        <w:rPr>
          <w:rFonts w:asciiTheme="minorHAnsi" w:hAnsiTheme="minorHAnsi" w:cstheme="minorHAnsi"/>
          <w:b/>
          <w:color w:val="000000" w:themeColor="text1"/>
          <w:szCs w:val="24"/>
        </w:rPr>
        <w:fldChar w:fldCharType="begin">
          <w:ffData>
            <w:name w:val="Text103"/>
            <w:enabled/>
            <w:calcOnExit w:val="0"/>
            <w:textInput/>
          </w:ffData>
        </w:fldChar>
      </w:r>
      <w:r w:rsidR="00106599" w:rsidRPr="003B69BE">
        <w:rPr>
          <w:rFonts w:asciiTheme="minorHAnsi" w:hAnsiTheme="minorHAnsi" w:cstheme="minorHAnsi"/>
          <w:b/>
          <w:color w:val="000000" w:themeColor="text1"/>
          <w:szCs w:val="24"/>
        </w:rPr>
        <w:instrText xml:space="preserve"> FORMTEXT </w:instrText>
      </w:r>
      <w:r w:rsidR="00106599" w:rsidRPr="003B69BE">
        <w:rPr>
          <w:rFonts w:asciiTheme="minorHAnsi" w:hAnsiTheme="minorHAnsi" w:cstheme="minorHAnsi"/>
          <w:b/>
          <w:color w:val="000000" w:themeColor="text1"/>
          <w:szCs w:val="24"/>
        </w:rPr>
      </w:r>
      <w:r w:rsidR="00106599" w:rsidRPr="003B69BE">
        <w:rPr>
          <w:rFonts w:asciiTheme="minorHAnsi" w:hAnsiTheme="minorHAnsi" w:cstheme="minorHAnsi"/>
          <w:b/>
          <w:color w:val="000000" w:themeColor="text1"/>
          <w:szCs w:val="24"/>
        </w:rPr>
        <w:fldChar w:fldCharType="separate"/>
      </w:r>
      <w:r w:rsidR="00106599" w:rsidRPr="003B69BE">
        <w:rPr>
          <w:rFonts w:asciiTheme="minorHAnsi" w:hAnsiTheme="minorHAnsi" w:cstheme="minorHAnsi"/>
          <w:b/>
          <w:noProof/>
          <w:color w:val="000000" w:themeColor="text1"/>
          <w:szCs w:val="24"/>
        </w:rPr>
        <w:t> </w:t>
      </w:r>
      <w:r w:rsidR="00106599" w:rsidRPr="003B69BE">
        <w:rPr>
          <w:rFonts w:asciiTheme="minorHAnsi" w:hAnsiTheme="minorHAnsi" w:cstheme="minorHAnsi"/>
          <w:b/>
          <w:noProof/>
          <w:color w:val="000000" w:themeColor="text1"/>
          <w:szCs w:val="24"/>
        </w:rPr>
        <w:t> </w:t>
      </w:r>
      <w:r w:rsidR="00106599" w:rsidRPr="003B69BE">
        <w:rPr>
          <w:rFonts w:asciiTheme="minorHAnsi" w:hAnsiTheme="minorHAnsi" w:cstheme="minorHAnsi"/>
          <w:b/>
          <w:noProof/>
          <w:color w:val="000000" w:themeColor="text1"/>
          <w:szCs w:val="24"/>
        </w:rPr>
        <w:t> </w:t>
      </w:r>
      <w:r w:rsidR="00106599" w:rsidRPr="003B69BE">
        <w:rPr>
          <w:rFonts w:asciiTheme="minorHAnsi" w:hAnsiTheme="minorHAnsi" w:cstheme="minorHAnsi"/>
          <w:b/>
          <w:noProof/>
          <w:color w:val="000000" w:themeColor="text1"/>
          <w:szCs w:val="24"/>
        </w:rPr>
        <w:t> </w:t>
      </w:r>
      <w:r w:rsidR="00106599" w:rsidRPr="003B69BE">
        <w:rPr>
          <w:rFonts w:asciiTheme="minorHAnsi" w:hAnsiTheme="minorHAnsi" w:cstheme="minorHAnsi"/>
          <w:b/>
          <w:noProof/>
          <w:color w:val="000000" w:themeColor="text1"/>
          <w:szCs w:val="24"/>
        </w:rPr>
        <w:t> </w:t>
      </w:r>
      <w:r w:rsidR="00106599" w:rsidRPr="003B69BE">
        <w:rPr>
          <w:rFonts w:asciiTheme="minorHAnsi" w:hAnsiTheme="minorHAnsi" w:cstheme="minorHAnsi"/>
          <w:b/>
          <w:color w:val="000000" w:themeColor="text1"/>
          <w:szCs w:val="24"/>
        </w:rPr>
        <w:fldChar w:fldCharType="end"/>
      </w:r>
      <w:r w:rsidR="00835961" w:rsidRPr="003B69BE">
        <w:rPr>
          <w:rFonts w:asciiTheme="minorHAnsi" w:hAnsiTheme="minorHAnsi" w:cstheme="minorHAnsi"/>
          <w:color w:val="000000" w:themeColor="text1"/>
          <w:szCs w:val="24"/>
        </w:rPr>
        <w:t xml:space="preserve">, </w:t>
      </w:r>
      <w:sdt>
        <w:sdtPr>
          <w:rPr>
            <w:rFonts w:asciiTheme="minorHAnsi" w:hAnsiTheme="minorHAnsi" w:cstheme="minorHAnsi"/>
            <w:color w:val="000000" w:themeColor="text1"/>
            <w:szCs w:val="24"/>
          </w:rPr>
          <w:id w:val="1365942890"/>
          <w:lock w:val="contentLocked"/>
          <w:placeholder>
            <w:docPart w:val="DefaultPlaceholder_-1854013440"/>
          </w:placeholder>
          <w:group/>
        </w:sdtPr>
        <w:sdtEndPr/>
        <w:sdtContent>
          <w:r w:rsidR="00835961" w:rsidRPr="003B69BE">
            <w:rPr>
              <w:rFonts w:asciiTheme="minorHAnsi" w:hAnsiTheme="minorHAnsi" w:cstheme="minorHAnsi"/>
              <w:color w:val="000000" w:themeColor="text1"/>
              <w:szCs w:val="24"/>
            </w:rPr>
            <w:t>indicates acceptance of the following and further certifies that:</w:t>
          </w:r>
        </w:sdtContent>
      </w:sdt>
    </w:p>
    <w:p w14:paraId="205FEFDF" w14:textId="2CEFB4D5" w:rsidR="00835961" w:rsidRPr="003B69BE" w:rsidRDefault="00835961" w:rsidP="004A3467">
      <w:pPr>
        <w:spacing w:line="360" w:lineRule="auto"/>
        <w:rPr>
          <w:rFonts w:asciiTheme="minorHAnsi" w:hAnsiTheme="minorHAnsi" w:cstheme="minorHAnsi"/>
          <w:color w:val="000000" w:themeColor="text1"/>
          <w:szCs w:val="24"/>
        </w:rPr>
      </w:pPr>
    </w:p>
    <w:sdt>
      <w:sdtPr>
        <w:rPr>
          <w:rFonts w:asciiTheme="minorHAnsi" w:hAnsiTheme="minorHAnsi" w:cstheme="minorHAnsi"/>
          <w:color w:val="000000" w:themeColor="text1"/>
          <w:szCs w:val="24"/>
        </w:rPr>
        <w:id w:val="-314728932"/>
        <w:lock w:val="contentLocked"/>
        <w:placeholder>
          <w:docPart w:val="DefaultPlaceholder_-1854013440"/>
        </w:placeholder>
        <w:group/>
      </w:sdtPr>
      <w:sdtEndPr/>
      <w:sdtContent>
        <w:p w14:paraId="1B820C04" w14:textId="5592AA60" w:rsidR="008A7822" w:rsidRPr="003B69BE" w:rsidRDefault="008A7822" w:rsidP="0029734B">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 understand that should this grant application be approved I will be required to sign an assistance agreement/contract with the assigned administering agency delineating the terms and conditions of this grant;</w:t>
          </w:r>
        </w:p>
        <w:p w14:paraId="6713AC4C" w14:textId="77777777" w:rsidR="00835961" w:rsidRPr="003B69BE" w:rsidRDefault="00835961" w:rsidP="0029734B">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 will comply with any grant terms and conditions required by the administering agency;</w:t>
          </w:r>
        </w:p>
        <w:p w14:paraId="78C5DE4F" w14:textId="08DDE4D2" w:rsidR="00835961" w:rsidRPr="003B69BE" w:rsidRDefault="00835961" w:rsidP="0029734B">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 understand that various permits</w:t>
          </w:r>
          <w:r w:rsidR="00C45890" w:rsidRPr="003B69BE">
            <w:rPr>
              <w:rFonts w:asciiTheme="minorHAnsi" w:hAnsiTheme="minorHAnsi" w:cstheme="minorHAnsi"/>
              <w:color w:val="000000" w:themeColor="text1"/>
              <w:szCs w:val="24"/>
            </w:rPr>
            <w:t xml:space="preserve"> and permit-related documentation</w:t>
          </w:r>
          <w:r w:rsidRPr="003B69BE">
            <w:rPr>
              <w:rFonts w:asciiTheme="minorHAnsi" w:hAnsiTheme="minorHAnsi" w:cstheme="minorHAnsi"/>
              <w:color w:val="000000" w:themeColor="text1"/>
              <w:szCs w:val="24"/>
            </w:rPr>
            <w:t xml:space="preserve"> may be required by the administering agency as required by either the Connecticut General Statutes or Connecticut regulations</w:t>
          </w:r>
          <w:r w:rsidR="00C45890" w:rsidRPr="003B69BE">
            <w:rPr>
              <w:rFonts w:asciiTheme="minorHAnsi" w:hAnsiTheme="minorHAnsi" w:cstheme="minorHAnsi"/>
              <w:color w:val="000000" w:themeColor="text1"/>
              <w:szCs w:val="24"/>
            </w:rPr>
            <w:t>, including but not limited to a Flood Management Certification</w:t>
          </w:r>
          <w:r w:rsidRPr="003B69BE">
            <w:rPr>
              <w:rFonts w:asciiTheme="minorHAnsi" w:hAnsiTheme="minorHAnsi" w:cstheme="minorHAnsi"/>
              <w:color w:val="000000" w:themeColor="text1"/>
              <w:szCs w:val="24"/>
            </w:rPr>
            <w:t>;</w:t>
          </w:r>
        </w:p>
        <w:p w14:paraId="59EE82D2" w14:textId="77777777" w:rsidR="00835961" w:rsidRPr="003B69BE" w:rsidRDefault="00835961" w:rsidP="0029734B">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 understand that funding associated with this grant application is one-time in nature and that there is no obligation for additional funding from the Office of Policy and Management or the State of Connecticut;</w:t>
          </w:r>
        </w:p>
        <w:p w14:paraId="2E1D9186" w14:textId="77777777" w:rsidR="00835961" w:rsidRPr="003B69BE" w:rsidRDefault="00835961" w:rsidP="0029734B">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 understand that if this project warrants a Connecticut Environmental Policy Act (CEPA) review pursuant to Sections 22a-1 through 22a-1h of the Connecticut General Statutes that I will comply with such an environmental assessment.  Further, if a CEPA is required, I understand that there are costs associated with such a review and that the municipality is in a position to continue with the proposed project despite this cost;</w:t>
          </w:r>
        </w:p>
        <w:p w14:paraId="3F649659" w14:textId="3B2C97A9" w:rsidR="00835961" w:rsidRPr="003B69BE" w:rsidRDefault="00835961" w:rsidP="0029734B">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I understand that this application will be examined b</w:t>
          </w:r>
          <w:r w:rsidR="008E4C3B" w:rsidRPr="003B69BE">
            <w:rPr>
              <w:rFonts w:asciiTheme="minorHAnsi" w:hAnsiTheme="minorHAnsi" w:cstheme="minorHAnsi"/>
              <w:color w:val="000000" w:themeColor="text1"/>
              <w:szCs w:val="24"/>
            </w:rPr>
            <w:t xml:space="preserve">y the Intergovernmental Policy </w:t>
          </w:r>
          <w:r w:rsidR="0094520A" w:rsidRPr="00A05FD6">
            <w:rPr>
              <w:rFonts w:asciiTheme="minorHAnsi" w:hAnsiTheme="minorHAnsi" w:cstheme="minorHAnsi"/>
              <w:color w:val="000000" w:themeColor="text1"/>
              <w:szCs w:val="24"/>
            </w:rPr>
            <w:t>and Planning</w:t>
          </w:r>
          <w:r w:rsidR="0094520A">
            <w:rPr>
              <w:rFonts w:asciiTheme="minorHAnsi" w:hAnsiTheme="minorHAnsi" w:cstheme="minorHAnsi"/>
              <w:color w:val="000000" w:themeColor="text1"/>
              <w:szCs w:val="24"/>
            </w:rPr>
            <w:t xml:space="preserve"> </w:t>
          </w:r>
          <w:r w:rsidR="008E4C3B" w:rsidRPr="003B69BE">
            <w:rPr>
              <w:rFonts w:asciiTheme="minorHAnsi" w:hAnsiTheme="minorHAnsi" w:cstheme="minorHAnsi"/>
              <w:color w:val="000000" w:themeColor="text1"/>
              <w:szCs w:val="24"/>
            </w:rPr>
            <w:t>D</w:t>
          </w:r>
          <w:r w:rsidRPr="003B69BE">
            <w:rPr>
              <w:rFonts w:asciiTheme="minorHAnsi" w:hAnsiTheme="minorHAnsi" w:cstheme="minorHAnsi"/>
              <w:color w:val="000000" w:themeColor="text1"/>
              <w:szCs w:val="24"/>
            </w:rPr>
            <w:t>ivision of the Office of Policy and Management for consistency with the State Plan of Conservation and Development and that I may be contacted if additional information is required for that review;</w:t>
          </w:r>
          <w:r w:rsidR="00FE26B2" w:rsidRPr="003B69BE">
            <w:rPr>
              <w:rFonts w:asciiTheme="minorHAnsi" w:hAnsiTheme="minorHAnsi" w:cstheme="minorHAnsi"/>
              <w:color w:val="000000" w:themeColor="text1"/>
              <w:szCs w:val="24"/>
            </w:rPr>
            <w:t xml:space="preserve"> </w:t>
          </w:r>
        </w:p>
        <w:p w14:paraId="10E8B7EA" w14:textId="1F2FDE05" w:rsidR="00835961" w:rsidRPr="003B69BE" w:rsidRDefault="00835961" w:rsidP="0029734B">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I understand that </w:t>
          </w:r>
          <w:r w:rsidRPr="003B69BE">
            <w:rPr>
              <w:rFonts w:asciiTheme="minorHAnsi" w:hAnsiTheme="minorHAnsi" w:cstheme="minorHAnsi"/>
              <w:bCs/>
              <w:color w:val="000000" w:themeColor="text1"/>
              <w:szCs w:val="24"/>
            </w:rPr>
            <w:t xml:space="preserve">projects which convert twenty-five or more acres of prime farmland to a nonagricultural use </w:t>
          </w:r>
          <w:r w:rsidRPr="003B69BE">
            <w:rPr>
              <w:rFonts w:asciiTheme="minorHAnsi" w:hAnsiTheme="minorHAnsi" w:cstheme="minorHAnsi"/>
              <w:color w:val="000000" w:themeColor="text1"/>
              <w:szCs w:val="24"/>
            </w:rPr>
            <w:t>will be</w:t>
          </w:r>
          <w:r w:rsidRPr="003B69BE">
            <w:rPr>
              <w:rFonts w:asciiTheme="minorHAnsi" w:hAnsiTheme="minorHAnsi" w:cstheme="minorHAnsi"/>
              <w:bCs/>
              <w:color w:val="000000" w:themeColor="text1"/>
              <w:szCs w:val="24"/>
            </w:rPr>
            <w:t xml:space="preserve"> reviewed by the Commissioner of Agriculture, in accordance with Secti</w:t>
          </w:r>
          <w:r w:rsidR="00FE26B2" w:rsidRPr="003B69BE">
            <w:rPr>
              <w:rFonts w:asciiTheme="minorHAnsi" w:hAnsiTheme="minorHAnsi" w:cstheme="minorHAnsi"/>
              <w:bCs/>
              <w:color w:val="000000" w:themeColor="text1"/>
              <w:szCs w:val="24"/>
            </w:rPr>
            <w:t xml:space="preserve">on 22-6 of the </w:t>
          </w:r>
          <w:r w:rsidR="008A7822" w:rsidRPr="003B69BE">
            <w:rPr>
              <w:rFonts w:asciiTheme="minorHAnsi" w:hAnsiTheme="minorHAnsi" w:cstheme="minorHAnsi"/>
              <w:bCs/>
              <w:color w:val="000000" w:themeColor="text1"/>
              <w:szCs w:val="24"/>
            </w:rPr>
            <w:t xml:space="preserve">Connecticut </w:t>
          </w:r>
          <w:r w:rsidR="00FE26B2" w:rsidRPr="003B69BE">
            <w:rPr>
              <w:rFonts w:asciiTheme="minorHAnsi" w:hAnsiTheme="minorHAnsi" w:cstheme="minorHAnsi"/>
              <w:bCs/>
              <w:color w:val="000000" w:themeColor="text1"/>
              <w:szCs w:val="24"/>
            </w:rPr>
            <w:t xml:space="preserve">General Statutes; </w:t>
          </w:r>
        </w:p>
        <w:p w14:paraId="76831CFA" w14:textId="29D29323" w:rsidR="00E051B8" w:rsidRPr="003B69BE" w:rsidRDefault="00E051B8" w:rsidP="00563701">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I understand that I am responsible for meeting the requirements to remain eligible for discretionary state funding as outlined at </w:t>
          </w:r>
          <w:hyperlink r:id="rId21" w:history="1">
            <w:r w:rsidRPr="00D01042">
              <w:rPr>
                <w:rStyle w:val="Hyperlink"/>
                <w:rFonts w:asciiTheme="minorHAnsi" w:hAnsiTheme="minorHAnsi" w:cstheme="minorHAnsi"/>
                <w:b/>
                <w:bCs/>
                <w:szCs w:val="24"/>
              </w:rPr>
              <w:t>this link</w:t>
            </w:r>
          </w:hyperlink>
          <w:r w:rsidRPr="003B69BE">
            <w:rPr>
              <w:rFonts w:asciiTheme="minorHAnsi" w:hAnsiTheme="minorHAnsi" w:cstheme="minorHAnsi"/>
              <w:color w:val="000000" w:themeColor="text1"/>
              <w:szCs w:val="24"/>
            </w:rPr>
            <w:t xml:space="preserve">. </w:t>
          </w:r>
        </w:p>
      </w:sdtContent>
    </w:sdt>
    <w:p w14:paraId="612D859F" w14:textId="77777777" w:rsidR="004A3467" w:rsidRDefault="004A3467" w:rsidP="008F604F">
      <w:pPr>
        <w:rPr>
          <w:rFonts w:asciiTheme="minorHAnsi" w:hAnsiTheme="minorHAnsi" w:cstheme="minorHAnsi"/>
          <w:b/>
          <w:color w:val="000000" w:themeColor="text1"/>
          <w:szCs w:val="24"/>
        </w:rPr>
      </w:pPr>
    </w:p>
    <w:p w14:paraId="0FED1F43" w14:textId="0C93774F" w:rsidR="004A3467" w:rsidRDefault="004A3467" w:rsidP="004A3467">
      <w:pPr>
        <w:jc w:val="center"/>
        <w:rPr>
          <w:rFonts w:asciiTheme="minorHAnsi" w:hAnsiTheme="minorHAnsi" w:cstheme="minorHAnsi"/>
          <w:b/>
          <w:color w:val="000000" w:themeColor="text1"/>
          <w:szCs w:val="24"/>
        </w:rPr>
      </w:pPr>
    </w:p>
    <w:p w14:paraId="1054C03C" w14:textId="249EF8CC" w:rsidR="0029734B" w:rsidRDefault="0029734B">
      <w:pPr>
        <w:rPr>
          <w:rFonts w:asciiTheme="minorHAnsi" w:hAnsiTheme="minorHAnsi" w:cstheme="minorHAnsi"/>
          <w:b/>
          <w:color w:val="000000" w:themeColor="text1"/>
          <w:szCs w:val="24"/>
        </w:rPr>
      </w:pPr>
      <w:r>
        <w:rPr>
          <w:rFonts w:asciiTheme="minorHAnsi" w:hAnsiTheme="minorHAnsi" w:cstheme="minorHAnsi"/>
          <w:b/>
          <w:color w:val="000000" w:themeColor="text1"/>
          <w:szCs w:val="24"/>
        </w:rPr>
        <w:br w:type="page"/>
      </w:r>
    </w:p>
    <w:p w14:paraId="01BB6130" w14:textId="77777777" w:rsidR="006865D6" w:rsidRDefault="006865D6" w:rsidP="004A3467">
      <w:pPr>
        <w:jc w:val="center"/>
        <w:rPr>
          <w:rFonts w:asciiTheme="minorHAnsi" w:hAnsiTheme="minorHAnsi" w:cstheme="minorHAnsi"/>
          <w:b/>
          <w:color w:val="000000" w:themeColor="text1"/>
          <w:szCs w:val="24"/>
        </w:rPr>
      </w:pPr>
    </w:p>
    <w:sdt>
      <w:sdtPr>
        <w:rPr>
          <w:rFonts w:asciiTheme="minorHAnsi" w:hAnsiTheme="minorHAnsi" w:cstheme="minorHAnsi"/>
          <w:b/>
          <w:color w:val="000000" w:themeColor="text1"/>
          <w:szCs w:val="24"/>
        </w:rPr>
        <w:id w:val="1170295482"/>
        <w:lock w:val="contentLocked"/>
        <w:placeholder>
          <w:docPart w:val="DefaultPlaceholder_-1854013440"/>
        </w:placeholder>
        <w:group/>
      </w:sdtPr>
      <w:sdtEndPr>
        <w:rPr>
          <w:b w:val="0"/>
        </w:rPr>
      </w:sdtEndPr>
      <w:sdtContent>
        <w:p w14:paraId="540CF4BE" w14:textId="2A6C184E" w:rsidR="004A3467" w:rsidRDefault="004A3467" w:rsidP="00563701">
          <w:pPr>
            <w:spacing w:line="276" w:lineRule="auto"/>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 xml:space="preserve">ACCEPTANCE &amp; CERTIFICATION </w:t>
          </w:r>
        </w:p>
        <w:p w14:paraId="1015FF68" w14:textId="77777777" w:rsidR="004A3467" w:rsidRDefault="004A3467" w:rsidP="00563701">
          <w:pPr>
            <w:spacing w:line="276" w:lineRule="auto"/>
            <w:jc w:val="center"/>
            <w:rPr>
              <w:rFonts w:asciiTheme="minorHAnsi" w:hAnsiTheme="minorHAnsi" w:cstheme="minorHAnsi"/>
              <w:b/>
              <w:color w:val="000000" w:themeColor="text1"/>
              <w:szCs w:val="24"/>
            </w:rPr>
          </w:pPr>
          <w:r>
            <w:rPr>
              <w:rFonts w:asciiTheme="minorHAnsi" w:hAnsiTheme="minorHAnsi" w:cstheme="minorHAnsi"/>
              <w:b/>
              <w:color w:val="000000" w:themeColor="text1"/>
              <w:szCs w:val="24"/>
            </w:rPr>
            <w:t>(Page 2 of 2)</w:t>
          </w:r>
        </w:p>
        <w:p w14:paraId="49C9D3E4" w14:textId="77777777" w:rsidR="004A3467" w:rsidRPr="004A3467" w:rsidRDefault="004A3467" w:rsidP="00563701">
          <w:pPr>
            <w:spacing w:line="276" w:lineRule="auto"/>
            <w:ind w:left="720"/>
            <w:rPr>
              <w:rFonts w:asciiTheme="minorHAnsi" w:hAnsiTheme="minorHAnsi" w:cstheme="minorHAnsi"/>
              <w:color w:val="000000" w:themeColor="text1"/>
              <w:szCs w:val="24"/>
            </w:rPr>
          </w:pPr>
        </w:p>
        <w:p w14:paraId="076AC962" w14:textId="77777777" w:rsidR="004A3467" w:rsidRPr="004A3467" w:rsidRDefault="004A3467" w:rsidP="00563701">
          <w:pPr>
            <w:spacing w:line="276" w:lineRule="auto"/>
            <w:rPr>
              <w:rFonts w:asciiTheme="minorHAnsi" w:hAnsiTheme="minorHAnsi" w:cstheme="minorHAnsi"/>
              <w:color w:val="000000" w:themeColor="text1"/>
              <w:szCs w:val="24"/>
            </w:rPr>
          </w:pPr>
        </w:p>
        <w:p w14:paraId="3D92D066" w14:textId="0358D25E" w:rsidR="004A3467" w:rsidRPr="004A3467" w:rsidRDefault="007F0B18" w:rsidP="00563701">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bCs/>
              <w:color w:val="000000" w:themeColor="text1"/>
              <w:szCs w:val="24"/>
            </w:rPr>
            <w:t xml:space="preserve">I will supply </w:t>
          </w:r>
          <w:r w:rsidR="00FE26B2" w:rsidRPr="003B69BE">
            <w:rPr>
              <w:rFonts w:asciiTheme="minorHAnsi" w:hAnsiTheme="minorHAnsi" w:cstheme="minorHAnsi"/>
              <w:bCs/>
              <w:color w:val="000000" w:themeColor="text1"/>
              <w:szCs w:val="24"/>
            </w:rPr>
            <w:t xml:space="preserve">the </w:t>
          </w:r>
          <w:r w:rsidRPr="003B69BE">
            <w:rPr>
              <w:rFonts w:asciiTheme="minorHAnsi" w:hAnsiTheme="minorHAnsi" w:cstheme="minorHAnsi"/>
              <w:bCs/>
              <w:color w:val="000000" w:themeColor="text1"/>
              <w:szCs w:val="24"/>
            </w:rPr>
            <w:t>O</w:t>
          </w:r>
          <w:r w:rsidR="00FE26B2" w:rsidRPr="003B69BE">
            <w:rPr>
              <w:rFonts w:asciiTheme="minorHAnsi" w:hAnsiTheme="minorHAnsi" w:cstheme="minorHAnsi"/>
              <w:bCs/>
              <w:color w:val="000000" w:themeColor="text1"/>
              <w:szCs w:val="24"/>
            </w:rPr>
            <w:t xml:space="preserve">ffice of </w:t>
          </w:r>
          <w:r w:rsidRPr="003B69BE">
            <w:rPr>
              <w:rFonts w:asciiTheme="minorHAnsi" w:hAnsiTheme="minorHAnsi" w:cstheme="minorHAnsi"/>
              <w:bCs/>
              <w:color w:val="000000" w:themeColor="text1"/>
              <w:szCs w:val="24"/>
            </w:rPr>
            <w:t>P</w:t>
          </w:r>
          <w:r w:rsidR="00FE26B2" w:rsidRPr="003B69BE">
            <w:rPr>
              <w:rFonts w:asciiTheme="minorHAnsi" w:hAnsiTheme="minorHAnsi" w:cstheme="minorHAnsi"/>
              <w:bCs/>
              <w:color w:val="000000" w:themeColor="text1"/>
              <w:szCs w:val="24"/>
            </w:rPr>
            <w:t xml:space="preserve">olicy and </w:t>
          </w:r>
          <w:r w:rsidRPr="003B69BE">
            <w:rPr>
              <w:rFonts w:asciiTheme="minorHAnsi" w:hAnsiTheme="minorHAnsi" w:cstheme="minorHAnsi"/>
              <w:bCs/>
              <w:color w:val="000000" w:themeColor="text1"/>
              <w:szCs w:val="24"/>
            </w:rPr>
            <w:t>M</w:t>
          </w:r>
          <w:r w:rsidR="00FE26B2" w:rsidRPr="003B69BE">
            <w:rPr>
              <w:rFonts w:asciiTheme="minorHAnsi" w:hAnsiTheme="minorHAnsi" w:cstheme="minorHAnsi"/>
              <w:bCs/>
              <w:color w:val="000000" w:themeColor="text1"/>
              <w:szCs w:val="24"/>
            </w:rPr>
            <w:t>anagement</w:t>
          </w:r>
          <w:r w:rsidRPr="003B69BE">
            <w:rPr>
              <w:rFonts w:asciiTheme="minorHAnsi" w:hAnsiTheme="minorHAnsi" w:cstheme="minorHAnsi"/>
              <w:bCs/>
              <w:color w:val="000000" w:themeColor="text1"/>
              <w:szCs w:val="24"/>
            </w:rPr>
            <w:t xml:space="preserve"> with all documentation supporting my authority to enter into an assistance agreement, including but not limited to applic</w:t>
          </w:r>
          <w:r w:rsidR="009F31AD" w:rsidRPr="003B69BE">
            <w:rPr>
              <w:rFonts w:asciiTheme="minorHAnsi" w:hAnsiTheme="minorHAnsi" w:cstheme="minorHAnsi"/>
              <w:bCs/>
              <w:color w:val="000000" w:themeColor="text1"/>
              <w:szCs w:val="24"/>
            </w:rPr>
            <w:t xml:space="preserve">able certified minutes and by-laws from the town denoting </w:t>
          </w:r>
          <w:r w:rsidR="00975605" w:rsidRPr="003B69BE">
            <w:rPr>
              <w:rFonts w:asciiTheme="minorHAnsi" w:hAnsiTheme="minorHAnsi" w:cstheme="minorHAnsi"/>
              <w:bCs/>
              <w:color w:val="000000" w:themeColor="text1"/>
              <w:szCs w:val="24"/>
            </w:rPr>
            <w:t xml:space="preserve">my </w:t>
          </w:r>
          <w:r w:rsidR="009F31AD" w:rsidRPr="003B69BE">
            <w:rPr>
              <w:rFonts w:asciiTheme="minorHAnsi" w:hAnsiTheme="minorHAnsi" w:cstheme="minorHAnsi"/>
              <w:bCs/>
              <w:color w:val="000000" w:themeColor="text1"/>
              <w:szCs w:val="24"/>
            </w:rPr>
            <w:t>authority to apply for the grant and the authority to enter into such an agreement should a grant be awarded</w:t>
          </w:r>
          <w:r w:rsidR="00770014">
            <w:rPr>
              <w:rFonts w:asciiTheme="minorHAnsi" w:hAnsiTheme="minorHAnsi" w:cstheme="minorHAnsi"/>
              <w:bCs/>
              <w:color w:val="000000" w:themeColor="text1"/>
              <w:szCs w:val="24"/>
            </w:rPr>
            <w:t>;</w:t>
          </w:r>
        </w:p>
        <w:p w14:paraId="33B18F35" w14:textId="3A4CD24A" w:rsidR="008A7822" w:rsidRPr="003B69BE" w:rsidRDefault="008A7822" w:rsidP="00563701">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bCs/>
              <w:color w:val="000000" w:themeColor="text1"/>
              <w:szCs w:val="24"/>
            </w:rPr>
            <w:t xml:space="preserve">I understand that </w:t>
          </w:r>
          <w:r w:rsidR="00A15159" w:rsidRPr="003B69BE">
            <w:rPr>
              <w:rFonts w:asciiTheme="minorHAnsi" w:hAnsiTheme="minorHAnsi" w:cstheme="minorHAnsi"/>
              <w:bCs/>
              <w:color w:val="000000" w:themeColor="text1"/>
              <w:szCs w:val="24"/>
            </w:rPr>
            <w:t xml:space="preserve">if this application leads to the award of a STEAP grant for this project, that </w:t>
          </w:r>
          <w:r w:rsidRPr="003B69BE">
            <w:rPr>
              <w:rFonts w:asciiTheme="minorHAnsi" w:hAnsiTheme="minorHAnsi" w:cstheme="minorHAnsi"/>
              <w:bCs/>
              <w:color w:val="000000" w:themeColor="text1"/>
              <w:szCs w:val="24"/>
            </w:rPr>
            <w:t xml:space="preserve">no payment will be made for </w:t>
          </w:r>
          <w:r w:rsidR="00A15159" w:rsidRPr="003B69BE">
            <w:rPr>
              <w:rFonts w:asciiTheme="minorHAnsi" w:hAnsiTheme="minorHAnsi" w:cstheme="minorHAnsi"/>
              <w:bCs/>
              <w:color w:val="000000" w:themeColor="text1"/>
              <w:szCs w:val="24"/>
            </w:rPr>
            <w:t xml:space="preserve">project </w:t>
          </w:r>
          <w:r w:rsidRPr="003B69BE">
            <w:rPr>
              <w:rFonts w:asciiTheme="minorHAnsi" w:hAnsiTheme="minorHAnsi" w:cstheme="minorHAnsi"/>
              <w:bCs/>
              <w:color w:val="000000" w:themeColor="text1"/>
              <w:szCs w:val="24"/>
            </w:rPr>
            <w:t>expenses incurred prior to the start date</w:t>
          </w:r>
          <w:r w:rsidR="00683BB4">
            <w:rPr>
              <w:rFonts w:asciiTheme="minorHAnsi" w:hAnsiTheme="minorHAnsi" w:cstheme="minorHAnsi"/>
              <w:bCs/>
              <w:color w:val="000000" w:themeColor="text1"/>
              <w:szCs w:val="24"/>
            </w:rPr>
            <w:t xml:space="preserve">, unless such expenditures </w:t>
          </w:r>
          <w:r w:rsidR="00683BB4" w:rsidRPr="00985782">
            <w:rPr>
              <w:rFonts w:asciiTheme="minorHAnsi" w:hAnsiTheme="minorHAnsi" w:cstheme="minorHAnsi"/>
              <w:bCs/>
              <w:color w:val="000000" w:themeColor="text1"/>
              <w:szCs w:val="24"/>
            </w:rPr>
            <w:t xml:space="preserve">are satisfactorily determined by the administering agency to be allowed pursuant to the </w:t>
          </w:r>
          <w:r w:rsidR="00683BB4" w:rsidRPr="00985782">
            <w:rPr>
              <w:rFonts w:asciiTheme="minorHAnsi" w:hAnsiTheme="minorHAnsi" w:cstheme="minorHAnsi"/>
              <w:b/>
              <w:color w:val="000000" w:themeColor="text1"/>
              <w:szCs w:val="24"/>
            </w:rPr>
            <w:t>*COVID-19-Related Provision</w:t>
          </w:r>
          <w:r w:rsidR="00683BB4" w:rsidRPr="00985782">
            <w:rPr>
              <w:rFonts w:asciiTheme="minorHAnsi" w:hAnsiTheme="minorHAnsi" w:cstheme="minorHAnsi"/>
              <w:bCs/>
              <w:color w:val="000000" w:themeColor="text1"/>
              <w:szCs w:val="24"/>
            </w:rPr>
            <w:t xml:space="preserve"> </w:t>
          </w:r>
          <w:r w:rsidR="00683BB4" w:rsidRPr="00E636CA">
            <w:rPr>
              <w:rFonts w:asciiTheme="minorHAnsi" w:hAnsiTheme="minorHAnsi" w:cstheme="minorHAnsi"/>
              <w:bCs/>
              <w:color w:val="000000" w:themeColor="text1"/>
              <w:szCs w:val="24"/>
            </w:rPr>
            <w:t>(</w:t>
          </w:r>
          <w:r w:rsidR="00E636CA" w:rsidRPr="00612F5F">
            <w:rPr>
              <w:rFonts w:asciiTheme="minorHAnsi" w:hAnsiTheme="minorHAnsi" w:cstheme="minorHAnsi"/>
              <w:bCs/>
              <w:color w:val="000000" w:themeColor="text1"/>
              <w:szCs w:val="24"/>
            </w:rPr>
            <w:t>page</w:t>
          </w:r>
          <w:r w:rsidR="00612F5F" w:rsidRPr="00612F5F">
            <w:rPr>
              <w:rFonts w:asciiTheme="minorHAnsi" w:hAnsiTheme="minorHAnsi" w:cstheme="minorHAnsi"/>
              <w:bCs/>
              <w:color w:val="000000" w:themeColor="text1"/>
              <w:szCs w:val="24"/>
            </w:rPr>
            <w:t xml:space="preserve"> </w:t>
          </w:r>
          <w:r w:rsidR="00E636CA" w:rsidRPr="00612F5F">
            <w:rPr>
              <w:rFonts w:asciiTheme="minorHAnsi" w:hAnsiTheme="minorHAnsi" w:cstheme="minorHAnsi"/>
              <w:bCs/>
              <w:color w:val="000000" w:themeColor="text1"/>
              <w:szCs w:val="24"/>
            </w:rPr>
            <w:t>3</w:t>
          </w:r>
          <w:r w:rsidR="00683BB4" w:rsidRPr="00985782">
            <w:rPr>
              <w:rFonts w:asciiTheme="minorHAnsi" w:hAnsiTheme="minorHAnsi" w:cstheme="minorHAnsi"/>
              <w:bCs/>
              <w:color w:val="000000" w:themeColor="text1"/>
              <w:szCs w:val="24"/>
            </w:rPr>
            <w:t>)</w:t>
          </w:r>
          <w:r w:rsidRPr="003B69BE">
            <w:rPr>
              <w:rFonts w:asciiTheme="minorHAnsi" w:hAnsiTheme="minorHAnsi" w:cstheme="minorHAnsi"/>
              <w:bCs/>
              <w:color w:val="000000" w:themeColor="text1"/>
              <w:szCs w:val="24"/>
            </w:rPr>
            <w:t xml:space="preserve"> or after the end date as set forth in the fully executed contract</w:t>
          </w:r>
          <w:r w:rsidR="00A05FD6">
            <w:rPr>
              <w:rFonts w:asciiTheme="minorHAnsi" w:hAnsiTheme="minorHAnsi" w:cstheme="minorHAnsi"/>
              <w:bCs/>
              <w:color w:val="000000" w:themeColor="text1"/>
              <w:szCs w:val="24"/>
            </w:rPr>
            <w:t xml:space="preserve">; </w:t>
          </w:r>
          <w:r w:rsidR="00E051B8" w:rsidRPr="003B69BE">
            <w:rPr>
              <w:rFonts w:asciiTheme="minorHAnsi" w:hAnsiTheme="minorHAnsi" w:cstheme="minorHAnsi"/>
              <w:bCs/>
              <w:color w:val="000000" w:themeColor="text1"/>
              <w:szCs w:val="24"/>
            </w:rPr>
            <w:t>and</w:t>
          </w:r>
        </w:p>
        <w:p w14:paraId="3DCFBCD2" w14:textId="5AA727FA" w:rsidR="008A7822" w:rsidRPr="003B69BE" w:rsidRDefault="008A7822" w:rsidP="00563701">
          <w:pPr>
            <w:numPr>
              <w:ilvl w:val="0"/>
              <w:numId w:val="5"/>
            </w:numPr>
            <w:spacing w:line="276" w:lineRule="auto"/>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I have read, in full, </w:t>
          </w:r>
          <w:r w:rsidR="00E636CA">
            <w:rPr>
              <w:rFonts w:asciiTheme="minorHAnsi" w:hAnsiTheme="minorHAnsi" w:cstheme="minorHAnsi"/>
              <w:color w:val="000000" w:themeColor="text1"/>
              <w:szCs w:val="24"/>
            </w:rPr>
            <w:t>all pages</w:t>
          </w:r>
          <w:r w:rsidR="00513554">
            <w:rPr>
              <w:rFonts w:asciiTheme="minorHAnsi" w:hAnsiTheme="minorHAnsi" w:cstheme="minorHAnsi"/>
              <w:color w:val="000000" w:themeColor="text1"/>
              <w:szCs w:val="24"/>
            </w:rPr>
            <w:t xml:space="preserve"> </w:t>
          </w:r>
          <w:r w:rsidRPr="003B69BE">
            <w:rPr>
              <w:rFonts w:asciiTheme="minorHAnsi" w:hAnsiTheme="minorHAnsi" w:cstheme="minorHAnsi"/>
              <w:color w:val="000000" w:themeColor="text1"/>
              <w:szCs w:val="24"/>
            </w:rPr>
            <w:t>of this application package, entitled Small Town Economic Assistance Program (STEAP) Guidelines and Application.</w:t>
          </w:r>
        </w:p>
      </w:sdtContent>
    </w:sdt>
    <w:p w14:paraId="658B9296" w14:textId="6A15CB8A" w:rsidR="00971BCF" w:rsidRPr="003B69BE" w:rsidRDefault="00971BCF" w:rsidP="0032553C">
      <w:pPr>
        <w:jc w:val="both"/>
        <w:rPr>
          <w:rFonts w:asciiTheme="minorHAnsi" w:hAnsiTheme="minorHAnsi" w:cstheme="minorHAnsi"/>
          <w:b/>
          <w:color w:val="000000" w:themeColor="text1"/>
          <w:szCs w:val="24"/>
        </w:rPr>
      </w:pPr>
    </w:p>
    <w:p w14:paraId="36837D94" w14:textId="77777777" w:rsidR="002916FC" w:rsidRPr="003B69BE" w:rsidRDefault="002916FC" w:rsidP="0032553C">
      <w:pPr>
        <w:jc w:val="both"/>
        <w:rPr>
          <w:rFonts w:asciiTheme="minorHAnsi" w:hAnsiTheme="minorHAnsi" w:cstheme="minorHAnsi"/>
          <w:b/>
          <w:color w:val="000000" w:themeColor="text1"/>
          <w:szCs w:val="24"/>
        </w:rPr>
      </w:pPr>
    </w:p>
    <w:p w14:paraId="6D755E9F" w14:textId="77777777" w:rsidR="00971BCF" w:rsidRPr="003B69BE" w:rsidRDefault="00106599" w:rsidP="00512A09">
      <w:pPr>
        <w:ind w:left="720"/>
        <w:jc w:val="both"/>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p w14:paraId="4ABBDB05" w14:textId="46AF7A33" w:rsidR="00971BCF" w:rsidRPr="003B69BE" w:rsidRDefault="00857C4A" w:rsidP="0032553C">
      <w:pPr>
        <w:ind w:firstLine="720"/>
        <w:jc w:val="both"/>
        <w:rPr>
          <w:rFonts w:asciiTheme="minorHAnsi" w:hAnsiTheme="minorHAnsi" w:cstheme="minorHAnsi"/>
          <w:color w:val="000000" w:themeColor="text1"/>
          <w:szCs w:val="24"/>
        </w:rPr>
      </w:pPr>
      <w:sdt>
        <w:sdtPr>
          <w:rPr>
            <w:rFonts w:asciiTheme="minorHAnsi" w:hAnsiTheme="minorHAnsi" w:cstheme="minorHAnsi"/>
            <w:color w:val="000000" w:themeColor="text1"/>
            <w:szCs w:val="24"/>
          </w:rPr>
          <w:id w:val="-1295289620"/>
          <w:lock w:val="contentLocked"/>
          <w:placeholder>
            <w:docPart w:val="DefaultPlaceholder_-1854013440"/>
          </w:placeholder>
          <w:group/>
        </w:sdtPr>
        <w:sdtEndPr/>
        <w:sdtContent>
          <w:r w:rsidR="007F0B18" w:rsidRPr="003B69BE">
            <w:rPr>
              <w:rFonts w:asciiTheme="minorHAnsi" w:hAnsiTheme="minorHAnsi" w:cstheme="minorHAnsi"/>
              <w:color w:val="000000" w:themeColor="text1"/>
              <w:szCs w:val="24"/>
            </w:rPr>
            <w:t>Authorized Signatory’s</w:t>
          </w:r>
          <w:r w:rsidR="007F0B18" w:rsidRPr="003B69BE">
            <w:rPr>
              <w:rFonts w:asciiTheme="minorHAnsi" w:hAnsiTheme="minorHAnsi" w:cstheme="minorHAnsi"/>
              <w:b/>
              <w:color w:val="000000" w:themeColor="text1"/>
              <w:szCs w:val="24"/>
            </w:rPr>
            <w:t xml:space="preserve"> </w:t>
          </w:r>
          <w:r w:rsidR="00971BCF" w:rsidRPr="003B69BE">
            <w:rPr>
              <w:rFonts w:asciiTheme="minorHAnsi" w:hAnsiTheme="minorHAnsi" w:cstheme="minorHAnsi"/>
              <w:color w:val="000000" w:themeColor="text1"/>
              <w:szCs w:val="24"/>
            </w:rPr>
            <w:t>Name (Please Print)</w:t>
          </w:r>
        </w:sdtContent>
      </w:sdt>
      <w:r w:rsidR="00971BCF" w:rsidRPr="003B69BE">
        <w:rPr>
          <w:rFonts w:asciiTheme="minorHAnsi" w:hAnsiTheme="minorHAnsi" w:cstheme="minorHAnsi"/>
          <w:color w:val="000000" w:themeColor="text1"/>
          <w:szCs w:val="24"/>
        </w:rPr>
        <w:tab/>
        <w:t xml:space="preserve"> </w:t>
      </w:r>
    </w:p>
    <w:p w14:paraId="23CE1FF7" w14:textId="77777777" w:rsidR="00512A09" w:rsidRPr="003B69BE" w:rsidRDefault="00512A09" w:rsidP="0032553C">
      <w:pPr>
        <w:ind w:firstLine="720"/>
        <w:jc w:val="both"/>
        <w:rPr>
          <w:rFonts w:asciiTheme="minorHAnsi" w:hAnsiTheme="minorHAnsi" w:cstheme="minorHAnsi"/>
          <w:color w:val="000000" w:themeColor="text1"/>
          <w:szCs w:val="24"/>
        </w:rPr>
      </w:pPr>
    </w:p>
    <w:p w14:paraId="35AD15B5" w14:textId="77777777" w:rsidR="00512A09" w:rsidRPr="003B69BE" w:rsidRDefault="00106599" w:rsidP="0032553C">
      <w:pPr>
        <w:ind w:firstLine="720"/>
        <w:jc w:val="both"/>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sdt>
      <w:sdtPr>
        <w:rPr>
          <w:rFonts w:asciiTheme="minorHAnsi" w:hAnsiTheme="minorHAnsi" w:cstheme="minorHAnsi"/>
          <w:color w:val="000000" w:themeColor="text1"/>
          <w:szCs w:val="24"/>
        </w:rPr>
        <w:id w:val="-658996253"/>
        <w:lock w:val="contentLocked"/>
        <w:placeholder>
          <w:docPart w:val="DefaultPlaceholder_-1854013440"/>
        </w:placeholder>
        <w:group/>
      </w:sdtPr>
      <w:sdtEndPr/>
      <w:sdtContent>
        <w:p w14:paraId="4C268576" w14:textId="5DEF1B8A" w:rsidR="00512A09" w:rsidRPr="003B69BE" w:rsidRDefault="00971BCF" w:rsidP="00366BD6">
          <w:pPr>
            <w:ind w:firstLine="720"/>
            <w:jc w:val="both"/>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Title</w:t>
          </w:r>
        </w:p>
      </w:sdtContent>
    </w:sdt>
    <w:p w14:paraId="7CDAEF5B" w14:textId="77777777" w:rsidR="00366BD6" w:rsidRPr="003B69BE" w:rsidRDefault="00366BD6" w:rsidP="00366BD6">
      <w:pPr>
        <w:ind w:firstLine="720"/>
        <w:jc w:val="both"/>
        <w:rPr>
          <w:rFonts w:asciiTheme="minorHAnsi" w:hAnsiTheme="minorHAnsi" w:cstheme="minorHAnsi"/>
          <w:color w:val="000000" w:themeColor="text1"/>
          <w:szCs w:val="24"/>
        </w:rPr>
      </w:pPr>
    </w:p>
    <w:p w14:paraId="761D810C" w14:textId="77777777" w:rsidR="00512A09" w:rsidRPr="003B69BE" w:rsidRDefault="00106599" w:rsidP="0032553C">
      <w:pPr>
        <w:jc w:val="both"/>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 xml:space="preserve">            ___________________________________________</w:t>
      </w:r>
    </w:p>
    <w:sdt>
      <w:sdtPr>
        <w:rPr>
          <w:rFonts w:asciiTheme="minorHAnsi" w:hAnsiTheme="minorHAnsi" w:cstheme="minorHAnsi"/>
          <w:color w:val="000000" w:themeColor="text1"/>
          <w:szCs w:val="24"/>
        </w:rPr>
        <w:id w:val="1292628870"/>
        <w:lock w:val="contentLocked"/>
        <w:placeholder>
          <w:docPart w:val="DefaultPlaceholder_-1854013440"/>
        </w:placeholder>
        <w:group/>
      </w:sdtPr>
      <w:sdtEndPr/>
      <w:sdtContent>
        <w:p w14:paraId="64ECA776" w14:textId="682E6337" w:rsidR="00971BCF" w:rsidRPr="003B69BE" w:rsidRDefault="00971BCF" w:rsidP="0032553C">
          <w:pPr>
            <w:ind w:firstLine="720"/>
            <w:jc w:val="both"/>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Signature</w:t>
          </w:r>
        </w:p>
      </w:sdtContent>
    </w:sdt>
    <w:p w14:paraId="65E14EAE" w14:textId="77777777" w:rsidR="00971BCF" w:rsidRPr="003B69BE" w:rsidRDefault="00971BCF" w:rsidP="0032553C">
      <w:pPr>
        <w:ind w:firstLine="720"/>
        <w:jc w:val="both"/>
        <w:rPr>
          <w:rFonts w:asciiTheme="minorHAnsi" w:hAnsiTheme="minorHAnsi" w:cstheme="minorHAnsi"/>
          <w:color w:val="000000" w:themeColor="text1"/>
          <w:szCs w:val="24"/>
        </w:rPr>
      </w:pPr>
    </w:p>
    <w:p w14:paraId="0F9449DF" w14:textId="77777777" w:rsidR="00512A09" w:rsidRPr="003B69BE" w:rsidRDefault="00106599" w:rsidP="002C1040">
      <w:pPr>
        <w:ind w:firstLine="720"/>
        <w:jc w:val="both"/>
        <w:rPr>
          <w:rFonts w:asciiTheme="minorHAnsi" w:hAnsiTheme="minorHAnsi" w:cstheme="minorHAnsi"/>
          <w:color w:val="000000" w:themeColor="text1"/>
          <w:szCs w:val="24"/>
        </w:rPr>
      </w:pPr>
      <w:r w:rsidRPr="003B69BE">
        <w:rPr>
          <w:rFonts w:asciiTheme="minorHAnsi" w:hAnsiTheme="minorHAnsi" w:cstheme="minorHAnsi"/>
          <w:b/>
          <w:color w:val="000000" w:themeColor="text1"/>
          <w:szCs w:val="24"/>
        </w:rPr>
        <w:fldChar w:fldCharType="begin">
          <w:ffData>
            <w:name w:val="Text103"/>
            <w:enabled/>
            <w:calcOnExit w:val="0"/>
            <w:textInput/>
          </w:ffData>
        </w:fldChar>
      </w:r>
      <w:r w:rsidRPr="003B69BE">
        <w:rPr>
          <w:rFonts w:asciiTheme="minorHAnsi" w:hAnsiTheme="minorHAnsi" w:cstheme="minorHAnsi"/>
          <w:b/>
          <w:color w:val="000000" w:themeColor="text1"/>
          <w:szCs w:val="24"/>
        </w:rPr>
        <w:instrText xml:space="preserve"> FORMTEXT </w:instrText>
      </w:r>
      <w:r w:rsidRPr="003B69BE">
        <w:rPr>
          <w:rFonts w:asciiTheme="minorHAnsi" w:hAnsiTheme="minorHAnsi" w:cstheme="minorHAnsi"/>
          <w:b/>
          <w:color w:val="000000" w:themeColor="text1"/>
          <w:szCs w:val="24"/>
        </w:rPr>
      </w:r>
      <w:r w:rsidRPr="003B69BE">
        <w:rPr>
          <w:rFonts w:asciiTheme="minorHAnsi" w:hAnsiTheme="minorHAnsi" w:cstheme="minorHAnsi"/>
          <w:b/>
          <w:color w:val="000000" w:themeColor="text1"/>
          <w:szCs w:val="24"/>
        </w:rPr>
        <w:fldChar w:fldCharType="separate"/>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noProof/>
          <w:color w:val="000000" w:themeColor="text1"/>
          <w:szCs w:val="24"/>
        </w:rPr>
        <w:t> </w:t>
      </w:r>
      <w:r w:rsidRPr="003B69BE">
        <w:rPr>
          <w:rFonts w:asciiTheme="minorHAnsi" w:hAnsiTheme="minorHAnsi" w:cstheme="minorHAnsi"/>
          <w:b/>
          <w:color w:val="000000" w:themeColor="text1"/>
          <w:szCs w:val="24"/>
        </w:rPr>
        <w:fldChar w:fldCharType="end"/>
      </w:r>
    </w:p>
    <w:sdt>
      <w:sdtPr>
        <w:rPr>
          <w:rFonts w:asciiTheme="minorHAnsi" w:hAnsiTheme="minorHAnsi" w:cstheme="minorHAnsi"/>
          <w:color w:val="000000" w:themeColor="text1"/>
          <w:szCs w:val="24"/>
        </w:rPr>
        <w:id w:val="1310365766"/>
        <w:lock w:val="contentLocked"/>
        <w:placeholder>
          <w:docPart w:val="DefaultPlaceholder_-1854013440"/>
        </w:placeholder>
        <w:group/>
      </w:sdtPr>
      <w:sdtEndPr/>
      <w:sdtContent>
        <w:p w14:paraId="46E2AFA0" w14:textId="5EDDF3E4" w:rsidR="00296F1A" w:rsidRPr="003B69BE" w:rsidRDefault="00835961" w:rsidP="002C1040">
          <w:pPr>
            <w:ind w:firstLine="720"/>
            <w:jc w:val="both"/>
            <w:rPr>
              <w:rFonts w:asciiTheme="minorHAnsi" w:hAnsiTheme="minorHAnsi" w:cstheme="minorHAnsi"/>
              <w:color w:val="000000" w:themeColor="text1"/>
              <w:szCs w:val="24"/>
            </w:rPr>
          </w:pPr>
          <w:r w:rsidRPr="003B69BE">
            <w:rPr>
              <w:rFonts w:asciiTheme="minorHAnsi" w:hAnsiTheme="minorHAnsi" w:cstheme="minorHAnsi"/>
              <w:color w:val="000000" w:themeColor="text1"/>
              <w:szCs w:val="24"/>
            </w:rPr>
            <w:t>Date</w:t>
          </w:r>
        </w:p>
      </w:sdtContent>
    </w:sdt>
    <w:p w14:paraId="01786F23" w14:textId="6ACFFD3E" w:rsidR="00FE26B2" w:rsidRPr="003B69BE" w:rsidRDefault="00FE26B2" w:rsidP="00A15159">
      <w:pPr>
        <w:rPr>
          <w:rFonts w:asciiTheme="minorHAnsi" w:hAnsiTheme="minorHAnsi" w:cstheme="minorHAnsi"/>
          <w:b/>
          <w:color w:val="000000" w:themeColor="text1"/>
          <w:szCs w:val="24"/>
        </w:rPr>
      </w:pPr>
    </w:p>
    <w:p w14:paraId="7AE902C1" w14:textId="4833244A" w:rsidR="002F6E2B" w:rsidRDefault="002F6E2B" w:rsidP="00296F1A">
      <w:pPr>
        <w:jc w:val="center"/>
        <w:rPr>
          <w:rFonts w:asciiTheme="minorHAnsi" w:hAnsiTheme="minorHAnsi" w:cstheme="minorHAnsi"/>
          <w:b/>
          <w:color w:val="000000" w:themeColor="text1"/>
          <w:szCs w:val="24"/>
        </w:rPr>
      </w:pPr>
      <w:r>
        <w:rPr>
          <w:rFonts w:asciiTheme="minorHAnsi" w:hAnsiTheme="minorHAnsi" w:cstheme="minorHAnsi"/>
          <w:b/>
          <w:noProof/>
          <w:color w:val="000000" w:themeColor="text1"/>
          <w:szCs w:val="24"/>
        </w:rPr>
        <mc:AlternateContent>
          <mc:Choice Requires="wps">
            <w:drawing>
              <wp:anchor distT="0" distB="0" distL="114300" distR="114300" simplePos="0" relativeHeight="251664384" behindDoc="0" locked="0" layoutInCell="1" allowOverlap="1" wp14:anchorId="04CA0B29" wp14:editId="1D95148B">
                <wp:simplePos x="0" y="0"/>
                <wp:positionH relativeFrom="margin">
                  <wp:posOffset>-76200</wp:posOffset>
                </wp:positionH>
                <wp:positionV relativeFrom="paragraph">
                  <wp:posOffset>43179</wp:posOffset>
                </wp:positionV>
                <wp:extent cx="6219825" cy="1362075"/>
                <wp:effectExtent l="38100" t="38100" r="47625" b="47625"/>
                <wp:wrapNone/>
                <wp:docPr id="6" name="Rectangle 6"/>
                <wp:cNvGraphicFramePr/>
                <a:graphic xmlns:a="http://schemas.openxmlformats.org/drawingml/2006/main">
                  <a:graphicData uri="http://schemas.microsoft.com/office/word/2010/wordprocessingShape">
                    <wps:wsp>
                      <wps:cNvSpPr/>
                      <wps:spPr>
                        <a:xfrm>
                          <a:off x="0" y="0"/>
                          <a:ext cx="6219825" cy="1362075"/>
                        </a:xfrm>
                        <a:prstGeom prst="rect">
                          <a:avLst/>
                        </a:prstGeom>
                        <a:noFill/>
                        <a:ln w="66675" cmpd="tri"/>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7D049" id="Rectangle 6" o:spid="_x0000_s1026" style="position:absolute;margin-left:-6pt;margin-top:3.4pt;width:489.75pt;height:10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" filled="f" strokecolor="#243f60 [1604]" strokeweight="5.25pt">
                <v:stroke linestyle="thickBetweenThin"/>
                <w10:wrap anchorx="margin"/>
              </v:rect>
            </w:pict>
          </mc:Fallback>
        </mc:AlternateContent>
      </w:r>
    </w:p>
    <w:sdt>
      <w:sdtPr>
        <w:rPr>
          <w:rFonts w:asciiTheme="minorHAnsi" w:hAnsiTheme="minorHAnsi" w:cstheme="minorHAnsi"/>
          <w:b/>
          <w:color w:val="000000" w:themeColor="text1"/>
          <w:szCs w:val="24"/>
        </w:rPr>
        <w:id w:val="-1766069540"/>
        <w:lock w:val="contentLocked"/>
        <w:placeholder>
          <w:docPart w:val="DefaultPlaceholder_-1854013440"/>
        </w:placeholder>
        <w:group/>
      </w:sdtPr>
      <w:sdtEndPr>
        <w:rPr>
          <w:rStyle w:val="Hyperlink"/>
          <w:b w:val="0"/>
          <w:u w:val="single"/>
        </w:rPr>
      </w:sdtEndPr>
      <w:sdtContent>
        <w:bookmarkStart w:id="14" w:name="_Hlk45186836" w:displacedByCustomXml="prev"/>
        <w:p w14:paraId="044C354F" w14:textId="5F568888" w:rsidR="00296F1A" w:rsidRPr="002F6E2B" w:rsidRDefault="002B0ED1" w:rsidP="00296F1A">
          <w:pPr>
            <w:jc w:val="center"/>
            <w:rPr>
              <w:rFonts w:asciiTheme="minorHAnsi" w:hAnsiTheme="minorHAnsi" w:cstheme="minorHAnsi"/>
              <w:b/>
              <w:color w:val="000000" w:themeColor="text1"/>
              <w:sz w:val="28"/>
              <w:szCs w:val="28"/>
            </w:rPr>
          </w:pPr>
          <w:r w:rsidRPr="002B0ED1">
            <w:rPr>
              <w:rFonts w:asciiTheme="minorHAnsi" w:hAnsiTheme="minorHAnsi" w:cstheme="minorHAnsi"/>
              <w:b/>
              <w:color w:val="000000" w:themeColor="text1"/>
              <w:sz w:val="28"/>
              <w:szCs w:val="28"/>
            </w:rPr>
            <w:t>You must save this completed application, then attach your completed application</w:t>
          </w:r>
          <w:r w:rsidR="00645D90">
            <w:rPr>
              <w:rFonts w:asciiTheme="minorHAnsi" w:hAnsiTheme="minorHAnsi" w:cstheme="minorHAnsi"/>
              <w:b/>
              <w:color w:val="000000" w:themeColor="text1"/>
              <w:sz w:val="28"/>
              <w:szCs w:val="28"/>
            </w:rPr>
            <w:t>, the separate completed budget workbook, and</w:t>
          </w:r>
          <w:r w:rsidRPr="002B0ED1">
            <w:rPr>
              <w:rFonts w:asciiTheme="minorHAnsi" w:hAnsiTheme="minorHAnsi" w:cstheme="minorHAnsi"/>
              <w:b/>
              <w:color w:val="000000" w:themeColor="text1"/>
              <w:sz w:val="28"/>
              <w:szCs w:val="28"/>
            </w:rPr>
            <w:t xml:space="preserve"> all other required attachments to an email and send to</w:t>
          </w:r>
          <w:r>
            <w:rPr>
              <w:rFonts w:asciiTheme="minorHAnsi" w:hAnsiTheme="minorHAnsi" w:cstheme="minorHAnsi"/>
              <w:b/>
              <w:color w:val="000000" w:themeColor="text1"/>
              <w:szCs w:val="24"/>
            </w:rPr>
            <w:t>:</w:t>
          </w:r>
        </w:p>
        <w:p w14:paraId="7AA5D5E3" w14:textId="77777777" w:rsidR="00FE26B2" w:rsidRPr="002F6E2B" w:rsidRDefault="00FE26B2" w:rsidP="00296F1A">
          <w:pPr>
            <w:jc w:val="center"/>
            <w:rPr>
              <w:rFonts w:asciiTheme="minorHAnsi" w:hAnsiTheme="minorHAnsi" w:cstheme="minorHAnsi"/>
              <w:b/>
              <w:color w:val="000000" w:themeColor="text1"/>
              <w:sz w:val="16"/>
              <w:szCs w:val="16"/>
            </w:rPr>
          </w:pPr>
        </w:p>
        <w:p w14:paraId="66810DA7" w14:textId="57B2C2CE" w:rsidR="00763083" w:rsidRDefault="00857C4A" w:rsidP="00A15159">
          <w:pPr>
            <w:jc w:val="center"/>
            <w:rPr>
              <w:rFonts w:asciiTheme="minorHAnsi" w:hAnsiTheme="minorHAnsi" w:cstheme="minorHAnsi"/>
              <w:b/>
              <w:bCs/>
              <w:sz w:val="28"/>
              <w:szCs w:val="28"/>
            </w:rPr>
          </w:pPr>
          <w:hyperlink r:id="rId22" w:history="1">
            <w:r w:rsidR="00763083" w:rsidRPr="00DC4F42">
              <w:rPr>
                <w:rStyle w:val="Hyperlink"/>
                <w:rFonts w:asciiTheme="minorHAnsi" w:hAnsiTheme="minorHAnsi" w:cstheme="minorHAnsi"/>
                <w:b/>
                <w:bCs/>
                <w:sz w:val="28"/>
                <w:szCs w:val="28"/>
              </w:rPr>
              <w:t>opm.steapapplications@ct.gov</w:t>
            </w:r>
          </w:hyperlink>
        </w:p>
        <w:p w14:paraId="470B6806" w14:textId="4D94F4D2" w:rsidR="00296F1A" w:rsidRDefault="00857C4A" w:rsidP="00A15159">
          <w:pPr>
            <w:jc w:val="center"/>
            <w:rPr>
              <w:rStyle w:val="Hyperlink"/>
              <w:rFonts w:asciiTheme="minorHAnsi" w:hAnsiTheme="minorHAnsi" w:cstheme="minorHAnsi"/>
              <w:color w:val="000000" w:themeColor="text1"/>
              <w:szCs w:val="24"/>
            </w:rPr>
          </w:pPr>
        </w:p>
        <w:bookmarkEnd w:id="14" w:displacedByCustomXml="next"/>
      </w:sdtContent>
    </w:sdt>
    <w:p w14:paraId="680B711F" w14:textId="19FFAAD3" w:rsidR="00E22685" w:rsidRDefault="00E22685" w:rsidP="00A15159">
      <w:pPr>
        <w:jc w:val="center"/>
        <w:rPr>
          <w:rStyle w:val="Hyperlink"/>
          <w:rFonts w:asciiTheme="minorHAnsi" w:hAnsiTheme="minorHAnsi" w:cstheme="minorHAnsi"/>
          <w:color w:val="000000" w:themeColor="text1"/>
          <w:szCs w:val="24"/>
        </w:rPr>
      </w:pPr>
    </w:p>
    <w:p w14:paraId="00491E19" w14:textId="10145677" w:rsidR="00E22685" w:rsidRDefault="00E22685" w:rsidP="00A15159">
      <w:pPr>
        <w:jc w:val="center"/>
        <w:rPr>
          <w:rStyle w:val="Hyperlink"/>
          <w:rFonts w:asciiTheme="minorHAnsi" w:hAnsiTheme="minorHAnsi" w:cstheme="minorHAnsi"/>
          <w:color w:val="000000" w:themeColor="text1"/>
          <w:szCs w:val="24"/>
        </w:rPr>
      </w:pPr>
    </w:p>
    <w:p w14:paraId="0FB2568C" w14:textId="48420B34" w:rsidR="000A00F5" w:rsidRDefault="000A00F5" w:rsidP="00563701">
      <w:pPr>
        <w:rPr>
          <w:rStyle w:val="Hyperlink"/>
          <w:rFonts w:asciiTheme="minorHAnsi" w:hAnsiTheme="minorHAnsi" w:cstheme="minorHAnsi"/>
          <w:color w:val="000000" w:themeColor="text1"/>
          <w:szCs w:val="24"/>
        </w:rPr>
      </w:pPr>
    </w:p>
    <w:p w14:paraId="2AF7B0A5" w14:textId="1B856B14" w:rsidR="00563701" w:rsidRDefault="00563701">
      <w:pPr>
        <w:rPr>
          <w:rFonts w:asciiTheme="minorHAnsi" w:eastAsiaTheme="minorHAnsi" w:hAnsiTheme="minorHAnsi"/>
          <w:b/>
          <w:szCs w:val="24"/>
          <w:u w:val="single"/>
          <w:lang w:bidi="en-US"/>
        </w:rPr>
      </w:pPr>
    </w:p>
    <w:p w14:paraId="5199B8EE" w14:textId="09908DEE" w:rsidR="00E22685" w:rsidRPr="00447B29" w:rsidRDefault="00E22685" w:rsidP="00E22685">
      <w:pPr>
        <w:jc w:val="center"/>
        <w:rPr>
          <w:rFonts w:asciiTheme="minorHAnsi" w:eastAsiaTheme="minorHAnsi" w:hAnsiTheme="minorHAnsi"/>
          <w:b/>
          <w:sz w:val="22"/>
          <w:szCs w:val="22"/>
          <w:u w:val="single"/>
          <w:lang w:bidi="en-US"/>
        </w:rPr>
      </w:pPr>
      <w:r w:rsidRPr="00447B29">
        <w:rPr>
          <w:rFonts w:asciiTheme="minorHAnsi" w:eastAsiaTheme="minorHAnsi" w:hAnsiTheme="minorHAnsi"/>
          <w:b/>
          <w:sz w:val="22"/>
          <w:szCs w:val="22"/>
          <w:u w:val="single"/>
          <w:lang w:bidi="en-US"/>
        </w:rPr>
        <w:lastRenderedPageBreak/>
        <w:t>MUNIC</w:t>
      </w:r>
      <w:r w:rsidR="002F6E2B">
        <w:rPr>
          <w:rFonts w:asciiTheme="minorHAnsi" w:eastAsiaTheme="minorHAnsi" w:hAnsiTheme="minorHAnsi"/>
          <w:b/>
          <w:sz w:val="22"/>
          <w:szCs w:val="22"/>
          <w:u w:val="single"/>
          <w:lang w:bidi="en-US"/>
        </w:rPr>
        <w:t>I</w:t>
      </w:r>
      <w:r w:rsidRPr="00447B29">
        <w:rPr>
          <w:rFonts w:asciiTheme="minorHAnsi" w:eastAsiaTheme="minorHAnsi" w:hAnsiTheme="minorHAnsi"/>
          <w:b/>
          <w:sz w:val="22"/>
          <w:szCs w:val="22"/>
          <w:u w:val="single"/>
          <w:lang w:bidi="en-US"/>
        </w:rPr>
        <w:t>PAL CERTIFICATION OF RESOL</w:t>
      </w:r>
      <w:r w:rsidR="002F6E2B">
        <w:rPr>
          <w:rFonts w:asciiTheme="minorHAnsi" w:eastAsiaTheme="minorHAnsi" w:hAnsiTheme="minorHAnsi"/>
          <w:b/>
          <w:sz w:val="22"/>
          <w:szCs w:val="22"/>
          <w:u w:val="single"/>
          <w:lang w:bidi="en-US"/>
        </w:rPr>
        <w:t>U</w:t>
      </w:r>
      <w:r w:rsidRPr="00447B29">
        <w:rPr>
          <w:rFonts w:asciiTheme="minorHAnsi" w:eastAsiaTheme="minorHAnsi" w:hAnsiTheme="minorHAnsi"/>
          <w:b/>
          <w:sz w:val="22"/>
          <w:szCs w:val="22"/>
          <w:u w:val="single"/>
          <w:lang w:bidi="en-US"/>
        </w:rPr>
        <w:t>TION</w:t>
      </w:r>
    </w:p>
    <w:p w14:paraId="08AB4730" w14:textId="4674CA94" w:rsidR="00E22685" w:rsidRPr="00447B29" w:rsidRDefault="00E22685" w:rsidP="00E22685">
      <w:pPr>
        <w:rPr>
          <w:rFonts w:asciiTheme="minorHAnsi" w:eastAsiaTheme="minorHAnsi" w:hAnsiTheme="minorHAnsi"/>
          <w:b/>
          <w:sz w:val="22"/>
          <w:szCs w:val="22"/>
          <w:u w:val="single"/>
          <w:lang w:bidi="en-US"/>
        </w:rPr>
      </w:pPr>
    </w:p>
    <w:p w14:paraId="4423AA7D" w14:textId="3F19647D" w:rsidR="00E22685" w:rsidRPr="00447B29" w:rsidRDefault="00E22685" w:rsidP="00E22685">
      <w:pPr>
        <w:rPr>
          <w:rFonts w:asciiTheme="minorHAnsi" w:eastAsiaTheme="minorHAnsi" w:hAnsiTheme="minorHAnsi"/>
          <w:b/>
          <w:sz w:val="22"/>
          <w:szCs w:val="22"/>
          <w:lang w:bidi="en-US"/>
        </w:rPr>
      </w:pPr>
      <w:r w:rsidRPr="00447B29">
        <w:rPr>
          <w:rFonts w:asciiTheme="minorHAnsi" w:eastAsiaTheme="minorHAnsi" w:hAnsiTheme="minorHAnsi"/>
          <w:b/>
          <w:sz w:val="22"/>
          <w:szCs w:val="22"/>
          <w:lang w:bidi="en-US"/>
        </w:rPr>
        <w:t>Below is the suggested format for the municipal certification of the town’s resolution which authorizes the Chief Executive Officer of the municipality to accept a STEAP grant and enter into any required contracts/agreements necessary to facilitate such grant.  The title of the Chief Executive Officer can be changed to reflect the appropriate title with respect to your municipalit</w:t>
      </w:r>
      <w:r w:rsidR="00474BA2" w:rsidRPr="00447B29">
        <w:rPr>
          <w:rFonts w:asciiTheme="minorHAnsi" w:eastAsiaTheme="minorHAnsi" w:hAnsiTheme="minorHAnsi"/>
          <w:b/>
          <w:sz w:val="22"/>
          <w:szCs w:val="22"/>
          <w:lang w:bidi="en-US"/>
        </w:rPr>
        <w:t>y’s</w:t>
      </w:r>
      <w:r w:rsidRPr="00447B29">
        <w:rPr>
          <w:rFonts w:asciiTheme="minorHAnsi" w:eastAsiaTheme="minorHAnsi" w:hAnsiTheme="minorHAnsi"/>
          <w:b/>
          <w:sz w:val="22"/>
          <w:szCs w:val="22"/>
          <w:lang w:bidi="en-US"/>
        </w:rPr>
        <w:t xml:space="preserve"> form of government (</w:t>
      </w:r>
      <w:r w:rsidR="007763C5" w:rsidRPr="00447B29">
        <w:rPr>
          <w:rFonts w:asciiTheme="minorHAnsi" w:eastAsiaTheme="minorHAnsi" w:hAnsiTheme="minorHAnsi"/>
          <w:b/>
          <w:sz w:val="22"/>
          <w:szCs w:val="22"/>
          <w:lang w:bidi="en-US"/>
        </w:rPr>
        <w:t>i.e.</w:t>
      </w:r>
      <w:r w:rsidRPr="00447B29">
        <w:rPr>
          <w:rFonts w:asciiTheme="minorHAnsi" w:eastAsiaTheme="minorHAnsi" w:hAnsiTheme="minorHAnsi"/>
          <w:b/>
          <w:sz w:val="22"/>
          <w:szCs w:val="22"/>
          <w:lang w:bidi="en-US"/>
        </w:rPr>
        <w:t>, Mayor, Town Manager, First Selectman, etc.)</w:t>
      </w:r>
      <w:r w:rsidR="00474BA2" w:rsidRPr="00447B29">
        <w:rPr>
          <w:rFonts w:asciiTheme="minorHAnsi" w:eastAsiaTheme="minorHAnsi" w:hAnsiTheme="minorHAnsi"/>
          <w:b/>
          <w:sz w:val="22"/>
          <w:szCs w:val="22"/>
          <w:lang w:bidi="en-US"/>
        </w:rPr>
        <w:t>.</w:t>
      </w:r>
    </w:p>
    <w:p w14:paraId="267544DB" w14:textId="77777777" w:rsidR="00474BA2" w:rsidRPr="00447B29" w:rsidRDefault="00474BA2" w:rsidP="00E22685">
      <w:pPr>
        <w:rPr>
          <w:rFonts w:asciiTheme="minorHAnsi" w:eastAsiaTheme="minorHAnsi" w:hAnsiTheme="minorHAnsi"/>
          <w:b/>
          <w:sz w:val="22"/>
          <w:szCs w:val="22"/>
          <w:lang w:bidi="en-US"/>
        </w:rPr>
      </w:pPr>
    </w:p>
    <w:p w14:paraId="7D913CD9" w14:textId="23CCDC94" w:rsidR="00474BA2" w:rsidRPr="00447B29" w:rsidRDefault="00474BA2" w:rsidP="00E22685">
      <w:pPr>
        <w:rPr>
          <w:rFonts w:asciiTheme="minorHAnsi" w:eastAsiaTheme="minorHAnsi" w:hAnsiTheme="minorHAnsi"/>
          <w:b/>
          <w:sz w:val="22"/>
          <w:szCs w:val="22"/>
          <w:lang w:bidi="en-US"/>
        </w:rPr>
      </w:pPr>
      <w:r w:rsidRPr="00447B29">
        <w:rPr>
          <w:rFonts w:asciiTheme="minorHAnsi" w:eastAsiaTheme="minorHAnsi" w:hAnsiTheme="minorHAnsi"/>
          <w:b/>
          <w:sz w:val="22"/>
          <w:szCs w:val="22"/>
          <w:lang w:bidi="en-US"/>
        </w:rPr>
        <w:t>A copy of the relevant resolution shall accompany the below certification.  The below certification must be printed on the municipality’s letterhead and must bear the official seal of the town/town clerk.</w:t>
      </w:r>
      <w:r w:rsidR="007763C5" w:rsidRPr="00447B29">
        <w:rPr>
          <w:rFonts w:asciiTheme="minorHAnsi" w:eastAsiaTheme="minorHAnsi" w:hAnsiTheme="minorHAnsi"/>
          <w:b/>
          <w:sz w:val="22"/>
          <w:szCs w:val="22"/>
          <w:lang w:bidi="en-US"/>
        </w:rPr>
        <w:t xml:space="preserve"> For embossed seals</w:t>
      </w:r>
      <w:r w:rsidR="007E19B3" w:rsidRPr="00447B29">
        <w:rPr>
          <w:rFonts w:asciiTheme="minorHAnsi" w:eastAsiaTheme="minorHAnsi" w:hAnsiTheme="minorHAnsi"/>
          <w:b/>
          <w:sz w:val="22"/>
          <w:szCs w:val="22"/>
          <w:lang w:bidi="en-US"/>
        </w:rPr>
        <w:t xml:space="preserve"> with no ink</w:t>
      </w:r>
      <w:r w:rsidR="007763C5" w:rsidRPr="00447B29">
        <w:rPr>
          <w:rFonts w:asciiTheme="minorHAnsi" w:eastAsiaTheme="minorHAnsi" w:hAnsiTheme="minorHAnsi"/>
          <w:b/>
          <w:sz w:val="22"/>
          <w:szCs w:val="22"/>
          <w:lang w:bidi="en-US"/>
        </w:rPr>
        <w:t>, please darken the impression with graphite so it will be visible on the scanned document.</w:t>
      </w:r>
    </w:p>
    <w:p w14:paraId="546932D7" w14:textId="62D057F7" w:rsidR="00474BA2" w:rsidRPr="00447B29" w:rsidRDefault="00474BA2" w:rsidP="00E22685">
      <w:pPr>
        <w:rPr>
          <w:rFonts w:asciiTheme="minorHAnsi" w:eastAsiaTheme="minorHAnsi" w:hAnsiTheme="minorHAnsi"/>
          <w:b/>
          <w:sz w:val="22"/>
          <w:szCs w:val="22"/>
          <w:lang w:bidi="en-US"/>
        </w:rPr>
      </w:pPr>
    </w:p>
    <w:p w14:paraId="6DCB9437" w14:textId="6277A453" w:rsidR="00474BA2" w:rsidRPr="00447B29" w:rsidRDefault="00474BA2" w:rsidP="00E22685">
      <w:pPr>
        <w:rPr>
          <w:rFonts w:asciiTheme="minorHAnsi" w:eastAsiaTheme="minorHAnsi" w:hAnsiTheme="minorHAnsi"/>
          <w:b/>
          <w:sz w:val="22"/>
          <w:szCs w:val="22"/>
          <w:lang w:bidi="en-US"/>
        </w:rPr>
      </w:pPr>
      <w:r w:rsidRPr="00447B29">
        <w:rPr>
          <w:rFonts w:asciiTheme="minorHAnsi" w:eastAsiaTheme="minorHAnsi" w:hAnsiTheme="minorHAnsi"/>
          <w:b/>
          <w:sz w:val="22"/>
          <w:szCs w:val="22"/>
          <w:lang w:bidi="en-US"/>
        </w:rPr>
        <w:t>Required language to be included in the town’s resolution appears in the indented portion of the certification below.</w:t>
      </w:r>
    </w:p>
    <w:p w14:paraId="1E308EC7" w14:textId="77777777" w:rsidR="00E22685" w:rsidRPr="00447B29" w:rsidRDefault="00E22685" w:rsidP="00474BA2">
      <w:pPr>
        <w:pBdr>
          <w:bottom w:val="single" w:sz="12" w:space="1" w:color="auto"/>
        </w:pBdr>
        <w:rPr>
          <w:rFonts w:asciiTheme="minorHAnsi" w:eastAsiaTheme="minorHAnsi" w:hAnsiTheme="minorHAnsi"/>
          <w:b/>
          <w:sz w:val="20"/>
          <w:u w:val="single"/>
          <w:lang w:bidi="en-US"/>
        </w:rPr>
      </w:pPr>
    </w:p>
    <w:p w14:paraId="27AFCB35" w14:textId="1E1386A6" w:rsidR="00474BA2" w:rsidRPr="00447B29" w:rsidRDefault="00474BA2" w:rsidP="00474BA2">
      <w:pPr>
        <w:rPr>
          <w:rFonts w:asciiTheme="minorHAnsi" w:eastAsiaTheme="minorHAnsi" w:hAnsiTheme="minorHAnsi"/>
          <w:sz w:val="20"/>
          <w:lang w:bidi="en-US"/>
        </w:rPr>
      </w:pPr>
    </w:p>
    <w:p w14:paraId="6E215256" w14:textId="6BB5ED34" w:rsidR="00474BA2" w:rsidRPr="00447B29" w:rsidRDefault="00474BA2" w:rsidP="00474BA2">
      <w:pPr>
        <w:jc w:val="center"/>
        <w:rPr>
          <w:rFonts w:asciiTheme="minorHAnsi" w:eastAsiaTheme="minorHAnsi" w:hAnsiTheme="minorHAnsi"/>
          <w:b/>
          <w:bCs/>
          <w:sz w:val="22"/>
          <w:szCs w:val="22"/>
          <w:lang w:bidi="en-US"/>
        </w:rPr>
      </w:pPr>
      <w:r w:rsidRPr="00447B29">
        <w:rPr>
          <w:rFonts w:asciiTheme="minorHAnsi" w:eastAsiaTheme="minorHAnsi" w:hAnsiTheme="minorHAnsi"/>
          <w:b/>
          <w:bCs/>
          <w:sz w:val="22"/>
          <w:szCs w:val="22"/>
          <w:lang w:bidi="en-US"/>
        </w:rPr>
        <w:t xml:space="preserve">Municipal Certification of Resolution </w:t>
      </w:r>
      <w:r w:rsidR="00E931E6" w:rsidRPr="00447B29">
        <w:rPr>
          <w:rFonts w:asciiTheme="minorHAnsi" w:eastAsiaTheme="minorHAnsi" w:hAnsiTheme="minorHAnsi"/>
          <w:b/>
          <w:bCs/>
          <w:sz w:val="22"/>
          <w:szCs w:val="22"/>
          <w:lang w:bidi="en-US"/>
        </w:rPr>
        <w:t xml:space="preserve"> - STEAP 2020</w:t>
      </w:r>
    </w:p>
    <w:p w14:paraId="48A3827D" w14:textId="77777777" w:rsidR="00E22685" w:rsidRPr="00447B29" w:rsidRDefault="00E22685" w:rsidP="00E22685">
      <w:pPr>
        <w:jc w:val="center"/>
        <w:rPr>
          <w:rFonts w:asciiTheme="minorHAnsi" w:eastAsiaTheme="minorHAnsi" w:hAnsiTheme="minorHAnsi"/>
          <w:sz w:val="22"/>
          <w:szCs w:val="22"/>
          <w:lang w:bidi="en-US"/>
        </w:rPr>
      </w:pPr>
    </w:p>
    <w:p w14:paraId="43D1CA61" w14:textId="77777777" w:rsidR="00E22685" w:rsidRPr="00447B29" w:rsidRDefault="00E22685" w:rsidP="00E22685">
      <w:pPr>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I, __________________, Town Clerk of the Town of _________________, a municipality organized and existing under the laws of the State of Connecticut, hereby certify that the following is a true copy of the resolution adopted at the Representative Town Meeting of said municipality at the Regular Monthly Meeting held on ______________(month, day, year):</w:t>
      </w:r>
    </w:p>
    <w:p w14:paraId="624DC454" w14:textId="77777777" w:rsidR="00E22685" w:rsidRPr="00447B29" w:rsidRDefault="00E22685" w:rsidP="00E22685">
      <w:pPr>
        <w:jc w:val="both"/>
        <w:rPr>
          <w:rFonts w:asciiTheme="minorHAnsi" w:eastAsiaTheme="minorHAnsi" w:hAnsiTheme="minorHAnsi"/>
          <w:sz w:val="22"/>
          <w:szCs w:val="22"/>
          <w:lang w:bidi="en-US"/>
        </w:rPr>
      </w:pPr>
    </w:p>
    <w:p w14:paraId="5C71A33B" w14:textId="77777777" w:rsidR="00E22685" w:rsidRPr="00447B29" w:rsidRDefault="00E22685" w:rsidP="00E22685">
      <w:pPr>
        <w:ind w:left="720"/>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“RESOLVED, that First Selectman __________________ (name) be, and hereby is, authorized to accept on behalf of the Town of ______________, a 2020 Connecticut STEAP Grant in the amount of $_______________ for ___________________________________________________(project description); and</w:t>
      </w:r>
    </w:p>
    <w:p w14:paraId="0E8FEAAC" w14:textId="77777777" w:rsidR="00E22685" w:rsidRPr="00447B29" w:rsidRDefault="00E22685" w:rsidP="00E22685">
      <w:pPr>
        <w:ind w:left="720"/>
        <w:jc w:val="both"/>
        <w:rPr>
          <w:rFonts w:asciiTheme="minorHAnsi" w:eastAsiaTheme="minorHAnsi" w:hAnsiTheme="minorHAnsi"/>
          <w:sz w:val="22"/>
          <w:szCs w:val="22"/>
          <w:lang w:bidi="en-US"/>
        </w:rPr>
      </w:pPr>
    </w:p>
    <w:p w14:paraId="422A92F7" w14:textId="77777777" w:rsidR="00E22685" w:rsidRPr="00447B29" w:rsidRDefault="00E22685" w:rsidP="00E22685">
      <w:pPr>
        <w:ind w:left="720"/>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FURTHER RESOLVED, that First Selectman ________________________ (name) is hereby authorized to enter into and execute any and all agreements, contracts and documents necessary to obtain said 2020 STEAP Grant with the State of Connecticut.”</w:t>
      </w:r>
    </w:p>
    <w:p w14:paraId="7654D655" w14:textId="77777777" w:rsidR="00E22685" w:rsidRPr="00447B29" w:rsidRDefault="00E22685" w:rsidP="00E22685">
      <w:pPr>
        <w:jc w:val="both"/>
        <w:rPr>
          <w:rFonts w:asciiTheme="minorHAnsi" w:eastAsiaTheme="minorHAnsi" w:hAnsiTheme="minorHAnsi"/>
          <w:sz w:val="22"/>
          <w:szCs w:val="22"/>
          <w:lang w:bidi="en-US"/>
        </w:rPr>
      </w:pPr>
    </w:p>
    <w:p w14:paraId="2FAF7B75" w14:textId="77777777" w:rsidR="00E22685" w:rsidRPr="00447B29" w:rsidRDefault="00E22685" w:rsidP="00E22685">
      <w:pPr>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AND I DO FURTHER CERTIFY that the above resolution has in no way been altered, amended or revoked, and is in full force and effect.</w:t>
      </w:r>
    </w:p>
    <w:p w14:paraId="7A2005A7" w14:textId="77777777" w:rsidR="00E22685" w:rsidRPr="00447B29" w:rsidRDefault="00E22685" w:rsidP="00E22685">
      <w:pPr>
        <w:jc w:val="both"/>
        <w:rPr>
          <w:rFonts w:asciiTheme="minorHAnsi" w:eastAsiaTheme="minorHAnsi" w:hAnsiTheme="minorHAnsi"/>
          <w:sz w:val="22"/>
          <w:szCs w:val="22"/>
          <w:lang w:bidi="en-US"/>
        </w:rPr>
      </w:pPr>
    </w:p>
    <w:p w14:paraId="3985C2D1" w14:textId="77777777" w:rsidR="00E22685" w:rsidRPr="00447B29" w:rsidRDefault="00E22685" w:rsidP="00E22685">
      <w:pPr>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 xml:space="preserve">AND I DO FURTHER CERTIFY that ________________________ (name) is the first selectman of the town of _____________________, and has been since __________________ (date of instatement). </w:t>
      </w:r>
    </w:p>
    <w:p w14:paraId="5B8F9C2C" w14:textId="77777777" w:rsidR="00E22685" w:rsidRPr="00447B29" w:rsidRDefault="00E22685" w:rsidP="00E22685">
      <w:pPr>
        <w:jc w:val="both"/>
        <w:rPr>
          <w:rFonts w:asciiTheme="minorHAnsi" w:eastAsiaTheme="minorHAnsi" w:hAnsiTheme="minorHAnsi"/>
          <w:sz w:val="22"/>
          <w:szCs w:val="22"/>
          <w:lang w:bidi="en-US"/>
        </w:rPr>
      </w:pPr>
    </w:p>
    <w:p w14:paraId="2F67326E" w14:textId="77777777" w:rsidR="00E22685" w:rsidRPr="00447B29" w:rsidRDefault="00E22685" w:rsidP="00E22685">
      <w:pPr>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IN WITNESS WHEREOF, I have hereunto set my hand and affixed the seal of the Town of _____________________ this ____ day of _________, 2020.</w:t>
      </w:r>
    </w:p>
    <w:p w14:paraId="250675C3" w14:textId="3DD40A37" w:rsidR="00E22685" w:rsidRPr="00E22685" w:rsidRDefault="00E22685" w:rsidP="00E22685">
      <w:pPr>
        <w:jc w:val="both"/>
        <w:rPr>
          <w:rFonts w:asciiTheme="minorHAnsi" w:eastAsiaTheme="minorHAnsi" w:hAnsiTheme="minorHAnsi"/>
          <w:szCs w:val="24"/>
          <w:lang w:bidi="en-US"/>
        </w:rPr>
      </w:pPr>
    </w:p>
    <w:p w14:paraId="03E07E7A" w14:textId="0A98BB66" w:rsidR="00E22685" w:rsidRPr="00E22685" w:rsidRDefault="00563701" w:rsidP="00E22685">
      <w:pPr>
        <w:jc w:val="both"/>
        <w:rPr>
          <w:rFonts w:asciiTheme="minorHAnsi" w:eastAsiaTheme="minorHAnsi" w:hAnsiTheme="minorHAnsi"/>
          <w:szCs w:val="24"/>
          <w:lang w:bidi="en-US"/>
        </w:rPr>
      </w:pPr>
      <w:r w:rsidRPr="00E22685">
        <w:rPr>
          <w:rFonts w:asciiTheme="minorHAnsi" w:eastAsiaTheme="minorHAnsi" w:hAnsiTheme="minorHAnsi"/>
          <w:noProof/>
          <w:szCs w:val="24"/>
        </w:rPr>
        <mc:AlternateContent>
          <mc:Choice Requires="wps">
            <w:drawing>
              <wp:anchor distT="0" distB="0" distL="114300" distR="114300" simplePos="0" relativeHeight="251661312" behindDoc="0" locked="0" layoutInCell="1" allowOverlap="1" wp14:anchorId="43F4D5F6" wp14:editId="2D2A0C37">
                <wp:simplePos x="0" y="0"/>
                <wp:positionH relativeFrom="column">
                  <wp:posOffset>2231390</wp:posOffset>
                </wp:positionH>
                <wp:positionV relativeFrom="paragraph">
                  <wp:posOffset>83185</wp:posOffset>
                </wp:positionV>
                <wp:extent cx="1026795" cy="982345"/>
                <wp:effectExtent l="0" t="0" r="20955" b="2730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6795" cy="9823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7142AD4" id="Oval 4" o:spid="_x0000_s1026" style="position:absolute;margin-left:175.7pt;margin-top:6.55pt;width:80.85pt;height:7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"/>
            </w:pict>
          </mc:Fallback>
        </mc:AlternateContent>
      </w:r>
    </w:p>
    <w:p w14:paraId="5660D07B" w14:textId="5BB525AE" w:rsidR="00E22685" w:rsidRPr="00E22685" w:rsidRDefault="00E22685" w:rsidP="00E22685">
      <w:pPr>
        <w:jc w:val="both"/>
        <w:rPr>
          <w:rFonts w:asciiTheme="minorHAnsi" w:eastAsiaTheme="minorHAnsi" w:hAnsiTheme="minorHAnsi"/>
          <w:szCs w:val="24"/>
          <w:lang w:bidi="en-US"/>
        </w:rPr>
      </w:pPr>
    </w:p>
    <w:p w14:paraId="5B2AE76F" w14:textId="4F735B34" w:rsidR="00E22685" w:rsidRPr="00447B29" w:rsidRDefault="00563701" w:rsidP="00E22685">
      <w:pPr>
        <w:jc w:val="both"/>
        <w:rPr>
          <w:rFonts w:asciiTheme="minorHAnsi" w:eastAsiaTheme="minorHAnsi" w:hAnsiTheme="minorHAnsi"/>
          <w:sz w:val="22"/>
          <w:szCs w:val="22"/>
          <w:lang w:bidi="en-US"/>
        </w:rPr>
      </w:pPr>
      <w:r w:rsidRPr="00447B29">
        <w:rPr>
          <w:rFonts w:asciiTheme="minorHAnsi" w:eastAsiaTheme="minorHAnsi" w:hAnsiTheme="minorHAnsi"/>
          <w:noProof/>
          <w:sz w:val="22"/>
          <w:szCs w:val="22"/>
          <w:lang w:eastAsia="zh-TW" w:bidi="en-US"/>
        </w:rPr>
        <mc:AlternateContent>
          <mc:Choice Requires="wps">
            <w:drawing>
              <wp:anchor distT="0" distB="0" distL="114300" distR="114300" simplePos="0" relativeHeight="251662336" behindDoc="0" locked="0" layoutInCell="1" allowOverlap="1" wp14:anchorId="621B79D5" wp14:editId="0741C660">
                <wp:simplePos x="0" y="0"/>
                <wp:positionH relativeFrom="column">
                  <wp:posOffset>2305685</wp:posOffset>
                </wp:positionH>
                <wp:positionV relativeFrom="paragraph">
                  <wp:posOffset>15240</wp:posOffset>
                </wp:positionV>
                <wp:extent cx="921385" cy="308610"/>
                <wp:effectExtent l="3175" t="3175" r="0"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D2A24" w14:textId="4F5E0A76" w:rsidR="000C0B5D" w:rsidRDefault="000C0B5D" w:rsidP="00E22685">
                            <w:r>
                              <w:t xml:space="preserve">     Seal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B79D5" id="Text Box 5" o:spid="_x0000_s1027" type="#_x0000_t202" style="position:absolute;left:0;text-align:left;margin-left:181.55pt;margin-top:1.2pt;width:72.55pt;height:2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2ZuAIAAL8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" filled="f" stroked="f">
                <v:textbox>
                  <w:txbxContent>
                    <w:p w14:paraId="635D2A24" w14:textId="4F5E0A76" w:rsidR="000C0B5D" w:rsidRDefault="000C0B5D" w:rsidP="00E22685">
                      <w:r>
                        <w:t xml:space="preserve">     Seal</w:t>
                      </w:r>
                    </w:p>
                  </w:txbxContent>
                </v:textbox>
              </v:shape>
            </w:pict>
          </mc:Fallback>
        </mc:AlternateContent>
      </w:r>
      <w:r w:rsidR="00E22685" w:rsidRPr="00E22685">
        <w:rPr>
          <w:rFonts w:asciiTheme="minorHAnsi" w:eastAsiaTheme="minorHAnsi" w:hAnsiTheme="minorHAnsi"/>
          <w:szCs w:val="24"/>
          <w:lang w:bidi="en-US"/>
        </w:rPr>
        <w:tab/>
      </w:r>
      <w:r w:rsidR="00E22685" w:rsidRPr="00E22685">
        <w:rPr>
          <w:rFonts w:asciiTheme="minorHAnsi" w:eastAsiaTheme="minorHAnsi" w:hAnsiTheme="minorHAnsi"/>
          <w:szCs w:val="24"/>
          <w:lang w:bidi="en-US"/>
        </w:rPr>
        <w:tab/>
      </w:r>
      <w:r w:rsidR="00E22685" w:rsidRPr="00E22685">
        <w:rPr>
          <w:rFonts w:asciiTheme="minorHAnsi" w:eastAsiaTheme="minorHAnsi" w:hAnsiTheme="minorHAnsi"/>
          <w:szCs w:val="24"/>
          <w:lang w:bidi="en-US"/>
        </w:rPr>
        <w:tab/>
      </w:r>
      <w:r w:rsidR="00E22685" w:rsidRPr="00E22685">
        <w:rPr>
          <w:rFonts w:asciiTheme="minorHAnsi" w:eastAsiaTheme="minorHAnsi" w:hAnsiTheme="minorHAnsi"/>
          <w:szCs w:val="24"/>
          <w:lang w:bidi="en-US"/>
        </w:rPr>
        <w:tab/>
      </w:r>
      <w:r w:rsidR="00E22685" w:rsidRPr="00E22685">
        <w:rPr>
          <w:rFonts w:asciiTheme="minorHAnsi" w:eastAsiaTheme="minorHAnsi" w:hAnsiTheme="minorHAnsi"/>
          <w:szCs w:val="24"/>
          <w:lang w:bidi="en-US"/>
        </w:rPr>
        <w:tab/>
      </w:r>
      <w:r w:rsidR="00E22685" w:rsidRPr="00447B29">
        <w:rPr>
          <w:rFonts w:asciiTheme="minorHAnsi" w:eastAsiaTheme="minorHAnsi" w:hAnsiTheme="minorHAnsi"/>
          <w:sz w:val="22"/>
          <w:szCs w:val="22"/>
          <w:lang w:bidi="en-US"/>
        </w:rPr>
        <w:tab/>
      </w:r>
      <w:r w:rsidR="00E22685" w:rsidRPr="00447B29">
        <w:rPr>
          <w:rFonts w:asciiTheme="minorHAnsi" w:eastAsiaTheme="minorHAnsi" w:hAnsiTheme="minorHAnsi"/>
          <w:sz w:val="22"/>
          <w:szCs w:val="22"/>
          <w:lang w:bidi="en-US"/>
        </w:rPr>
        <w:tab/>
      </w:r>
      <w:r w:rsidR="00E22685" w:rsidRPr="00447B29">
        <w:rPr>
          <w:rFonts w:asciiTheme="minorHAnsi" w:eastAsiaTheme="minorHAnsi" w:hAnsiTheme="minorHAnsi"/>
          <w:sz w:val="22"/>
          <w:szCs w:val="22"/>
          <w:lang w:bidi="en-US"/>
        </w:rPr>
        <w:tab/>
        <w:t>______________________________</w:t>
      </w:r>
    </w:p>
    <w:p w14:paraId="17FD649E" w14:textId="16E3A396" w:rsidR="00E22685" w:rsidRPr="00447B29" w:rsidRDefault="00E22685" w:rsidP="00E22685">
      <w:pPr>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t>Signature/Town Clerk</w:t>
      </w:r>
    </w:p>
    <w:p w14:paraId="4E13A992" w14:textId="66640BBF" w:rsidR="00E22685" w:rsidRPr="00447B29" w:rsidRDefault="00E22685" w:rsidP="007E19B3">
      <w:pPr>
        <w:jc w:val="both"/>
        <w:rPr>
          <w:rFonts w:asciiTheme="minorHAnsi" w:eastAsiaTheme="minorHAnsi" w:hAnsiTheme="minorHAnsi"/>
          <w:sz w:val="22"/>
          <w:szCs w:val="22"/>
          <w:lang w:bidi="en-US"/>
        </w:rPr>
      </w:pP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r>
      <w:r w:rsidRPr="00447B29">
        <w:rPr>
          <w:rFonts w:asciiTheme="minorHAnsi" w:eastAsiaTheme="minorHAnsi" w:hAnsiTheme="minorHAnsi"/>
          <w:sz w:val="22"/>
          <w:szCs w:val="22"/>
          <w:lang w:bidi="en-US"/>
        </w:rPr>
        <w:tab/>
        <w:t>Town of _______________________</w:t>
      </w:r>
    </w:p>
    <w:sectPr w:rsidR="00E22685" w:rsidRPr="00447B29" w:rsidSect="002955B2">
      <w:pgSz w:w="12240" w:h="15840" w:code="1"/>
      <w:pgMar w:top="1440" w:right="1440" w:bottom="1440" w:left="1440" w:header="432" w:footer="432"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7F598" w14:textId="77777777" w:rsidR="000C0B5D" w:rsidRDefault="000C0B5D">
      <w:r>
        <w:separator/>
      </w:r>
    </w:p>
  </w:endnote>
  <w:endnote w:type="continuationSeparator" w:id="0">
    <w:p w14:paraId="3A039B2D" w14:textId="77777777" w:rsidR="000C0B5D" w:rsidRDefault="000C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7375868"/>
      <w:docPartObj>
        <w:docPartGallery w:val="Page Numbers (Bottom of Page)"/>
        <w:docPartUnique/>
      </w:docPartObj>
    </w:sdtPr>
    <w:sdtEndPr/>
    <w:sdtContent>
      <w:sdt>
        <w:sdtPr>
          <w:id w:val="-1769616900"/>
          <w:docPartObj>
            <w:docPartGallery w:val="Page Numbers (Top of Page)"/>
            <w:docPartUnique/>
          </w:docPartObj>
        </w:sdtPr>
        <w:sdtEndPr/>
        <w:sdtContent>
          <w:p w14:paraId="1F145B08" w14:textId="565355C9" w:rsidR="000C0B5D" w:rsidRDefault="000C0B5D">
            <w:pPr>
              <w:pStyle w:val="Footer"/>
              <w:jc w:val="right"/>
            </w:pPr>
            <w:r w:rsidRPr="005356FF">
              <w:rPr>
                <w:rFonts w:ascii="Calibri" w:hAnsi="Calibri" w:cs="Calibri"/>
              </w:rPr>
              <w:t xml:space="preserve">Page </w:t>
            </w:r>
            <w:r w:rsidRPr="005356FF">
              <w:rPr>
                <w:rFonts w:ascii="Calibri" w:hAnsi="Calibri" w:cs="Calibri"/>
                <w:b/>
                <w:bCs/>
                <w:szCs w:val="24"/>
              </w:rPr>
              <w:fldChar w:fldCharType="begin"/>
            </w:r>
            <w:r w:rsidRPr="005356FF">
              <w:rPr>
                <w:rFonts w:ascii="Calibri" w:hAnsi="Calibri" w:cs="Calibri"/>
                <w:b/>
                <w:bCs/>
              </w:rPr>
              <w:instrText xml:space="preserve"> PAGE </w:instrText>
            </w:r>
            <w:r w:rsidRPr="005356FF">
              <w:rPr>
                <w:rFonts w:ascii="Calibri" w:hAnsi="Calibri" w:cs="Calibri"/>
                <w:b/>
                <w:bCs/>
                <w:szCs w:val="24"/>
              </w:rPr>
              <w:fldChar w:fldCharType="separate"/>
            </w:r>
            <w:r w:rsidRPr="005356FF">
              <w:rPr>
                <w:rFonts w:ascii="Calibri" w:hAnsi="Calibri" w:cs="Calibri"/>
                <w:b/>
                <w:bCs/>
                <w:noProof/>
              </w:rPr>
              <w:t>2</w:t>
            </w:r>
            <w:r w:rsidRPr="005356FF">
              <w:rPr>
                <w:rFonts w:ascii="Calibri" w:hAnsi="Calibri" w:cs="Calibri"/>
                <w:b/>
                <w:bCs/>
                <w:szCs w:val="24"/>
              </w:rPr>
              <w:fldChar w:fldCharType="end"/>
            </w:r>
            <w:r w:rsidRPr="005356FF">
              <w:rPr>
                <w:rFonts w:ascii="Calibri" w:hAnsi="Calibri" w:cs="Calibri"/>
              </w:rPr>
              <w:t xml:space="preserve"> of </w:t>
            </w:r>
            <w:r w:rsidRPr="005356FF">
              <w:rPr>
                <w:rFonts w:ascii="Calibri" w:hAnsi="Calibri" w:cs="Calibri"/>
                <w:b/>
                <w:bCs/>
                <w:szCs w:val="24"/>
              </w:rPr>
              <w:fldChar w:fldCharType="begin"/>
            </w:r>
            <w:r w:rsidRPr="005356FF">
              <w:rPr>
                <w:rFonts w:ascii="Calibri" w:hAnsi="Calibri" w:cs="Calibri"/>
                <w:b/>
                <w:bCs/>
              </w:rPr>
              <w:instrText xml:space="preserve"> NUMPAGES  </w:instrText>
            </w:r>
            <w:r w:rsidRPr="005356FF">
              <w:rPr>
                <w:rFonts w:ascii="Calibri" w:hAnsi="Calibri" w:cs="Calibri"/>
                <w:b/>
                <w:bCs/>
                <w:szCs w:val="24"/>
              </w:rPr>
              <w:fldChar w:fldCharType="separate"/>
            </w:r>
            <w:r w:rsidRPr="005356FF">
              <w:rPr>
                <w:rFonts w:ascii="Calibri" w:hAnsi="Calibri" w:cs="Calibri"/>
                <w:b/>
                <w:bCs/>
                <w:noProof/>
              </w:rPr>
              <w:t>2</w:t>
            </w:r>
            <w:r w:rsidRPr="005356FF">
              <w:rPr>
                <w:rFonts w:ascii="Calibri" w:hAnsi="Calibri" w:cs="Calibri"/>
                <w:b/>
                <w:bCs/>
                <w:szCs w:val="24"/>
              </w:rPr>
              <w:fldChar w:fldCharType="end"/>
            </w:r>
          </w:p>
        </w:sdtContent>
      </w:sdt>
    </w:sdtContent>
  </w:sdt>
  <w:p w14:paraId="11C55DC2" w14:textId="3DB3FFB7" w:rsidR="000C0B5D" w:rsidRPr="005356FF" w:rsidRDefault="000C0B5D" w:rsidP="005214DC">
    <w:pPr>
      <w:pStyle w:val="Footer"/>
      <w:jc w:val="right"/>
      <w:rPr>
        <w:rFonts w:ascii="Calibri" w:hAnsi="Calibri" w:cs="Calibri"/>
        <w:sz w:val="16"/>
        <w:szCs w:val="16"/>
      </w:rPr>
    </w:pPr>
    <w:r w:rsidRPr="005356FF">
      <w:rPr>
        <w:rFonts w:ascii="Calibri" w:hAnsi="Calibri" w:cs="Calibri"/>
        <w:sz w:val="16"/>
        <w:szCs w:val="16"/>
      </w:rPr>
      <w:t xml:space="preserve">Rev. </w:t>
    </w:r>
    <w:r w:rsidR="00857C4A">
      <w:rPr>
        <w:rFonts w:ascii="Calibri" w:hAnsi="Calibri" w:cs="Calibri"/>
        <w:sz w:val="16"/>
        <w:szCs w:val="16"/>
      </w:rPr>
      <w:t>08/07/2020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2EFB3" w14:textId="77777777" w:rsidR="000C0B5D" w:rsidRDefault="000C0B5D">
      <w:r>
        <w:separator/>
      </w:r>
    </w:p>
  </w:footnote>
  <w:footnote w:type="continuationSeparator" w:id="0">
    <w:p w14:paraId="54F4B9D6" w14:textId="77777777" w:rsidR="000C0B5D" w:rsidRDefault="000C0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FA8"/>
    <w:multiLevelType w:val="hybridMultilevel"/>
    <w:tmpl w:val="2E6E9034"/>
    <w:lvl w:ilvl="0" w:tplc="5DD09082">
      <w:start w:val="90"/>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061B2B"/>
    <w:multiLevelType w:val="hybridMultilevel"/>
    <w:tmpl w:val="00CE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2515F"/>
    <w:multiLevelType w:val="hybridMultilevel"/>
    <w:tmpl w:val="2D8E1B20"/>
    <w:lvl w:ilvl="0" w:tplc="4726D42C">
      <w:start w:val="3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77368F"/>
    <w:multiLevelType w:val="hybridMultilevel"/>
    <w:tmpl w:val="3992273A"/>
    <w:lvl w:ilvl="0" w:tplc="F6501CE0">
      <w:start w:val="19"/>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714640"/>
    <w:multiLevelType w:val="hybridMultilevel"/>
    <w:tmpl w:val="B5F4C3DA"/>
    <w:lvl w:ilvl="0" w:tplc="F718D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365C79"/>
    <w:multiLevelType w:val="hybridMultilevel"/>
    <w:tmpl w:val="0142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C3DC7"/>
    <w:multiLevelType w:val="hybridMultilevel"/>
    <w:tmpl w:val="081A3AE2"/>
    <w:lvl w:ilvl="0" w:tplc="194E1B26">
      <w:start w:val="1"/>
      <w:numFmt w:val="decimal"/>
      <w:suff w:val="space"/>
      <w:lvlText w:val="%1.)"/>
      <w:lvlJc w:val="left"/>
      <w:pPr>
        <w:ind w:left="0" w:firstLine="0"/>
      </w:pPr>
      <w:rPr>
        <w:rFonts w:ascii="Calibri" w:hAnsi="Calibri" w:cs="Arial"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2618DE"/>
    <w:multiLevelType w:val="hybridMultilevel"/>
    <w:tmpl w:val="0CE87C6A"/>
    <w:lvl w:ilvl="0" w:tplc="B008A1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E517F6"/>
    <w:multiLevelType w:val="singleLevel"/>
    <w:tmpl w:val="A2368C46"/>
    <w:lvl w:ilvl="0">
      <w:start w:val="7"/>
      <w:numFmt w:val="decimal"/>
      <w:lvlText w:val="%1."/>
      <w:lvlJc w:val="left"/>
      <w:pPr>
        <w:tabs>
          <w:tab w:val="num" w:pos="360"/>
        </w:tabs>
        <w:ind w:left="360" w:hanging="360"/>
      </w:pPr>
      <w:rPr>
        <w:rFonts w:hint="default"/>
      </w:rPr>
    </w:lvl>
  </w:abstractNum>
  <w:abstractNum w:abstractNumId="9" w15:restartNumberingAfterBreak="0">
    <w:nsid w:val="3B9A4991"/>
    <w:multiLevelType w:val="hybridMultilevel"/>
    <w:tmpl w:val="E062D314"/>
    <w:lvl w:ilvl="0" w:tplc="A62677D0">
      <w:start w:val="30"/>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983E53"/>
    <w:multiLevelType w:val="hybridMultilevel"/>
    <w:tmpl w:val="8DF8F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01EF7"/>
    <w:multiLevelType w:val="hybridMultilevel"/>
    <w:tmpl w:val="67DCE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9A1F4B"/>
    <w:multiLevelType w:val="hybridMultilevel"/>
    <w:tmpl w:val="CA14F9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79288D"/>
    <w:multiLevelType w:val="hybridMultilevel"/>
    <w:tmpl w:val="C27A3E3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D893840"/>
    <w:multiLevelType w:val="hybridMultilevel"/>
    <w:tmpl w:val="0AD8599E"/>
    <w:lvl w:ilvl="0" w:tplc="27A0AACE">
      <w:start w:val="3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C45D60"/>
    <w:multiLevelType w:val="hybridMultilevel"/>
    <w:tmpl w:val="E84C55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3F7E6A"/>
    <w:multiLevelType w:val="hybridMultilevel"/>
    <w:tmpl w:val="D4A43E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7911A9"/>
    <w:multiLevelType w:val="hybridMultilevel"/>
    <w:tmpl w:val="6C44D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01F90"/>
    <w:multiLevelType w:val="hybridMultilevel"/>
    <w:tmpl w:val="210A03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A926CAD"/>
    <w:multiLevelType w:val="hybridMultilevel"/>
    <w:tmpl w:val="F12CD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2337D0"/>
    <w:multiLevelType w:val="hybridMultilevel"/>
    <w:tmpl w:val="A0706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376900"/>
    <w:multiLevelType w:val="hybridMultilevel"/>
    <w:tmpl w:val="E6A27E4A"/>
    <w:lvl w:ilvl="0" w:tplc="F3000DEE">
      <w:start w:val="1"/>
      <w:numFmt w:val="decimal"/>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F646936"/>
    <w:multiLevelType w:val="hybridMultilevel"/>
    <w:tmpl w:val="F8FC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3"/>
  </w:num>
  <w:num w:numId="4">
    <w:abstractNumId w:val="16"/>
  </w:num>
  <w:num w:numId="5">
    <w:abstractNumId w:val="18"/>
  </w:num>
  <w:num w:numId="6">
    <w:abstractNumId w:val="6"/>
  </w:num>
  <w:num w:numId="7">
    <w:abstractNumId w:val="7"/>
  </w:num>
  <w:num w:numId="8">
    <w:abstractNumId w:val="20"/>
  </w:num>
  <w:num w:numId="9">
    <w:abstractNumId w:val="17"/>
  </w:num>
  <w:num w:numId="10">
    <w:abstractNumId w:val="12"/>
  </w:num>
  <w:num w:numId="11">
    <w:abstractNumId w:val="4"/>
  </w:num>
  <w:num w:numId="12">
    <w:abstractNumId w:val="10"/>
  </w:num>
  <w:num w:numId="13">
    <w:abstractNumId w:val="11"/>
  </w:num>
  <w:num w:numId="14">
    <w:abstractNumId w:val="19"/>
  </w:num>
  <w:num w:numId="15">
    <w:abstractNumId w:val="22"/>
  </w:num>
  <w:num w:numId="16">
    <w:abstractNumId w:val="14"/>
  </w:num>
  <w:num w:numId="17">
    <w:abstractNumId w:val="9"/>
  </w:num>
  <w:num w:numId="18">
    <w:abstractNumId w:val="2"/>
  </w:num>
  <w:num w:numId="19">
    <w:abstractNumId w:val="0"/>
  </w:num>
  <w:num w:numId="20">
    <w:abstractNumId w:val="3"/>
  </w:num>
  <w:num w:numId="21">
    <w:abstractNumId w:val="15"/>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90"/>
  <w:drawingGridVerticalSpacing w:val="245"/>
  <w:displayHorizont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86B"/>
    <w:rsid w:val="00001586"/>
    <w:rsid w:val="000037FB"/>
    <w:rsid w:val="000039EA"/>
    <w:rsid w:val="00010AB9"/>
    <w:rsid w:val="00013D23"/>
    <w:rsid w:val="000159FB"/>
    <w:rsid w:val="00030836"/>
    <w:rsid w:val="00035294"/>
    <w:rsid w:val="00042488"/>
    <w:rsid w:val="000575B0"/>
    <w:rsid w:val="00067AD1"/>
    <w:rsid w:val="00071A65"/>
    <w:rsid w:val="00073C09"/>
    <w:rsid w:val="0007726D"/>
    <w:rsid w:val="000A00F5"/>
    <w:rsid w:val="000A2DA1"/>
    <w:rsid w:val="000A62B3"/>
    <w:rsid w:val="000B3CC1"/>
    <w:rsid w:val="000C072A"/>
    <w:rsid w:val="000C0B5D"/>
    <w:rsid w:val="000C1ACD"/>
    <w:rsid w:val="000C3F4C"/>
    <w:rsid w:val="000D08E4"/>
    <w:rsid w:val="000D1C28"/>
    <w:rsid w:val="000E650D"/>
    <w:rsid w:val="000F17E8"/>
    <w:rsid w:val="001013E9"/>
    <w:rsid w:val="00106599"/>
    <w:rsid w:val="00114E47"/>
    <w:rsid w:val="00121F85"/>
    <w:rsid w:val="001323FE"/>
    <w:rsid w:val="00134EF9"/>
    <w:rsid w:val="00142372"/>
    <w:rsid w:val="00145EE3"/>
    <w:rsid w:val="001512D7"/>
    <w:rsid w:val="00155433"/>
    <w:rsid w:val="0016362C"/>
    <w:rsid w:val="00166738"/>
    <w:rsid w:val="0017021E"/>
    <w:rsid w:val="00177C9D"/>
    <w:rsid w:val="001B3223"/>
    <w:rsid w:val="001B4C96"/>
    <w:rsid w:val="001B6677"/>
    <w:rsid w:val="001C2596"/>
    <w:rsid w:val="001C47B0"/>
    <w:rsid w:val="001C6945"/>
    <w:rsid w:val="001D113B"/>
    <w:rsid w:val="001D248F"/>
    <w:rsid w:val="001D41EB"/>
    <w:rsid w:val="001E37FC"/>
    <w:rsid w:val="001F3554"/>
    <w:rsid w:val="002017FF"/>
    <w:rsid w:val="00202ABB"/>
    <w:rsid w:val="00203882"/>
    <w:rsid w:val="00207917"/>
    <w:rsid w:val="0022362A"/>
    <w:rsid w:val="00223670"/>
    <w:rsid w:val="00226885"/>
    <w:rsid w:val="00232A92"/>
    <w:rsid w:val="00236569"/>
    <w:rsid w:val="00242DCA"/>
    <w:rsid w:val="00250429"/>
    <w:rsid w:val="00255472"/>
    <w:rsid w:val="0025746D"/>
    <w:rsid w:val="00276669"/>
    <w:rsid w:val="00291684"/>
    <w:rsid w:val="002916FC"/>
    <w:rsid w:val="00291B88"/>
    <w:rsid w:val="00293514"/>
    <w:rsid w:val="002939F2"/>
    <w:rsid w:val="002955B2"/>
    <w:rsid w:val="00296F1A"/>
    <w:rsid w:val="0029734B"/>
    <w:rsid w:val="002B0ED1"/>
    <w:rsid w:val="002B591C"/>
    <w:rsid w:val="002C1040"/>
    <w:rsid w:val="002C13B1"/>
    <w:rsid w:val="002D221F"/>
    <w:rsid w:val="002D4954"/>
    <w:rsid w:val="002E656D"/>
    <w:rsid w:val="002E6F29"/>
    <w:rsid w:val="002F47C0"/>
    <w:rsid w:val="002F6E2B"/>
    <w:rsid w:val="00301EB6"/>
    <w:rsid w:val="003028C0"/>
    <w:rsid w:val="003045F6"/>
    <w:rsid w:val="00312201"/>
    <w:rsid w:val="00313B77"/>
    <w:rsid w:val="0032068C"/>
    <w:rsid w:val="00324D31"/>
    <w:rsid w:val="0032553C"/>
    <w:rsid w:val="00342269"/>
    <w:rsid w:val="00354E3F"/>
    <w:rsid w:val="00363ACC"/>
    <w:rsid w:val="00366BD6"/>
    <w:rsid w:val="00376154"/>
    <w:rsid w:val="00377119"/>
    <w:rsid w:val="0037750C"/>
    <w:rsid w:val="0038383A"/>
    <w:rsid w:val="00384D66"/>
    <w:rsid w:val="00387863"/>
    <w:rsid w:val="003A5081"/>
    <w:rsid w:val="003B5D6A"/>
    <w:rsid w:val="003B69BE"/>
    <w:rsid w:val="003D445B"/>
    <w:rsid w:val="003D5D39"/>
    <w:rsid w:val="003D5F6D"/>
    <w:rsid w:val="003D719E"/>
    <w:rsid w:val="003D7C66"/>
    <w:rsid w:val="003E0794"/>
    <w:rsid w:val="003E5AEF"/>
    <w:rsid w:val="00400001"/>
    <w:rsid w:val="004009AE"/>
    <w:rsid w:val="00406EAC"/>
    <w:rsid w:val="00416178"/>
    <w:rsid w:val="00441154"/>
    <w:rsid w:val="004453BC"/>
    <w:rsid w:val="00447B29"/>
    <w:rsid w:val="004516A9"/>
    <w:rsid w:val="004554D0"/>
    <w:rsid w:val="00457D2A"/>
    <w:rsid w:val="00474BA2"/>
    <w:rsid w:val="0048225C"/>
    <w:rsid w:val="004A3467"/>
    <w:rsid w:val="004B04B9"/>
    <w:rsid w:val="004C4081"/>
    <w:rsid w:val="004C40BC"/>
    <w:rsid w:val="004D2218"/>
    <w:rsid w:val="004D62F5"/>
    <w:rsid w:val="004E0887"/>
    <w:rsid w:val="004E166E"/>
    <w:rsid w:val="004E3588"/>
    <w:rsid w:val="004E5AF7"/>
    <w:rsid w:val="004F15EE"/>
    <w:rsid w:val="004F33BC"/>
    <w:rsid w:val="004F77AB"/>
    <w:rsid w:val="005007DC"/>
    <w:rsid w:val="005073F8"/>
    <w:rsid w:val="00511589"/>
    <w:rsid w:val="00512A09"/>
    <w:rsid w:val="00513554"/>
    <w:rsid w:val="005214DC"/>
    <w:rsid w:val="005232C3"/>
    <w:rsid w:val="00525F9B"/>
    <w:rsid w:val="00526EA2"/>
    <w:rsid w:val="005356FF"/>
    <w:rsid w:val="005366F8"/>
    <w:rsid w:val="00542C66"/>
    <w:rsid w:val="0055586E"/>
    <w:rsid w:val="00563701"/>
    <w:rsid w:val="00571937"/>
    <w:rsid w:val="00571EF5"/>
    <w:rsid w:val="00577BA2"/>
    <w:rsid w:val="00582A47"/>
    <w:rsid w:val="005836A8"/>
    <w:rsid w:val="00585BFE"/>
    <w:rsid w:val="00594818"/>
    <w:rsid w:val="005A617B"/>
    <w:rsid w:val="005A649B"/>
    <w:rsid w:val="005A728A"/>
    <w:rsid w:val="005B734E"/>
    <w:rsid w:val="005D0F0F"/>
    <w:rsid w:val="005E1950"/>
    <w:rsid w:val="005E1CB8"/>
    <w:rsid w:val="005E2374"/>
    <w:rsid w:val="005E3591"/>
    <w:rsid w:val="005E498F"/>
    <w:rsid w:val="005E4D92"/>
    <w:rsid w:val="005F3A88"/>
    <w:rsid w:val="0060401E"/>
    <w:rsid w:val="00612F5F"/>
    <w:rsid w:val="006160E4"/>
    <w:rsid w:val="006171C8"/>
    <w:rsid w:val="00620591"/>
    <w:rsid w:val="00620F14"/>
    <w:rsid w:val="00625121"/>
    <w:rsid w:val="006271A1"/>
    <w:rsid w:val="00627AAF"/>
    <w:rsid w:val="00627FFC"/>
    <w:rsid w:val="00634B0A"/>
    <w:rsid w:val="00637385"/>
    <w:rsid w:val="006439F7"/>
    <w:rsid w:val="00643D7B"/>
    <w:rsid w:val="00645661"/>
    <w:rsid w:val="00645D90"/>
    <w:rsid w:val="00663A97"/>
    <w:rsid w:val="00665C72"/>
    <w:rsid w:val="006723DC"/>
    <w:rsid w:val="0067705F"/>
    <w:rsid w:val="006773A9"/>
    <w:rsid w:val="00680A47"/>
    <w:rsid w:val="006833E4"/>
    <w:rsid w:val="00683BB4"/>
    <w:rsid w:val="006865D6"/>
    <w:rsid w:val="00695C33"/>
    <w:rsid w:val="006B366D"/>
    <w:rsid w:val="006B6E49"/>
    <w:rsid w:val="006C08CB"/>
    <w:rsid w:val="006D2EFD"/>
    <w:rsid w:val="006D4319"/>
    <w:rsid w:val="006E5CB2"/>
    <w:rsid w:val="006F4538"/>
    <w:rsid w:val="00710115"/>
    <w:rsid w:val="00716A0C"/>
    <w:rsid w:val="00717034"/>
    <w:rsid w:val="0072558A"/>
    <w:rsid w:val="00730D6E"/>
    <w:rsid w:val="00750C41"/>
    <w:rsid w:val="0075541E"/>
    <w:rsid w:val="0075704B"/>
    <w:rsid w:val="0076074E"/>
    <w:rsid w:val="00763083"/>
    <w:rsid w:val="00763C27"/>
    <w:rsid w:val="00770014"/>
    <w:rsid w:val="007717BD"/>
    <w:rsid w:val="007763C5"/>
    <w:rsid w:val="00795F1B"/>
    <w:rsid w:val="007A4096"/>
    <w:rsid w:val="007A5B12"/>
    <w:rsid w:val="007B0558"/>
    <w:rsid w:val="007B674B"/>
    <w:rsid w:val="007B6A76"/>
    <w:rsid w:val="007C1FB7"/>
    <w:rsid w:val="007C2A31"/>
    <w:rsid w:val="007E19B3"/>
    <w:rsid w:val="007E5106"/>
    <w:rsid w:val="007E72FB"/>
    <w:rsid w:val="007F0B18"/>
    <w:rsid w:val="007F185D"/>
    <w:rsid w:val="007F3DC5"/>
    <w:rsid w:val="007F41D8"/>
    <w:rsid w:val="007F4B47"/>
    <w:rsid w:val="00804F8B"/>
    <w:rsid w:val="008157B6"/>
    <w:rsid w:val="0082255C"/>
    <w:rsid w:val="00827E26"/>
    <w:rsid w:val="00835338"/>
    <w:rsid w:val="00835961"/>
    <w:rsid w:val="0083795D"/>
    <w:rsid w:val="0084708F"/>
    <w:rsid w:val="00855BD3"/>
    <w:rsid w:val="0085709F"/>
    <w:rsid w:val="00857C4A"/>
    <w:rsid w:val="00861C66"/>
    <w:rsid w:val="008648CB"/>
    <w:rsid w:val="00864A8E"/>
    <w:rsid w:val="008660BE"/>
    <w:rsid w:val="00870675"/>
    <w:rsid w:val="008715B3"/>
    <w:rsid w:val="00886EA6"/>
    <w:rsid w:val="00887968"/>
    <w:rsid w:val="008A7822"/>
    <w:rsid w:val="008D3CC7"/>
    <w:rsid w:val="008E0155"/>
    <w:rsid w:val="008E4C3B"/>
    <w:rsid w:val="008F2EC6"/>
    <w:rsid w:val="008F604F"/>
    <w:rsid w:val="008F702F"/>
    <w:rsid w:val="00913BC5"/>
    <w:rsid w:val="00915813"/>
    <w:rsid w:val="009229C7"/>
    <w:rsid w:val="009411D6"/>
    <w:rsid w:val="0094478B"/>
    <w:rsid w:val="0094520A"/>
    <w:rsid w:val="00946CA0"/>
    <w:rsid w:val="00957C66"/>
    <w:rsid w:val="00971BCF"/>
    <w:rsid w:val="00975605"/>
    <w:rsid w:val="00977A8E"/>
    <w:rsid w:val="00980178"/>
    <w:rsid w:val="00983577"/>
    <w:rsid w:val="00985782"/>
    <w:rsid w:val="009A080D"/>
    <w:rsid w:val="009A185C"/>
    <w:rsid w:val="009A31C5"/>
    <w:rsid w:val="009B004A"/>
    <w:rsid w:val="009B3CA6"/>
    <w:rsid w:val="009B5FD5"/>
    <w:rsid w:val="009B797C"/>
    <w:rsid w:val="009E2D92"/>
    <w:rsid w:val="009F3142"/>
    <w:rsid w:val="009F31AD"/>
    <w:rsid w:val="009F6B6C"/>
    <w:rsid w:val="00A04239"/>
    <w:rsid w:val="00A04B8B"/>
    <w:rsid w:val="00A05FD6"/>
    <w:rsid w:val="00A06511"/>
    <w:rsid w:val="00A15159"/>
    <w:rsid w:val="00A15ABC"/>
    <w:rsid w:val="00A16A0B"/>
    <w:rsid w:val="00A179A0"/>
    <w:rsid w:val="00A31F54"/>
    <w:rsid w:val="00A3245F"/>
    <w:rsid w:val="00A351F1"/>
    <w:rsid w:val="00A43683"/>
    <w:rsid w:val="00A454A8"/>
    <w:rsid w:val="00A5368F"/>
    <w:rsid w:val="00A655FE"/>
    <w:rsid w:val="00A663EF"/>
    <w:rsid w:val="00A745F8"/>
    <w:rsid w:val="00A74CE7"/>
    <w:rsid w:val="00AA2AF4"/>
    <w:rsid w:val="00AA4A7E"/>
    <w:rsid w:val="00AA5D07"/>
    <w:rsid w:val="00AA7D1A"/>
    <w:rsid w:val="00AB0D91"/>
    <w:rsid w:val="00AC395B"/>
    <w:rsid w:val="00AD0F80"/>
    <w:rsid w:val="00AD39AD"/>
    <w:rsid w:val="00AD6812"/>
    <w:rsid w:val="00AE7633"/>
    <w:rsid w:val="00B01FDE"/>
    <w:rsid w:val="00B03972"/>
    <w:rsid w:val="00B14A50"/>
    <w:rsid w:val="00B260D6"/>
    <w:rsid w:val="00B30DCF"/>
    <w:rsid w:val="00B31238"/>
    <w:rsid w:val="00B41A4B"/>
    <w:rsid w:val="00B4386B"/>
    <w:rsid w:val="00B5113C"/>
    <w:rsid w:val="00B51BFE"/>
    <w:rsid w:val="00B5658B"/>
    <w:rsid w:val="00B56607"/>
    <w:rsid w:val="00B640AD"/>
    <w:rsid w:val="00B70F54"/>
    <w:rsid w:val="00B77EEC"/>
    <w:rsid w:val="00B9426D"/>
    <w:rsid w:val="00B95B2D"/>
    <w:rsid w:val="00BC2049"/>
    <w:rsid w:val="00BC2B27"/>
    <w:rsid w:val="00BE072E"/>
    <w:rsid w:val="00BE08D1"/>
    <w:rsid w:val="00BF5AE7"/>
    <w:rsid w:val="00BF6174"/>
    <w:rsid w:val="00BF7E31"/>
    <w:rsid w:val="00C02135"/>
    <w:rsid w:val="00C0463A"/>
    <w:rsid w:val="00C0634F"/>
    <w:rsid w:val="00C14EA5"/>
    <w:rsid w:val="00C17A3A"/>
    <w:rsid w:val="00C25503"/>
    <w:rsid w:val="00C3240E"/>
    <w:rsid w:val="00C32C94"/>
    <w:rsid w:val="00C356F7"/>
    <w:rsid w:val="00C45259"/>
    <w:rsid w:val="00C45890"/>
    <w:rsid w:val="00C54548"/>
    <w:rsid w:val="00C54EA0"/>
    <w:rsid w:val="00C57A2E"/>
    <w:rsid w:val="00C57D54"/>
    <w:rsid w:val="00C60B5E"/>
    <w:rsid w:val="00C74A8A"/>
    <w:rsid w:val="00CA1D2D"/>
    <w:rsid w:val="00CA6758"/>
    <w:rsid w:val="00CC1FA9"/>
    <w:rsid w:val="00CC358E"/>
    <w:rsid w:val="00CD1664"/>
    <w:rsid w:val="00CD4CE5"/>
    <w:rsid w:val="00CD4D9A"/>
    <w:rsid w:val="00CE6A41"/>
    <w:rsid w:val="00CF0996"/>
    <w:rsid w:val="00CF1763"/>
    <w:rsid w:val="00CF41B1"/>
    <w:rsid w:val="00D01042"/>
    <w:rsid w:val="00D13B5B"/>
    <w:rsid w:val="00D16C2C"/>
    <w:rsid w:val="00D341B3"/>
    <w:rsid w:val="00D3721E"/>
    <w:rsid w:val="00D40647"/>
    <w:rsid w:val="00D44C94"/>
    <w:rsid w:val="00D47F5A"/>
    <w:rsid w:val="00D515F6"/>
    <w:rsid w:val="00D5405B"/>
    <w:rsid w:val="00D62A82"/>
    <w:rsid w:val="00D65D3F"/>
    <w:rsid w:val="00D8234A"/>
    <w:rsid w:val="00D9180F"/>
    <w:rsid w:val="00DA7088"/>
    <w:rsid w:val="00DA7EAF"/>
    <w:rsid w:val="00DB345E"/>
    <w:rsid w:val="00DB385F"/>
    <w:rsid w:val="00DC5F54"/>
    <w:rsid w:val="00DD0CB3"/>
    <w:rsid w:val="00DD7CED"/>
    <w:rsid w:val="00DF0C92"/>
    <w:rsid w:val="00DF23AA"/>
    <w:rsid w:val="00DF41D2"/>
    <w:rsid w:val="00DF4C48"/>
    <w:rsid w:val="00E051B8"/>
    <w:rsid w:val="00E13306"/>
    <w:rsid w:val="00E22685"/>
    <w:rsid w:val="00E33FDD"/>
    <w:rsid w:val="00E400EB"/>
    <w:rsid w:val="00E408F1"/>
    <w:rsid w:val="00E6195D"/>
    <w:rsid w:val="00E62616"/>
    <w:rsid w:val="00E62933"/>
    <w:rsid w:val="00E636CA"/>
    <w:rsid w:val="00E72963"/>
    <w:rsid w:val="00E73E3E"/>
    <w:rsid w:val="00E77CC8"/>
    <w:rsid w:val="00E834DD"/>
    <w:rsid w:val="00E931E6"/>
    <w:rsid w:val="00E9477A"/>
    <w:rsid w:val="00E951E9"/>
    <w:rsid w:val="00EA0650"/>
    <w:rsid w:val="00EA17A1"/>
    <w:rsid w:val="00EA1E87"/>
    <w:rsid w:val="00EA1FAA"/>
    <w:rsid w:val="00EB05F1"/>
    <w:rsid w:val="00EB2E11"/>
    <w:rsid w:val="00EC0015"/>
    <w:rsid w:val="00EC3E97"/>
    <w:rsid w:val="00ED5529"/>
    <w:rsid w:val="00ED6230"/>
    <w:rsid w:val="00ED794F"/>
    <w:rsid w:val="00EE1B92"/>
    <w:rsid w:val="00EF6FEE"/>
    <w:rsid w:val="00F01390"/>
    <w:rsid w:val="00F01ED3"/>
    <w:rsid w:val="00F032A1"/>
    <w:rsid w:val="00F05E09"/>
    <w:rsid w:val="00F07F4C"/>
    <w:rsid w:val="00F22ADF"/>
    <w:rsid w:val="00F26843"/>
    <w:rsid w:val="00F355EC"/>
    <w:rsid w:val="00F4332C"/>
    <w:rsid w:val="00F535B3"/>
    <w:rsid w:val="00F61AF8"/>
    <w:rsid w:val="00F6763E"/>
    <w:rsid w:val="00F706EA"/>
    <w:rsid w:val="00F71C37"/>
    <w:rsid w:val="00F824FC"/>
    <w:rsid w:val="00F9580E"/>
    <w:rsid w:val="00F97B02"/>
    <w:rsid w:val="00FA1C08"/>
    <w:rsid w:val="00FA2D0D"/>
    <w:rsid w:val="00FB429E"/>
    <w:rsid w:val="00FD6194"/>
    <w:rsid w:val="00FE26B2"/>
    <w:rsid w:val="00FE66BF"/>
    <w:rsid w:val="00FF2D80"/>
    <w:rsid w:val="00FF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6865"/>
    <o:shapelayout v:ext="edit">
      <o:idmap v:ext="edit" data="1"/>
    </o:shapelayout>
  </w:shapeDefaults>
  <w:decimalSymbol w:val="."/>
  <w:listSeparator w:val=","/>
  <w14:docId w14:val="38E378EE"/>
  <w15:docId w15:val="{91038EF5-E14C-4E64-B820-5AF67B7B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6F8"/>
    <w:rPr>
      <w:sz w:val="24"/>
    </w:rPr>
  </w:style>
  <w:style w:type="paragraph" w:styleId="Heading1">
    <w:name w:val="heading 1"/>
    <w:basedOn w:val="Normal"/>
    <w:next w:val="Normal"/>
    <w:qFormat/>
    <w:rsid w:val="00342269"/>
    <w:pPr>
      <w:keepNext/>
      <w:shd w:val="pct25" w:color="auto" w:fill="FFFFFF"/>
      <w:jc w:val="right"/>
      <w:outlineLvl w:val="0"/>
    </w:pPr>
    <w:rPr>
      <w:rFonts w:ascii="Arial" w:hAnsi="Arial"/>
      <w:b/>
      <w:i/>
      <w:color w:val="FFFFFF"/>
      <w:sz w:val="20"/>
    </w:rPr>
  </w:style>
  <w:style w:type="paragraph" w:styleId="Heading2">
    <w:name w:val="heading 2"/>
    <w:basedOn w:val="Normal"/>
    <w:next w:val="Normal"/>
    <w:qFormat/>
    <w:rsid w:val="00342269"/>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6843"/>
    <w:rPr>
      <w:rFonts w:ascii="Tahoma" w:hAnsi="Tahoma" w:cs="Tahoma"/>
      <w:sz w:val="16"/>
      <w:szCs w:val="16"/>
    </w:rPr>
  </w:style>
  <w:style w:type="paragraph" w:styleId="Header">
    <w:name w:val="header"/>
    <w:basedOn w:val="Normal"/>
    <w:rsid w:val="005214DC"/>
    <w:pPr>
      <w:tabs>
        <w:tab w:val="center" w:pos="4320"/>
        <w:tab w:val="right" w:pos="8640"/>
      </w:tabs>
    </w:pPr>
  </w:style>
  <w:style w:type="paragraph" w:styleId="Footer">
    <w:name w:val="footer"/>
    <w:basedOn w:val="Normal"/>
    <w:link w:val="FooterChar"/>
    <w:uiPriority w:val="99"/>
    <w:rsid w:val="005214DC"/>
    <w:pPr>
      <w:tabs>
        <w:tab w:val="center" w:pos="4320"/>
        <w:tab w:val="right" w:pos="8640"/>
      </w:tabs>
    </w:pPr>
  </w:style>
  <w:style w:type="character" w:customStyle="1" w:styleId="FooterChar">
    <w:name w:val="Footer Char"/>
    <w:basedOn w:val="DefaultParagraphFont"/>
    <w:link w:val="Footer"/>
    <w:uiPriority w:val="99"/>
    <w:rsid w:val="00071A65"/>
    <w:rPr>
      <w:sz w:val="24"/>
    </w:rPr>
  </w:style>
  <w:style w:type="character" w:styleId="PageNumber">
    <w:name w:val="page number"/>
    <w:basedOn w:val="DefaultParagraphFont"/>
    <w:rsid w:val="005214DC"/>
  </w:style>
  <w:style w:type="character" w:styleId="Hyperlink">
    <w:name w:val="Hyperlink"/>
    <w:basedOn w:val="DefaultParagraphFont"/>
    <w:uiPriority w:val="99"/>
    <w:rsid w:val="00525F9B"/>
    <w:rPr>
      <w:color w:val="0000FF"/>
      <w:u w:val="single"/>
    </w:rPr>
  </w:style>
  <w:style w:type="character" w:styleId="FollowedHyperlink">
    <w:name w:val="FollowedHyperlink"/>
    <w:basedOn w:val="DefaultParagraphFont"/>
    <w:uiPriority w:val="99"/>
    <w:rsid w:val="009B5FD5"/>
    <w:rPr>
      <w:color w:val="800080" w:themeColor="followedHyperlink"/>
      <w:u w:val="single"/>
    </w:rPr>
  </w:style>
  <w:style w:type="paragraph" w:styleId="FootnoteText">
    <w:name w:val="footnote text"/>
    <w:basedOn w:val="Normal"/>
    <w:link w:val="FootnoteTextChar"/>
    <w:rsid w:val="00232A92"/>
    <w:rPr>
      <w:sz w:val="20"/>
    </w:rPr>
  </w:style>
  <w:style w:type="character" w:customStyle="1" w:styleId="FootnoteTextChar">
    <w:name w:val="Footnote Text Char"/>
    <w:basedOn w:val="DefaultParagraphFont"/>
    <w:link w:val="FootnoteText"/>
    <w:rsid w:val="00232A92"/>
  </w:style>
  <w:style w:type="character" w:styleId="FootnoteReference">
    <w:name w:val="footnote reference"/>
    <w:basedOn w:val="DefaultParagraphFont"/>
    <w:rsid w:val="00232A92"/>
    <w:rPr>
      <w:vertAlign w:val="superscript"/>
    </w:rPr>
  </w:style>
  <w:style w:type="character" w:styleId="PlaceholderText">
    <w:name w:val="Placeholder Text"/>
    <w:basedOn w:val="DefaultParagraphFont"/>
    <w:uiPriority w:val="99"/>
    <w:semiHidden/>
    <w:rsid w:val="00A179A0"/>
    <w:rPr>
      <w:color w:val="808080"/>
    </w:rPr>
  </w:style>
  <w:style w:type="paragraph" w:styleId="ListParagraph">
    <w:name w:val="List Paragraph"/>
    <w:basedOn w:val="Normal"/>
    <w:uiPriority w:val="34"/>
    <w:qFormat/>
    <w:rsid w:val="00D5405B"/>
    <w:pPr>
      <w:ind w:left="720"/>
      <w:contextualSpacing/>
    </w:pPr>
  </w:style>
  <w:style w:type="character" w:styleId="CommentReference">
    <w:name w:val="annotation reference"/>
    <w:basedOn w:val="DefaultParagraphFont"/>
    <w:semiHidden/>
    <w:unhideWhenUsed/>
    <w:rsid w:val="00324D31"/>
    <w:rPr>
      <w:sz w:val="16"/>
      <w:szCs w:val="16"/>
    </w:rPr>
  </w:style>
  <w:style w:type="paragraph" w:styleId="CommentText">
    <w:name w:val="annotation text"/>
    <w:basedOn w:val="Normal"/>
    <w:link w:val="CommentTextChar"/>
    <w:semiHidden/>
    <w:unhideWhenUsed/>
    <w:rsid w:val="00324D31"/>
    <w:rPr>
      <w:sz w:val="20"/>
    </w:rPr>
  </w:style>
  <w:style w:type="character" w:customStyle="1" w:styleId="CommentTextChar">
    <w:name w:val="Comment Text Char"/>
    <w:basedOn w:val="DefaultParagraphFont"/>
    <w:link w:val="CommentText"/>
    <w:semiHidden/>
    <w:rsid w:val="00324D31"/>
  </w:style>
  <w:style w:type="paragraph" w:styleId="CommentSubject">
    <w:name w:val="annotation subject"/>
    <w:basedOn w:val="CommentText"/>
    <w:next w:val="CommentText"/>
    <w:link w:val="CommentSubjectChar"/>
    <w:semiHidden/>
    <w:unhideWhenUsed/>
    <w:rsid w:val="00324D31"/>
    <w:rPr>
      <w:b/>
      <w:bCs/>
    </w:rPr>
  </w:style>
  <w:style w:type="character" w:customStyle="1" w:styleId="CommentSubjectChar">
    <w:name w:val="Comment Subject Char"/>
    <w:basedOn w:val="CommentTextChar"/>
    <w:link w:val="CommentSubject"/>
    <w:semiHidden/>
    <w:rsid w:val="00324D31"/>
    <w:rPr>
      <w:b/>
      <w:bCs/>
    </w:rPr>
  </w:style>
  <w:style w:type="character" w:styleId="UnresolvedMention">
    <w:name w:val="Unresolved Mention"/>
    <w:basedOn w:val="DefaultParagraphFont"/>
    <w:uiPriority w:val="99"/>
    <w:semiHidden/>
    <w:unhideWhenUsed/>
    <w:rsid w:val="00E13306"/>
    <w:rPr>
      <w:color w:val="605E5C"/>
      <w:shd w:val="clear" w:color="auto" w:fill="E1DFDD"/>
    </w:rPr>
  </w:style>
  <w:style w:type="paragraph" w:styleId="NormalWeb">
    <w:name w:val="Normal (Web)"/>
    <w:basedOn w:val="Normal"/>
    <w:uiPriority w:val="99"/>
    <w:unhideWhenUsed/>
    <w:rsid w:val="00F0139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23228">
      <w:bodyDiv w:val="1"/>
      <w:marLeft w:val="0"/>
      <w:marRight w:val="0"/>
      <w:marTop w:val="0"/>
      <w:marBottom w:val="0"/>
      <w:divBdr>
        <w:top w:val="none" w:sz="0" w:space="0" w:color="auto"/>
        <w:left w:val="none" w:sz="0" w:space="0" w:color="auto"/>
        <w:bottom w:val="none" w:sz="0" w:space="0" w:color="auto"/>
        <w:right w:val="none" w:sz="0" w:space="0" w:color="auto"/>
      </w:divBdr>
    </w:div>
    <w:div w:id="695228450">
      <w:bodyDiv w:val="1"/>
      <w:marLeft w:val="0"/>
      <w:marRight w:val="0"/>
      <w:marTop w:val="0"/>
      <w:marBottom w:val="0"/>
      <w:divBdr>
        <w:top w:val="none" w:sz="0" w:space="0" w:color="auto"/>
        <w:left w:val="none" w:sz="0" w:space="0" w:color="auto"/>
        <w:bottom w:val="none" w:sz="0" w:space="0" w:color="auto"/>
        <w:right w:val="none" w:sz="0" w:space="0" w:color="auto"/>
      </w:divBdr>
    </w:div>
    <w:div w:id="1107853132">
      <w:bodyDiv w:val="1"/>
      <w:marLeft w:val="0"/>
      <w:marRight w:val="0"/>
      <w:marTop w:val="0"/>
      <w:marBottom w:val="0"/>
      <w:divBdr>
        <w:top w:val="none" w:sz="0" w:space="0" w:color="auto"/>
        <w:left w:val="none" w:sz="0" w:space="0" w:color="auto"/>
        <w:bottom w:val="none" w:sz="0" w:space="0" w:color="auto"/>
        <w:right w:val="none" w:sz="0" w:space="0" w:color="auto"/>
      </w:divBdr>
    </w:div>
    <w:div w:id="1352488230">
      <w:bodyDiv w:val="1"/>
      <w:marLeft w:val="0"/>
      <w:marRight w:val="0"/>
      <w:marTop w:val="0"/>
      <w:marBottom w:val="0"/>
      <w:divBdr>
        <w:top w:val="none" w:sz="0" w:space="0" w:color="auto"/>
        <w:left w:val="none" w:sz="0" w:space="0" w:color="auto"/>
        <w:bottom w:val="none" w:sz="0" w:space="0" w:color="auto"/>
        <w:right w:val="none" w:sz="0" w:space="0" w:color="auto"/>
      </w:divBdr>
      <w:divsChild>
        <w:div w:id="705719466">
          <w:marLeft w:val="0"/>
          <w:marRight w:val="0"/>
          <w:marTop w:val="0"/>
          <w:marBottom w:val="0"/>
          <w:divBdr>
            <w:top w:val="none" w:sz="0" w:space="0" w:color="auto"/>
            <w:left w:val="none" w:sz="0" w:space="0" w:color="auto"/>
            <w:bottom w:val="none" w:sz="0" w:space="0" w:color="auto"/>
            <w:right w:val="none" w:sz="0" w:space="0" w:color="auto"/>
          </w:divBdr>
        </w:div>
      </w:divsChild>
    </w:div>
    <w:div w:id="1446773692">
      <w:bodyDiv w:val="1"/>
      <w:marLeft w:val="0"/>
      <w:marRight w:val="0"/>
      <w:marTop w:val="0"/>
      <w:marBottom w:val="0"/>
      <w:divBdr>
        <w:top w:val="none" w:sz="0" w:space="0" w:color="auto"/>
        <w:left w:val="none" w:sz="0" w:space="0" w:color="auto"/>
        <w:bottom w:val="none" w:sz="0" w:space="0" w:color="auto"/>
        <w:right w:val="none" w:sz="0" w:space="0" w:color="auto"/>
      </w:divBdr>
    </w:div>
    <w:div w:id="1589920963">
      <w:bodyDiv w:val="1"/>
      <w:marLeft w:val="0"/>
      <w:marRight w:val="0"/>
      <w:marTop w:val="0"/>
      <w:marBottom w:val="0"/>
      <w:divBdr>
        <w:top w:val="none" w:sz="0" w:space="0" w:color="auto"/>
        <w:left w:val="none" w:sz="0" w:space="0" w:color="auto"/>
        <w:bottom w:val="none" w:sz="0" w:space="0" w:color="auto"/>
        <w:right w:val="none" w:sz="0" w:space="0" w:color="auto"/>
      </w:divBdr>
    </w:div>
    <w:div w:id="1711953167">
      <w:bodyDiv w:val="1"/>
      <w:marLeft w:val="0"/>
      <w:marRight w:val="0"/>
      <w:marTop w:val="0"/>
      <w:marBottom w:val="0"/>
      <w:divBdr>
        <w:top w:val="none" w:sz="0" w:space="0" w:color="auto"/>
        <w:left w:val="none" w:sz="0" w:space="0" w:color="auto"/>
        <w:bottom w:val="none" w:sz="0" w:space="0" w:color="auto"/>
        <w:right w:val="none" w:sz="0" w:space="0" w:color="auto"/>
      </w:divBdr>
    </w:div>
    <w:div w:id="1713193817">
      <w:bodyDiv w:val="1"/>
      <w:marLeft w:val="0"/>
      <w:marRight w:val="0"/>
      <w:marTop w:val="0"/>
      <w:marBottom w:val="0"/>
      <w:divBdr>
        <w:top w:val="none" w:sz="0" w:space="0" w:color="auto"/>
        <w:left w:val="none" w:sz="0" w:space="0" w:color="auto"/>
        <w:bottom w:val="none" w:sz="0" w:space="0" w:color="auto"/>
        <w:right w:val="none" w:sz="0" w:space="0" w:color="auto"/>
      </w:divBdr>
    </w:div>
    <w:div w:id="1732657028">
      <w:bodyDiv w:val="1"/>
      <w:marLeft w:val="0"/>
      <w:marRight w:val="0"/>
      <w:marTop w:val="0"/>
      <w:marBottom w:val="0"/>
      <w:divBdr>
        <w:top w:val="none" w:sz="0" w:space="0" w:color="auto"/>
        <w:left w:val="none" w:sz="0" w:space="0" w:color="auto"/>
        <w:bottom w:val="none" w:sz="0" w:space="0" w:color="auto"/>
        <w:right w:val="none" w:sz="0" w:space="0" w:color="auto"/>
      </w:divBdr>
    </w:div>
    <w:div w:id="19470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ga.ct.gov/current/pub/chap_050.htm" TargetMode="External"/><Relationship Id="rId18" Type="http://schemas.openxmlformats.org/officeDocument/2006/relationships/hyperlink" Target="https://portal.ct.gov/OPM/IGPP-MAIN/Responsible-Growth/Conservation-and-Development-Policies-Plan/Conservation-and-Development-Policies-Plan" TargetMode="External"/><Relationship Id="rId3" Type="http://schemas.openxmlformats.org/officeDocument/2006/relationships/styles" Target="styles.xml"/><Relationship Id="rId21" Type="http://schemas.openxmlformats.org/officeDocument/2006/relationships/hyperlink" Target="https://portal.ct.gov/OPM/IGPP-MAIN/Responsible-Growth/Conservation-and-Development-Policies-Plan/Municipal-Plans-of-Conservation-and-Development" TargetMode="External"/><Relationship Id="rId7" Type="http://schemas.openxmlformats.org/officeDocument/2006/relationships/endnotes" Target="endnotes.xml"/><Relationship Id="rId12" Type="http://schemas.openxmlformats.org/officeDocument/2006/relationships/hyperlink" Target="https://cga.ct.gov/current/pub/chap_050.htm" TargetMode="External"/><Relationship Id="rId17" Type="http://schemas.openxmlformats.org/officeDocument/2006/relationships/hyperlink" Target="mailto:opm.steapapplications@ct.go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OPM-FS102\secfiles\000%20Kathy%20T\00%20STEAP\0%20STEAP\2019%20STEAP\www.portal.ct.gov\opm" TargetMode="External"/><Relationship Id="rId20" Type="http://schemas.openxmlformats.org/officeDocument/2006/relationships/hyperlink" Target="https://portal.ct.gov/OPM/IGPP-MAIN/Responsible-Growth/Conservation-and-Development-Policies-Plan/Municipal-Plans-of-Conservation-and-Develop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tin.Heft@ct.gov"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file:///\\OPM-FS102\secfiles\000%20Kathy%20T\00%20STEAP\0%20STEAP\2019%20STEAP\www.portal.ct.gov\opm"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ct.gov/deep/cwp/view.asp?a=2709&amp;q=324172" TargetMode="External"/><Relationship Id="rId4" Type="http://schemas.openxmlformats.org/officeDocument/2006/relationships/settings" Target="settings.xml"/><Relationship Id="rId9" Type="http://schemas.openxmlformats.org/officeDocument/2006/relationships/hyperlink" Target="http://www.ct.gov/opm/cwp/view.asp?a=3010&amp;Q=382918&amp;opmNav_GID=1793" TargetMode="External"/><Relationship Id="rId14" Type="http://schemas.openxmlformats.org/officeDocument/2006/relationships/hyperlink" Target="https://cga.ct.gov/current/pub/chap_050.htm" TargetMode="External"/><Relationship Id="rId22" Type="http://schemas.openxmlformats.org/officeDocument/2006/relationships/hyperlink" Target="mailto:opm.steapapplications@ct.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8B92C65-514E-4A88-BC70-9266F37DFA4C}"/>
      </w:docPartPr>
      <w:docPartBody>
        <w:p w:rsidR="00163376" w:rsidRDefault="00163376">
          <w:r w:rsidRPr="00C2086B">
            <w:rPr>
              <w:rStyle w:val="PlaceholderText"/>
            </w:rPr>
            <w:t>Click or tap here to enter text.</w:t>
          </w:r>
        </w:p>
      </w:docPartBody>
    </w:docPart>
    <w:docPart>
      <w:docPartPr>
        <w:name w:val="22EC0E5CC8154E0C98E5350246C941C8"/>
        <w:category>
          <w:name w:val="General"/>
          <w:gallery w:val="placeholder"/>
        </w:category>
        <w:types>
          <w:type w:val="bbPlcHdr"/>
        </w:types>
        <w:behaviors>
          <w:behavior w:val="content"/>
        </w:behaviors>
        <w:guid w:val="{677BB4B3-B448-4B80-A3D1-C17ADB5161D3}"/>
      </w:docPartPr>
      <w:docPartBody>
        <w:p w:rsidR="00163376" w:rsidRDefault="00163376" w:rsidP="00163376">
          <w:pPr>
            <w:pStyle w:val="22EC0E5CC8154E0C98E5350246C941C8"/>
          </w:pPr>
          <w:r w:rsidRPr="00C2086B">
            <w:rPr>
              <w:rStyle w:val="PlaceholderText"/>
            </w:rPr>
            <w:t>Click or tap here to enter text.</w:t>
          </w:r>
        </w:p>
      </w:docPartBody>
    </w:docPart>
    <w:docPart>
      <w:docPartPr>
        <w:name w:val="502810DA794A4031930EFB760E27FD1E"/>
        <w:category>
          <w:name w:val="General"/>
          <w:gallery w:val="placeholder"/>
        </w:category>
        <w:types>
          <w:type w:val="bbPlcHdr"/>
        </w:types>
        <w:behaviors>
          <w:behavior w:val="content"/>
        </w:behaviors>
        <w:guid w:val="{FA985C84-695E-4567-A368-F5EAE9636A54}"/>
      </w:docPartPr>
      <w:docPartBody>
        <w:p w:rsidR="00163376" w:rsidRDefault="00163376" w:rsidP="00163376">
          <w:pPr>
            <w:pStyle w:val="502810DA794A4031930EFB760E27FD1E"/>
          </w:pPr>
          <w:r w:rsidRPr="00C208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76"/>
    <w:rsid w:val="0005381C"/>
    <w:rsid w:val="000E5399"/>
    <w:rsid w:val="00163376"/>
    <w:rsid w:val="00215B10"/>
    <w:rsid w:val="002E2614"/>
    <w:rsid w:val="00406318"/>
    <w:rsid w:val="00494C2E"/>
    <w:rsid w:val="006212D9"/>
    <w:rsid w:val="00707A6D"/>
    <w:rsid w:val="00B27DCF"/>
    <w:rsid w:val="00B804E7"/>
    <w:rsid w:val="00B918B9"/>
    <w:rsid w:val="00C441E6"/>
    <w:rsid w:val="00CE4621"/>
    <w:rsid w:val="00EC71A7"/>
    <w:rsid w:val="00F37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3376"/>
    <w:rPr>
      <w:color w:val="808080"/>
    </w:rPr>
  </w:style>
  <w:style w:type="paragraph" w:customStyle="1" w:styleId="22EC0E5CC8154E0C98E5350246C941C8">
    <w:name w:val="22EC0E5CC8154E0C98E5350246C941C8"/>
    <w:rsid w:val="00163376"/>
  </w:style>
  <w:style w:type="paragraph" w:customStyle="1" w:styleId="502810DA794A4031930EFB760E27FD1E">
    <w:name w:val="502810DA794A4031930EFB760E27FD1E"/>
    <w:rsid w:val="00163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57C2D-1A2D-4A71-B93C-E298E288F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5396</Words>
  <Characters>30785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Dept. of Economic &amp; Community Development</Company>
  <LinksUpToDate>false</LinksUpToDate>
  <CharactersWithSpaces>36109</CharactersWithSpaces>
  <SharedDoc>false</SharedDoc>
  <HLinks>
    <vt:vector size="6" baseType="variant">
      <vt:variant>
        <vt:i4>2031685</vt:i4>
      </vt:variant>
      <vt:variant>
        <vt:i4>0</vt:i4>
      </vt:variant>
      <vt:variant>
        <vt:i4>0</vt:i4>
      </vt:variant>
      <vt:variant>
        <vt:i4>5</vt:i4>
      </vt:variant>
      <vt:variant>
        <vt:lpwstr>http://www.ct.gov/opm/cdplan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DECD</dc:creator>
  <cp:keywords/>
  <dc:description/>
  <cp:lastModifiedBy>Taylor, Kathleen</cp:lastModifiedBy>
  <cp:revision>3</cp:revision>
  <cp:lastPrinted>2020-06-01T16:55:00Z</cp:lastPrinted>
  <dcterms:created xsi:type="dcterms:W3CDTF">2020-08-07T14:50:00Z</dcterms:created>
  <dcterms:modified xsi:type="dcterms:W3CDTF">2020-08-07T14:52:00Z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