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8AD2" w14:textId="77777777" w:rsidR="00A312E1" w:rsidRDefault="00A312E1" w:rsidP="00A312E1">
      <w:pPr>
        <w:pStyle w:val="Heading1"/>
        <w:pageBreakBefore w:val="0"/>
        <w:numPr>
          <w:ilvl w:val="0"/>
          <w:numId w:val="0"/>
        </w:numPr>
        <w:tabs>
          <w:tab w:val="left" w:pos="720"/>
        </w:tabs>
        <w:spacing w:after="0"/>
        <w:rPr>
          <w:rFonts w:ascii="Calibri" w:eastAsia="Times New Roman" w:hAnsi="Calibri"/>
          <w:b w:val="0"/>
          <w:bCs w:val="0"/>
          <w:sz w:val="24"/>
          <w:szCs w:val="24"/>
        </w:rPr>
      </w:pPr>
      <w:bookmarkStart w:id="0" w:name="_Toc33949568"/>
      <w:r>
        <w:rPr>
          <w:rFonts w:ascii="Calibri" w:eastAsia="Times New Roman" w:hAnsi="Calibri"/>
          <w:b w:val="0"/>
          <w:bCs w:val="0"/>
          <w:sz w:val="24"/>
          <w:szCs w:val="24"/>
        </w:rPr>
        <w:t>TOWN OF EAST GRANBY</w:t>
      </w:r>
    </w:p>
    <w:p w14:paraId="23D95350" w14:textId="77777777" w:rsidR="00A312E1" w:rsidRDefault="00A312E1" w:rsidP="00A312E1">
      <w:pPr>
        <w:pStyle w:val="Heading1"/>
        <w:pageBreakBefore w:val="0"/>
        <w:numPr>
          <w:ilvl w:val="0"/>
          <w:numId w:val="0"/>
        </w:numPr>
        <w:tabs>
          <w:tab w:val="left" w:pos="720"/>
        </w:tabs>
        <w:spacing w:after="0"/>
        <w:rPr>
          <w:rFonts w:ascii="Calibri" w:eastAsia="Times New Roman" w:hAnsi="Calibri"/>
          <w:b w:val="0"/>
          <w:bCs w:val="0"/>
          <w:sz w:val="24"/>
          <w:szCs w:val="24"/>
        </w:rPr>
      </w:pPr>
      <w:r>
        <w:rPr>
          <w:rFonts w:ascii="Calibri" w:eastAsia="Times New Roman" w:hAnsi="Calibri"/>
          <w:b w:val="0"/>
          <w:bCs w:val="0"/>
          <w:sz w:val="24"/>
          <w:szCs w:val="24"/>
        </w:rPr>
        <w:t>Carl E. Allgrove ELEMENTARY SCHOOL AIR CONDITIONING PROJECT</w:t>
      </w:r>
    </w:p>
    <w:p w14:paraId="635DE04E" w14:textId="77777777" w:rsidR="00A312E1" w:rsidRDefault="00A312E1" w:rsidP="00A312E1">
      <w:pPr>
        <w:pStyle w:val="Heading1"/>
        <w:pageBreakBefore w:val="0"/>
        <w:numPr>
          <w:ilvl w:val="0"/>
          <w:numId w:val="0"/>
        </w:numPr>
        <w:tabs>
          <w:tab w:val="left" w:pos="720"/>
        </w:tabs>
        <w:spacing w:after="0"/>
        <w:rPr>
          <w:rFonts w:ascii="Calibri" w:eastAsia="Times New Roman" w:hAnsi="Calibri"/>
          <w:b w:val="0"/>
          <w:bCs w:val="0"/>
          <w:sz w:val="24"/>
          <w:szCs w:val="24"/>
        </w:rPr>
      </w:pPr>
      <w:r>
        <w:rPr>
          <w:rFonts w:ascii="Calibri" w:eastAsia="Times New Roman" w:hAnsi="Calibri"/>
          <w:b w:val="0"/>
          <w:bCs w:val="0"/>
          <w:sz w:val="24"/>
          <w:szCs w:val="24"/>
        </w:rPr>
        <w:t>33 TURKEY HILLS ROAD - EAST GRANBY, CT 06026</w:t>
      </w:r>
    </w:p>
    <w:p w14:paraId="2372EBAD" w14:textId="77777777" w:rsidR="00A312E1" w:rsidRDefault="00A312E1" w:rsidP="00A312E1">
      <w:pPr>
        <w:pStyle w:val="Heading1"/>
        <w:pageBreakBefore w:val="0"/>
        <w:numPr>
          <w:ilvl w:val="0"/>
          <w:numId w:val="0"/>
        </w:numPr>
        <w:tabs>
          <w:tab w:val="left" w:pos="720"/>
        </w:tabs>
        <w:rPr>
          <w:rFonts w:ascii="Calibri" w:eastAsia="Times New Roman" w:hAnsi="Calibri"/>
        </w:rPr>
      </w:pPr>
      <w:r>
        <w:rPr>
          <w:rFonts w:ascii="Calibri" w:eastAsia="Times New Roman" w:hAnsi="Calibri"/>
        </w:rPr>
        <w:t>INVITATION TO BID</w:t>
      </w:r>
      <w:bookmarkEnd w:id="0"/>
    </w:p>
    <w:p w14:paraId="0AC80F70" w14:textId="77777777" w:rsidR="00A312E1" w:rsidRDefault="00A312E1" w:rsidP="00A312E1">
      <w:pPr>
        <w:pStyle w:val="BodyText"/>
        <w:rPr>
          <w:rFonts w:ascii="Calibri" w:hAnsi="Calibri"/>
          <w:sz w:val="24"/>
          <w:szCs w:val="24"/>
        </w:rPr>
      </w:pPr>
      <w:r>
        <w:rPr>
          <w:rFonts w:ascii="Calibri" w:hAnsi="Calibri"/>
          <w:sz w:val="24"/>
          <w:szCs w:val="24"/>
        </w:rPr>
        <w:t xml:space="preserve">Sealed bids are invited and will be received at the East Granby Board of Selectman’s Office located at 9 Center Street, East Granby, CT. 06026 for the following bid package: 1) “Carl E. Allgrove Elementary School Air Conditioning Project”. All bid packages must be submitted on the forms provided and marked with the name of the bid package. All bids must meet the requirements of this request for proposal (RFP) and be received no later than 1:00 PM, Tuesday April 21, 2020. RFP information is available on </w:t>
      </w:r>
      <w:hyperlink r:id="rId5" w:history="1">
        <w:r>
          <w:rPr>
            <w:rStyle w:val="Hyperlink"/>
            <w:rFonts w:ascii="Calibri" w:hAnsi="Calibri"/>
            <w:sz w:val="24"/>
            <w:szCs w:val="24"/>
          </w:rPr>
          <w:t>www.eastgranbyct.org</w:t>
        </w:r>
      </w:hyperlink>
      <w:r>
        <w:rPr>
          <w:rFonts w:ascii="Calibri" w:hAnsi="Calibri"/>
          <w:sz w:val="24"/>
          <w:szCs w:val="24"/>
        </w:rPr>
        <w:t xml:space="preserve">. For all questions please contact Ray Carlson at 413-685-5024 or </w:t>
      </w:r>
      <w:hyperlink r:id="rId6" w:history="1">
        <w:r>
          <w:rPr>
            <w:rStyle w:val="Hyperlink"/>
            <w:rFonts w:ascii="Calibri" w:hAnsi="Calibri"/>
            <w:sz w:val="24"/>
            <w:szCs w:val="24"/>
          </w:rPr>
          <w:t>Rayc@egtownhall.com</w:t>
        </w:r>
      </w:hyperlink>
      <w:r>
        <w:rPr>
          <w:rFonts w:ascii="Calibri" w:hAnsi="Calibri"/>
          <w:color w:val="44546A"/>
          <w:sz w:val="24"/>
          <w:szCs w:val="24"/>
          <w:u w:val="single"/>
        </w:rPr>
        <w:t>.</w:t>
      </w:r>
      <w:r>
        <w:rPr>
          <w:rFonts w:ascii="Calibri" w:hAnsi="Calibri"/>
          <w:color w:val="44546A"/>
          <w:sz w:val="24"/>
          <w:szCs w:val="24"/>
        </w:rPr>
        <w:t xml:space="preserve"> </w:t>
      </w:r>
    </w:p>
    <w:p w14:paraId="3804E905" w14:textId="77777777" w:rsidR="00A312E1" w:rsidRDefault="00A312E1" w:rsidP="00A312E1">
      <w:pPr>
        <w:pStyle w:val="BodyText"/>
        <w:rPr>
          <w:rFonts w:ascii="Calibri" w:hAnsi="Calibri"/>
          <w:sz w:val="24"/>
          <w:szCs w:val="24"/>
        </w:rPr>
      </w:pPr>
      <w:r>
        <w:rPr>
          <w:rFonts w:ascii="Calibri" w:hAnsi="Calibri"/>
          <w:sz w:val="24"/>
          <w:szCs w:val="24"/>
        </w:rPr>
        <w:t>Each bidder must submit with this bid form, local references showing (2) similar projects preferably of equal size and price. All bid questions are to be submitted by Thursday April 16, 2020.</w:t>
      </w:r>
    </w:p>
    <w:p w14:paraId="2F6C3A89" w14:textId="77777777" w:rsidR="00A312E1" w:rsidRDefault="00A312E1" w:rsidP="00A312E1">
      <w:pPr>
        <w:pStyle w:val="BodyText"/>
        <w:rPr>
          <w:rFonts w:ascii="Calibri" w:hAnsi="Calibri"/>
          <w:sz w:val="24"/>
          <w:szCs w:val="24"/>
        </w:rPr>
      </w:pPr>
      <w:r>
        <w:rPr>
          <w:rFonts w:ascii="Calibri" w:hAnsi="Calibri"/>
          <w:sz w:val="24"/>
          <w:szCs w:val="24"/>
        </w:rPr>
        <w:t>A mandatory pre-bid site visit is scheduled for Tuesday April 14, 2020 at 3:00 pm at the Carl E. Allgrove Elementary School 33 Turkey Hills Road, East Granby CT.</w:t>
      </w:r>
    </w:p>
    <w:p w14:paraId="660E6BD0" w14:textId="77777777" w:rsidR="00A312E1" w:rsidRDefault="00A312E1" w:rsidP="00A312E1">
      <w:pPr>
        <w:pStyle w:val="BodyText"/>
        <w:rPr>
          <w:rFonts w:ascii="Calibri" w:hAnsi="Calibri"/>
          <w:sz w:val="24"/>
          <w:szCs w:val="24"/>
        </w:rPr>
      </w:pPr>
      <w:r>
        <w:rPr>
          <w:rFonts w:ascii="Calibri" w:hAnsi="Calibri"/>
          <w:sz w:val="24"/>
          <w:szCs w:val="24"/>
        </w:rPr>
        <w:t xml:space="preserve">Qualifying bids will meet all requirements of the RFP. Bids not meeting the requirements in the attached contract will be immediately disqualified.   </w:t>
      </w:r>
    </w:p>
    <w:p w14:paraId="524B06CB" w14:textId="77777777" w:rsidR="00A312E1" w:rsidRDefault="00A312E1" w:rsidP="00A312E1">
      <w:pPr>
        <w:pStyle w:val="Bullet"/>
        <w:numPr>
          <w:ilvl w:val="0"/>
          <w:numId w:val="2"/>
        </w:numPr>
        <w:ind w:left="720" w:hanging="360"/>
        <w:rPr>
          <w:rFonts w:ascii="Calibri" w:hAnsi="Calibri"/>
          <w:sz w:val="24"/>
          <w:szCs w:val="24"/>
        </w:rPr>
      </w:pPr>
      <w:r>
        <w:rPr>
          <w:rFonts w:ascii="Calibri" w:hAnsi="Calibri"/>
          <w:sz w:val="24"/>
          <w:szCs w:val="24"/>
        </w:rPr>
        <w:t>3 hard copies and 1 electronic copy must be submitted.</w:t>
      </w:r>
    </w:p>
    <w:p w14:paraId="235079BB" w14:textId="77777777" w:rsidR="00A312E1" w:rsidRDefault="00A312E1" w:rsidP="00A312E1">
      <w:pPr>
        <w:pStyle w:val="BodyText"/>
        <w:rPr>
          <w:rFonts w:ascii="Calibri" w:hAnsi="Calibri"/>
          <w:sz w:val="24"/>
          <w:szCs w:val="24"/>
        </w:rPr>
      </w:pPr>
      <w:r>
        <w:rPr>
          <w:rFonts w:ascii="Calibri" w:hAnsi="Calibri"/>
          <w:sz w:val="24"/>
          <w:szCs w:val="24"/>
        </w:rPr>
        <w:t xml:space="preserve">The Town of East Granby reserves the right to accept or reject any or all bids; to waive any informalities, or; to accept or reject any bid deemed in the best interests of the Town of East Granby. </w:t>
      </w:r>
    </w:p>
    <w:p w14:paraId="615AC88F" w14:textId="77777777" w:rsidR="00A312E1" w:rsidRDefault="00A312E1" w:rsidP="00A312E1">
      <w:pPr>
        <w:pStyle w:val="BodyText"/>
        <w:rPr>
          <w:rFonts w:ascii="Calibri" w:hAnsi="Calibri"/>
          <w:sz w:val="24"/>
          <w:szCs w:val="24"/>
        </w:rPr>
      </w:pPr>
      <w:r>
        <w:rPr>
          <w:rFonts w:ascii="Calibri" w:hAnsi="Calibri"/>
          <w:sz w:val="24"/>
          <w:szCs w:val="24"/>
        </w:rPr>
        <w:t xml:space="preserve">No bid shall be withdrawn for a period of ninety (90) days. </w:t>
      </w:r>
    </w:p>
    <w:p w14:paraId="72CCF6AE" w14:textId="77777777" w:rsidR="00A312E1" w:rsidRPr="00A312E1" w:rsidRDefault="00A312E1" w:rsidP="00A312E1">
      <w:pPr>
        <w:jc w:val="center"/>
        <w:rPr>
          <w:b/>
          <w:bCs/>
        </w:rPr>
      </w:pPr>
      <w:r w:rsidRPr="00A312E1">
        <w:rPr>
          <w:b/>
          <w:bCs/>
        </w:rPr>
        <w:t>AN AFFIMATIVE ACTION/EQUAL OPPORTUNITY EMPLOYER</w:t>
      </w:r>
    </w:p>
    <w:p w14:paraId="3C205E28" w14:textId="77777777" w:rsidR="00A312E1" w:rsidRDefault="00A312E1" w:rsidP="00A312E1"/>
    <w:p w14:paraId="788720C1" w14:textId="77777777" w:rsidR="003C1232" w:rsidRPr="00A312E1" w:rsidRDefault="00EC730F" w:rsidP="00A312E1">
      <w:pPr>
        <w:pStyle w:val="NoSpacing"/>
        <w:rPr>
          <w:rFonts w:ascii="Times New Roman" w:hAnsi="Times New Roman" w:cs="Times New Roman"/>
          <w:sz w:val="24"/>
          <w:szCs w:val="24"/>
        </w:rPr>
      </w:pPr>
    </w:p>
    <w:sectPr w:rsidR="003C1232" w:rsidRPr="00A3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38C49A"/>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446"/>
        </w:tabs>
        <w:ind w:left="446" w:hanging="446"/>
      </w:pPr>
      <w:rPr>
        <w:rFonts w:cs="Times New Roman"/>
      </w:rPr>
    </w:lvl>
    <w:lvl w:ilvl="2">
      <w:start w:val="1"/>
      <w:numFmt w:val="decimal"/>
      <w:pStyle w:val="Heading3"/>
      <w:lvlText w:val="%1.%2.%3"/>
      <w:lvlJc w:val="left"/>
      <w:pPr>
        <w:tabs>
          <w:tab w:val="num" w:pos="720"/>
        </w:tabs>
        <w:ind w:left="446" w:hanging="446"/>
      </w:pPr>
      <w:rPr>
        <w:rFonts w:cs="Times New Roman"/>
      </w:rPr>
    </w:lvl>
    <w:lvl w:ilvl="3">
      <w:start w:val="1"/>
      <w:numFmt w:val="decimal"/>
      <w:pStyle w:val="Heading4"/>
      <w:lvlText w:val="%1.%2.%3.%4"/>
      <w:lvlJc w:val="left"/>
      <w:pPr>
        <w:tabs>
          <w:tab w:val="num" w:pos="0"/>
        </w:tabs>
        <w:ind w:left="0" w:firstLine="0"/>
      </w:pPr>
      <w:rPr>
        <w:rFonts w:cs="Times New Roman"/>
      </w:rPr>
    </w:lvl>
    <w:lvl w:ilvl="4">
      <w:start w:val="1"/>
      <w:numFmt w:val="decimal"/>
      <w:pStyle w:val="Heading5"/>
      <w:lvlText w:val="%1.%2.%3.%4.%5"/>
      <w:lvlJc w:val="left"/>
      <w:pPr>
        <w:tabs>
          <w:tab w:val="num" w:pos="0"/>
        </w:tabs>
        <w:ind w:left="0" w:firstLine="0"/>
      </w:pPr>
      <w:rPr>
        <w:rFonts w:cs="Times New Roman"/>
      </w:rPr>
    </w:lvl>
    <w:lvl w:ilvl="5">
      <w:start w:val="1"/>
      <w:numFmt w:val="decimal"/>
      <w:pStyle w:val="Heading6"/>
      <w:lvlText w:val="%1.%2.%3.%4.%5.%6"/>
      <w:lvlJc w:val="left"/>
      <w:pPr>
        <w:tabs>
          <w:tab w:val="num" w:pos="0"/>
        </w:tabs>
        <w:ind w:left="0" w:firstLine="0"/>
      </w:pPr>
      <w:rPr>
        <w:rFonts w:cs="Times New Roman"/>
      </w:rPr>
    </w:lvl>
    <w:lvl w:ilvl="6">
      <w:start w:val="1"/>
      <w:numFmt w:val="decimal"/>
      <w:pStyle w:val="Heading7"/>
      <w:lvlText w:val="%1.%2.%3.%4.%5.%6.%7"/>
      <w:lvlJc w:val="left"/>
      <w:pPr>
        <w:tabs>
          <w:tab w:val="num" w:pos="0"/>
        </w:tabs>
        <w:ind w:left="0" w:firstLine="0"/>
      </w:pPr>
      <w:rPr>
        <w:rFonts w:cs="Times New Roman"/>
      </w:rPr>
    </w:lvl>
    <w:lvl w:ilvl="7">
      <w:start w:val="1"/>
      <w:numFmt w:val="decimal"/>
      <w:pStyle w:val="Heading8"/>
      <w:lvlText w:val="%1.%2.%3.%4.%5.%6.%7.%8"/>
      <w:lvlJc w:val="left"/>
      <w:pPr>
        <w:tabs>
          <w:tab w:val="num" w:pos="0"/>
        </w:tabs>
        <w:ind w:left="0" w:firstLine="0"/>
      </w:pPr>
      <w:rPr>
        <w:rFonts w:cs="Times New Roman"/>
      </w:rPr>
    </w:lvl>
    <w:lvl w:ilvl="8">
      <w:start w:val="1"/>
      <w:numFmt w:val="decimal"/>
      <w:pStyle w:val="Heading9"/>
      <w:lvlText w:val="%1.%2.%3.%4.%5.%6.%7.%8.%9"/>
      <w:lvlJc w:val="left"/>
      <w:pPr>
        <w:tabs>
          <w:tab w:val="num" w:pos="0"/>
        </w:tabs>
        <w:ind w:left="0" w:firstLine="0"/>
      </w:pPr>
      <w:rPr>
        <w:rFonts w:cs="Times New Roman"/>
      </w:rPr>
    </w:lvl>
  </w:abstractNum>
  <w:abstractNum w:abstractNumId="1" w15:restartNumberingAfterBreak="0">
    <w:nsid w:val="FFFFFFFE"/>
    <w:multiLevelType w:val="singleLevel"/>
    <w:tmpl w:val="9A16DD9C"/>
    <w:lvl w:ilvl="0">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144" w:legacyIndent="288"/>
        <w:lvlJc w:val="left"/>
        <w:pPr>
          <w:ind w:left="288" w:hanging="288"/>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E1"/>
    <w:rsid w:val="00306EFD"/>
    <w:rsid w:val="003A2786"/>
    <w:rsid w:val="005C29CE"/>
    <w:rsid w:val="005F5F9A"/>
    <w:rsid w:val="007012D0"/>
    <w:rsid w:val="00705D06"/>
    <w:rsid w:val="00916D48"/>
    <w:rsid w:val="00A312E1"/>
    <w:rsid w:val="00A40F33"/>
    <w:rsid w:val="00D66A5F"/>
    <w:rsid w:val="00F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2C4F"/>
  <w15:chartTrackingRefBased/>
  <w15:docId w15:val="{17EC1451-764E-45B5-8CAC-2852EA8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E1"/>
    <w:pPr>
      <w:spacing w:after="0" w:line="240" w:lineRule="auto"/>
    </w:pPr>
    <w:rPr>
      <w:rFonts w:ascii="Calibri" w:hAnsi="Calibri" w:cs="Calibri"/>
    </w:rPr>
  </w:style>
  <w:style w:type="paragraph" w:styleId="Heading1">
    <w:name w:val="heading 1"/>
    <w:basedOn w:val="Normal"/>
    <w:link w:val="Heading1Char"/>
    <w:uiPriority w:val="99"/>
    <w:qFormat/>
    <w:rsid w:val="00A312E1"/>
    <w:pPr>
      <w:keepNext/>
      <w:pageBreakBefore/>
      <w:numPr>
        <w:numId w:val="1"/>
      </w:numPr>
      <w:overflowPunct w:val="0"/>
      <w:autoSpaceDE w:val="0"/>
      <w:autoSpaceDN w:val="0"/>
      <w:spacing w:after="120"/>
      <w:jc w:val="center"/>
      <w:outlineLvl w:val="0"/>
    </w:pPr>
    <w:rPr>
      <w:rFonts w:ascii="Arial Narrow" w:hAnsi="Arial Narrow"/>
      <w:b/>
      <w:bCs/>
      <w:caps/>
      <w:kern w:val="36"/>
      <w:sz w:val="28"/>
      <w:szCs w:val="28"/>
    </w:rPr>
  </w:style>
  <w:style w:type="paragraph" w:styleId="Heading2">
    <w:name w:val="heading 2"/>
    <w:basedOn w:val="Normal"/>
    <w:link w:val="Heading2Char"/>
    <w:uiPriority w:val="99"/>
    <w:semiHidden/>
    <w:unhideWhenUsed/>
    <w:qFormat/>
    <w:rsid w:val="00A312E1"/>
    <w:pPr>
      <w:keepNext/>
      <w:numPr>
        <w:ilvl w:val="1"/>
        <w:numId w:val="1"/>
      </w:numPr>
      <w:overflowPunct w:val="0"/>
      <w:autoSpaceDE w:val="0"/>
      <w:autoSpaceDN w:val="0"/>
      <w:spacing w:before="180" w:after="120"/>
      <w:jc w:val="both"/>
      <w:outlineLvl w:val="1"/>
    </w:pPr>
    <w:rPr>
      <w:rFonts w:ascii="Arial Narrow" w:hAnsi="Arial Narrow"/>
      <w:b/>
      <w:bCs/>
      <w:caps/>
      <w:sz w:val="24"/>
      <w:szCs w:val="24"/>
    </w:rPr>
  </w:style>
  <w:style w:type="paragraph" w:styleId="Heading3">
    <w:name w:val="heading 3"/>
    <w:basedOn w:val="Normal"/>
    <w:link w:val="Heading3Char"/>
    <w:uiPriority w:val="99"/>
    <w:semiHidden/>
    <w:unhideWhenUsed/>
    <w:qFormat/>
    <w:rsid w:val="00A312E1"/>
    <w:pPr>
      <w:keepNext/>
      <w:numPr>
        <w:ilvl w:val="2"/>
        <w:numId w:val="1"/>
      </w:numPr>
      <w:overflowPunct w:val="0"/>
      <w:autoSpaceDE w:val="0"/>
      <w:autoSpaceDN w:val="0"/>
      <w:spacing w:before="180" w:after="120"/>
      <w:jc w:val="both"/>
      <w:outlineLvl w:val="2"/>
    </w:pPr>
    <w:rPr>
      <w:rFonts w:ascii="Arial Narrow" w:hAnsi="Arial Narrow"/>
      <w:b/>
      <w:bCs/>
      <w:sz w:val="24"/>
      <w:szCs w:val="24"/>
    </w:rPr>
  </w:style>
  <w:style w:type="paragraph" w:styleId="Heading4">
    <w:name w:val="heading 4"/>
    <w:basedOn w:val="Normal"/>
    <w:link w:val="Heading4Char"/>
    <w:uiPriority w:val="99"/>
    <w:semiHidden/>
    <w:unhideWhenUsed/>
    <w:qFormat/>
    <w:rsid w:val="00A312E1"/>
    <w:pPr>
      <w:keepNext/>
      <w:numPr>
        <w:ilvl w:val="3"/>
        <w:numId w:val="1"/>
      </w:numPr>
      <w:overflowPunct w:val="0"/>
      <w:autoSpaceDE w:val="0"/>
      <w:autoSpaceDN w:val="0"/>
      <w:spacing w:before="180" w:after="120"/>
      <w:jc w:val="both"/>
      <w:outlineLvl w:val="3"/>
    </w:pPr>
    <w:rPr>
      <w:rFonts w:ascii="Arial Narrow" w:hAnsi="Arial Narrow"/>
      <w:b/>
      <w:bCs/>
      <w:sz w:val="24"/>
      <w:szCs w:val="24"/>
    </w:rPr>
  </w:style>
  <w:style w:type="paragraph" w:styleId="Heading5">
    <w:name w:val="heading 5"/>
    <w:basedOn w:val="Normal"/>
    <w:link w:val="Heading5Char"/>
    <w:uiPriority w:val="99"/>
    <w:semiHidden/>
    <w:unhideWhenUsed/>
    <w:qFormat/>
    <w:rsid w:val="00A312E1"/>
    <w:pPr>
      <w:keepNext/>
      <w:numPr>
        <w:ilvl w:val="4"/>
        <w:numId w:val="1"/>
      </w:numPr>
      <w:overflowPunct w:val="0"/>
      <w:autoSpaceDE w:val="0"/>
      <w:autoSpaceDN w:val="0"/>
      <w:spacing w:before="180" w:after="120"/>
      <w:jc w:val="both"/>
      <w:outlineLvl w:val="4"/>
    </w:pPr>
    <w:rPr>
      <w:rFonts w:ascii="Arial Narrow" w:hAnsi="Arial Narrow"/>
      <w:b/>
      <w:bCs/>
      <w:sz w:val="24"/>
      <w:szCs w:val="24"/>
    </w:rPr>
  </w:style>
  <w:style w:type="paragraph" w:styleId="Heading6">
    <w:name w:val="heading 6"/>
    <w:basedOn w:val="Normal"/>
    <w:link w:val="Heading6Char"/>
    <w:uiPriority w:val="99"/>
    <w:semiHidden/>
    <w:unhideWhenUsed/>
    <w:qFormat/>
    <w:rsid w:val="00A312E1"/>
    <w:pPr>
      <w:numPr>
        <w:ilvl w:val="5"/>
        <w:numId w:val="1"/>
      </w:numPr>
      <w:overflowPunct w:val="0"/>
      <w:autoSpaceDE w:val="0"/>
      <w:autoSpaceDN w:val="0"/>
      <w:spacing w:before="120" w:after="60"/>
      <w:jc w:val="both"/>
      <w:outlineLvl w:val="5"/>
    </w:pPr>
    <w:rPr>
      <w:rFonts w:ascii="Times New Roman" w:hAnsi="Times New Roman" w:cs="Times New Roman"/>
      <w:b/>
      <w:bCs/>
      <w:i/>
      <w:iCs/>
      <w:smallCaps/>
      <w:sz w:val="24"/>
      <w:szCs w:val="24"/>
    </w:rPr>
  </w:style>
  <w:style w:type="paragraph" w:styleId="Heading7">
    <w:name w:val="heading 7"/>
    <w:basedOn w:val="Normal"/>
    <w:link w:val="Heading7Char"/>
    <w:uiPriority w:val="99"/>
    <w:semiHidden/>
    <w:unhideWhenUsed/>
    <w:qFormat/>
    <w:rsid w:val="00A312E1"/>
    <w:pPr>
      <w:numPr>
        <w:ilvl w:val="6"/>
        <w:numId w:val="1"/>
      </w:numPr>
      <w:overflowPunct w:val="0"/>
      <w:autoSpaceDE w:val="0"/>
      <w:autoSpaceDN w:val="0"/>
      <w:spacing w:before="120" w:after="60"/>
      <w:jc w:val="both"/>
      <w:outlineLvl w:val="6"/>
    </w:pPr>
    <w:rPr>
      <w:rFonts w:ascii="Times New Roman" w:hAnsi="Times New Roman" w:cs="Times New Roman"/>
      <w:sz w:val="20"/>
      <w:szCs w:val="20"/>
    </w:rPr>
  </w:style>
  <w:style w:type="paragraph" w:styleId="Heading8">
    <w:name w:val="heading 8"/>
    <w:basedOn w:val="Normal"/>
    <w:link w:val="Heading8Char"/>
    <w:uiPriority w:val="99"/>
    <w:semiHidden/>
    <w:unhideWhenUsed/>
    <w:qFormat/>
    <w:rsid w:val="00A312E1"/>
    <w:pPr>
      <w:numPr>
        <w:ilvl w:val="7"/>
        <w:numId w:val="1"/>
      </w:numPr>
      <w:overflowPunct w:val="0"/>
      <w:autoSpaceDE w:val="0"/>
      <w:autoSpaceDN w:val="0"/>
      <w:spacing w:before="120" w:after="60"/>
      <w:jc w:val="both"/>
      <w:outlineLvl w:val="7"/>
    </w:pPr>
    <w:rPr>
      <w:rFonts w:ascii="Times New Roman" w:hAnsi="Times New Roman" w:cs="Times New Roman"/>
      <w:i/>
      <w:iCs/>
      <w:sz w:val="20"/>
      <w:szCs w:val="20"/>
    </w:rPr>
  </w:style>
  <w:style w:type="paragraph" w:styleId="Heading9">
    <w:name w:val="heading 9"/>
    <w:basedOn w:val="Normal"/>
    <w:link w:val="Heading9Char"/>
    <w:uiPriority w:val="99"/>
    <w:semiHidden/>
    <w:unhideWhenUsed/>
    <w:qFormat/>
    <w:rsid w:val="00A312E1"/>
    <w:pPr>
      <w:numPr>
        <w:ilvl w:val="8"/>
        <w:numId w:val="1"/>
      </w:numPr>
      <w:overflowPunct w:val="0"/>
      <w:autoSpaceDE w:val="0"/>
      <w:autoSpaceDN w:val="0"/>
      <w:spacing w:before="240" w:after="60"/>
      <w:jc w:val="both"/>
      <w:outlineLvl w:val="8"/>
    </w:pPr>
    <w:rPr>
      <w:rFonts w:ascii="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A5F"/>
    <w:pPr>
      <w:spacing w:after="0" w:line="240" w:lineRule="auto"/>
    </w:pPr>
  </w:style>
  <w:style w:type="character" w:customStyle="1" w:styleId="Heading1Char">
    <w:name w:val="Heading 1 Char"/>
    <w:basedOn w:val="DefaultParagraphFont"/>
    <w:link w:val="Heading1"/>
    <w:uiPriority w:val="99"/>
    <w:rsid w:val="00A312E1"/>
    <w:rPr>
      <w:rFonts w:ascii="Arial Narrow" w:hAnsi="Arial Narrow" w:cs="Calibri"/>
      <w:b/>
      <w:bCs/>
      <w:caps/>
      <w:kern w:val="36"/>
      <w:sz w:val="28"/>
      <w:szCs w:val="28"/>
    </w:rPr>
  </w:style>
  <w:style w:type="character" w:customStyle="1" w:styleId="Heading2Char">
    <w:name w:val="Heading 2 Char"/>
    <w:basedOn w:val="DefaultParagraphFont"/>
    <w:link w:val="Heading2"/>
    <w:uiPriority w:val="99"/>
    <w:semiHidden/>
    <w:rsid w:val="00A312E1"/>
    <w:rPr>
      <w:rFonts w:ascii="Arial Narrow" w:hAnsi="Arial Narrow" w:cs="Calibri"/>
      <w:b/>
      <w:bCs/>
      <w:caps/>
      <w:sz w:val="24"/>
      <w:szCs w:val="24"/>
    </w:rPr>
  </w:style>
  <w:style w:type="character" w:customStyle="1" w:styleId="Heading3Char">
    <w:name w:val="Heading 3 Char"/>
    <w:basedOn w:val="DefaultParagraphFont"/>
    <w:link w:val="Heading3"/>
    <w:uiPriority w:val="99"/>
    <w:semiHidden/>
    <w:rsid w:val="00A312E1"/>
    <w:rPr>
      <w:rFonts w:ascii="Arial Narrow" w:hAnsi="Arial Narrow" w:cs="Calibri"/>
      <w:b/>
      <w:bCs/>
      <w:sz w:val="24"/>
      <w:szCs w:val="24"/>
    </w:rPr>
  </w:style>
  <w:style w:type="character" w:customStyle="1" w:styleId="Heading4Char">
    <w:name w:val="Heading 4 Char"/>
    <w:basedOn w:val="DefaultParagraphFont"/>
    <w:link w:val="Heading4"/>
    <w:uiPriority w:val="99"/>
    <w:semiHidden/>
    <w:rsid w:val="00A312E1"/>
    <w:rPr>
      <w:rFonts w:ascii="Arial Narrow" w:hAnsi="Arial Narrow" w:cs="Calibri"/>
      <w:b/>
      <w:bCs/>
      <w:sz w:val="24"/>
      <w:szCs w:val="24"/>
    </w:rPr>
  </w:style>
  <w:style w:type="character" w:customStyle="1" w:styleId="Heading5Char">
    <w:name w:val="Heading 5 Char"/>
    <w:basedOn w:val="DefaultParagraphFont"/>
    <w:link w:val="Heading5"/>
    <w:uiPriority w:val="99"/>
    <w:semiHidden/>
    <w:rsid w:val="00A312E1"/>
    <w:rPr>
      <w:rFonts w:ascii="Arial Narrow" w:hAnsi="Arial Narrow" w:cs="Calibri"/>
      <w:b/>
      <w:bCs/>
      <w:sz w:val="24"/>
      <w:szCs w:val="24"/>
    </w:rPr>
  </w:style>
  <w:style w:type="character" w:customStyle="1" w:styleId="Heading6Char">
    <w:name w:val="Heading 6 Char"/>
    <w:basedOn w:val="DefaultParagraphFont"/>
    <w:link w:val="Heading6"/>
    <w:uiPriority w:val="99"/>
    <w:semiHidden/>
    <w:rsid w:val="00A312E1"/>
    <w:rPr>
      <w:rFonts w:ascii="Times New Roman" w:hAnsi="Times New Roman" w:cs="Times New Roman"/>
      <w:b/>
      <w:bCs/>
      <w:i/>
      <w:iCs/>
      <w:smallCaps/>
      <w:sz w:val="24"/>
      <w:szCs w:val="24"/>
    </w:rPr>
  </w:style>
  <w:style w:type="character" w:customStyle="1" w:styleId="Heading7Char">
    <w:name w:val="Heading 7 Char"/>
    <w:basedOn w:val="DefaultParagraphFont"/>
    <w:link w:val="Heading7"/>
    <w:uiPriority w:val="99"/>
    <w:semiHidden/>
    <w:rsid w:val="00A312E1"/>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A312E1"/>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rsid w:val="00A312E1"/>
    <w:rPr>
      <w:rFonts w:ascii="Times New Roman" w:hAnsi="Times New Roman" w:cs="Times New Roman"/>
      <w:i/>
      <w:iCs/>
      <w:sz w:val="18"/>
      <w:szCs w:val="18"/>
    </w:rPr>
  </w:style>
  <w:style w:type="character" w:styleId="Hyperlink">
    <w:name w:val="Hyperlink"/>
    <w:basedOn w:val="DefaultParagraphFont"/>
    <w:uiPriority w:val="99"/>
    <w:semiHidden/>
    <w:unhideWhenUsed/>
    <w:rsid w:val="00A312E1"/>
    <w:rPr>
      <w:color w:val="0563C1"/>
      <w:u w:val="single"/>
    </w:rPr>
  </w:style>
  <w:style w:type="paragraph" w:styleId="BodyText">
    <w:name w:val="Body Text"/>
    <w:basedOn w:val="Normal"/>
    <w:link w:val="BodyTextChar"/>
    <w:uiPriority w:val="99"/>
    <w:semiHidden/>
    <w:unhideWhenUsed/>
    <w:rsid w:val="00A312E1"/>
    <w:pPr>
      <w:overflowPunct w:val="0"/>
      <w:autoSpaceDE w:val="0"/>
      <w:autoSpaceDN w:val="0"/>
      <w:spacing w:before="120" w:after="120"/>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A312E1"/>
    <w:rPr>
      <w:rFonts w:ascii="Times New Roman" w:hAnsi="Times New Roman" w:cs="Times New Roman"/>
    </w:rPr>
  </w:style>
  <w:style w:type="paragraph" w:customStyle="1" w:styleId="Bullet">
    <w:name w:val="Bullet"/>
    <w:basedOn w:val="Normal"/>
    <w:uiPriority w:val="99"/>
    <w:rsid w:val="00A312E1"/>
    <w:pPr>
      <w:overflowPunct w:val="0"/>
      <w:autoSpaceDE w:val="0"/>
      <w:autoSpaceDN w:val="0"/>
      <w:spacing w:after="120"/>
      <w:ind w:left="720" w:hanging="3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c@egtownhall.com" TargetMode="External"/><Relationship Id="rId5" Type="http://schemas.openxmlformats.org/officeDocument/2006/relationships/hyperlink" Target="http://www.eastgranby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Hayden</dc:creator>
  <cp:keywords/>
  <dc:description/>
  <cp:lastModifiedBy>Jim Hayden</cp:lastModifiedBy>
  <cp:revision>1</cp:revision>
  <dcterms:created xsi:type="dcterms:W3CDTF">2020-04-07T13:30:00Z</dcterms:created>
  <dcterms:modified xsi:type="dcterms:W3CDTF">2020-04-07T13:32:00Z</dcterms:modified>
</cp:coreProperties>
</file>