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551C" w14:textId="549FFDCC" w:rsidR="00524354" w:rsidRPr="00524354" w:rsidRDefault="00524354" w:rsidP="000F6F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354">
        <w:rPr>
          <w:rFonts w:ascii="Times New Roman" w:hAnsi="Times New Roman" w:cs="Times New Roman"/>
          <w:b/>
          <w:bCs/>
          <w:sz w:val="28"/>
          <w:szCs w:val="28"/>
        </w:rPr>
        <w:t>PLEASE NOTE THE DEADLINE FOR THIS RFP HAS BEEN EXTENDED TO APRIL 9, 2020 AT 5:00PM</w:t>
      </w:r>
    </w:p>
    <w:p w14:paraId="40D7150F" w14:textId="77777777" w:rsidR="00524354" w:rsidRDefault="00524354" w:rsidP="000F6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935F" w14:textId="1FA2BA70" w:rsidR="007124D5" w:rsidRDefault="00F36542" w:rsidP="000F6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Responses to Questions - </w:t>
      </w:r>
      <w:r w:rsidR="000F6FDA">
        <w:rPr>
          <w:rFonts w:ascii="Times New Roman" w:hAnsi="Times New Roman" w:cs="Times New Roman"/>
          <w:b/>
          <w:bCs/>
          <w:sz w:val="24"/>
          <w:szCs w:val="24"/>
        </w:rPr>
        <w:t xml:space="preserve">Banking and Cash Management Services </w:t>
      </w:r>
    </w:p>
    <w:p w14:paraId="37C64963" w14:textId="44BA9C31" w:rsidR="00524354" w:rsidRPr="000F6FDA" w:rsidRDefault="00524354" w:rsidP="000F6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581E1" w14:textId="77777777" w:rsidR="00F36542" w:rsidRDefault="00F36542" w:rsidP="000F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B3141" w14:textId="2F1886B8" w:rsidR="00F36542" w:rsidRDefault="00320456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 xml:space="preserve">If a bank has branches in Clinton and Old </w:t>
      </w:r>
      <w:proofErr w:type="spellStart"/>
      <w:r w:rsidRPr="00F36542">
        <w:rPr>
          <w:rFonts w:ascii="Times New Roman" w:hAnsi="Times New Roman"/>
          <w:sz w:val="24"/>
          <w:szCs w:val="24"/>
        </w:rPr>
        <w:t>Saybrook</w:t>
      </w:r>
      <w:proofErr w:type="spellEnd"/>
      <w:r w:rsidRPr="00F36542">
        <w:rPr>
          <w:rFonts w:ascii="Times New Roman" w:hAnsi="Times New Roman"/>
          <w:sz w:val="24"/>
          <w:szCs w:val="24"/>
        </w:rPr>
        <w:t xml:space="preserve"> (within 4 miles of Town Hall) is that a reasonable distance to not require bank provided transportation?</w:t>
      </w:r>
    </w:p>
    <w:p w14:paraId="5AF51DC1" w14:textId="088357F3" w:rsidR="009B42BE" w:rsidRPr="009B42BE" w:rsidRDefault="009B42BE" w:rsidP="009B42BE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31D1A8CB" w14:textId="78E7FE60" w:rsidR="009B42BE" w:rsidRDefault="009B42BE" w:rsidP="009B42BE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9B42BE">
        <w:rPr>
          <w:rFonts w:ascii="Times New Roman" w:hAnsi="Times New Roman"/>
          <w:i/>
          <w:iCs/>
          <w:sz w:val="24"/>
          <w:szCs w:val="24"/>
        </w:rPr>
        <w:t>Response</w:t>
      </w:r>
      <w:r>
        <w:rPr>
          <w:rFonts w:ascii="Times New Roman" w:hAnsi="Times New Roman"/>
          <w:i/>
          <w:iCs/>
          <w:sz w:val="24"/>
          <w:szCs w:val="24"/>
        </w:rPr>
        <w:t xml:space="preserve"> – yes Clinton and Old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Saybrook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are </w:t>
      </w:r>
      <w:r w:rsidR="009D7FCE">
        <w:rPr>
          <w:rFonts w:ascii="Times New Roman" w:hAnsi="Times New Roman"/>
          <w:i/>
          <w:iCs/>
          <w:sz w:val="24"/>
          <w:szCs w:val="24"/>
        </w:rPr>
        <w:t>a reasonable distance to not require bank provided transportation</w:t>
      </w:r>
    </w:p>
    <w:p w14:paraId="7716AE6A" w14:textId="77777777" w:rsidR="0009163B" w:rsidRPr="002E0B92" w:rsidRDefault="0009163B" w:rsidP="00091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68C1B" w14:textId="77777777" w:rsidR="00F36542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5E2DF" w14:textId="12FEDD83" w:rsidR="00F36542" w:rsidRDefault="0009163B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Please provide the volume information for the various services currently utilized by the Town</w:t>
      </w:r>
    </w:p>
    <w:p w14:paraId="5684A58F" w14:textId="77777777" w:rsidR="0009163B" w:rsidRPr="0009163B" w:rsidRDefault="0009163B" w:rsidP="0009163B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2F3AB2D1" w14:textId="6A762880" w:rsidR="00F36542" w:rsidRPr="0009163B" w:rsidRDefault="0009163B" w:rsidP="00F36542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we are working with our current vendor to provide that information</w:t>
      </w:r>
    </w:p>
    <w:p w14:paraId="03D7924B" w14:textId="0013EE37" w:rsidR="0009163B" w:rsidRDefault="0009163B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A6527B" w14:textId="77777777" w:rsidR="0009163B" w:rsidRDefault="0009163B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BD8AFAA" w14:textId="29FB4029" w:rsidR="00F36542" w:rsidRDefault="0009163B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Can the bank provide a link to financials in lieu of a hard copy</w:t>
      </w:r>
      <w:r>
        <w:rPr>
          <w:rFonts w:ascii="Times New Roman" w:hAnsi="Times New Roman"/>
          <w:sz w:val="24"/>
          <w:szCs w:val="24"/>
        </w:rPr>
        <w:t>?</w:t>
      </w:r>
    </w:p>
    <w:p w14:paraId="26D92D21" w14:textId="74A5025B" w:rsidR="0009163B" w:rsidRPr="0009163B" w:rsidRDefault="0009163B" w:rsidP="0009163B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7958662D" w14:textId="1F24EA1D" w:rsidR="0009163B" w:rsidRPr="0009163B" w:rsidRDefault="0009163B" w:rsidP="0009163B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yes</w:t>
      </w:r>
      <w:r w:rsidR="00544B8D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a link to financials is acceptable in lieu of a hard copy</w:t>
      </w:r>
    </w:p>
    <w:p w14:paraId="42188D34" w14:textId="08321540" w:rsidR="00F36542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465E164" w14:textId="77777777" w:rsidR="002E0B92" w:rsidRDefault="002E0B9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AED7EA0" w14:textId="1478D3AF" w:rsidR="002E0B92" w:rsidRDefault="002E0B92" w:rsidP="00443F5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0B92">
        <w:rPr>
          <w:rFonts w:ascii="Times New Roman" w:hAnsi="Times New Roman"/>
          <w:sz w:val="24"/>
          <w:szCs w:val="24"/>
        </w:rPr>
        <w:t xml:space="preserve">What is the average amount of loose coin included in a deposit? </w:t>
      </w:r>
    </w:p>
    <w:p w14:paraId="7A5D92C6" w14:textId="1B0DD6F9" w:rsidR="002E0B92" w:rsidRPr="005F0421" w:rsidRDefault="002E0B92" w:rsidP="002E0B92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7CFCC2C1" w14:textId="1ED3CE84" w:rsidR="005F0421" w:rsidRPr="005F0421" w:rsidRDefault="005F0421" w:rsidP="002E0B92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around $30 in coin and it is all rolled</w:t>
      </w:r>
    </w:p>
    <w:p w14:paraId="63A15C03" w14:textId="18D86F67" w:rsidR="002E0B92" w:rsidRDefault="002E0B92" w:rsidP="002E0B9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236724C" w14:textId="77777777" w:rsidR="00524354" w:rsidRPr="002E0B92" w:rsidRDefault="00524354" w:rsidP="002E0B9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031A1CB" w14:textId="6FD1AA89" w:rsidR="00F36542" w:rsidRPr="00857BAD" w:rsidRDefault="00857BAD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eastAsiaTheme="minorHAnsi" w:hAnsi="Times New Roman"/>
          <w:sz w:val="24"/>
          <w:szCs w:val="24"/>
        </w:rPr>
        <w:t>Should the Certificate of Insurance be included with the Response or is it only required if the bank is awarded the bid</w:t>
      </w:r>
      <w:r>
        <w:rPr>
          <w:rFonts w:ascii="Times New Roman" w:eastAsiaTheme="minorHAnsi" w:hAnsi="Times New Roman"/>
          <w:sz w:val="24"/>
          <w:szCs w:val="24"/>
        </w:rPr>
        <w:t>?</w:t>
      </w:r>
    </w:p>
    <w:p w14:paraId="70FFB85B" w14:textId="30FD88E3" w:rsidR="00857BAD" w:rsidRPr="00857BAD" w:rsidRDefault="00857BAD" w:rsidP="00857BAD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9793EBD" w14:textId="58DE0642" w:rsidR="00857BAD" w:rsidRPr="00857BAD" w:rsidRDefault="00857BAD" w:rsidP="00857BAD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it would be preferable if the Certificate of Insurance could be sub</w:t>
      </w:r>
    </w:p>
    <w:p w14:paraId="3487DE82" w14:textId="77777777" w:rsidR="00857BAD" w:rsidRDefault="00857BAD" w:rsidP="00857B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04E64C0" w14:textId="77777777" w:rsidR="00F36542" w:rsidRPr="00F36542" w:rsidRDefault="00F36542" w:rsidP="00F3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3BCD" w14:textId="34B594FA" w:rsidR="00F36542" w:rsidRDefault="00163633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Do you currently have a Lockbox Provider</w:t>
      </w:r>
      <w:r>
        <w:rPr>
          <w:rFonts w:ascii="Times New Roman" w:hAnsi="Times New Roman"/>
          <w:sz w:val="24"/>
          <w:szCs w:val="24"/>
        </w:rPr>
        <w:t>?</w:t>
      </w:r>
    </w:p>
    <w:p w14:paraId="352110D7" w14:textId="508FE6AA" w:rsidR="00163633" w:rsidRPr="00163633" w:rsidRDefault="00163633" w:rsidP="00163633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7E11B77" w14:textId="1ED6BD74" w:rsidR="00C061C6" w:rsidRPr="00C061C6" w:rsidRDefault="00163633" w:rsidP="00C061C6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no, we do not currently have a lockbox provider.  We are looking to have those services priced out</w:t>
      </w:r>
      <w:r w:rsidR="00C061C6">
        <w:rPr>
          <w:rFonts w:ascii="Times New Roman" w:hAnsi="Times New Roman"/>
          <w:i/>
          <w:iCs/>
          <w:sz w:val="24"/>
          <w:szCs w:val="24"/>
        </w:rPr>
        <w:t>.</w:t>
      </w:r>
    </w:p>
    <w:p w14:paraId="3FAA1A16" w14:textId="2F2EDDCA" w:rsidR="00F36542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FF4F46" w14:textId="77777777" w:rsidR="00C061C6" w:rsidRDefault="00C061C6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69926B8" w14:textId="7FB0E6BD" w:rsidR="00F36542" w:rsidRDefault="00C061C6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 xml:space="preserve">Is your lockbox </w:t>
      </w:r>
      <w:proofErr w:type="gramStart"/>
      <w:r w:rsidRPr="00F36542"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>ed</w:t>
      </w:r>
      <w:proofErr w:type="gramEnd"/>
      <w:r w:rsidRPr="00F36542">
        <w:rPr>
          <w:rFonts w:ascii="Times New Roman" w:hAnsi="Times New Roman"/>
          <w:sz w:val="24"/>
          <w:szCs w:val="24"/>
        </w:rPr>
        <w:t xml:space="preserve"> all year round</w:t>
      </w:r>
      <w:r>
        <w:rPr>
          <w:rFonts w:ascii="Times New Roman" w:hAnsi="Times New Roman"/>
          <w:sz w:val="24"/>
          <w:szCs w:val="24"/>
        </w:rPr>
        <w:t>?</w:t>
      </w:r>
    </w:p>
    <w:p w14:paraId="332F2E5C" w14:textId="4090D7B9" w:rsidR="00C061C6" w:rsidRPr="00C061C6" w:rsidRDefault="00C061C6" w:rsidP="00C061C6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FB09FD0" w14:textId="639E4A6A" w:rsidR="00C061C6" w:rsidRPr="00C061C6" w:rsidRDefault="00C061C6" w:rsidP="00C061C6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we do not currently utilize lockbox services</w:t>
      </w:r>
    </w:p>
    <w:p w14:paraId="083E43B1" w14:textId="11854C58" w:rsidR="00F36542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1CE96F9" w14:textId="77777777" w:rsidR="00424BF9" w:rsidRDefault="00424BF9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82AEED" w14:textId="7EFF532B" w:rsidR="00F36542" w:rsidRDefault="00424BF9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Where is your PO Box located today</w:t>
      </w:r>
      <w:r>
        <w:rPr>
          <w:rFonts w:ascii="Times New Roman" w:hAnsi="Times New Roman"/>
          <w:sz w:val="24"/>
          <w:szCs w:val="24"/>
        </w:rPr>
        <w:t xml:space="preserve"> and is it owned by the Town?</w:t>
      </w:r>
    </w:p>
    <w:p w14:paraId="3A5733C5" w14:textId="2D82A17B" w:rsidR="00F36542" w:rsidRPr="00424BF9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779A90E" w14:textId="24B52AF5" w:rsidR="00424BF9" w:rsidRPr="00424BF9" w:rsidRDefault="00424BF9" w:rsidP="00F36542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we do not have a PO Box</w:t>
      </w:r>
    </w:p>
    <w:p w14:paraId="67B962A1" w14:textId="77777777" w:rsidR="00424BF9" w:rsidRDefault="00424BF9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988C8D6" w14:textId="77777777" w:rsidR="00F36542" w:rsidRDefault="00F36542" w:rsidP="00F365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988DC64" w14:textId="747216F9" w:rsidR="00713B37" w:rsidRDefault="00713B37" w:rsidP="00713B3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lastRenderedPageBreak/>
        <w:t>Do you provide envelopes for remitting of payments</w:t>
      </w:r>
      <w:r>
        <w:rPr>
          <w:rFonts w:ascii="Times New Roman" w:hAnsi="Times New Roman"/>
          <w:sz w:val="24"/>
          <w:szCs w:val="24"/>
        </w:rPr>
        <w:t>?</w:t>
      </w:r>
      <w:r w:rsidR="00EE3558">
        <w:rPr>
          <w:rFonts w:ascii="Times New Roman" w:hAnsi="Times New Roman"/>
          <w:sz w:val="24"/>
          <w:szCs w:val="24"/>
        </w:rPr>
        <w:t xml:space="preserve"> Is it a window or non-window envelope?</w:t>
      </w:r>
    </w:p>
    <w:p w14:paraId="176BB13C" w14:textId="197AFDAD" w:rsidR="00713B37" w:rsidRPr="00713B37" w:rsidRDefault="00713B37" w:rsidP="00713B37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1E62A1A4" w14:textId="54F37F8A" w:rsidR="00713B37" w:rsidRPr="00713B37" w:rsidRDefault="00713B37" w:rsidP="00713B37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Response </w:t>
      </w:r>
      <w:r w:rsidR="00EE3558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EE3558">
        <w:rPr>
          <w:rFonts w:ascii="Times New Roman" w:hAnsi="Times New Roman"/>
          <w:i/>
          <w:iCs/>
          <w:sz w:val="24"/>
          <w:szCs w:val="24"/>
        </w:rPr>
        <w:t>yes</w:t>
      </w:r>
      <w:proofErr w:type="gramEnd"/>
      <w:r w:rsidR="00EE3558">
        <w:rPr>
          <w:rFonts w:ascii="Times New Roman" w:hAnsi="Times New Roman"/>
          <w:i/>
          <w:iCs/>
          <w:sz w:val="24"/>
          <w:szCs w:val="24"/>
        </w:rPr>
        <w:t xml:space="preserve"> we do provide envelopes and there are window envelopes</w:t>
      </w:r>
    </w:p>
    <w:p w14:paraId="4CC2DF90" w14:textId="3B6A8FB5" w:rsidR="00713B37" w:rsidRDefault="00713B37" w:rsidP="00713B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2CE41E" w14:textId="77777777" w:rsidR="00713B37" w:rsidRPr="00713B37" w:rsidRDefault="00713B37" w:rsidP="00713B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554C3B" w14:textId="1FD7309E" w:rsidR="00713B37" w:rsidRDefault="008337FE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Can you provide samples of your remittances</w:t>
      </w:r>
      <w:r>
        <w:rPr>
          <w:rFonts w:ascii="Times New Roman" w:hAnsi="Times New Roman"/>
          <w:sz w:val="24"/>
          <w:szCs w:val="24"/>
        </w:rPr>
        <w:t>?</w:t>
      </w:r>
    </w:p>
    <w:p w14:paraId="1D70EACD" w14:textId="0FEC864E" w:rsidR="008337FE" w:rsidRPr="008337FE" w:rsidRDefault="008337FE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7FE90AEA" w14:textId="65C40085" w:rsidR="008337FE" w:rsidRPr="00973FD1" w:rsidRDefault="008337FE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2B54E1EF" w14:textId="0BA42D3A" w:rsidR="00973FD1" w:rsidRPr="00973FD1" w:rsidRDefault="00973FD1" w:rsidP="008337FE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we should be able to provide pdf documents upon request</w:t>
      </w:r>
    </w:p>
    <w:p w14:paraId="0EDC0B66" w14:textId="7F5429E6" w:rsidR="008337FE" w:rsidRDefault="008337FE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84D9F" w14:textId="77777777" w:rsidR="00825030" w:rsidRDefault="00825030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00DD8F" w14:textId="28916559" w:rsidR="00713B37" w:rsidRDefault="008337FE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36542">
        <w:rPr>
          <w:rFonts w:ascii="Times New Roman" w:hAnsi="Times New Roman"/>
          <w:sz w:val="24"/>
          <w:szCs w:val="24"/>
        </w:rPr>
        <w:t xml:space="preserve">hat tax software are you using today (e.g. QDS, MUNIS, </w:t>
      </w:r>
      <w:proofErr w:type="spellStart"/>
      <w:r w:rsidRPr="00F36542">
        <w:rPr>
          <w:rFonts w:ascii="Times New Roman" w:hAnsi="Times New Roman"/>
          <w:sz w:val="24"/>
          <w:szCs w:val="24"/>
        </w:rPr>
        <w:t>etc</w:t>
      </w:r>
      <w:proofErr w:type="spellEnd"/>
      <w:r w:rsidRPr="00F365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?</w:t>
      </w:r>
    </w:p>
    <w:p w14:paraId="6CE9D82D" w14:textId="6217362C" w:rsidR="008337FE" w:rsidRPr="008337FE" w:rsidRDefault="008337FE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2F8631B1" w14:textId="5AFEE808" w:rsidR="008337FE" w:rsidRPr="000E6A07" w:rsidRDefault="008337FE" w:rsidP="008337FE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0185C9E" w14:textId="03A748DA" w:rsidR="000E6A07" w:rsidRPr="000E6A07" w:rsidRDefault="000E6A07" w:rsidP="008337FE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we currently us Infinite Visions (a Tyler product), but are planning a switch at some point in the near future.</w:t>
      </w:r>
    </w:p>
    <w:p w14:paraId="1E430D5F" w14:textId="43A287A5" w:rsidR="00713B37" w:rsidRDefault="00713B37" w:rsidP="00713B3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3AA479" w14:textId="77777777" w:rsidR="000E6A07" w:rsidRDefault="000E6A07" w:rsidP="00713B3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15FFED" w14:textId="10678F35" w:rsidR="00713B37" w:rsidRDefault="00DD37D1" w:rsidP="00F3654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542">
        <w:rPr>
          <w:rFonts w:ascii="Times New Roman" w:hAnsi="Times New Roman"/>
          <w:sz w:val="24"/>
          <w:szCs w:val="24"/>
        </w:rPr>
        <w:t>Can you provide a monthly breakdown of volume for the lockbox line items listed in Attachment C</w:t>
      </w:r>
      <w:r>
        <w:rPr>
          <w:rFonts w:ascii="Times New Roman" w:hAnsi="Times New Roman"/>
          <w:sz w:val="24"/>
          <w:szCs w:val="24"/>
        </w:rPr>
        <w:t>?</w:t>
      </w:r>
    </w:p>
    <w:p w14:paraId="6FEDAC42" w14:textId="0BF64F2C" w:rsidR="00DD37D1" w:rsidRPr="00DD37D1" w:rsidRDefault="00DD37D1" w:rsidP="00DD37D1">
      <w:pPr>
        <w:pStyle w:val="ListParagraph"/>
        <w:spacing w:after="0" w:line="240" w:lineRule="auto"/>
        <w:ind w:left="360"/>
        <w:rPr>
          <w:rFonts w:ascii="Times New Roman" w:hAnsi="Times New Roman"/>
          <w:sz w:val="8"/>
          <w:szCs w:val="8"/>
        </w:rPr>
      </w:pPr>
    </w:p>
    <w:p w14:paraId="034813BE" w14:textId="06E78EAF" w:rsidR="00DD37D1" w:rsidRPr="00DD37D1" w:rsidRDefault="00DD37D1" w:rsidP="00DD37D1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Response – at this time we do not currently have lockbox services, but are looking for pricing to be included in the proposal.</w:t>
      </w:r>
    </w:p>
    <w:p w14:paraId="1E8C7B4F" w14:textId="77777777" w:rsidR="000F6FDA" w:rsidRDefault="000F6FDA" w:rsidP="000F6FDA">
      <w:pPr>
        <w:spacing w:after="0" w:line="240" w:lineRule="auto"/>
      </w:pPr>
    </w:p>
    <w:sectPr w:rsidR="000F6F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7A14" w14:textId="77777777" w:rsidR="00D349EB" w:rsidRDefault="00D349EB" w:rsidP="00D349EB">
      <w:pPr>
        <w:spacing w:after="0" w:line="240" w:lineRule="auto"/>
      </w:pPr>
      <w:r>
        <w:separator/>
      </w:r>
    </w:p>
  </w:endnote>
  <w:endnote w:type="continuationSeparator" w:id="0">
    <w:p w14:paraId="09EBEB39" w14:textId="77777777" w:rsidR="00D349EB" w:rsidRDefault="00D349EB" w:rsidP="00D3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9793" w14:textId="4C5B7054" w:rsidR="00D349EB" w:rsidRDefault="00D349EB">
    <w:pPr>
      <w:pStyle w:val="Footer"/>
    </w:pPr>
    <w:r>
      <w:tab/>
    </w:r>
    <w:r>
      <w:tab/>
      <w:t>3/13/20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5D2C" w14:textId="77777777" w:rsidR="00D349EB" w:rsidRDefault="00D349EB" w:rsidP="00D349EB">
      <w:pPr>
        <w:spacing w:after="0" w:line="240" w:lineRule="auto"/>
      </w:pPr>
      <w:r>
        <w:separator/>
      </w:r>
    </w:p>
  </w:footnote>
  <w:footnote w:type="continuationSeparator" w:id="0">
    <w:p w14:paraId="58609FA8" w14:textId="77777777" w:rsidR="00D349EB" w:rsidRDefault="00D349EB" w:rsidP="00D3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310"/>
    <w:multiLevelType w:val="hybridMultilevel"/>
    <w:tmpl w:val="EDAC9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CCB"/>
    <w:multiLevelType w:val="hybridMultilevel"/>
    <w:tmpl w:val="E774D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72D66"/>
    <w:multiLevelType w:val="hybridMultilevel"/>
    <w:tmpl w:val="B0E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52CA"/>
    <w:multiLevelType w:val="hybridMultilevel"/>
    <w:tmpl w:val="A41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59C8"/>
    <w:multiLevelType w:val="multilevel"/>
    <w:tmpl w:val="0C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5"/>
    <w:rsid w:val="0009163B"/>
    <w:rsid w:val="000E6A07"/>
    <w:rsid w:val="000F6FDA"/>
    <w:rsid w:val="00163633"/>
    <w:rsid w:val="002E0B92"/>
    <w:rsid w:val="00320456"/>
    <w:rsid w:val="00424BF9"/>
    <w:rsid w:val="00524354"/>
    <w:rsid w:val="00544B8D"/>
    <w:rsid w:val="005F0421"/>
    <w:rsid w:val="007124D5"/>
    <w:rsid w:val="00713B37"/>
    <w:rsid w:val="007456AE"/>
    <w:rsid w:val="007A4AEE"/>
    <w:rsid w:val="00825030"/>
    <w:rsid w:val="008337FE"/>
    <w:rsid w:val="00857BAD"/>
    <w:rsid w:val="00973FD1"/>
    <w:rsid w:val="009B42BE"/>
    <w:rsid w:val="009D7FCE"/>
    <w:rsid w:val="00A053E3"/>
    <w:rsid w:val="00B5653F"/>
    <w:rsid w:val="00C061C6"/>
    <w:rsid w:val="00D23DC9"/>
    <w:rsid w:val="00D349EB"/>
    <w:rsid w:val="00DD37D1"/>
    <w:rsid w:val="00EE3558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301E"/>
  <w15:chartTrackingRefBased/>
  <w15:docId w15:val="{3919A906-8619-4ABE-B300-2AA3F16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4D5"/>
    <w:rPr>
      <w:color w:val="0000FF"/>
      <w:u w:val="single"/>
    </w:rPr>
  </w:style>
  <w:style w:type="paragraph" w:customStyle="1" w:styleId="Default">
    <w:name w:val="Default"/>
    <w:rsid w:val="000F6FDA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EB"/>
  </w:style>
  <w:style w:type="paragraph" w:styleId="Footer">
    <w:name w:val="footer"/>
    <w:basedOn w:val="Normal"/>
    <w:link w:val="FooterChar"/>
    <w:uiPriority w:val="99"/>
    <w:unhideWhenUsed/>
    <w:rsid w:val="00D3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Castracane</dc:creator>
  <cp:keywords/>
  <dc:description/>
  <cp:lastModifiedBy>Donna Castracane</cp:lastModifiedBy>
  <cp:revision>23</cp:revision>
  <dcterms:created xsi:type="dcterms:W3CDTF">2020-03-11T20:35:00Z</dcterms:created>
  <dcterms:modified xsi:type="dcterms:W3CDTF">2020-03-18T15:41:00Z</dcterms:modified>
</cp:coreProperties>
</file>