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CA4" w:rsidRPr="00952CB7" w:rsidRDefault="000F4CA4" w:rsidP="000F4CA4">
      <w:pPr>
        <w:tabs>
          <w:tab w:val="center" w:pos="4680"/>
        </w:tabs>
        <w:suppressAutoHyphens/>
        <w:rPr>
          <w:rFonts w:ascii="Times New Roman" w:hAnsi="Times New Roman"/>
          <w:b/>
          <w:sz w:val="24"/>
          <w:szCs w:val="24"/>
        </w:rPr>
      </w:pPr>
      <w:r w:rsidRPr="008C5CF9">
        <w:rPr>
          <w:rFonts w:ascii="Times New Roman" w:hAnsi="Times New Roman"/>
          <w:sz w:val="24"/>
          <w:szCs w:val="24"/>
        </w:rPr>
        <w:tab/>
      </w:r>
      <w:r w:rsidRPr="00952CB7">
        <w:rPr>
          <w:rFonts w:ascii="Times New Roman" w:hAnsi="Times New Roman"/>
          <w:b/>
          <w:sz w:val="24"/>
          <w:szCs w:val="24"/>
        </w:rPr>
        <w:t>TOWN OF WESTPORT</w:t>
      </w:r>
    </w:p>
    <w:p w:rsidR="000F4CA4" w:rsidRPr="00952CB7" w:rsidRDefault="000F4CA4" w:rsidP="000F4CA4">
      <w:pPr>
        <w:tabs>
          <w:tab w:val="left" w:pos="-720"/>
        </w:tabs>
        <w:suppressAutoHyphens/>
        <w:rPr>
          <w:rFonts w:ascii="Times New Roman" w:hAnsi="Times New Roman"/>
          <w:b/>
          <w:sz w:val="24"/>
          <w:szCs w:val="24"/>
        </w:rPr>
      </w:pPr>
    </w:p>
    <w:p w:rsidR="000F4CA4" w:rsidRPr="00952CB7" w:rsidRDefault="000F4CA4" w:rsidP="000F4CA4">
      <w:pPr>
        <w:tabs>
          <w:tab w:val="center" w:pos="4680"/>
        </w:tabs>
        <w:suppressAutoHyphens/>
        <w:rPr>
          <w:rFonts w:ascii="Times New Roman" w:hAnsi="Times New Roman"/>
          <w:b/>
          <w:sz w:val="24"/>
          <w:szCs w:val="24"/>
        </w:rPr>
      </w:pPr>
      <w:r w:rsidRPr="00952CB7">
        <w:rPr>
          <w:rFonts w:ascii="Times New Roman" w:hAnsi="Times New Roman"/>
          <w:b/>
          <w:sz w:val="24"/>
          <w:szCs w:val="24"/>
        </w:rPr>
        <w:tab/>
        <w:t>NOTICE TO BIDDERS</w:t>
      </w:r>
    </w:p>
    <w:p w:rsidR="000F4CA4" w:rsidRPr="00952CB7" w:rsidRDefault="000F4CA4" w:rsidP="000F4CA4">
      <w:pPr>
        <w:tabs>
          <w:tab w:val="left" w:pos="-720"/>
        </w:tabs>
        <w:suppressAutoHyphens/>
        <w:rPr>
          <w:rFonts w:ascii="Times New Roman" w:hAnsi="Times New Roman"/>
          <w:b/>
          <w:sz w:val="24"/>
          <w:szCs w:val="24"/>
        </w:rPr>
      </w:pPr>
    </w:p>
    <w:p w:rsidR="000F4CA4" w:rsidRPr="00952CB7" w:rsidRDefault="000F4CA4" w:rsidP="000F4CA4">
      <w:pPr>
        <w:pStyle w:val="Heading8"/>
        <w:rPr>
          <w:rFonts w:ascii="Times New Roman" w:hAnsi="Times New Roman"/>
          <w:b/>
          <w:szCs w:val="24"/>
        </w:rPr>
      </w:pPr>
      <w:r w:rsidRPr="00952CB7">
        <w:rPr>
          <w:rFonts w:ascii="Times New Roman" w:hAnsi="Times New Roman"/>
          <w:b/>
          <w:szCs w:val="24"/>
        </w:rPr>
        <w:tab/>
      </w:r>
      <w:smartTag w:uri="urn:schemas-microsoft-com:office:smarttags" w:element="stockticker">
        <w:r w:rsidRPr="00952CB7">
          <w:rPr>
            <w:rFonts w:ascii="Times New Roman" w:hAnsi="Times New Roman"/>
            <w:b/>
            <w:szCs w:val="24"/>
          </w:rPr>
          <w:t>BID</w:t>
        </w:r>
      </w:smartTag>
      <w:r w:rsidRPr="00952CB7">
        <w:rPr>
          <w:rFonts w:ascii="Times New Roman" w:hAnsi="Times New Roman"/>
          <w:b/>
          <w:szCs w:val="24"/>
        </w:rPr>
        <w:t xml:space="preserve"> NUMBER 20-991T </w:t>
      </w:r>
    </w:p>
    <w:p w:rsidR="000F4CA4" w:rsidRPr="00952CB7" w:rsidRDefault="000F4CA4" w:rsidP="000F4CA4">
      <w:pPr>
        <w:rPr>
          <w:rFonts w:ascii="Times New Roman" w:hAnsi="Times New Roman"/>
          <w:sz w:val="24"/>
          <w:szCs w:val="24"/>
        </w:rPr>
      </w:pPr>
    </w:p>
    <w:p w:rsidR="000F4CA4" w:rsidRPr="00952CB7" w:rsidRDefault="000F4CA4" w:rsidP="000F4CA4">
      <w:pPr>
        <w:suppressAutoHyphens/>
        <w:rPr>
          <w:rFonts w:ascii="Times New Roman" w:hAnsi="Times New Roman"/>
          <w:sz w:val="24"/>
          <w:szCs w:val="24"/>
        </w:rPr>
      </w:pPr>
      <w:r w:rsidRPr="00952CB7">
        <w:rPr>
          <w:rFonts w:ascii="Times New Roman" w:hAnsi="Times New Roman"/>
          <w:sz w:val="24"/>
          <w:szCs w:val="24"/>
        </w:rPr>
        <w:t xml:space="preserve">Sealed bids for the installation of a “turn-key fully automatic irrigation system upgrade at Longshore Golf Course 260 South Compo Road Westport, CT 06880 will be received by the Town of Westport until 11:00 A.M. EST, FRIDAY FEBRUARY 21, 2020 per the Notice to Bidders attached.  No Bids </w:t>
      </w:r>
      <w:proofErr w:type="gramStart"/>
      <w:r w:rsidRPr="00952CB7">
        <w:rPr>
          <w:rFonts w:ascii="Times New Roman" w:hAnsi="Times New Roman"/>
          <w:sz w:val="24"/>
          <w:szCs w:val="24"/>
        </w:rPr>
        <w:t>will be received</w:t>
      </w:r>
      <w:proofErr w:type="gramEnd"/>
      <w:r w:rsidRPr="00952CB7">
        <w:rPr>
          <w:rFonts w:ascii="Times New Roman" w:hAnsi="Times New Roman"/>
          <w:sz w:val="24"/>
          <w:szCs w:val="24"/>
        </w:rPr>
        <w:t xml:space="preserve"> after said hour.</w:t>
      </w:r>
    </w:p>
    <w:p w:rsidR="000F4CA4" w:rsidRPr="00952CB7" w:rsidRDefault="000F4CA4" w:rsidP="000F4CA4">
      <w:pPr>
        <w:suppressAutoHyphens/>
        <w:rPr>
          <w:rFonts w:ascii="Times New Roman" w:hAnsi="Times New Roman"/>
          <w:snapToGrid/>
          <w:sz w:val="24"/>
          <w:szCs w:val="24"/>
        </w:rPr>
      </w:pPr>
    </w:p>
    <w:p w:rsidR="000F4CA4" w:rsidRPr="00952CB7" w:rsidRDefault="000F4CA4" w:rsidP="000F4CA4">
      <w:pPr>
        <w:suppressAutoHyphens/>
        <w:rPr>
          <w:rFonts w:ascii="Times New Roman" w:hAnsi="Times New Roman"/>
          <w:sz w:val="24"/>
          <w:szCs w:val="24"/>
        </w:rPr>
      </w:pPr>
    </w:p>
    <w:p w:rsidR="000F4CA4" w:rsidRPr="00952CB7" w:rsidRDefault="000F4CA4" w:rsidP="000F4CA4">
      <w:pPr>
        <w:suppressAutoHyphens/>
        <w:rPr>
          <w:rFonts w:ascii="Times New Roman" w:hAnsi="Times New Roman"/>
          <w:sz w:val="24"/>
          <w:szCs w:val="24"/>
        </w:rPr>
      </w:pPr>
      <w:r w:rsidRPr="00952CB7">
        <w:rPr>
          <w:rFonts w:ascii="Times New Roman" w:hAnsi="Times New Roman"/>
          <w:sz w:val="24"/>
          <w:szCs w:val="24"/>
        </w:rPr>
        <w:t xml:space="preserve">Bids </w:t>
      </w:r>
      <w:proofErr w:type="gramStart"/>
      <w:r w:rsidRPr="00952CB7">
        <w:rPr>
          <w:rFonts w:ascii="Times New Roman" w:hAnsi="Times New Roman"/>
          <w:sz w:val="24"/>
          <w:szCs w:val="24"/>
        </w:rPr>
        <w:t>shall be rendered</w:t>
      </w:r>
      <w:proofErr w:type="gramEnd"/>
      <w:r w:rsidRPr="00952CB7">
        <w:rPr>
          <w:rFonts w:ascii="Times New Roman" w:hAnsi="Times New Roman"/>
          <w:sz w:val="24"/>
          <w:szCs w:val="24"/>
        </w:rPr>
        <w:t xml:space="preserve"> on the Proposal Form provided and shall state clearly any exceptions to the Specifications and Conditions.  Questions regarding this bid </w:t>
      </w:r>
      <w:proofErr w:type="gramStart"/>
      <w:r w:rsidRPr="00952CB7">
        <w:rPr>
          <w:rFonts w:ascii="Times New Roman" w:hAnsi="Times New Roman"/>
          <w:sz w:val="24"/>
          <w:szCs w:val="24"/>
        </w:rPr>
        <w:t>should be submitted</w:t>
      </w:r>
      <w:proofErr w:type="gramEnd"/>
      <w:r w:rsidRPr="00952CB7">
        <w:rPr>
          <w:rFonts w:ascii="Times New Roman" w:hAnsi="Times New Roman"/>
          <w:sz w:val="24"/>
          <w:szCs w:val="24"/>
        </w:rPr>
        <w:t xml:space="preserve"> via e-mail to Richard Kotchko rkotchko@westportct.gov.</w:t>
      </w:r>
    </w:p>
    <w:p w:rsidR="000F4CA4" w:rsidRPr="00952CB7" w:rsidRDefault="000F4CA4" w:rsidP="000F4CA4">
      <w:pPr>
        <w:pStyle w:val="EndnoteText"/>
        <w:suppressAutoHyphens/>
        <w:rPr>
          <w:rFonts w:ascii="Times New Roman" w:hAnsi="Times New Roman"/>
          <w:szCs w:val="24"/>
        </w:rPr>
      </w:pPr>
    </w:p>
    <w:p w:rsidR="000F4CA4" w:rsidRPr="00952CB7" w:rsidRDefault="000F4CA4" w:rsidP="000F4CA4">
      <w:pPr>
        <w:suppressAutoHyphens/>
        <w:rPr>
          <w:rFonts w:ascii="Times New Roman" w:hAnsi="Times New Roman"/>
          <w:sz w:val="24"/>
          <w:szCs w:val="24"/>
        </w:rPr>
      </w:pPr>
      <w:r w:rsidRPr="00952CB7">
        <w:rPr>
          <w:rFonts w:ascii="Times New Roman" w:hAnsi="Times New Roman"/>
          <w:sz w:val="24"/>
          <w:szCs w:val="24"/>
        </w:rPr>
        <w:t xml:space="preserve">All bids are to be addressed to the Town of Westport, Controller's Office, Town Hall-Room 313, 110 Myrtle Avenue, Westport, CT 06880, in a sealed </w:t>
      </w:r>
      <w:proofErr w:type="gramStart"/>
      <w:r w:rsidRPr="00952CB7">
        <w:rPr>
          <w:rFonts w:ascii="Times New Roman" w:hAnsi="Times New Roman"/>
          <w:sz w:val="24"/>
          <w:szCs w:val="24"/>
        </w:rPr>
        <w:t>envelope which</w:t>
      </w:r>
      <w:proofErr w:type="gramEnd"/>
      <w:r w:rsidRPr="00952CB7">
        <w:rPr>
          <w:rFonts w:ascii="Times New Roman" w:hAnsi="Times New Roman"/>
          <w:sz w:val="24"/>
          <w:szCs w:val="24"/>
        </w:rPr>
        <w:t xml:space="preserve"> is clearly marked:</w:t>
      </w:r>
    </w:p>
    <w:p w:rsidR="000F4CA4" w:rsidRPr="00952CB7" w:rsidRDefault="000F4CA4" w:rsidP="000F4CA4">
      <w:pPr>
        <w:suppressAutoHyphens/>
        <w:rPr>
          <w:rFonts w:ascii="Times New Roman" w:hAnsi="Times New Roman"/>
          <w:sz w:val="24"/>
          <w:szCs w:val="24"/>
        </w:rPr>
      </w:pPr>
      <w:smartTag w:uri="urn:schemas-microsoft-com:office:smarttags" w:element="stockticker">
        <w:r w:rsidRPr="00952CB7">
          <w:rPr>
            <w:rFonts w:ascii="Times New Roman" w:hAnsi="Times New Roman"/>
            <w:sz w:val="24"/>
            <w:szCs w:val="24"/>
          </w:rPr>
          <w:t>BID</w:t>
        </w:r>
      </w:smartTag>
      <w:r w:rsidRPr="00952CB7">
        <w:rPr>
          <w:rFonts w:ascii="Times New Roman" w:hAnsi="Times New Roman"/>
          <w:sz w:val="24"/>
          <w:szCs w:val="24"/>
        </w:rPr>
        <w:t xml:space="preserve"> NO. 20-991T.</w:t>
      </w:r>
    </w:p>
    <w:p w:rsidR="000F4CA4" w:rsidRPr="00952CB7" w:rsidRDefault="000F4CA4" w:rsidP="000F4CA4">
      <w:pPr>
        <w:pStyle w:val="EndnoteText"/>
        <w:tabs>
          <w:tab w:val="left" w:pos="-720"/>
        </w:tabs>
        <w:suppressAutoHyphens/>
        <w:rPr>
          <w:rFonts w:ascii="Times New Roman" w:hAnsi="Times New Roman"/>
          <w:szCs w:val="24"/>
        </w:rPr>
      </w:pPr>
    </w:p>
    <w:p w:rsidR="000F4CA4" w:rsidRPr="00952CB7" w:rsidRDefault="000F4CA4" w:rsidP="000F4CA4">
      <w:pPr>
        <w:tabs>
          <w:tab w:val="left" w:pos="-720"/>
        </w:tabs>
        <w:suppressAutoHyphens/>
        <w:rPr>
          <w:rFonts w:ascii="Times New Roman" w:hAnsi="Times New Roman"/>
          <w:sz w:val="24"/>
          <w:szCs w:val="24"/>
        </w:rPr>
      </w:pPr>
    </w:p>
    <w:p w:rsidR="000F4CA4" w:rsidRPr="00952CB7" w:rsidRDefault="000F4CA4" w:rsidP="000F4CA4">
      <w:pPr>
        <w:tabs>
          <w:tab w:val="left" w:pos="-720"/>
        </w:tabs>
        <w:suppressAutoHyphens/>
        <w:rPr>
          <w:rFonts w:ascii="Times New Roman" w:hAnsi="Times New Roman"/>
          <w:sz w:val="24"/>
          <w:szCs w:val="24"/>
        </w:rPr>
      </w:pPr>
      <w:r w:rsidRPr="00952CB7">
        <w:rPr>
          <w:rFonts w:ascii="Times New Roman" w:hAnsi="Times New Roman"/>
          <w:sz w:val="24"/>
          <w:szCs w:val="24"/>
        </w:rPr>
        <w:t>The bid opening will take place in a TOWN HALL CONFERENCE ROOM IMMEDIATELY THEREAFTER.</w:t>
      </w:r>
    </w:p>
    <w:p w:rsidR="000F4CA4" w:rsidRPr="00952CB7" w:rsidRDefault="000F4CA4" w:rsidP="000F4CA4">
      <w:pPr>
        <w:tabs>
          <w:tab w:val="left" w:pos="-720"/>
        </w:tabs>
        <w:suppressAutoHyphens/>
        <w:rPr>
          <w:rFonts w:ascii="Times New Roman" w:hAnsi="Times New Roman"/>
          <w:sz w:val="24"/>
          <w:szCs w:val="24"/>
        </w:rPr>
      </w:pPr>
    </w:p>
    <w:p w:rsidR="000F4CA4" w:rsidRPr="00952CB7" w:rsidRDefault="000F4CA4" w:rsidP="000F4CA4">
      <w:pPr>
        <w:suppressAutoHyphens/>
        <w:rPr>
          <w:rFonts w:ascii="Times New Roman" w:hAnsi="Times New Roman"/>
          <w:sz w:val="24"/>
          <w:szCs w:val="24"/>
        </w:rPr>
      </w:pPr>
      <w:r w:rsidRPr="00952CB7">
        <w:rPr>
          <w:rFonts w:ascii="Times New Roman" w:hAnsi="Times New Roman"/>
          <w:sz w:val="24"/>
          <w:szCs w:val="24"/>
        </w:rPr>
        <w:t xml:space="preserve">Copies of the bid documents </w:t>
      </w:r>
      <w:proofErr w:type="gramStart"/>
      <w:r w:rsidRPr="00952CB7">
        <w:rPr>
          <w:rFonts w:ascii="Times New Roman" w:hAnsi="Times New Roman"/>
          <w:sz w:val="24"/>
          <w:szCs w:val="24"/>
        </w:rPr>
        <w:t>can be found</w:t>
      </w:r>
      <w:proofErr w:type="gramEnd"/>
      <w:r w:rsidRPr="00952CB7">
        <w:rPr>
          <w:rFonts w:ascii="Times New Roman" w:hAnsi="Times New Roman"/>
          <w:sz w:val="24"/>
          <w:szCs w:val="24"/>
        </w:rPr>
        <w:t xml:space="preserve"> on line at </w:t>
      </w:r>
      <w:hyperlink r:id="rId4" w:history="1">
        <w:r w:rsidRPr="00952CB7">
          <w:rPr>
            <w:rStyle w:val="Hyperlink"/>
            <w:rFonts w:ascii="Times New Roman" w:eastAsiaTheme="majorEastAsia" w:hAnsi="Times New Roman"/>
            <w:sz w:val="24"/>
            <w:szCs w:val="24"/>
          </w:rPr>
          <w:t>www.westportct.gov</w:t>
        </w:r>
      </w:hyperlink>
    </w:p>
    <w:p w:rsidR="000F4CA4" w:rsidRPr="00952CB7" w:rsidRDefault="000F4CA4" w:rsidP="000F4CA4">
      <w:pPr>
        <w:tabs>
          <w:tab w:val="left" w:pos="-720"/>
        </w:tabs>
        <w:suppressAutoHyphens/>
        <w:rPr>
          <w:rFonts w:ascii="Times New Roman" w:hAnsi="Times New Roman"/>
          <w:sz w:val="24"/>
          <w:szCs w:val="24"/>
        </w:rPr>
      </w:pPr>
    </w:p>
    <w:p w:rsidR="000F4CA4" w:rsidRDefault="000F4CA4" w:rsidP="000F4CA4">
      <w:pPr>
        <w:tabs>
          <w:tab w:val="left" w:pos="-720"/>
        </w:tabs>
        <w:suppressAutoHyphens/>
        <w:rPr>
          <w:rFonts w:ascii="Times New Roman" w:hAnsi="Times New Roman"/>
          <w:sz w:val="24"/>
          <w:szCs w:val="24"/>
        </w:rPr>
      </w:pPr>
      <w:r w:rsidRPr="00952CB7">
        <w:rPr>
          <w:rFonts w:ascii="Times New Roman" w:hAnsi="Times New Roman"/>
          <w:sz w:val="24"/>
          <w:szCs w:val="24"/>
        </w:rPr>
        <w:t>The Town of Westport reserves the right to waive any defects and informality in the bidding or in any bid, to reject any or all bids for any reason whatsoever and to accept that bid deemed to be in the best interest of the Town of Westport.</w:t>
      </w:r>
    </w:p>
    <w:p w:rsidR="000F4CA4" w:rsidRDefault="000F4CA4" w:rsidP="000F4CA4">
      <w:pPr>
        <w:tabs>
          <w:tab w:val="left" w:pos="-720"/>
        </w:tabs>
        <w:suppressAutoHyphens/>
        <w:rPr>
          <w:rFonts w:ascii="Times New Roman" w:hAnsi="Times New Roman"/>
          <w:sz w:val="24"/>
          <w:szCs w:val="24"/>
        </w:rPr>
      </w:pPr>
    </w:p>
    <w:p w:rsidR="000F4CA4" w:rsidRDefault="000F4CA4" w:rsidP="000F4CA4">
      <w:pPr>
        <w:tabs>
          <w:tab w:val="left" w:pos="-720"/>
        </w:tabs>
        <w:suppressAutoHyphens/>
        <w:rPr>
          <w:rFonts w:ascii="Times New Roman" w:hAnsi="Times New Roman"/>
          <w:sz w:val="24"/>
          <w:szCs w:val="24"/>
        </w:rPr>
      </w:pPr>
      <w:r>
        <w:rPr>
          <w:rFonts w:ascii="Times New Roman" w:hAnsi="Times New Roman"/>
          <w:sz w:val="24"/>
          <w:szCs w:val="24"/>
        </w:rPr>
        <w:t>Richard Kotchko</w:t>
      </w:r>
    </w:p>
    <w:p w:rsidR="000F4CA4" w:rsidRPr="00952CB7" w:rsidRDefault="000F4CA4" w:rsidP="000F4CA4">
      <w:pPr>
        <w:tabs>
          <w:tab w:val="left" w:pos="-720"/>
        </w:tabs>
        <w:suppressAutoHyphens/>
        <w:rPr>
          <w:rFonts w:ascii="Times New Roman" w:hAnsi="Times New Roman"/>
          <w:sz w:val="24"/>
          <w:szCs w:val="24"/>
        </w:rPr>
      </w:pPr>
      <w:r>
        <w:rPr>
          <w:rFonts w:ascii="Times New Roman" w:hAnsi="Times New Roman"/>
          <w:sz w:val="24"/>
          <w:szCs w:val="24"/>
        </w:rPr>
        <w:t>Purchasing Officer</w:t>
      </w:r>
      <w:bookmarkStart w:id="0" w:name="_GoBack"/>
      <w:bookmarkEnd w:id="0"/>
    </w:p>
    <w:p w:rsidR="00D306B0" w:rsidRDefault="00D306B0"/>
    <w:sectPr w:rsidR="00D30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CA4"/>
    <w:rsid w:val="000F4CA4"/>
    <w:rsid w:val="00D30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27125E9"/>
  <w15:chartTrackingRefBased/>
  <w15:docId w15:val="{607DB1ED-34A0-4485-90A8-0FD12609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CA4"/>
    <w:pPr>
      <w:widowControl w:val="0"/>
      <w:spacing w:after="0" w:line="240" w:lineRule="auto"/>
    </w:pPr>
    <w:rPr>
      <w:rFonts w:ascii="Courier New" w:eastAsia="Times New Roman" w:hAnsi="Courier New" w:cs="Times New Roman"/>
      <w:snapToGrid w:val="0"/>
      <w:sz w:val="20"/>
      <w:szCs w:val="20"/>
    </w:rPr>
  </w:style>
  <w:style w:type="paragraph" w:styleId="Heading8">
    <w:name w:val="heading 8"/>
    <w:basedOn w:val="Normal"/>
    <w:next w:val="Normal"/>
    <w:link w:val="Heading8Char"/>
    <w:qFormat/>
    <w:rsid w:val="000F4CA4"/>
    <w:pPr>
      <w:keepNext/>
      <w:tabs>
        <w:tab w:val="center" w:pos="4680"/>
      </w:tabs>
      <w:suppressAutoHyphens/>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0F4CA4"/>
    <w:rPr>
      <w:rFonts w:ascii="Courier New" w:eastAsia="Times New Roman" w:hAnsi="Courier New" w:cs="Times New Roman"/>
      <w:snapToGrid w:val="0"/>
      <w:sz w:val="24"/>
      <w:szCs w:val="20"/>
    </w:rPr>
  </w:style>
  <w:style w:type="paragraph" w:styleId="EndnoteText">
    <w:name w:val="endnote text"/>
    <w:basedOn w:val="Normal"/>
    <w:link w:val="EndnoteTextChar"/>
    <w:semiHidden/>
    <w:rsid w:val="000F4CA4"/>
    <w:rPr>
      <w:sz w:val="24"/>
    </w:rPr>
  </w:style>
  <w:style w:type="character" w:customStyle="1" w:styleId="EndnoteTextChar">
    <w:name w:val="Endnote Text Char"/>
    <w:basedOn w:val="DefaultParagraphFont"/>
    <w:link w:val="EndnoteText"/>
    <w:semiHidden/>
    <w:rsid w:val="000F4CA4"/>
    <w:rPr>
      <w:rFonts w:ascii="Courier New" w:eastAsia="Times New Roman" w:hAnsi="Courier New" w:cs="Times New Roman"/>
      <w:snapToGrid w:val="0"/>
      <w:sz w:val="24"/>
      <w:szCs w:val="20"/>
    </w:rPr>
  </w:style>
  <w:style w:type="character" w:styleId="Hyperlink">
    <w:name w:val="Hyperlink"/>
    <w:basedOn w:val="DefaultParagraphFont"/>
    <w:uiPriority w:val="99"/>
    <w:unhideWhenUsed/>
    <w:rsid w:val="000F4C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stport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Kotchko, Richard</dc:creator>
  <cp:keywords/>
  <dc:description/>
  <cp:lastModifiedBy>Kotchko, Richard</cp:lastModifiedBy>
  <cp:revision>1</cp:revision>
  <dcterms:created xsi:type="dcterms:W3CDTF">2020-01-27T16:34:00Z</dcterms:created>
  <dcterms:modified xsi:type="dcterms:W3CDTF">2020-01-27T16:35:00Z</dcterms:modified>
</cp:coreProperties>
</file>