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"/>
        <w:gridCol w:w="460"/>
        <w:gridCol w:w="3001"/>
        <w:gridCol w:w="2488"/>
        <w:gridCol w:w="281"/>
        <w:gridCol w:w="702"/>
        <w:gridCol w:w="432"/>
        <w:gridCol w:w="370"/>
        <w:gridCol w:w="1083"/>
        <w:gridCol w:w="1175"/>
      </w:tblGrid>
      <w:tr w:rsidR="007C5C8D" w:rsidRPr="00D57CB1" w:rsidTr="0066169E">
        <w:trPr>
          <w:trHeight w:val="1245"/>
          <w:jc w:val="center"/>
        </w:trPr>
        <w:tc>
          <w:tcPr>
            <w:tcW w:w="6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D57CB1" w:rsidRDefault="007C5C8D" w:rsidP="0061748F">
            <w:pPr>
              <w:rPr>
                <w:rFonts w:ascii="Tahoma" w:hAnsi="Tahoma" w:cs="Tahoma"/>
                <w:b/>
                <w:bCs/>
                <w:sz w:val="67"/>
                <w:szCs w:val="67"/>
              </w:rPr>
            </w:pPr>
            <w:r w:rsidRPr="00D57CB1">
              <w:rPr>
                <w:rFonts w:ascii="Tahoma" w:hAnsi="Tahoma" w:cs="Tahoma"/>
                <w:b/>
                <w:bCs/>
                <w:sz w:val="67"/>
                <w:szCs w:val="67"/>
              </w:rPr>
              <w:t>BID REQUEST</w:t>
            </w:r>
          </w:p>
          <w:p w:rsidR="007C5C8D" w:rsidRPr="00D57CB1" w:rsidRDefault="0066169E" w:rsidP="00120751">
            <w:pPr>
              <w:pStyle w:val="Heading1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BID NUMBER:</w:t>
            </w:r>
            <w:r w:rsidR="0034045C">
              <w:rPr>
                <w:rFonts w:ascii="Tahoma" w:hAnsi="Tahoma" w:cs="Tahoma"/>
                <w:sz w:val="23"/>
                <w:szCs w:val="23"/>
              </w:rPr>
              <w:t xml:space="preserve"> 50573</w:t>
            </w:r>
          </w:p>
        </w:tc>
        <w:tc>
          <w:tcPr>
            <w:tcW w:w="4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76" w:rsidRPr="00F15DB8" w:rsidRDefault="007C5C8D" w:rsidP="00132727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>State of Connecticut</w:t>
            </w:r>
          </w:p>
          <w:p w:rsidR="007C5C8D" w:rsidRPr="00F15DB8" w:rsidRDefault="008A6F76" w:rsidP="00132727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>Dept. of Energy &amp;</w:t>
            </w:r>
            <w:r w:rsidR="007C5C8D"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Environmental Protection</w:t>
            </w:r>
          </w:p>
          <w:p w:rsidR="00132727" w:rsidRDefault="008A6F76" w:rsidP="00132727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>79 Elm Street</w:t>
            </w:r>
          </w:p>
          <w:p w:rsidR="007C5C8D" w:rsidRPr="00F15DB8" w:rsidRDefault="008A6F76" w:rsidP="00132727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>Hartford, CT 06106</w:t>
            </w:r>
          </w:p>
          <w:p w:rsidR="007C5C8D" w:rsidRPr="00F15DB8" w:rsidRDefault="007C5C8D" w:rsidP="00132727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(860) </w:t>
            </w:r>
            <w:r w:rsidR="008A6F76"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>424-3</w:t>
            </w:r>
            <w:r w:rsidR="00547ADB">
              <w:rPr>
                <w:rFonts w:ascii="Tahoma" w:hAnsi="Tahoma" w:cs="Tahoma"/>
                <w:b/>
                <w:bCs/>
                <w:sz w:val="17"/>
                <w:szCs w:val="17"/>
              </w:rPr>
              <w:t>145</w:t>
            </w:r>
          </w:p>
        </w:tc>
      </w:tr>
      <w:tr w:rsidR="001945D9" w:rsidRPr="00D57CB1" w:rsidTr="0066169E">
        <w:trPr>
          <w:trHeight w:val="1065"/>
          <w:jc w:val="center"/>
        </w:trPr>
        <w:tc>
          <w:tcPr>
            <w:tcW w:w="683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45C" w:rsidRDefault="0034045C" w:rsidP="00D2421E">
            <w:pPr>
              <w:rPr>
                <w:rFonts w:ascii="Tahoma" w:hAnsi="Tahoma" w:cs="Tahoma"/>
                <w:b/>
                <w:bCs/>
                <w:szCs w:val="23"/>
              </w:rPr>
            </w:pPr>
            <w:r>
              <w:rPr>
                <w:rFonts w:ascii="Tahoma" w:hAnsi="Tahoma" w:cs="Tahoma"/>
                <w:b/>
                <w:bCs/>
                <w:szCs w:val="23"/>
              </w:rPr>
              <w:t>Your company’s name and address below</w:t>
            </w:r>
          </w:p>
          <w:p w:rsidR="00D2421E" w:rsidRDefault="001945D9" w:rsidP="00D2421E">
            <w:pPr>
              <w:rPr>
                <w:rFonts w:ascii="Tahoma" w:hAnsi="Tahoma" w:cs="Tahoma"/>
                <w:b/>
                <w:bCs/>
                <w:szCs w:val="23"/>
              </w:rPr>
            </w:pPr>
            <w:r w:rsidRPr="00450F9C">
              <w:rPr>
                <w:rFonts w:ascii="Tahoma" w:hAnsi="Tahoma" w:cs="Tahoma"/>
                <w:b/>
                <w:bCs/>
                <w:szCs w:val="23"/>
              </w:rPr>
              <w:t>To:</w:t>
            </w:r>
            <w:bookmarkStart w:id="0" w:name="QuickMark"/>
            <w:bookmarkEnd w:id="0"/>
          </w:p>
          <w:p w:rsidR="00D2421E" w:rsidRDefault="00D2421E" w:rsidP="00D2421E">
            <w:pPr>
              <w:rPr>
                <w:rFonts w:ascii="Tahoma" w:hAnsi="Tahoma" w:cs="Tahoma"/>
                <w:b/>
                <w:bCs/>
                <w:szCs w:val="23"/>
              </w:rPr>
            </w:pPr>
          </w:p>
          <w:p w:rsidR="00D2421E" w:rsidRPr="00450F9C" w:rsidRDefault="00D2421E" w:rsidP="00D2421E">
            <w:pPr>
              <w:rPr>
                <w:rFonts w:ascii="Tahoma" w:hAnsi="Tahoma" w:cs="Tahoma"/>
                <w:b/>
                <w:bCs/>
                <w:szCs w:val="23"/>
              </w:rPr>
            </w:pPr>
          </w:p>
          <w:p w:rsidR="00A64D3E" w:rsidRPr="00450F9C" w:rsidRDefault="00A64D3E" w:rsidP="001945D9">
            <w:pPr>
              <w:rPr>
                <w:rFonts w:ascii="Tahoma" w:hAnsi="Tahoma" w:cs="Tahoma"/>
                <w:b/>
                <w:bCs/>
                <w:szCs w:val="23"/>
              </w:rPr>
            </w:pPr>
          </w:p>
          <w:p w:rsidR="001945D9" w:rsidRPr="00450F9C" w:rsidRDefault="001945D9" w:rsidP="0066169E">
            <w:pPr>
              <w:spacing w:after="58"/>
              <w:rPr>
                <w:rFonts w:ascii="Tahoma" w:hAnsi="Tahoma" w:cs="Tahoma"/>
                <w:b/>
                <w:bCs/>
                <w:szCs w:val="23"/>
              </w:rPr>
            </w:pPr>
            <w:r w:rsidRPr="00450F9C">
              <w:rPr>
                <w:rFonts w:ascii="Tahoma" w:hAnsi="Tahoma" w:cs="Tahoma"/>
                <w:b/>
                <w:bCs/>
                <w:szCs w:val="23"/>
              </w:rPr>
              <w:t xml:space="preserve">Phone: </w:t>
            </w:r>
            <w:r w:rsidR="0066169E">
              <w:rPr>
                <w:rFonts w:ascii="Tahoma" w:hAnsi="Tahoma" w:cs="Tahoma"/>
                <w:b/>
                <w:bCs/>
                <w:szCs w:val="23"/>
              </w:rPr>
              <w:t xml:space="preserve">                       </w:t>
            </w:r>
            <w:r w:rsidR="004436BD">
              <w:rPr>
                <w:rFonts w:ascii="Tahoma" w:hAnsi="Tahoma" w:cs="Tahoma"/>
                <w:b/>
                <w:bCs/>
                <w:szCs w:val="23"/>
              </w:rPr>
              <w:t xml:space="preserve">              </w:t>
            </w:r>
            <w:r w:rsidRPr="00450F9C">
              <w:rPr>
                <w:rFonts w:ascii="Tahoma" w:hAnsi="Tahoma" w:cs="Tahoma"/>
                <w:b/>
                <w:bCs/>
                <w:szCs w:val="23"/>
              </w:rPr>
              <w:t>Fax:</w:t>
            </w:r>
            <w:r w:rsidRPr="00450F9C">
              <w:rPr>
                <w:rFonts w:ascii="Tahoma" w:hAnsi="Tahoma" w:cs="Tahoma"/>
                <w:b/>
                <w:szCs w:val="16"/>
              </w:rPr>
              <w:t xml:space="preserve"> </w:t>
            </w:r>
          </w:p>
        </w:tc>
        <w:tc>
          <w:tcPr>
            <w:tcW w:w="404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9DF" w:rsidRDefault="001945D9" w:rsidP="00F159DF">
            <w:pPr>
              <w:spacing w:line="276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15DB8">
              <w:rPr>
                <w:rFonts w:ascii="Tahoma" w:hAnsi="Tahoma" w:cs="Tahoma"/>
                <w:b/>
                <w:bCs/>
                <w:sz w:val="17"/>
                <w:szCs w:val="17"/>
              </w:rPr>
              <w:t>Ship to (if different from above):</w:t>
            </w:r>
          </w:p>
          <w:p w:rsidR="0092629C" w:rsidRDefault="0092629C" w:rsidP="00F159DF">
            <w:pPr>
              <w:spacing w:line="276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34045C" w:rsidRPr="00F15DB8" w:rsidRDefault="00871CE7" w:rsidP="00F159DF">
            <w:pPr>
              <w:spacing w:line="276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Boat will be trailered</w:t>
            </w:r>
            <w:r w:rsidR="0034045C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to your location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and picked up. </w:t>
            </w:r>
          </w:p>
        </w:tc>
      </w:tr>
      <w:tr w:rsidR="007C5C8D" w:rsidRPr="005B3C43" w:rsidTr="0066169E">
        <w:trPr>
          <w:jc w:val="center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5B3C43" w:rsidRDefault="007C5C8D" w:rsidP="00D57CB1">
            <w:pPr>
              <w:spacing w:line="12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7C5C8D" w:rsidRPr="005B3C43" w:rsidRDefault="007C5C8D" w:rsidP="00D57CB1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DATE</w:t>
            </w:r>
            <w:r w:rsidR="00D57CB1"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br/>
            </w: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ISSUED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5B3C43" w:rsidRDefault="007C5C8D" w:rsidP="00D57CB1">
            <w:pPr>
              <w:spacing w:line="120" w:lineRule="exac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  <w:p w:rsidR="007C5C8D" w:rsidRPr="005B3C43" w:rsidRDefault="007C5C8D" w:rsidP="00EC3FF3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ISSUED</w:t>
            </w:r>
            <w:r w:rsidR="00EC3FF3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BY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5B3C43" w:rsidRDefault="007C5C8D" w:rsidP="00D57CB1">
            <w:pPr>
              <w:spacing w:line="120" w:lineRule="exac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  <w:p w:rsidR="00EC3FF3" w:rsidRDefault="007C5C8D" w:rsidP="00EC3FF3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DATE/TIME</w:t>
            </w:r>
          </w:p>
          <w:p w:rsidR="007C5C8D" w:rsidRPr="005B3C43" w:rsidRDefault="007C5C8D" w:rsidP="00EC3FF3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BID REQUIRED</w:t>
            </w: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5B3C43" w:rsidRDefault="007C5C8D" w:rsidP="00D57CB1">
            <w:pPr>
              <w:spacing w:line="120" w:lineRule="exac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  <w:p w:rsidR="007C5C8D" w:rsidRPr="005B3C43" w:rsidRDefault="007C5C8D" w:rsidP="00D57CB1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DATE MATERIAL REQUIRED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5B3C43" w:rsidRDefault="007C5C8D" w:rsidP="00D57CB1">
            <w:pPr>
              <w:spacing w:line="120" w:lineRule="exac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  <w:p w:rsidR="007C5C8D" w:rsidRPr="005B3C43" w:rsidRDefault="007C5C8D" w:rsidP="00D57CB1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F.O.B.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5B3C43" w:rsidRDefault="007C5C8D" w:rsidP="00D57CB1">
            <w:pPr>
              <w:spacing w:line="120" w:lineRule="exact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  <w:p w:rsidR="007C5C8D" w:rsidRPr="005B3C43" w:rsidRDefault="007C5C8D" w:rsidP="00D57CB1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B3C43">
              <w:rPr>
                <w:rFonts w:ascii="Tahoma" w:hAnsi="Tahoma" w:cs="Tahoma"/>
                <w:b/>
                <w:bCs/>
                <w:sz w:val="17"/>
                <w:szCs w:val="17"/>
              </w:rPr>
              <w:t>TERMS</w:t>
            </w:r>
          </w:p>
        </w:tc>
      </w:tr>
      <w:tr w:rsidR="007C5C8D" w:rsidRPr="00D57CB1" w:rsidTr="0066169E">
        <w:trPr>
          <w:jc w:val="center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C3385B" w:rsidRDefault="007C5C8D" w:rsidP="002B1708">
            <w:pPr>
              <w:spacing w:after="5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385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3385B">
              <w:rPr>
                <w:rFonts w:ascii="Tahoma" w:hAnsi="Tahoma" w:cs="Tahoma"/>
                <w:sz w:val="18"/>
                <w:szCs w:val="18"/>
              </w:rPr>
              <w:instrText>DATE  \@ "MMM d, yyyy"</w:instrText>
            </w:r>
            <w:r w:rsidRPr="00C338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12F00">
              <w:rPr>
                <w:rFonts w:ascii="Tahoma" w:hAnsi="Tahoma" w:cs="Tahoma"/>
                <w:noProof/>
                <w:sz w:val="18"/>
                <w:szCs w:val="18"/>
              </w:rPr>
              <w:t>Nov 12, 2019</w:t>
            </w:r>
            <w:r w:rsidRPr="00C3385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9FF" w:rsidRDefault="00185648" w:rsidP="0061748F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Bryan F. Gunning</w:t>
            </w:r>
          </w:p>
          <w:p w:rsidR="0061748F" w:rsidRPr="00E523AE" w:rsidRDefault="00185648" w:rsidP="0061748F">
            <w:pPr>
              <w:jc w:val="center"/>
              <w:rPr>
                <w:rFonts w:ascii="Tahoma" w:hAnsi="Tahoma" w:cs="Tahoma"/>
                <w:b/>
                <w:smallCaps/>
                <w:sz w:val="17"/>
                <w:szCs w:val="17"/>
              </w:rPr>
            </w:pPr>
            <w:r>
              <w:rPr>
                <w:rFonts w:ascii="Tahoma" w:hAnsi="Tahoma" w:cs="Tahoma"/>
                <w:b/>
                <w:smallCaps/>
                <w:sz w:val="17"/>
                <w:szCs w:val="17"/>
              </w:rPr>
              <w:t>bryan.gunning@ct.gov</w:t>
            </w:r>
          </w:p>
          <w:p w:rsidR="00BB61C9" w:rsidRDefault="00BB61C9" w:rsidP="0061748F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B61C9">
              <w:rPr>
                <w:rFonts w:ascii="Tahoma" w:hAnsi="Tahoma" w:cs="Tahoma"/>
                <w:b/>
                <w:sz w:val="17"/>
                <w:szCs w:val="17"/>
              </w:rPr>
              <w:t>Fiscal Administrative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BB61C9">
              <w:rPr>
                <w:rFonts w:ascii="Tahoma" w:hAnsi="Tahoma" w:cs="Tahoma"/>
                <w:b/>
                <w:sz w:val="17"/>
                <w:szCs w:val="17"/>
              </w:rPr>
              <w:t>Officer</w:t>
            </w:r>
          </w:p>
          <w:p w:rsidR="00BB61C9" w:rsidRPr="003C45EB" w:rsidRDefault="00547ADB" w:rsidP="0061748F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860-424-3145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893552" w:rsidRDefault="007C5C8D" w:rsidP="005B3C43">
            <w:pPr>
              <w:spacing w:line="120" w:lineRule="exact"/>
              <w:jc w:val="center"/>
              <w:rPr>
                <w:rFonts w:ascii="Tahoma" w:hAnsi="Tahoma" w:cs="Tahoma"/>
                <w:smallCaps/>
                <w:sz w:val="17"/>
                <w:szCs w:val="17"/>
              </w:rPr>
            </w:pPr>
          </w:p>
          <w:p w:rsidR="007C5C8D" w:rsidRPr="00893552" w:rsidRDefault="0034045C" w:rsidP="00185648">
            <w:pPr>
              <w:pStyle w:val="BodyText"/>
              <w:jc w:val="left"/>
              <w:rPr>
                <w:rFonts w:ascii="Tahoma" w:hAnsi="Tahoma" w:cs="Tahoma"/>
                <w:smallCaps/>
                <w:sz w:val="17"/>
                <w:szCs w:val="17"/>
              </w:rPr>
            </w:pPr>
            <w:r>
              <w:rPr>
                <w:rFonts w:ascii="Tahoma" w:hAnsi="Tahoma" w:cs="Tahoma"/>
                <w:smallCaps/>
                <w:sz w:val="17"/>
                <w:szCs w:val="17"/>
              </w:rPr>
              <w:t>November 2</w:t>
            </w:r>
            <w:r w:rsidR="00EA22EA">
              <w:rPr>
                <w:rFonts w:ascii="Tahoma" w:hAnsi="Tahoma" w:cs="Tahoma"/>
                <w:smallCaps/>
                <w:sz w:val="17"/>
                <w:szCs w:val="17"/>
              </w:rPr>
              <w:t>6</w:t>
            </w:r>
            <w:r>
              <w:rPr>
                <w:rFonts w:ascii="Tahoma" w:hAnsi="Tahoma" w:cs="Tahoma"/>
                <w:smallCaps/>
                <w:sz w:val="17"/>
                <w:szCs w:val="17"/>
              </w:rPr>
              <w:t>, 2019, 2pm</w:t>
            </w:r>
          </w:p>
          <w:p w:rsidR="007C5C8D" w:rsidRPr="00893552" w:rsidRDefault="007C5C8D" w:rsidP="00893552">
            <w:pPr>
              <w:spacing w:after="58"/>
              <w:jc w:val="center"/>
              <w:rPr>
                <w:rFonts w:ascii="Tahoma" w:hAnsi="Tahoma" w:cs="Tahoma"/>
                <w:b/>
                <w:bCs/>
                <w:smallCaps/>
                <w:sz w:val="17"/>
                <w:szCs w:val="17"/>
              </w:rPr>
            </w:pPr>
            <w:r w:rsidRPr="00893552">
              <w:rPr>
                <w:rFonts w:ascii="Tahoma" w:hAnsi="Tahoma" w:cs="Tahoma"/>
                <w:b/>
                <w:bCs/>
                <w:smallCaps/>
                <w:sz w:val="17"/>
                <w:szCs w:val="17"/>
              </w:rPr>
              <w:t>Late bids will</w:t>
            </w:r>
            <w:r w:rsidR="00893552" w:rsidRPr="00893552">
              <w:rPr>
                <w:rFonts w:ascii="Tahoma" w:hAnsi="Tahoma" w:cs="Tahoma"/>
                <w:b/>
                <w:bCs/>
                <w:smallCaps/>
                <w:sz w:val="17"/>
                <w:szCs w:val="17"/>
              </w:rPr>
              <w:t xml:space="preserve"> </w:t>
            </w:r>
            <w:r w:rsidRPr="00893552">
              <w:rPr>
                <w:rFonts w:ascii="Tahoma" w:hAnsi="Tahoma" w:cs="Tahoma"/>
                <w:b/>
                <w:bCs/>
                <w:smallCaps/>
                <w:sz w:val="17"/>
                <w:szCs w:val="17"/>
              </w:rPr>
              <w:t>not</w:t>
            </w:r>
            <w:r w:rsidR="00893552" w:rsidRPr="00893552">
              <w:rPr>
                <w:rFonts w:ascii="Tahoma" w:hAnsi="Tahoma" w:cs="Tahoma"/>
                <w:b/>
                <w:bCs/>
                <w:smallCaps/>
                <w:sz w:val="17"/>
                <w:szCs w:val="17"/>
              </w:rPr>
              <w:br/>
            </w:r>
            <w:r w:rsidRPr="00893552">
              <w:rPr>
                <w:rFonts w:ascii="Tahoma" w:hAnsi="Tahoma" w:cs="Tahoma"/>
                <w:b/>
                <w:bCs/>
                <w:smallCaps/>
                <w:sz w:val="17"/>
                <w:szCs w:val="17"/>
              </w:rPr>
              <w:t>be accepted</w:t>
            </w: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3C45EB" w:rsidRDefault="007C5C8D" w:rsidP="005B3C43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bookmarkStart w:id="1" w:name="a5"/>
            <w:r w:rsidRPr="003C45EB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2 </w:t>
            </w:r>
            <w:r w:rsidR="003C45EB">
              <w:rPr>
                <w:rFonts w:ascii="Tahoma" w:hAnsi="Tahoma" w:cs="Tahoma"/>
                <w:b/>
                <w:bCs/>
                <w:sz w:val="17"/>
                <w:szCs w:val="17"/>
              </w:rPr>
              <w:t>WEEKS</w:t>
            </w:r>
          </w:p>
          <w:p w:rsidR="007C5C8D" w:rsidRPr="003C45EB" w:rsidRDefault="007C5C8D" w:rsidP="005B3C43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C45EB">
              <w:rPr>
                <w:rFonts w:ascii="Tahoma" w:hAnsi="Tahoma" w:cs="Tahoma"/>
                <w:b/>
                <w:bCs/>
                <w:sz w:val="17"/>
                <w:szCs w:val="17"/>
              </w:rPr>
              <w:t>A.R.O</w:t>
            </w:r>
            <w:bookmarkEnd w:id="1"/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3C45EB" w:rsidRDefault="007C5C8D" w:rsidP="005B3C43">
            <w:pPr>
              <w:pStyle w:val="BodyText"/>
              <w:rPr>
                <w:rFonts w:ascii="Tahoma" w:hAnsi="Tahoma" w:cs="Tahoma"/>
                <w:sz w:val="17"/>
                <w:szCs w:val="17"/>
              </w:rPr>
            </w:pPr>
            <w:r w:rsidRPr="003C45EB">
              <w:rPr>
                <w:rFonts w:ascii="Tahoma" w:hAnsi="Tahoma" w:cs="Tahoma"/>
                <w:sz w:val="17"/>
                <w:szCs w:val="17"/>
              </w:rPr>
              <w:t>ALL PRICES MUST BE</w:t>
            </w:r>
          </w:p>
          <w:p w:rsidR="007C5C8D" w:rsidRPr="003C45EB" w:rsidRDefault="007C5C8D" w:rsidP="005B3C43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C45EB">
              <w:rPr>
                <w:rFonts w:ascii="Tahoma" w:hAnsi="Tahoma" w:cs="Tahoma"/>
                <w:b/>
                <w:bCs/>
                <w:sz w:val="17"/>
                <w:szCs w:val="17"/>
              </w:rPr>
              <w:t>F.O.B.</w:t>
            </w:r>
          </w:p>
          <w:p w:rsidR="007C5C8D" w:rsidRPr="003C45EB" w:rsidRDefault="007C5C8D" w:rsidP="005B3C43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C45EB">
              <w:rPr>
                <w:rFonts w:ascii="Tahoma" w:hAnsi="Tahoma" w:cs="Tahoma"/>
                <w:b/>
                <w:bCs/>
                <w:sz w:val="17"/>
                <w:szCs w:val="17"/>
              </w:rPr>
              <w:t>DESTINATION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3C45EB" w:rsidRDefault="003C45EB" w:rsidP="00893552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NET </w:t>
            </w:r>
            <w:r w:rsidR="00893552">
              <w:rPr>
                <w:rFonts w:ascii="Tahoma" w:hAnsi="Tahoma" w:cs="Tahoma"/>
                <w:b/>
                <w:bCs/>
                <w:sz w:val="17"/>
                <w:szCs w:val="17"/>
              </w:rPr>
              <w:t>45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DAYS</w:t>
            </w:r>
          </w:p>
        </w:tc>
      </w:tr>
      <w:tr w:rsidR="007C5C8D" w:rsidRPr="00D57CB1" w:rsidTr="0066169E">
        <w:trPr>
          <w:tblHeader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8D" w:rsidRPr="00D57CB1" w:rsidRDefault="007C5C8D" w:rsidP="00FA1250">
            <w:pPr>
              <w:spacing w:line="120" w:lineRule="exac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7C5C8D" w:rsidRPr="00D57CB1" w:rsidRDefault="007C5C8D" w:rsidP="00FA1250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ITEM #</w:t>
            </w:r>
          </w:p>
          <w:p w:rsidR="007C5C8D" w:rsidRPr="005F5034" w:rsidRDefault="007C5C8D" w:rsidP="00FA1250">
            <w:pPr>
              <w:spacing w:after="58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7C5C8D" w:rsidRPr="00D57CB1" w:rsidRDefault="007C5C8D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D57CB1" w:rsidRDefault="007C5C8D" w:rsidP="00FA1250">
            <w:pPr>
              <w:spacing w:line="120" w:lineRule="exac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7C5C8D" w:rsidRPr="00D57CB1" w:rsidRDefault="00F15DB8" w:rsidP="00F15DB8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QTY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D57CB1" w:rsidRDefault="007C5C8D" w:rsidP="00FA1250">
            <w:pPr>
              <w:spacing w:line="120" w:lineRule="exac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7C5C8D" w:rsidRPr="00D57CB1" w:rsidRDefault="00F15DB8" w:rsidP="00F15DB8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UNIT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D57CB1" w:rsidRDefault="007C5C8D" w:rsidP="00FA1250">
            <w:pPr>
              <w:spacing w:line="120" w:lineRule="exac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7C5C8D" w:rsidRPr="00D57CB1" w:rsidRDefault="007C5C8D" w:rsidP="00FA1250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UNIT PRICE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C8D" w:rsidRPr="00D57CB1" w:rsidRDefault="007C5C8D" w:rsidP="00FA1250">
            <w:pPr>
              <w:spacing w:line="120" w:lineRule="exact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7C5C8D" w:rsidRPr="00D57CB1" w:rsidRDefault="007C5C8D" w:rsidP="00FA1250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016076" w:rsidRPr="0034018B" w:rsidTr="0066169E">
        <w:trPr>
          <w:trHeight w:val="210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7EE" w:rsidRPr="00F15DB8" w:rsidRDefault="00C277EE" w:rsidP="000160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076" w:rsidRPr="00132727" w:rsidRDefault="00185648" w:rsidP="004172A3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The Connecticut Department of Energy &amp; Environmental </w:t>
            </w:r>
            <w:r w:rsidR="00305D34">
              <w:rPr>
                <w:rFonts w:ascii="Tahoma" w:hAnsi="Tahoma" w:cs="Tahoma"/>
                <w:sz w:val="18"/>
                <w:szCs w:val="20"/>
              </w:rPr>
              <w:t>Protection (DEEP) Seeks Bids</w:t>
            </w:r>
            <w:r>
              <w:rPr>
                <w:rFonts w:ascii="Tahoma" w:hAnsi="Tahoma" w:cs="Tahoma"/>
                <w:sz w:val="18"/>
                <w:szCs w:val="20"/>
              </w:rPr>
              <w:t xml:space="preserve"> for:</w:t>
            </w:r>
            <w:r w:rsidR="003404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A73B18">
              <w:rPr>
                <w:rFonts w:ascii="Tahoma" w:hAnsi="Tahoma" w:cs="Tahoma"/>
                <w:sz w:val="18"/>
                <w:szCs w:val="20"/>
              </w:rPr>
              <w:t xml:space="preserve">New, </w:t>
            </w:r>
            <w:r w:rsidR="0034045C">
              <w:rPr>
                <w:rFonts w:ascii="Tahoma" w:hAnsi="Tahoma" w:cs="Tahoma"/>
                <w:sz w:val="18"/>
                <w:szCs w:val="20"/>
              </w:rPr>
              <w:t>Twin Yamaha boat motors</w:t>
            </w:r>
            <w:r w:rsidR="00A73B18">
              <w:rPr>
                <w:rFonts w:ascii="Tahoma" w:hAnsi="Tahoma" w:cs="Tahoma"/>
                <w:sz w:val="18"/>
                <w:szCs w:val="20"/>
              </w:rPr>
              <w:t>, (1) FH250RH and (1) F</w:t>
            </w:r>
            <w:r w:rsidR="00312F00">
              <w:rPr>
                <w:rFonts w:ascii="Tahoma" w:hAnsi="Tahoma" w:cs="Tahoma"/>
                <w:sz w:val="18"/>
                <w:szCs w:val="20"/>
              </w:rPr>
              <w:t>H</w:t>
            </w:r>
            <w:r w:rsidR="00A73B18">
              <w:rPr>
                <w:rFonts w:ascii="Tahoma" w:hAnsi="Tahoma" w:cs="Tahoma"/>
                <w:sz w:val="18"/>
                <w:szCs w:val="20"/>
              </w:rPr>
              <w:t>250LH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076" w:rsidRPr="00F15DB8" w:rsidRDefault="00016076" w:rsidP="000160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076" w:rsidRPr="00F15DB8" w:rsidRDefault="00016076" w:rsidP="000160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076" w:rsidRPr="00F15DB8" w:rsidRDefault="00016076" w:rsidP="000160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076" w:rsidRPr="00F15DB8" w:rsidRDefault="00016076" w:rsidP="000160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B4D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4D" w:rsidRPr="004172A3" w:rsidRDefault="00D51B4D" w:rsidP="00D71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19" w:rsidRPr="004172A3" w:rsidRDefault="00015E19" w:rsidP="00417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4D" w:rsidRPr="004172A3" w:rsidRDefault="00D51B4D" w:rsidP="00645A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4D" w:rsidRPr="004172A3" w:rsidRDefault="00D51B4D" w:rsidP="00645A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4D" w:rsidRPr="004172A3" w:rsidRDefault="00D51B4D" w:rsidP="00D71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4D" w:rsidRPr="004172A3" w:rsidRDefault="00D51B4D" w:rsidP="00D71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FFA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FA" w:rsidRPr="004172A3" w:rsidRDefault="00C14FFA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FA" w:rsidRPr="004172A3" w:rsidRDefault="0034045C" w:rsidP="004172A3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Mandatory vessel viewing November </w:t>
            </w:r>
            <w:r w:rsidR="00150AA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2019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FA" w:rsidRPr="004172A3" w:rsidRDefault="00C14FFA" w:rsidP="00645A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FA" w:rsidRPr="004172A3" w:rsidRDefault="00C14FFA" w:rsidP="00645A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FA" w:rsidRPr="004172A3" w:rsidRDefault="00C14FFA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FA" w:rsidRPr="004172A3" w:rsidRDefault="00C14FFA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E19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19" w:rsidRPr="004172A3" w:rsidRDefault="00015E19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19" w:rsidRPr="004172A3" w:rsidRDefault="0034045C" w:rsidP="00C458E6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Bid deadline November 2</w:t>
            </w:r>
            <w:r w:rsidR="00150AA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2019, 2pm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19" w:rsidRPr="004172A3" w:rsidRDefault="00015E19" w:rsidP="00E81C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19" w:rsidRPr="004172A3" w:rsidRDefault="00015E19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19" w:rsidRPr="004172A3" w:rsidRDefault="00015E19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19" w:rsidRPr="004172A3" w:rsidRDefault="00015E19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D9E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D9E" w:rsidRPr="004172A3" w:rsidRDefault="00A86D9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D9E" w:rsidRPr="004172A3" w:rsidRDefault="00312F00" w:rsidP="00C458E6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Contact Bryan Gunning at the email address above to confirm attendance</w:t>
            </w:r>
            <w:bookmarkStart w:id="2" w:name="_GoBack"/>
            <w:bookmarkEnd w:id="2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D9E" w:rsidRPr="004172A3" w:rsidRDefault="00A86D9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D9E" w:rsidRPr="004172A3" w:rsidRDefault="00A86D9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D9E" w:rsidRPr="004172A3" w:rsidRDefault="00A86D9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D9E" w:rsidRPr="004172A3" w:rsidRDefault="00A86D9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DB8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DB8" w:rsidRPr="004172A3" w:rsidRDefault="00F15DB8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727" w:rsidRPr="004172A3" w:rsidRDefault="00A56A39" w:rsidP="00C14FFA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VENDOR MUST BE LOCATED WITHIN 30 MILES OF 333 FERRY RD, OLD LYME, CT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DB8" w:rsidRPr="004172A3" w:rsidRDefault="00F15DB8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DB8" w:rsidRPr="004172A3" w:rsidRDefault="00F15DB8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DB8" w:rsidRPr="004172A3" w:rsidRDefault="00F15DB8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DB8" w:rsidRPr="004172A3" w:rsidRDefault="00F15DB8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46D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6D" w:rsidRPr="004172A3" w:rsidRDefault="00D0746D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123" w:rsidRPr="004172A3" w:rsidRDefault="00871CE7" w:rsidP="00C14FFA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See attached specs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6D" w:rsidRPr="004172A3" w:rsidRDefault="00D0746D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6D" w:rsidRPr="004172A3" w:rsidRDefault="00D0746D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6D" w:rsidRPr="004172A3" w:rsidRDefault="00D0746D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6D" w:rsidRPr="004172A3" w:rsidRDefault="00D0746D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2A3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A56A39" w:rsidP="00C14FFA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2A3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2A3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2A3" w:rsidRPr="004172A3" w:rsidRDefault="004172A3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21E" w:rsidRPr="0034018B" w:rsidTr="0066169E">
        <w:trPr>
          <w:trHeight w:val="165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21E" w:rsidRPr="004172A3" w:rsidRDefault="00D2421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21E" w:rsidRDefault="00D2421E" w:rsidP="00C14FFA">
            <w:pPr>
              <w:pStyle w:val="ListParagraph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21E" w:rsidRPr="004172A3" w:rsidRDefault="00D2421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21E" w:rsidRPr="004172A3" w:rsidRDefault="00D2421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21E" w:rsidRPr="004172A3" w:rsidRDefault="00D2421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21E" w:rsidRPr="004172A3" w:rsidRDefault="00D2421E" w:rsidP="00C14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C5C8D" w:rsidRPr="005F5034" w:rsidRDefault="007C5C8D" w:rsidP="00C91AF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F5034">
        <w:rPr>
          <w:rFonts w:ascii="Tahoma" w:hAnsi="Tahoma" w:cs="Tahoma"/>
          <w:b/>
          <w:bCs/>
          <w:sz w:val="18"/>
          <w:szCs w:val="18"/>
        </w:rPr>
        <w:t xml:space="preserve">NOTE: </w:t>
      </w:r>
      <w:r w:rsidR="00901DAE" w:rsidRPr="005F503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F5034">
        <w:rPr>
          <w:rFonts w:ascii="Tahoma" w:hAnsi="Tahoma" w:cs="Tahoma"/>
          <w:b/>
          <w:bCs/>
          <w:sz w:val="18"/>
          <w:szCs w:val="18"/>
        </w:rPr>
        <w:t>DO NOT INCLUDE FEDERAL EXCISE TAXES OR THE CONNECTICUT SALES TAX, AS THE STATE OF CONNECTICUT</w:t>
      </w:r>
      <w:r w:rsidR="00901DAE" w:rsidRPr="005F503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F5034">
        <w:rPr>
          <w:rFonts w:ascii="Tahoma" w:hAnsi="Tahoma" w:cs="Tahoma"/>
          <w:b/>
          <w:bCs/>
          <w:sz w:val="18"/>
          <w:szCs w:val="18"/>
        </w:rPr>
        <w:t>IS</w:t>
      </w:r>
      <w:r w:rsidR="0066169E" w:rsidRPr="005F503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F5034">
        <w:rPr>
          <w:rFonts w:ascii="Tahoma" w:hAnsi="Tahoma" w:cs="Tahoma"/>
          <w:b/>
          <w:bCs/>
          <w:sz w:val="18"/>
          <w:szCs w:val="18"/>
        </w:rPr>
        <w:t>EXEMPT.</w:t>
      </w:r>
    </w:p>
    <w:p w:rsidR="007C5C8D" w:rsidRPr="005F5034" w:rsidRDefault="007C5C8D" w:rsidP="00C91AF0">
      <w:pPr>
        <w:jc w:val="both"/>
        <w:rPr>
          <w:rFonts w:ascii="Tahoma" w:hAnsi="Tahoma" w:cs="Tahoma"/>
          <w:sz w:val="18"/>
          <w:szCs w:val="18"/>
        </w:rPr>
      </w:pPr>
    </w:p>
    <w:p w:rsidR="007C5C8D" w:rsidRPr="005F5034" w:rsidRDefault="00901DAE" w:rsidP="00C91AF0">
      <w:pPr>
        <w:jc w:val="both"/>
        <w:rPr>
          <w:rFonts w:ascii="Tahoma" w:hAnsi="Tahoma" w:cs="Tahoma"/>
          <w:sz w:val="18"/>
          <w:szCs w:val="18"/>
        </w:rPr>
      </w:pPr>
      <w:r w:rsidRPr="005F5034">
        <w:rPr>
          <w:rFonts w:ascii="Tahoma" w:hAnsi="Tahoma" w:cs="Tahoma"/>
          <w:b/>
          <w:bCs/>
          <w:sz w:val="18"/>
          <w:szCs w:val="18"/>
        </w:rPr>
        <w:t xml:space="preserve">BIDDER INSTRUCTIONS: </w:t>
      </w:r>
      <w:r w:rsidR="007C5C8D" w:rsidRPr="005F5034">
        <w:rPr>
          <w:rFonts w:ascii="Tahoma" w:hAnsi="Tahoma" w:cs="Tahoma"/>
          <w:b/>
          <w:bCs/>
          <w:sz w:val="18"/>
          <w:szCs w:val="18"/>
        </w:rPr>
        <w:t xml:space="preserve">PLEASE </w:t>
      </w:r>
      <w:r w:rsidR="003B2D05" w:rsidRPr="005F5034">
        <w:rPr>
          <w:rFonts w:ascii="Tahoma" w:hAnsi="Tahoma" w:cs="Tahoma"/>
          <w:b/>
          <w:bCs/>
          <w:sz w:val="18"/>
          <w:szCs w:val="18"/>
        </w:rPr>
        <w:t xml:space="preserve">EMAIL BIDS TO: </w:t>
      </w:r>
      <w:proofErr w:type="gramStart"/>
      <w:r w:rsidR="00185648">
        <w:rPr>
          <w:rFonts w:ascii="Tahoma" w:hAnsi="Tahoma" w:cs="Tahoma"/>
          <w:b/>
          <w:bCs/>
          <w:sz w:val="18"/>
          <w:szCs w:val="18"/>
        </w:rPr>
        <w:t>bryan.gunning@ct.gov</w:t>
      </w:r>
      <w:r w:rsidRPr="005F5034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7C5C8D" w:rsidRPr="005F5034">
        <w:rPr>
          <w:rFonts w:ascii="Tahoma" w:hAnsi="Tahoma" w:cs="Tahoma"/>
          <w:b/>
          <w:bCs/>
          <w:sz w:val="18"/>
          <w:szCs w:val="18"/>
        </w:rPr>
        <w:t>ALL</w:t>
      </w:r>
      <w:proofErr w:type="gramEnd"/>
      <w:r w:rsidR="007C5C8D" w:rsidRPr="005F5034">
        <w:rPr>
          <w:rFonts w:ascii="Tahoma" w:hAnsi="Tahoma" w:cs="Tahoma"/>
          <w:b/>
          <w:bCs/>
          <w:sz w:val="18"/>
          <w:szCs w:val="18"/>
        </w:rPr>
        <w:t xml:space="preserve"> PRICES MUST BE F.O.B. DESTINATIO</w:t>
      </w:r>
      <w:r w:rsidRPr="005F5034">
        <w:rPr>
          <w:rFonts w:ascii="Tahoma" w:hAnsi="Tahoma" w:cs="Tahoma"/>
          <w:b/>
          <w:bCs/>
          <w:sz w:val="18"/>
          <w:szCs w:val="18"/>
        </w:rPr>
        <w:t xml:space="preserve">N AND YOU MUST SIGN THIS FORM.  </w:t>
      </w:r>
      <w:r w:rsidR="007C5C8D" w:rsidRPr="005F5034">
        <w:rPr>
          <w:rFonts w:ascii="Tahoma" w:hAnsi="Tahoma" w:cs="Tahoma"/>
          <w:b/>
          <w:bCs/>
          <w:sz w:val="18"/>
          <w:szCs w:val="18"/>
        </w:rPr>
        <w:t>WE RESERVE THE RIGHT TO REJECT IN WHOL</w:t>
      </w:r>
      <w:r w:rsidRPr="005F5034">
        <w:rPr>
          <w:rFonts w:ascii="Tahoma" w:hAnsi="Tahoma" w:cs="Tahoma"/>
          <w:b/>
          <w:bCs/>
          <w:sz w:val="18"/>
          <w:szCs w:val="18"/>
        </w:rPr>
        <w:t xml:space="preserve">E OR IN PART ANY AND ALL BIDS.  </w:t>
      </w:r>
      <w:r w:rsidR="007C5C8D" w:rsidRPr="005F5034">
        <w:rPr>
          <w:rFonts w:ascii="Tahoma" w:hAnsi="Tahoma" w:cs="Tahoma"/>
          <w:b/>
          <w:bCs/>
          <w:sz w:val="18"/>
          <w:szCs w:val="18"/>
        </w:rPr>
        <w:t xml:space="preserve">PLEASE NOTE BID DEADLINE. </w:t>
      </w:r>
      <w:r w:rsidRPr="005F50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C5C8D" w:rsidRPr="005F5034">
        <w:rPr>
          <w:rFonts w:ascii="Tahoma" w:hAnsi="Tahoma" w:cs="Tahoma"/>
          <w:b/>
          <w:bCs/>
          <w:sz w:val="18"/>
          <w:szCs w:val="18"/>
        </w:rPr>
        <w:t>LATE BIDS WILL NOT BE ACCEPTED.</w:t>
      </w:r>
    </w:p>
    <w:p w:rsidR="007C5C8D" w:rsidRPr="005F5034" w:rsidRDefault="007C5C8D" w:rsidP="00C91AF0">
      <w:pPr>
        <w:jc w:val="both"/>
        <w:rPr>
          <w:rFonts w:ascii="Tahoma" w:hAnsi="Tahoma" w:cs="Tahoma"/>
          <w:sz w:val="18"/>
          <w:szCs w:val="18"/>
        </w:rPr>
      </w:pPr>
    </w:p>
    <w:p w:rsidR="007C5C8D" w:rsidRPr="005F5034" w:rsidRDefault="007C5C8D" w:rsidP="00C91AF0">
      <w:pPr>
        <w:jc w:val="both"/>
        <w:rPr>
          <w:rFonts w:ascii="Tahoma" w:hAnsi="Tahoma" w:cs="Tahoma"/>
          <w:sz w:val="18"/>
          <w:szCs w:val="18"/>
        </w:rPr>
      </w:pPr>
      <w:r w:rsidRPr="005F5034">
        <w:rPr>
          <w:rFonts w:ascii="Tahoma" w:hAnsi="Tahoma" w:cs="Tahoma"/>
          <w:b/>
          <w:bCs/>
          <w:sz w:val="18"/>
          <w:szCs w:val="18"/>
        </w:rPr>
        <w:t xml:space="preserve">THE UNDERSIGNED BIDDER AFFIRMS AND DECLARES: THAT THIS QUOTATION IS EXECUTED AND SIGNED BY SAID BIDDER WITH FULL KNOWLEDGE AND ACCEPTANCE OF THE PROVISIONS OF FORM SP-19 OF CURRENT ISSUE AND IN EFFECT </w:t>
      </w:r>
      <w:r w:rsidR="00901DAE" w:rsidRPr="005F5034">
        <w:rPr>
          <w:rFonts w:ascii="Tahoma" w:hAnsi="Tahoma" w:cs="Tahoma"/>
          <w:b/>
          <w:bCs/>
          <w:sz w:val="18"/>
          <w:szCs w:val="18"/>
        </w:rPr>
        <w:t xml:space="preserve">ON THE DATE OF THIS BID ISSUE.  </w:t>
      </w:r>
      <w:r w:rsidRPr="005F5034">
        <w:rPr>
          <w:rFonts w:ascii="Tahoma" w:hAnsi="Tahoma" w:cs="Tahoma"/>
          <w:b/>
          <w:bCs/>
          <w:sz w:val="18"/>
          <w:szCs w:val="18"/>
        </w:rPr>
        <w:t xml:space="preserve">FORM SP-19, ENTITLED STANDARDS BID TERMS AND CONDITIONS TOGETHER WITH THE COMMODITY SPECIFICATIONS, PROPOSAL SCHEDULE, AND SPECIAL BID AND CONTRACT TERMS </w:t>
      </w:r>
      <w:r w:rsidR="00B60650" w:rsidRPr="005F5034">
        <w:rPr>
          <w:rFonts w:ascii="Tahoma" w:hAnsi="Tahoma" w:cs="Tahoma"/>
          <w:b/>
          <w:bCs/>
          <w:sz w:val="18"/>
          <w:szCs w:val="18"/>
        </w:rPr>
        <w:t xml:space="preserve">ARE MADE A PART OF THIS REQUEST </w:t>
      </w:r>
      <w:r w:rsidRPr="005F5034">
        <w:rPr>
          <w:rFonts w:ascii="Tahoma" w:hAnsi="Tahoma" w:cs="Tahoma"/>
          <w:b/>
          <w:bCs/>
          <w:sz w:val="18"/>
          <w:szCs w:val="18"/>
        </w:rPr>
        <w:t>FOR QUOTATION.</w:t>
      </w:r>
    </w:p>
    <w:p w:rsidR="007C5C8D" w:rsidRPr="00973159" w:rsidRDefault="007C5C8D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530"/>
        <w:gridCol w:w="360"/>
        <w:gridCol w:w="90"/>
        <w:gridCol w:w="2070"/>
        <w:gridCol w:w="1260"/>
        <w:gridCol w:w="1530"/>
        <w:gridCol w:w="2250"/>
      </w:tblGrid>
      <w:tr w:rsidR="007C5C8D" w:rsidRPr="00D57CB1" w:rsidTr="00321413">
        <w:tc>
          <w:tcPr>
            <w:tcW w:w="1710" w:type="dxa"/>
            <w:tcBorders>
              <w:bottom w:val="single" w:sz="2" w:space="0" w:color="000000"/>
            </w:tcBorders>
          </w:tcPr>
          <w:p w:rsidR="007C5C8D" w:rsidRPr="00D57CB1" w:rsidRDefault="007C5C8D" w:rsidP="005B3C43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 w:rsidP="00C91AF0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QUOTATION #</w:t>
            </w:r>
          </w:p>
          <w:p w:rsidR="00C91AF0" w:rsidRPr="00D57CB1" w:rsidRDefault="00C91AF0" w:rsidP="005B3C43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 w:rsidP="005B3C43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tcBorders>
              <w:bottom w:val="single" w:sz="2" w:space="0" w:color="000000"/>
            </w:tcBorders>
          </w:tcPr>
          <w:p w:rsidR="007C5C8D" w:rsidRPr="00D57CB1" w:rsidRDefault="007C5C8D" w:rsidP="005B3C43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 w:rsidP="00C91AF0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DATE SUBMITTED</w:t>
            </w:r>
          </w:p>
          <w:p w:rsidR="007C5C8D" w:rsidRPr="00D57CB1" w:rsidRDefault="007C5C8D" w:rsidP="005B3C43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 w:rsidP="005B3C43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110" w:type="dxa"/>
            <w:gridSpan w:val="4"/>
            <w:tcBorders>
              <w:bottom w:val="single" w:sz="2" w:space="0" w:color="000000"/>
            </w:tcBorders>
          </w:tcPr>
          <w:p w:rsidR="007C5C8D" w:rsidRPr="00D57CB1" w:rsidRDefault="007C5C8D" w:rsidP="005B3C43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 w:rsidP="00C91AF0">
            <w:pPr>
              <w:spacing w:after="5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DELIVERY AS REQUIRED ABOVE (UNLESS NOTED HERE)</w:t>
            </w:r>
            <w:r w:rsidR="009E108C" w:rsidRPr="00D57CB1">
              <w:rPr>
                <w:rFonts w:ascii="Tahoma" w:hAnsi="Tahoma" w:cs="Tahoma"/>
                <w:b/>
                <w:bCs/>
                <w:sz w:val="17"/>
                <w:szCs w:val="17"/>
              </w:rPr>
              <w:t>:</w:t>
            </w:r>
          </w:p>
          <w:p w:rsidR="00C91AF0" w:rsidRPr="00D57CB1" w:rsidRDefault="00C91AF0" w:rsidP="005B3C43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5C8D" w:rsidRPr="00D57CB1" w:rsidTr="00321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>
            <w:pPr>
              <w:rPr>
                <w:rFonts w:ascii="Tahoma" w:hAnsi="Tahoma" w:cs="Tahoma"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PRINTED</w:t>
            </w:r>
          </w:p>
          <w:p w:rsidR="007C5C8D" w:rsidRPr="00D57CB1" w:rsidRDefault="007C5C8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>
            <w:pPr>
              <w:rPr>
                <w:rFonts w:ascii="Tahoma" w:hAnsi="Tahoma" w:cs="Tahoma"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SIGNED</w:t>
            </w:r>
          </w:p>
          <w:p w:rsidR="007C5C8D" w:rsidRPr="00D57CB1" w:rsidRDefault="007C5C8D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Default="007C5C8D">
            <w:pPr>
              <w:spacing w:after="58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TITLE</w:t>
            </w:r>
          </w:p>
          <w:p w:rsidR="003B2D05" w:rsidRPr="00D57CB1" w:rsidRDefault="003B2D05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Default="007C5C8D">
            <w:pPr>
              <w:spacing w:after="58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TELEPHONE NO. AND EXTENSION</w:t>
            </w:r>
          </w:p>
          <w:p w:rsidR="003B2D05" w:rsidRPr="00D57CB1" w:rsidRDefault="003B2D05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CASH DISCOUNT</w:t>
            </w:r>
          </w:p>
          <w:p w:rsidR="007C5C8D" w:rsidRPr="00D57CB1" w:rsidRDefault="007C5C8D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PAYMENT TERMS</w:t>
            </w:r>
          </w:p>
          <w:p w:rsidR="007C5C8D" w:rsidRPr="00D57CB1" w:rsidRDefault="007C5C8D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%     DAYS     NET 45 DAYS</w:t>
            </w:r>
          </w:p>
        </w:tc>
      </w:tr>
      <w:tr w:rsidR="007C5C8D" w:rsidRPr="00D57CB1" w:rsidTr="00321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VENDOR FEIN/SSN</w:t>
            </w:r>
          </w:p>
          <w:p w:rsidR="007C5C8D" w:rsidRPr="00D57CB1" w:rsidRDefault="007C5C8D" w:rsidP="00D57CB1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 w:rsidP="00D57CB1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ARE YOU INCORPORATED</w:t>
            </w:r>
          </w:p>
          <w:p w:rsidR="007C5C8D" w:rsidRPr="00D57CB1" w:rsidRDefault="007C5C8D" w:rsidP="00172512">
            <w:pPr>
              <w:spacing w:after="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38"/>
                <w:szCs w:val="38"/>
              </w:rPr>
              <w:t></w:t>
            </w:r>
            <w:r w:rsidR="00172512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 </w:t>
            </w:r>
            <w:r w:rsidR="008A6F76"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YES</w:t>
            </w:r>
            <w:r w:rsidR="008A6F76" w:rsidRPr="00D57CB1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</w:t>
            </w:r>
            <w:r w:rsidR="006332EE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</w:t>
            </w:r>
            <w:r w:rsidR="008A6F76" w:rsidRPr="00D57CB1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</w:t>
            </w:r>
            <w:r w:rsidR="00172512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</w:t>
            </w:r>
            <w:r w:rsidR="008A6F76" w:rsidRPr="00D57CB1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  </w:t>
            </w:r>
            <w:r w:rsidR="00172512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</w:t>
            </w:r>
            <w:r w:rsidR="008A6F76" w:rsidRPr="00D57CB1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 </w:t>
            </w:r>
            <w:r w:rsidR="00172512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</w:t>
            </w:r>
            <w:r w:rsidRPr="00D57CB1">
              <w:rPr>
                <w:rFonts w:ascii="Tahoma" w:hAnsi="Tahoma" w:cs="Tahoma"/>
                <w:b/>
                <w:bCs/>
                <w:sz w:val="38"/>
                <w:szCs w:val="38"/>
              </w:rPr>
              <w:t></w:t>
            </w:r>
            <w:r w:rsidR="00172512">
              <w:rPr>
                <w:rFonts w:ascii="Tahoma" w:hAnsi="Tahoma" w:cs="Tahoma"/>
                <w:b/>
                <w:bCs/>
                <w:sz w:val="38"/>
                <w:szCs w:val="38"/>
              </w:rPr>
              <w:t xml:space="preserve">  </w:t>
            </w:r>
            <w:r w:rsidR="008A6F76"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8D" w:rsidRPr="00D57CB1" w:rsidRDefault="007C5C8D">
            <w:pPr>
              <w:spacing w:line="120" w:lineRule="exact"/>
              <w:rPr>
                <w:rFonts w:ascii="Tahoma" w:hAnsi="Tahoma" w:cs="Tahoma"/>
                <w:sz w:val="15"/>
                <w:szCs w:val="15"/>
              </w:rPr>
            </w:pPr>
          </w:p>
          <w:p w:rsidR="007C5C8D" w:rsidRPr="00D57CB1" w:rsidRDefault="007C5C8D">
            <w:pPr>
              <w:spacing w:after="58"/>
              <w:rPr>
                <w:rFonts w:ascii="Tahoma" w:hAnsi="Tahoma" w:cs="Tahoma"/>
                <w:sz w:val="15"/>
                <w:szCs w:val="15"/>
              </w:rPr>
            </w:pPr>
            <w:r w:rsidRPr="00D57CB1">
              <w:rPr>
                <w:rFonts w:ascii="Tahoma" w:hAnsi="Tahoma" w:cs="Tahoma"/>
                <w:b/>
                <w:bCs/>
                <w:sz w:val="15"/>
                <w:szCs w:val="15"/>
              </w:rPr>
              <w:t>PURCHASE ORDER ADDRESS (IF DIFFERENT FROM BIDDER’S ADDRESS ABOVE)</w:t>
            </w:r>
          </w:p>
        </w:tc>
      </w:tr>
    </w:tbl>
    <w:p w:rsidR="00DE6DE6" w:rsidRPr="00FE67C0" w:rsidRDefault="00D57CB1" w:rsidP="004E0C09">
      <w:pPr>
        <w:jc w:val="right"/>
        <w:rPr>
          <w:rFonts w:ascii="Tahoma" w:hAnsi="Tahoma" w:cs="Tahoma"/>
          <w:sz w:val="16"/>
          <w:szCs w:val="16"/>
        </w:rPr>
      </w:pPr>
      <w:r w:rsidRPr="00D57CB1">
        <w:rPr>
          <w:rFonts w:ascii="Tahoma" w:hAnsi="Tahoma" w:cs="Tahoma"/>
          <w:sz w:val="16"/>
          <w:szCs w:val="16"/>
        </w:rPr>
        <w:t xml:space="preserve">Rev. </w:t>
      </w:r>
      <w:r w:rsidR="00FE67C0">
        <w:rPr>
          <w:rFonts w:ascii="Tahoma" w:hAnsi="Tahoma" w:cs="Tahoma"/>
          <w:sz w:val="16"/>
          <w:szCs w:val="16"/>
        </w:rPr>
        <w:t>11</w:t>
      </w:r>
      <w:r w:rsidRPr="00D57CB1">
        <w:rPr>
          <w:rFonts w:ascii="Tahoma" w:hAnsi="Tahoma" w:cs="Tahoma"/>
          <w:sz w:val="16"/>
          <w:szCs w:val="16"/>
        </w:rPr>
        <w:t>/2013</w:t>
      </w:r>
    </w:p>
    <w:sectPr w:rsidR="00DE6DE6" w:rsidRPr="00FE67C0" w:rsidSect="00321413">
      <w:endnotePr>
        <w:numFmt w:val="decimal"/>
      </w:endnotePr>
      <w:type w:val="continuous"/>
      <w:pgSz w:w="12240" w:h="15840"/>
      <w:pgMar w:top="432" w:right="720" w:bottom="432" w:left="72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83A40"/>
    <w:multiLevelType w:val="hybridMultilevel"/>
    <w:tmpl w:val="006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561"/>
    <w:multiLevelType w:val="multilevel"/>
    <w:tmpl w:val="EF86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FF"/>
    <w:rsid w:val="00002E95"/>
    <w:rsid w:val="00015E19"/>
    <w:rsid w:val="00016076"/>
    <w:rsid w:val="00040684"/>
    <w:rsid w:val="00057393"/>
    <w:rsid w:val="0008096B"/>
    <w:rsid w:val="00103B75"/>
    <w:rsid w:val="00120751"/>
    <w:rsid w:val="00132727"/>
    <w:rsid w:val="00133C5D"/>
    <w:rsid w:val="00140C56"/>
    <w:rsid w:val="00150AA0"/>
    <w:rsid w:val="001606F5"/>
    <w:rsid w:val="00172512"/>
    <w:rsid w:val="00181AA1"/>
    <w:rsid w:val="00183926"/>
    <w:rsid w:val="00185648"/>
    <w:rsid w:val="001945D9"/>
    <w:rsid w:val="001A63A7"/>
    <w:rsid w:val="001B6123"/>
    <w:rsid w:val="001E2ABD"/>
    <w:rsid w:val="001E6E44"/>
    <w:rsid w:val="001F18DC"/>
    <w:rsid w:val="00206CD3"/>
    <w:rsid w:val="002127D3"/>
    <w:rsid w:val="00254EA2"/>
    <w:rsid w:val="00257884"/>
    <w:rsid w:val="00273A4F"/>
    <w:rsid w:val="002800C9"/>
    <w:rsid w:val="002A2C91"/>
    <w:rsid w:val="002A6CCD"/>
    <w:rsid w:val="002B1708"/>
    <w:rsid w:val="002F2FE5"/>
    <w:rsid w:val="00304DE9"/>
    <w:rsid w:val="00305D34"/>
    <w:rsid w:val="0031031E"/>
    <w:rsid w:val="00312F00"/>
    <w:rsid w:val="00321413"/>
    <w:rsid w:val="0034018B"/>
    <w:rsid w:val="0034045C"/>
    <w:rsid w:val="00351873"/>
    <w:rsid w:val="00365D12"/>
    <w:rsid w:val="0037280B"/>
    <w:rsid w:val="003B2D05"/>
    <w:rsid w:val="003B470B"/>
    <w:rsid w:val="003B4E0C"/>
    <w:rsid w:val="003C45EB"/>
    <w:rsid w:val="003C53BF"/>
    <w:rsid w:val="003D48B3"/>
    <w:rsid w:val="003D49A7"/>
    <w:rsid w:val="003D5CFB"/>
    <w:rsid w:val="003F20C0"/>
    <w:rsid w:val="004172A3"/>
    <w:rsid w:val="004329FF"/>
    <w:rsid w:val="00432D14"/>
    <w:rsid w:val="004436BD"/>
    <w:rsid w:val="00447D99"/>
    <w:rsid w:val="00450F9C"/>
    <w:rsid w:val="0046636A"/>
    <w:rsid w:val="00466F7C"/>
    <w:rsid w:val="00471FA4"/>
    <w:rsid w:val="004D5844"/>
    <w:rsid w:val="004E0C09"/>
    <w:rsid w:val="004F1FF7"/>
    <w:rsid w:val="004F46C3"/>
    <w:rsid w:val="005024DD"/>
    <w:rsid w:val="005351A3"/>
    <w:rsid w:val="00547ADB"/>
    <w:rsid w:val="005B3C43"/>
    <w:rsid w:val="005B4790"/>
    <w:rsid w:val="005C2FE1"/>
    <w:rsid w:val="005E7541"/>
    <w:rsid w:val="005F5034"/>
    <w:rsid w:val="0061748F"/>
    <w:rsid w:val="006332EE"/>
    <w:rsid w:val="006375A7"/>
    <w:rsid w:val="00645AD9"/>
    <w:rsid w:val="00651304"/>
    <w:rsid w:val="00655D26"/>
    <w:rsid w:val="0066169E"/>
    <w:rsid w:val="00696B0D"/>
    <w:rsid w:val="006B2255"/>
    <w:rsid w:val="006E0FC4"/>
    <w:rsid w:val="006F3373"/>
    <w:rsid w:val="00720A68"/>
    <w:rsid w:val="00753D26"/>
    <w:rsid w:val="00796431"/>
    <w:rsid w:val="007969C5"/>
    <w:rsid w:val="007A0302"/>
    <w:rsid w:val="007C5297"/>
    <w:rsid w:val="007C5C8D"/>
    <w:rsid w:val="007E5441"/>
    <w:rsid w:val="0081680C"/>
    <w:rsid w:val="008405DB"/>
    <w:rsid w:val="0084490C"/>
    <w:rsid w:val="008501EC"/>
    <w:rsid w:val="00860713"/>
    <w:rsid w:val="00863499"/>
    <w:rsid w:val="00871CE7"/>
    <w:rsid w:val="008928AB"/>
    <w:rsid w:val="00893552"/>
    <w:rsid w:val="008A6F76"/>
    <w:rsid w:val="008B1972"/>
    <w:rsid w:val="008B7BFF"/>
    <w:rsid w:val="008E1B78"/>
    <w:rsid w:val="008F2575"/>
    <w:rsid w:val="00901DAE"/>
    <w:rsid w:val="00916611"/>
    <w:rsid w:val="00916DE2"/>
    <w:rsid w:val="00920284"/>
    <w:rsid w:val="0092629C"/>
    <w:rsid w:val="00934ED6"/>
    <w:rsid w:val="00967CE3"/>
    <w:rsid w:val="00973159"/>
    <w:rsid w:val="009A397D"/>
    <w:rsid w:val="009A73C2"/>
    <w:rsid w:val="009C3097"/>
    <w:rsid w:val="009E108C"/>
    <w:rsid w:val="00A1224A"/>
    <w:rsid w:val="00A21FBA"/>
    <w:rsid w:val="00A251B1"/>
    <w:rsid w:val="00A56A39"/>
    <w:rsid w:val="00A60E11"/>
    <w:rsid w:val="00A6191C"/>
    <w:rsid w:val="00A64D3E"/>
    <w:rsid w:val="00A73B18"/>
    <w:rsid w:val="00A86D9E"/>
    <w:rsid w:val="00A90768"/>
    <w:rsid w:val="00AA522E"/>
    <w:rsid w:val="00AB1302"/>
    <w:rsid w:val="00AB3D92"/>
    <w:rsid w:val="00AC2548"/>
    <w:rsid w:val="00AC34A7"/>
    <w:rsid w:val="00AE07E7"/>
    <w:rsid w:val="00B028BC"/>
    <w:rsid w:val="00B03E60"/>
    <w:rsid w:val="00B1076E"/>
    <w:rsid w:val="00B17C6C"/>
    <w:rsid w:val="00B521B8"/>
    <w:rsid w:val="00B60650"/>
    <w:rsid w:val="00B71E2C"/>
    <w:rsid w:val="00B77D05"/>
    <w:rsid w:val="00B871E8"/>
    <w:rsid w:val="00BA1FFE"/>
    <w:rsid w:val="00BB61C9"/>
    <w:rsid w:val="00BB70A1"/>
    <w:rsid w:val="00BC4464"/>
    <w:rsid w:val="00BC4B21"/>
    <w:rsid w:val="00BF1E25"/>
    <w:rsid w:val="00C14FFA"/>
    <w:rsid w:val="00C15A39"/>
    <w:rsid w:val="00C277EE"/>
    <w:rsid w:val="00C3385B"/>
    <w:rsid w:val="00C3789F"/>
    <w:rsid w:val="00C41C9B"/>
    <w:rsid w:val="00C4301C"/>
    <w:rsid w:val="00C458E6"/>
    <w:rsid w:val="00C5794F"/>
    <w:rsid w:val="00C60DFF"/>
    <w:rsid w:val="00C91AF0"/>
    <w:rsid w:val="00CA45F1"/>
    <w:rsid w:val="00CA56B3"/>
    <w:rsid w:val="00CC4A39"/>
    <w:rsid w:val="00CF0A13"/>
    <w:rsid w:val="00D023E8"/>
    <w:rsid w:val="00D0746D"/>
    <w:rsid w:val="00D1035E"/>
    <w:rsid w:val="00D2421E"/>
    <w:rsid w:val="00D51B4D"/>
    <w:rsid w:val="00D57CB1"/>
    <w:rsid w:val="00D620C3"/>
    <w:rsid w:val="00D71E1B"/>
    <w:rsid w:val="00DB0025"/>
    <w:rsid w:val="00DB30CC"/>
    <w:rsid w:val="00DE6DE6"/>
    <w:rsid w:val="00E01FF0"/>
    <w:rsid w:val="00E1733F"/>
    <w:rsid w:val="00E21252"/>
    <w:rsid w:val="00E523AE"/>
    <w:rsid w:val="00E81C3A"/>
    <w:rsid w:val="00E81E4A"/>
    <w:rsid w:val="00E847DC"/>
    <w:rsid w:val="00E92242"/>
    <w:rsid w:val="00EA22EA"/>
    <w:rsid w:val="00EB193F"/>
    <w:rsid w:val="00EB5798"/>
    <w:rsid w:val="00EB764A"/>
    <w:rsid w:val="00EC3FF3"/>
    <w:rsid w:val="00EC70AD"/>
    <w:rsid w:val="00EF019F"/>
    <w:rsid w:val="00EF4871"/>
    <w:rsid w:val="00EF7617"/>
    <w:rsid w:val="00F159DF"/>
    <w:rsid w:val="00F15DB8"/>
    <w:rsid w:val="00F423C9"/>
    <w:rsid w:val="00FA1250"/>
    <w:rsid w:val="00FD7FB4"/>
    <w:rsid w:val="00FE67C0"/>
    <w:rsid w:val="00FF1882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A0FC2"/>
  <w15:chartTrackingRefBased/>
  <w15:docId w15:val="{0AB5ED18-7849-424F-B245-8201DF2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9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F3373"/>
    <w:rPr>
      <w:b/>
      <w:bCs/>
    </w:rPr>
  </w:style>
  <w:style w:type="character" w:styleId="Hyperlink">
    <w:name w:val="Hyperlink"/>
    <w:uiPriority w:val="99"/>
    <w:unhideWhenUsed/>
    <w:rsid w:val="0061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1A3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customStyle="1" w:styleId="TempHeader1">
    <w:name w:val="Temp Header1"/>
    <w:basedOn w:val="Normal"/>
    <w:rsid w:val="00304DE9"/>
    <w:pPr>
      <w:widowControl/>
      <w:tabs>
        <w:tab w:val="left" w:pos="-180"/>
      </w:tabs>
      <w:autoSpaceDE/>
      <w:autoSpaceDN/>
      <w:adjustRightInd/>
      <w:spacing w:line="240" w:lineRule="exact"/>
      <w:ind w:right="86"/>
    </w:pPr>
    <w:rPr>
      <w:rFonts w:ascii="Tahoma" w:hAnsi="Tahoma"/>
      <w:b/>
      <w:snapToGrid w:val="0"/>
      <w:sz w:val="1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0353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83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D7F2-7996-4710-A0A7-A0E5243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5E399A51</Template>
  <TotalTime>28</TotalTime>
  <Pages>1</Pages>
  <Words>343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BID REQUEST</vt:lpstr>
    </vt:vector>
  </TitlesOfParts>
  <Company>State of Connecticut DEP</Company>
  <LinksUpToDate>false</LinksUpToDate>
  <CharactersWithSpaces>2321</CharactersWithSpaces>
  <SharedDoc>false</SharedDoc>
  <HLinks>
    <vt:vector size="18" baseType="variant">
      <vt:variant>
        <vt:i4>7733271</vt:i4>
      </vt:variant>
      <vt:variant>
        <vt:i4>9</vt:i4>
      </vt:variant>
      <vt:variant>
        <vt:i4>0</vt:i4>
      </vt:variant>
      <vt:variant>
        <vt:i4>5</vt:i4>
      </vt:variant>
      <vt:variant>
        <vt:lpwstr>mailto:raul.granillo@ct.gov</vt:lpwstr>
      </vt:variant>
      <vt:variant>
        <vt:lpwstr/>
      </vt:variant>
      <vt:variant>
        <vt:i4>6881402</vt:i4>
      </vt:variant>
      <vt:variant>
        <vt:i4>6</vt:i4>
      </vt:variant>
      <vt:variant>
        <vt:i4>0</vt:i4>
      </vt:variant>
      <vt:variant>
        <vt:i4>5</vt:i4>
      </vt:variant>
      <vt:variant>
        <vt:lpwstr>http://www.pneudart.com***/</vt:lpwstr>
      </vt:variant>
      <vt:variant>
        <vt:lpwstr/>
      </vt:variant>
      <vt:variant>
        <vt:i4>7733271</vt:i4>
      </vt:variant>
      <vt:variant>
        <vt:i4>3</vt:i4>
      </vt:variant>
      <vt:variant>
        <vt:i4>0</vt:i4>
      </vt:variant>
      <vt:variant>
        <vt:i4>5</vt:i4>
      </vt:variant>
      <vt:variant>
        <vt:lpwstr>mailto:raul.granillo@ct.gov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BID REQUEST</dc:title>
  <dc:subject/>
  <dc:creator>rgranill</dc:creator>
  <cp:keywords/>
  <dc:description/>
  <cp:lastModifiedBy>Bryan Gunning</cp:lastModifiedBy>
  <cp:revision>9</cp:revision>
  <cp:lastPrinted>2013-11-05T19:30:00Z</cp:lastPrinted>
  <dcterms:created xsi:type="dcterms:W3CDTF">2019-10-30T17:46:00Z</dcterms:created>
  <dcterms:modified xsi:type="dcterms:W3CDTF">2019-11-12T18:44:00Z</dcterms:modified>
</cp:coreProperties>
</file>