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bookmarkStart w:id="0" w:name="_GoBack" w:displacedByCustomXml="prev"/>
        <w:bookmarkEnd w:id="0" w:displacedByCustomXml="prev"/>
        <w:p w:rsidR="00206B6B" w:rsidRPr="005D3835" w:rsidRDefault="006A51A6" w:rsidP="006A51A6">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6A51A6"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6A51A6" w:rsidP="00B86304">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6A51A6"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6A51A6"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654596" w:rsidRPr="003C7B87" w:rsidRDefault="006A51A6" w:rsidP="006A51A6">
                <w:pPr>
                  <w:spacing w:before="60" w:after="20"/>
                  <w:rPr>
                    <w:sz w:val="20"/>
                  </w:rPr>
                </w:pPr>
                <w:r>
                  <w:rPr>
                    <w:sz w:val="20"/>
                  </w:rPr>
                  <w:t>Roof Replacement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6A51A6" w:rsidRDefault="006A51A6" w:rsidP="006A51A6">
                <w:pPr>
                  <w:spacing w:before="60" w:after="60"/>
                  <w:rPr>
                    <w:sz w:val="20"/>
                  </w:rPr>
                </w:pPr>
                <w:r>
                  <w:rPr>
                    <w:sz w:val="20"/>
                  </w:rPr>
                  <w:t>Carl Robinson Correctional Facility</w:t>
                </w:r>
              </w:p>
              <w:p w:rsidR="00654596" w:rsidRPr="003C7B87" w:rsidRDefault="006A51A6" w:rsidP="006A51A6">
                <w:pPr>
                  <w:spacing w:before="60" w:after="60"/>
                  <w:rPr>
                    <w:sz w:val="20"/>
                  </w:rPr>
                </w:pPr>
                <w:r>
                  <w:rPr>
                    <w:sz w:val="20"/>
                  </w:rPr>
                  <w:t>Enfield,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6A51A6" w:rsidP="006A51A6">
                <w:pPr>
                  <w:spacing w:before="60" w:after="60"/>
                  <w:rPr>
                    <w:b/>
                    <w:sz w:val="20"/>
                  </w:rPr>
                </w:pPr>
                <w:r>
                  <w:rPr>
                    <w:b/>
                    <w:sz w:val="20"/>
                  </w:rPr>
                  <w:t>BI-JA-470-A</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6A51A6" w:rsidP="006A51A6">
                <w:pPr>
                  <w:spacing w:before="60" w:after="60"/>
                  <w:rPr>
                    <w:sz w:val="20"/>
                  </w:rPr>
                </w:pPr>
                <w:r>
                  <w:rPr>
                    <w:sz w:val="20"/>
                  </w:rPr>
                  <w:t>Martin A. Benassi, AIA – Architect LLC, Two Broadway, Hamden, CT 06518</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6A51A6" w:rsidP="006A51A6">
                <w:pPr>
                  <w:spacing w:before="20" w:after="20"/>
                  <w:jc w:val="center"/>
                  <w:rPr>
                    <w:b/>
                    <w:szCs w:val="18"/>
                  </w:rPr>
                </w:pPr>
                <w:r>
                  <w:rPr>
                    <w:b/>
                    <w:szCs w:val="18"/>
                  </w:rPr>
                  <w:t>90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6A51A6" w:rsidP="006A51A6">
                <w:pPr>
                  <w:spacing w:before="20" w:after="20"/>
                  <w:rPr>
                    <w:b/>
                    <w:szCs w:val="18"/>
                  </w:rPr>
                </w:pPr>
                <w:r>
                  <w:rPr>
                    <w:b/>
                    <w:szCs w:val="18"/>
                  </w:rPr>
                  <w:t>1,852.00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6A51A6" w:rsidP="006A51A6">
                <w:pPr>
                  <w:spacing w:before="20" w:after="20"/>
                  <w:rPr>
                    <w:b/>
                    <w:szCs w:val="18"/>
                  </w:rPr>
                </w:pPr>
                <w:r>
                  <w:rPr>
                    <w:b/>
                    <w:szCs w:val="18"/>
                  </w:rPr>
                  <w:t>1,552.00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6A51A6">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6A51A6">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6A51A6">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6A51A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6A51A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6A51A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6A51A6">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6A51A6">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A51A6">
              <w:rPr>
                <w:b/>
                <w:szCs w:val="18"/>
              </w:rPr>
            </w:r>
            <w:r w:rsidR="006A51A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6A51A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A51A6">
              <w:rPr>
                <w:b/>
                <w:szCs w:val="18"/>
              </w:rPr>
            </w:r>
            <w:r w:rsidR="006A51A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6A51A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A51A6">
              <w:rPr>
                <w:b/>
                <w:szCs w:val="18"/>
              </w:rPr>
            </w:r>
            <w:r w:rsidR="006A51A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6A51A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A51A6">
              <w:rPr>
                <w:b/>
                <w:szCs w:val="18"/>
              </w:rPr>
            </w:r>
            <w:r w:rsidR="006A51A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6A51A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A51A6">
              <w:rPr>
                <w:b/>
                <w:szCs w:val="18"/>
              </w:rPr>
            </w:r>
            <w:r w:rsidR="006A51A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6A51A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6A51A6">
              <w:rPr>
                <w:b/>
                <w:szCs w:val="18"/>
              </w:rPr>
            </w:r>
            <w:r w:rsidR="006A51A6">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6A51A6">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6A51A6">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6A51A6">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6A51A6" w:rsidRPr="00DB3368">
              <w:rPr>
                <w:b/>
                <w:sz w:val="22"/>
                <w:szCs w:val="22"/>
              </w:rPr>
            </w:r>
            <w:r w:rsidR="006A51A6">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6A51A6">
              <w:rPr>
                <w:b/>
                <w:sz w:val="22"/>
                <w:szCs w:val="22"/>
              </w:rPr>
            </w:r>
            <w:r w:rsidR="006A51A6">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6A51A6">
              <w:rPr>
                <w:b/>
                <w:sz w:val="22"/>
                <w:szCs w:val="22"/>
              </w:rPr>
            </w:r>
            <w:r w:rsidR="006A51A6">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6A51A6">
              <w:rPr>
                <w:b/>
                <w:sz w:val="22"/>
                <w:szCs w:val="22"/>
              </w:rPr>
            </w:r>
            <w:r w:rsidR="006A51A6">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6A51A6">
              <w:rPr>
                <w:b/>
                <w:sz w:val="22"/>
                <w:szCs w:val="22"/>
              </w:rPr>
            </w:r>
            <w:r w:rsidR="006A51A6">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6A51A6"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6A51A6"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6A51A6"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6A51A6"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6A51A6"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33562E">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10.11.18</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6A51A6">
                <w:rPr>
                  <w:b/>
                </w:rPr>
                <w:t>BI-JA-470-A</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10.11</w:t>
          </w:r>
          <w:r w:rsidRPr="0057152E">
            <w:rPr>
              <w:szCs w:val="18"/>
            </w:rPr>
            <w:t>.18)</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6A51A6">
                <w:rPr>
                  <w:b/>
                </w:rPr>
                <w:t>BI-JA-470-A</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6A51A6">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6A51A6">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6A51A6">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6A51A6">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1A6"/>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92B6-ACDB-41C9-A0D0-C6E9DFFB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4815</Words>
  <Characters>27265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32016</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BI-JA-470-A</cp:keywords>
  <dc:description/>
  <cp:lastModifiedBy>Walton, Mellanee</cp:lastModifiedBy>
  <cp:revision>6</cp:revision>
  <cp:lastPrinted>2018-10-11T12:18:00Z</cp:lastPrinted>
  <dcterms:created xsi:type="dcterms:W3CDTF">2018-10-11T15:19:00Z</dcterms:created>
  <dcterms:modified xsi:type="dcterms:W3CDTF">2019-09-09T14:17:00Z</dcterms:modified>
</cp:coreProperties>
</file>