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71" w:rsidRDefault="00CC3D71" w:rsidP="00CC3D71">
      <w:r>
        <w:t>To view all RFP documents and any possible addenda, please visit:</w:t>
      </w:r>
    </w:p>
    <w:p w:rsidR="009E4AAB" w:rsidRDefault="00CC3D71" w:rsidP="00CC3D71">
      <w:r>
        <w:t>www.wtbyha.com and click on the "RFP/RFQ" tab at the top of the page.</w:t>
      </w:r>
      <w:bookmarkStart w:id="0" w:name="_GoBack"/>
      <w:bookmarkEnd w:id="0"/>
    </w:p>
    <w:sectPr w:rsidR="009E4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71"/>
    <w:rsid w:val="009E4AAB"/>
    <w:rsid w:val="00CC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ED797-4200-4371-BAF3-123EDE44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Biello</dc:creator>
  <cp:keywords/>
  <dc:description/>
  <cp:lastModifiedBy>Gina Biello</cp:lastModifiedBy>
  <cp:revision>1</cp:revision>
  <dcterms:created xsi:type="dcterms:W3CDTF">2019-06-18T19:35:00Z</dcterms:created>
  <dcterms:modified xsi:type="dcterms:W3CDTF">2019-06-18T19:36:00Z</dcterms:modified>
</cp:coreProperties>
</file>