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A0" w:rsidRDefault="00D779A0" w:rsidP="00D779A0">
      <w:pPr>
        <w:pStyle w:val="BodyText"/>
        <w:rPr>
          <w:rFonts w:ascii="Times New Roman"/>
          <w:sz w:val="20"/>
        </w:rPr>
      </w:pPr>
    </w:p>
    <w:p w:rsidR="00D779A0" w:rsidRDefault="00D779A0" w:rsidP="00D779A0">
      <w:pPr>
        <w:pStyle w:val="BodyText"/>
        <w:spacing w:before="10"/>
        <w:rPr>
          <w:rFonts w:ascii="Times New Roman"/>
          <w:sz w:val="21"/>
        </w:rPr>
      </w:pPr>
    </w:p>
    <w:tbl>
      <w:tblPr>
        <w:tblW w:w="8965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566"/>
      </w:tblGrid>
      <w:tr w:rsidR="00D779A0" w:rsidTr="0070769C">
        <w:trPr>
          <w:trHeight w:val="31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0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Project Name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9" w:line="200" w:lineRule="exact"/>
              <w:ind w:left="122"/>
              <w:rPr>
                <w:b/>
                <w:sz w:val="20"/>
              </w:rPr>
            </w:pPr>
            <w:r>
              <w:rPr>
                <w:sz w:val="28"/>
              </w:rPr>
              <w:t>Upgrade Security Systems – Community Room</w:t>
            </w:r>
          </w:p>
        </w:tc>
      </w:tr>
      <w:tr w:rsidR="00D779A0" w:rsidTr="0070769C">
        <w:trPr>
          <w:trHeight w:val="25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Pre-bid, mandatory Walk-thru Date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March 27, 2019- 10:00 am</w:t>
            </w:r>
          </w:p>
        </w:tc>
      </w:tr>
      <w:tr w:rsidR="00D779A0" w:rsidTr="0070769C">
        <w:trPr>
          <w:trHeight w:val="24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Deadline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 w:line="214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April 3,2019- 5:00 pm</w:t>
            </w:r>
          </w:p>
        </w:tc>
      </w:tr>
      <w:tr w:rsidR="00D779A0" w:rsidTr="0070769C">
        <w:trPr>
          <w:trHeight w:val="25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Response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4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April 8, 2019</w:t>
            </w:r>
          </w:p>
        </w:tc>
      </w:tr>
      <w:tr w:rsidR="00D779A0" w:rsidTr="0070769C">
        <w:trPr>
          <w:trHeight w:val="27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38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Bid Opening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/>
              <w:ind w:left="125"/>
              <w:rPr>
                <w:sz w:val="21"/>
              </w:rPr>
            </w:pPr>
            <w:r>
              <w:rPr>
                <w:sz w:val="21"/>
              </w:rPr>
              <w:t>April 26, 2019 - 2:00 pm</w:t>
            </w:r>
          </w:p>
        </w:tc>
      </w:tr>
    </w:tbl>
    <w:p w:rsidR="00D779A0" w:rsidRDefault="00D779A0" w:rsidP="00D779A0">
      <w:pPr>
        <w:pStyle w:val="BodyText"/>
        <w:rPr>
          <w:rFonts w:ascii="Times New Roman"/>
          <w:sz w:val="20"/>
        </w:rPr>
      </w:pPr>
    </w:p>
    <w:p w:rsidR="00D779A0" w:rsidRDefault="00D779A0" w:rsidP="00D779A0">
      <w:pPr>
        <w:pStyle w:val="BodyText"/>
        <w:spacing w:before="6"/>
        <w:rPr>
          <w:rFonts w:ascii="Times New Roman"/>
          <w:sz w:val="23"/>
        </w:rPr>
      </w:pPr>
    </w:p>
    <w:p w:rsidR="00D779A0" w:rsidRDefault="00D779A0"/>
    <w:p w:rsidR="00D779A0" w:rsidRDefault="00D779A0"/>
    <w:p w:rsidR="00D779A0" w:rsidRDefault="00D779A0"/>
    <w:p w:rsidR="00D779A0" w:rsidRDefault="0070769C">
      <w:r>
        <w:tab/>
      </w:r>
    </w:p>
    <w:p w:rsidR="00965C54" w:rsidRDefault="00D779A0">
      <w:r>
        <w:t>Addendum #1</w:t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  <w:t>03/22/2019</w:t>
      </w:r>
    </w:p>
    <w:p w:rsidR="00D779A0" w:rsidRDefault="00D779A0"/>
    <w:p w:rsidR="00D779A0" w:rsidRDefault="00D779A0">
      <w:r>
        <w:t>With regards to project “Upgrade Security Systems- Community Rooms”</w:t>
      </w:r>
    </w:p>
    <w:p w:rsidR="00D779A0" w:rsidRDefault="00D779A0">
      <w:r>
        <w:t>Please add an electrical add/deduct to the quotation to be submitted as described above.</w:t>
      </w:r>
    </w:p>
    <w:p w:rsidR="00D779A0" w:rsidRDefault="00D779A0"/>
    <w:p w:rsidR="00D779A0" w:rsidRDefault="00D779A0">
      <w:r>
        <w:t>The electrical add/deduct will include all equipment and labor to provide quad receptacles to all rooms containing a switch and or power requirement for wireless equipment.</w:t>
      </w:r>
    </w:p>
    <w:p w:rsidR="00D779A0" w:rsidRDefault="00D779A0">
      <w:r>
        <w:t>Please see the diagram as provided</w:t>
      </w:r>
      <w:r w:rsidR="0070769C">
        <w:t xml:space="preserve"> there are approximately 13 locations where power quad receptacles will be added from existing electrical wiring.</w:t>
      </w:r>
    </w:p>
    <w:p w:rsidR="00FD7D7C" w:rsidRDefault="00FD7D7C">
      <w:r>
        <w:t xml:space="preserve">All equipment provided will require acceptance from owner and representative and all work must be </w:t>
      </w:r>
      <w:bookmarkStart w:id="0" w:name="_GoBack"/>
      <w:bookmarkEnd w:id="0"/>
      <w:r>
        <w:t>performed by licensed electrical personnel and meet electrical inspection codes for the Town of East Hartford CT.</w:t>
      </w:r>
    </w:p>
    <w:p w:rsidR="0070769C" w:rsidRDefault="0070769C"/>
    <w:p w:rsidR="0070769C" w:rsidRDefault="0070769C"/>
    <w:p w:rsidR="0070769C" w:rsidRDefault="0070769C">
      <w:r>
        <w:t>Reed Hill and Associates</w:t>
      </w:r>
    </w:p>
    <w:p w:rsidR="0070769C" w:rsidRDefault="0070769C">
      <w:r>
        <w:t>Fernando A Flores</w:t>
      </w:r>
    </w:p>
    <w:p w:rsidR="0070769C" w:rsidRDefault="0070769C"/>
    <w:sectPr w:rsidR="007076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07" w:rsidRDefault="001E1407" w:rsidP="0070769C">
      <w:r>
        <w:separator/>
      </w:r>
    </w:p>
  </w:endnote>
  <w:endnote w:type="continuationSeparator" w:id="0">
    <w:p w:rsidR="001E1407" w:rsidRDefault="001E1407" w:rsidP="007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07" w:rsidRDefault="001E1407" w:rsidP="0070769C">
      <w:r>
        <w:separator/>
      </w:r>
    </w:p>
  </w:footnote>
  <w:footnote w:type="continuationSeparator" w:id="0">
    <w:p w:rsidR="001E1407" w:rsidRDefault="001E1407" w:rsidP="0070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C" w:rsidRDefault="0070769C">
    <w:pPr>
      <w:pStyle w:val="Header"/>
    </w:pPr>
    <w:r>
      <w:t>Addendum #1</w:t>
    </w:r>
    <w:r>
      <w:tab/>
    </w:r>
    <w:r>
      <w:tab/>
    </w:r>
    <w:r>
      <w:tab/>
    </w:r>
    <w:r>
      <w:tab/>
      <w:t>3/22/2019</w:t>
    </w:r>
  </w:p>
  <w:p w:rsidR="0070769C" w:rsidRDefault="00707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0"/>
    <w:rsid w:val="00030C40"/>
    <w:rsid w:val="001E1407"/>
    <w:rsid w:val="0070769C"/>
    <w:rsid w:val="00965C54"/>
    <w:rsid w:val="00D779A0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E3828-A4F7-476F-B49F-7D6D978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779A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779A0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779A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Flores</dc:creator>
  <cp:keywords/>
  <dc:description/>
  <cp:lastModifiedBy>Fernando Flores</cp:lastModifiedBy>
  <cp:revision>2</cp:revision>
  <dcterms:created xsi:type="dcterms:W3CDTF">2019-03-22T16:03:00Z</dcterms:created>
  <dcterms:modified xsi:type="dcterms:W3CDTF">2019-03-22T16:03:00Z</dcterms:modified>
</cp:coreProperties>
</file>