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CA" w:rsidRPr="006A53CA" w:rsidRDefault="006A53CA" w:rsidP="006A53CA">
      <w:pPr>
        <w:spacing w:after="0"/>
        <w:jc w:val="center"/>
        <w:rPr>
          <w:sz w:val="28"/>
        </w:rPr>
      </w:pPr>
      <w:r w:rsidRPr="006A53CA">
        <w:rPr>
          <w:sz w:val="28"/>
        </w:rPr>
        <w:t>Public Notice</w:t>
      </w:r>
    </w:p>
    <w:p w:rsidR="006A53CA" w:rsidRPr="006A53CA" w:rsidRDefault="006A53CA" w:rsidP="006A53CA">
      <w:pPr>
        <w:spacing w:after="0"/>
        <w:jc w:val="center"/>
        <w:rPr>
          <w:sz w:val="28"/>
        </w:rPr>
      </w:pPr>
      <w:r w:rsidRPr="006A53CA">
        <w:rPr>
          <w:sz w:val="28"/>
        </w:rPr>
        <w:t>Town of Madison</w:t>
      </w:r>
      <w:r w:rsidRPr="006A53CA">
        <w:rPr>
          <w:sz w:val="28"/>
        </w:rPr>
        <w:t xml:space="preserve"> </w:t>
      </w:r>
    </w:p>
    <w:p w:rsidR="006A53CA" w:rsidRPr="006A53CA" w:rsidRDefault="006A53CA" w:rsidP="006A53CA">
      <w:pPr>
        <w:spacing w:after="0"/>
        <w:jc w:val="center"/>
        <w:rPr>
          <w:sz w:val="28"/>
        </w:rPr>
      </w:pPr>
    </w:p>
    <w:p w:rsidR="006A53CA" w:rsidRPr="006A53CA" w:rsidRDefault="006A53CA" w:rsidP="006A53CA">
      <w:pPr>
        <w:spacing w:after="0"/>
        <w:rPr>
          <w:sz w:val="28"/>
        </w:rPr>
      </w:pPr>
      <w:r w:rsidRPr="006A53CA">
        <w:rPr>
          <w:sz w:val="28"/>
        </w:rPr>
        <w:t>The Town of Madison  AA/</w:t>
      </w:r>
      <w:proofErr w:type="spellStart"/>
      <w:r w:rsidRPr="006A53CA">
        <w:rPr>
          <w:sz w:val="28"/>
        </w:rPr>
        <w:t>EOE</w:t>
      </w:r>
      <w:proofErr w:type="spellEnd"/>
      <w:r w:rsidRPr="006A53CA">
        <w:rPr>
          <w:sz w:val="28"/>
        </w:rPr>
        <w:t>/Title VI is seeking qualified Housing Rehabilitation Contractors to perform Housing Rehabilitation activities for the town of Madison, AA/</w:t>
      </w:r>
      <w:proofErr w:type="spellStart"/>
      <w:r w:rsidRPr="006A53CA">
        <w:rPr>
          <w:sz w:val="28"/>
        </w:rPr>
        <w:t>EOE</w:t>
      </w:r>
      <w:proofErr w:type="spellEnd"/>
      <w:r w:rsidRPr="006A53CA">
        <w:rPr>
          <w:sz w:val="28"/>
        </w:rPr>
        <w:t>/Title VI</w:t>
      </w:r>
      <w:proofErr w:type="gramStart"/>
      <w:r w:rsidRPr="006A53CA">
        <w:rPr>
          <w:sz w:val="28"/>
        </w:rPr>
        <w:t xml:space="preserve">. </w:t>
      </w:r>
      <w:proofErr w:type="gramEnd"/>
      <w:r w:rsidRPr="006A53CA">
        <w:rPr>
          <w:sz w:val="28"/>
        </w:rPr>
        <w:t>Funds for this program are available through a 2018 Small Cities Grant funded by the US Department of Housing and Urban Development under the auspices of Connecticut’s Department of Economic and Community Development</w:t>
      </w:r>
      <w:proofErr w:type="gramStart"/>
      <w:r w:rsidRPr="006A53CA">
        <w:rPr>
          <w:sz w:val="28"/>
        </w:rPr>
        <w:t xml:space="preserve">. </w:t>
      </w:r>
      <w:proofErr w:type="gramEnd"/>
      <w:r w:rsidRPr="006A53CA">
        <w:rPr>
          <w:sz w:val="28"/>
        </w:rPr>
        <w:t>Eligible contactors must have Home Improvement license, appropriate insurances, lead certificate, and references</w:t>
      </w:r>
      <w:proofErr w:type="gramStart"/>
      <w:r w:rsidRPr="006A53CA">
        <w:rPr>
          <w:sz w:val="28"/>
        </w:rPr>
        <w:t xml:space="preserve">. </w:t>
      </w:r>
      <w:proofErr w:type="gramEnd"/>
      <w:r w:rsidRPr="006A53CA">
        <w:rPr>
          <w:sz w:val="28"/>
        </w:rPr>
        <w:t>Minority, disabled, section 3, and women’s businesses are encouraged to apply.</w:t>
      </w:r>
    </w:p>
    <w:p w:rsidR="006A53CA" w:rsidRPr="006A53CA" w:rsidRDefault="006A53CA" w:rsidP="006A53CA">
      <w:pPr>
        <w:spacing w:after="0"/>
        <w:rPr>
          <w:sz w:val="28"/>
        </w:rPr>
      </w:pPr>
    </w:p>
    <w:p w:rsidR="006A53CA" w:rsidRPr="006A53CA" w:rsidRDefault="006A53CA" w:rsidP="006A53CA">
      <w:pPr>
        <w:spacing w:after="0"/>
        <w:rPr>
          <w:sz w:val="28"/>
        </w:rPr>
      </w:pPr>
      <w:r>
        <w:rPr>
          <w:sz w:val="28"/>
        </w:rPr>
        <w:t>Sealed b</w:t>
      </w:r>
      <w:r w:rsidRPr="006A53CA">
        <w:rPr>
          <w:sz w:val="28"/>
        </w:rPr>
        <w:t xml:space="preserve">ids will be received until 14 February 2019 at 3 PM.  Bids will be received at Madison Town Office in the </w:t>
      </w:r>
      <w:r w:rsidRPr="006A53CA">
        <w:rPr>
          <w:sz w:val="28"/>
        </w:rPr>
        <w:t>First Selectman’s Office; bid opening will be in Conference Room A</w:t>
      </w:r>
      <w:r w:rsidRPr="006A53CA">
        <w:rPr>
          <w:sz w:val="28"/>
        </w:rPr>
        <w:t xml:space="preserve">.  Madison Town Office is located at </w:t>
      </w:r>
      <w:r w:rsidRPr="006A53CA">
        <w:rPr>
          <w:sz w:val="28"/>
        </w:rPr>
        <w:t>8</w:t>
      </w:r>
      <w:r w:rsidRPr="006A53CA">
        <w:rPr>
          <w:sz w:val="28"/>
        </w:rPr>
        <w:t xml:space="preserve"> Campus Drive, Madison CT</w:t>
      </w:r>
      <w:proofErr w:type="gramStart"/>
      <w:r w:rsidRPr="006A53CA">
        <w:rPr>
          <w:sz w:val="28"/>
        </w:rPr>
        <w:t xml:space="preserve">.   </w:t>
      </w:r>
      <w:proofErr w:type="gramEnd"/>
      <w:r w:rsidRPr="006A53CA">
        <w:rPr>
          <w:sz w:val="28"/>
        </w:rPr>
        <w:t>Bids received after this time will not be accepted.  All interested parties are invited to attend the bid opening.  Bids will be opened publicly and read aloud.</w:t>
      </w:r>
    </w:p>
    <w:p w:rsidR="006A53CA" w:rsidRPr="006A53CA" w:rsidRDefault="006A53CA" w:rsidP="006A53CA">
      <w:pPr>
        <w:spacing w:after="0"/>
        <w:rPr>
          <w:sz w:val="28"/>
        </w:rPr>
      </w:pPr>
      <w:r w:rsidRPr="006A53CA">
        <w:rPr>
          <w:sz w:val="28"/>
        </w:rPr>
        <w:t>Drawings and specifications are available through Joseph Merritt Printing, 60 Hamilton Street, New Haven, CT (</w:t>
      </w:r>
      <w:proofErr w:type="spellStart"/>
      <w:r w:rsidRPr="006A53CA">
        <w:rPr>
          <w:sz w:val="28"/>
        </w:rPr>
        <w:t>tel</w:t>
      </w:r>
      <w:proofErr w:type="spellEnd"/>
      <w:r w:rsidRPr="006A53CA">
        <w:rPr>
          <w:sz w:val="28"/>
        </w:rPr>
        <w:t>: 203-562-9885).</w:t>
      </w:r>
    </w:p>
    <w:p w:rsidR="006A53CA" w:rsidRPr="006A53CA" w:rsidRDefault="006A53CA" w:rsidP="006A53CA">
      <w:pPr>
        <w:spacing w:after="0"/>
        <w:rPr>
          <w:sz w:val="28"/>
        </w:rPr>
      </w:pPr>
    </w:p>
    <w:p w:rsidR="006A53CA" w:rsidRDefault="006A53CA" w:rsidP="006A53CA">
      <w:pPr>
        <w:spacing w:after="0"/>
        <w:rPr>
          <w:sz w:val="28"/>
        </w:rPr>
      </w:pPr>
      <w:r w:rsidRPr="006A53CA">
        <w:rPr>
          <w:sz w:val="28"/>
        </w:rPr>
        <w:t>Copies of bid documents may be purchased from Merritt Printing</w:t>
      </w:r>
      <w:proofErr w:type="gramStart"/>
      <w:r w:rsidRPr="006A53CA">
        <w:rPr>
          <w:sz w:val="28"/>
        </w:rPr>
        <w:t xml:space="preserve">.   </w:t>
      </w:r>
      <w:proofErr w:type="gramEnd"/>
      <w:r w:rsidRPr="006A53CA">
        <w:rPr>
          <w:sz w:val="28"/>
        </w:rPr>
        <w:t>No refunds will be made.</w:t>
      </w:r>
    </w:p>
    <w:p w:rsidR="006A53CA" w:rsidRPr="006A53CA" w:rsidRDefault="006A53CA" w:rsidP="006A53CA">
      <w:pPr>
        <w:spacing w:after="0"/>
        <w:rPr>
          <w:sz w:val="28"/>
        </w:rPr>
      </w:pPr>
    </w:p>
    <w:p w:rsidR="006A53CA" w:rsidRPr="006A53CA" w:rsidRDefault="006A53CA" w:rsidP="006A53CA">
      <w:pPr>
        <w:spacing w:after="0"/>
        <w:rPr>
          <w:sz w:val="28"/>
        </w:rPr>
      </w:pPr>
      <w:r w:rsidRPr="006A53CA">
        <w:rPr>
          <w:sz w:val="28"/>
        </w:rPr>
        <w:t>A mandatory, pre-bid conference is scheduled at the Project site at 10:00 A.M. on January 24, 2019.  Any questions regarding the documents must be submitted to the Owner by the end of the business day on 31 January 2019.</w:t>
      </w:r>
    </w:p>
    <w:p w:rsidR="006A53CA" w:rsidRPr="006A53CA" w:rsidRDefault="006A53CA" w:rsidP="006A53CA">
      <w:pPr>
        <w:spacing w:after="0"/>
        <w:rPr>
          <w:sz w:val="28"/>
        </w:rPr>
      </w:pPr>
    </w:p>
    <w:p w:rsidR="006A53CA" w:rsidRPr="006A53CA" w:rsidRDefault="006A53CA" w:rsidP="006A53CA">
      <w:pPr>
        <w:spacing w:after="0"/>
        <w:rPr>
          <w:sz w:val="28"/>
        </w:rPr>
      </w:pPr>
      <w:r w:rsidRPr="006A53CA">
        <w:rPr>
          <w:sz w:val="28"/>
        </w:rPr>
        <w:t>Bid security in the amount of 5% of the base bid, made out to Madison Interfaith Residential Community, LLC must accompany each bid.  Bid bond amount will be retained as liquidated damages in case the selected bidder fails to execute a contract.  The General Conditions for this Pr</w:t>
      </w:r>
      <w:r w:rsidR="00BA501D">
        <w:rPr>
          <w:sz w:val="28"/>
        </w:rPr>
        <w:t>oject require surety bonds, non-</w:t>
      </w:r>
      <w:r w:rsidRPr="006A53CA">
        <w:rPr>
          <w:sz w:val="28"/>
        </w:rPr>
        <w:t>discrimination and prevailing wage rates.</w:t>
      </w:r>
    </w:p>
    <w:p w:rsidR="006A53CA" w:rsidRPr="006A53CA" w:rsidRDefault="006A53CA" w:rsidP="006A53CA">
      <w:pPr>
        <w:spacing w:after="0"/>
        <w:rPr>
          <w:sz w:val="28"/>
        </w:rPr>
      </w:pPr>
      <w:bookmarkStart w:id="0" w:name="_GoBack"/>
      <w:bookmarkEnd w:id="0"/>
    </w:p>
    <w:p w:rsidR="0039788A" w:rsidRPr="006A53CA" w:rsidRDefault="006A53CA" w:rsidP="006A53CA">
      <w:pPr>
        <w:spacing w:after="0"/>
        <w:rPr>
          <w:sz w:val="28"/>
        </w:rPr>
      </w:pPr>
      <w:r w:rsidRPr="006A53CA">
        <w:rPr>
          <w:sz w:val="28"/>
        </w:rPr>
        <w:t>The Owner reserves the right to reject bids and to waive irregularities.</w:t>
      </w:r>
    </w:p>
    <w:sectPr w:rsidR="0039788A" w:rsidRPr="006A53CA" w:rsidSect="006A53C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CA"/>
    <w:rsid w:val="0039788A"/>
    <w:rsid w:val="006A53CA"/>
    <w:rsid w:val="00A92CBD"/>
    <w:rsid w:val="00BA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8991">
      <w:bodyDiv w:val="1"/>
      <w:marLeft w:val="0"/>
      <w:marRight w:val="0"/>
      <w:marTop w:val="0"/>
      <w:marBottom w:val="0"/>
      <w:divBdr>
        <w:top w:val="none" w:sz="0" w:space="0" w:color="auto"/>
        <w:left w:val="none" w:sz="0" w:space="0" w:color="auto"/>
        <w:bottom w:val="none" w:sz="0" w:space="0" w:color="auto"/>
        <w:right w:val="none" w:sz="0" w:space="0" w:color="auto"/>
      </w:divBdr>
    </w:div>
    <w:div w:id="11540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Madison</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Rhines</dc:creator>
  <cp:lastModifiedBy>Lauren Rhines</cp:lastModifiedBy>
  <cp:revision>2</cp:revision>
  <dcterms:created xsi:type="dcterms:W3CDTF">2019-01-15T15:59:00Z</dcterms:created>
  <dcterms:modified xsi:type="dcterms:W3CDTF">2019-01-15T16:05:00Z</dcterms:modified>
</cp:coreProperties>
</file>