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C" w:rsidRPr="00612E3C" w:rsidRDefault="00612E3C" w:rsidP="00612E3C">
      <w:pPr>
        <w:spacing w:after="0" w:line="240" w:lineRule="exact"/>
        <w:jc w:val="righ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612E3C">
        <w:rPr>
          <w:rFonts w:ascii="Verdana" w:eastAsia="Times New Roman" w:hAnsi="Verdana" w:cs="Arial"/>
          <w:b/>
          <w:color w:val="000000"/>
          <w:sz w:val="18"/>
          <w:szCs w:val="18"/>
          <w:highlight w:val="lightGray"/>
        </w:rPr>
        <w:t>Attachment #1</w:t>
      </w:r>
    </w:p>
    <w:p w:rsidR="00612E3C" w:rsidRPr="00612E3C" w:rsidRDefault="00612E3C" w:rsidP="00612E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</w:rPr>
      </w:pPr>
      <w:bookmarkStart w:id="0" w:name="_Toc518047686"/>
      <w:r w:rsidRPr="00612E3C">
        <w:rPr>
          <w:rFonts w:ascii="Verdana" w:eastAsia="Times New Roman" w:hAnsi="Verdana" w:cs="Times New Roman"/>
          <w:b/>
          <w:bCs/>
          <w:sz w:val="18"/>
          <w:szCs w:val="18"/>
        </w:rPr>
        <w:t>LETTER OF INTENT</w:t>
      </w:r>
      <w:bookmarkEnd w:id="0"/>
    </w:p>
    <w:p w:rsidR="00612E3C" w:rsidRPr="00612E3C" w:rsidRDefault="00612E3C" w:rsidP="00612E3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Calibri Light"/>
          <w:b/>
          <w:bCs/>
          <w:color w:val="000000"/>
          <w:sz w:val="18"/>
          <w:szCs w:val="18"/>
        </w:rPr>
      </w:pPr>
      <w:r w:rsidRPr="00612E3C">
        <w:rPr>
          <w:rFonts w:ascii="Verdana" w:eastAsia="Times New Roman" w:hAnsi="Verdana" w:cs="Calibri Light"/>
          <w:bCs/>
          <w:color w:val="000000"/>
          <w:sz w:val="18"/>
          <w:szCs w:val="18"/>
        </w:rPr>
        <w:t>(MANDATORY NON-BINDING)</w:t>
      </w:r>
    </w:p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12E3C">
        <w:rPr>
          <w:rFonts w:ascii="Verdana" w:eastAsia="Times New Roman" w:hAnsi="Verdana" w:cs="Times New Roman"/>
          <w:sz w:val="18"/>
          <w:szCs w:val="18"/>
        </w:rPr>
        <w:t>Date:   _____________________________</w:t>
      </w: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2E3C">
        <w:rPr>
          <w:rFonts w:ascii="Verdana" w:eastAsia="Times New Roman" w:hAnsi="Verdana" w:cs="Times New Roman"/>
          <w:color w:val="000000"/>
          <w:sz w:val="18"/>
          <w:szCs w:val="18"/>
        </w:rPr>
        <w:t xml:space="preserve">Our agency is planning to apply for funding in response to the RFP entitled </w:t>
      </w:r>
      <w:r w:rsidRPr="00612E3C">
        <w:rPr>
          <w:rFonts w:ascii="Verdana" w:eastAsia="Times New Roman" w:hAnsi="Verdana" w:cs="Times New Roman"/>
          <w:b/>
          <w:i/>
          <w:color w:val="000000"/>
          <w:sz w:val="18"/>
          <w:szCs w:val="18"/>
        </w:rPr>
        <w:t>School of Origin Transportation.</w:t>
      </w:r>
      <w:r w:rsidRPr="00612E3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2E3C">
        <w:rPr>
          <w:rFonts w:ascii="Verdana" w:eastAsia="Times New Roman" w:hAnsi="Verdana" w:cs="Times New Roman"/>
          <w:color w:val="000000"/>
          <w:sz w:val="18"/>
          <w:szCs w:val="18"/>
        </w:rPr>
        <w:t>In addition to the Administration &amp; Support functions described in the RFP, we intend to apply for the Direct Transportation Component:</w:t>
      </w: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4"/>
        <w:gridCol w:w="3251"/>
        <w:gridCol w:w="3707"/>
      </w:tblGrid>
      <w:tr w:rsidR="00612E3C" w:rsidRPr="00612E3C" w:rsidTr="00413C72">
        <w:trPr>
          <w:trHeight w:val="882"/>
        </w:trPr>
        <w:tc>
          <w:tcPr>
            <w:tcW w:w="2340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Option A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Statewide, Direct Transport</w:t>
            </w:r>
          </w:p>
        </w:tc>
        <w:tc>
          <w:tcPr>
            <w:tcW w:w="3330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Option B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Use of statewide DCF-credentialed providers</w:t>
            </w:r>
          </w:p>
        </w:tc>
        <w:tc>
          <w:tcPr>
            <w:tcW w:w="3798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Option C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 xml:space="preserve">Partial direct transportation / 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Partial use of credentialed providers</w:t>
            </w:r>
          </w:p>
        </w:tc>
      </w:tr>
    </w:tbl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2E3C">
        <w:rPr>
          <w:rFonts w:ascii="Verdana" w:eastAsia="Times New Roman" w:hAnsi="Verdana" w:cs="Times New Roman"/>
          <w:color w:val="000000"/>
          <w:sz w:val="18"/>
          <w:szCs w:val="18"/>
        </w:rPr>
        <w:t>If proposing Option C, we intend to propose direct transportation for the following Region(s):</w:t>
      </w: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2E3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1"/>
        <w:gridCol w:w="3421"/>
        <w:gridCol w:w="3530"/>
      </w:tblGrid>
      <w:tr w:rsidR="00612E3C" w:rsidRPr="00612E3C" w:rsidTr="00413C72">
        <w:trPr>
          <w:trHeight w:val="882"/>
        </w:trPr>
        <w:tc>
          <w:tcPr>
            <w:tcW w:w="2340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bookmarkStart w:id="1" w:name="_GoBack"/>
            <w:bookmarkEnd w:id="1"/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REGION 1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Bridgeport, Norwalk</w:t>
            </w:r>
          </w:p>
        </w:tc>
        <w:tc>
          <w:tcPr>
            <w:tcW w:w="3510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REGION 2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New Haven, Milford</w:t>
            </w:r>
          </w:p>
        </w:tc>
        <w:tc>
          <w:tcPr>
            <w:tcW w:w="3618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REGION 3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Middletown, Norwich, Willimantic</w:t>
            </w:r>
          </w:p>
        </w:tc>
      </w:tr>
      <w:tr w:rsidR="00612E3C" w:rsidRPr="00612E3C" w:rsidTr="00413C72">
        <w:tc>
          <w:tcPr>
            <w:tcW w:w="2340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REGION 4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Hartford, Manchester</w:t>
            </w:r>
          </w:p>
        </w:tc>
        <w:tc>
          <w:tcPr>
            <w:tcW w:w="3510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REGION 5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Waterbury, Danbury, Torrington</w:t>
            </w:r>
          </w:p>
        </w:tc>
        <w:tc>
          <w:tcPr>
            <w:tcW w:w="3618" w:type="dxa"/>
            <w:shd w:val="clear" w:color="auto" w:fill="auto"/>
          </w:tcPr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44"/>
                <w:szCs w:val="44"/>
              </w:rPr>
              <w:t>□</w:t>
            </w:r>
            <w:r w:rsidRPr="00612E3C"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</w:rPr>
              <w:t xml:space="preserve"> REGION 6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612E3C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New Britain, Meriden</w:t>
            </w:r>
          </w:p>
        </w:tc>
      </w:tr>
    </w:tbl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12E3C" w:rsidRPr="00612E3C" w:rsidRDefault="00612E3C" w:rsidP="00612E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AGENCY NAME: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FEIN: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AGENCY ADDRESS:</w:t>
            </w: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(street, city ,state, zip)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AGENCY CONTACT: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POSITION/TITLE: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 xml:space="preserve"> TELEPHONE NUMBER: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FAX NUMBER:</w:t>
            </w:r>
          </w:p>
        </w:tc>
      </w:tr>
      <w:tr w:rsidR="00612E3C" w:rsidRPr="00612E3C" w:rsidTr="00413C72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C" w:rsidRPr="00612E3C" w:rsidRDefault="00612E3C" w:rsidP="00612E3C">
            <w:pPr>
              <w:spacing w:after="0" w:line="240" w:lineRule="auto"/>
              <w:ind w:left="720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</w:p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</w:pPr>
            <w:r w:rsidRPr="00612E3C">
              <w:rPr>
                <w:rFonts w:ascii="Verdana" w:eastAsia="Times New Roman" w:hAnsi="Verdana" w:cs="Calibri Light"/>
                <w:color w:val="000000"/>
                <w:sz w:val="18"/>
                <w:szCs w:val="18"/>
              </w:rPr>
              <w:t>EMAIL ADDRESS:</w:t>
            </w:r>
          </w:p>
        </w:tc>
      </w:tr>
    </w:tbl>
    <w:p w:rsidR="00612E3C" w:rsidRPr="00612E3C" w:rsidRDefault="00612E3C" w:rsidP="00612E3C">
      <w:pPr>
        <w:spacing w:after="0" w:line="240" w:lineRule="auto"/>
        <w:jc w:val="center"/>
        <w:rPr>
          <w:rFonts w:ascii="Verdana" w:eastAsia="Times New Roman" w:hAnsi="Verdana" w:cs="Calibri Light"/>
          <w:color w:val="000000"/>
          <w:sz w:val="18"/>
          <w:szCs w:val="18"/>
        </w:rPr>
      </w:pPr>
    </w:p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Calibri Light"/>
          <w:b/>
          <w:color w:val="000000"/>
          <w:sz w:val="18"/>
          <w:szCs w:val="18"/>
        </w:rPr>
      </w:pPr>
      <w:r w:rsidRPr="00612E3C">
        <w:rPr>
          <w:rFonts w:ascii="Verdana" w:eastAsia="Times New Roman" w:hAnsi="Verdana" w:cs="Calibri Light"/>
          <w:color w:val="000000"/>
          <w:sz w:val="18"/>
          <w:szCs w:val="18"/>
        </w:rPr>
        <w:t xml:space="preserve">Mandatory Letter of Intent must be received by </w:t>
      </w:r>
      <w:r w:rsidRPr="00612E3C">
        <w:rPr>
          <w:rFonts w:ascii="Verdana" w:eastAsia="Times New Roman" w:hAnsi="Verdana" w:cs="Calibri Light"/>
          <w:b/>
          <w:color w:val="000000"/>
          <w:sz w:val="18"/>
          <w:szCs w:val="18"/>
        </w:rPr>
        <w:t>3:00 p.m.</w:t>
      </w:r>
      <w:r w:rsidRPr="00612E3C">
        <w:rPr>
          <w:rFonts w:ascii="Verdana" w:eastAsia="Times New Roman" w:hAnsi="Verdana" w:cs="Calibri Light"/>
          <w:color w:val="000000"/>
          <w:sz w:val="18"/>
          <w:szCs w:val="18"/>
        </w:rPr>
        <w:t xml:space="preserve"> on </w:t>
      </w:r>
      <w:r w:rsidRPr="00612E3C">
        <w:rPr>
          <w:rFonts w:ascii="Verdana" w:eastAsia="Times New Roman" w:hAnsi="Verdana" w:cs="Calibri Light"/>
          <w:b/>
          <w:color w:val="000000"/>
          <w:sz w:val="18"/>
          <w:szCs w:val="18"/>
        </w:rPr>
        <w:t xml:space="preserve">February 6, 2019 </w:t>
      </w:r>
      <w:r w:rsidRPr="00612E3C">
        <w:rPr>
          <w:rFonts w:ascii="Verdana" w:eastAsia="Times New Roman" w:hAnsi="Verdana" w:cs="Calibri Light"/>
          <w:color w:val="000000"/>
          <w:sz w:val="18"/>
          <w:szCs w:val="18"/>
        </w:rPr>
        <w:t xml:space="preserve">to </w:t>
      </w:r>
      <w:r w:rsidRPr="00612E3C">
        <w:rPr>
          <w:rFonts w:ascii="Verdana" w:eastAsia="Times New Roman" w:hAnsi="Verdana" w:cs="Calibri Light"/>
          <w:b/>
          <w:color w:val="000000"/>
          <w:sz w:val="18"/>
          <w:szCs w:val="18"/>
        </w:rPr>
        <w:t>Stacie Albert.</w:t>
      </w:r>
    </w:p>
    <w:p w:rsidR="007B0B5F" w:rsidRDefault="007B0B5F"/>
    <w:sectPr w:rsidR="007B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C"/>
    <w:rsid w:val="00612E3C"/>
    <w:rsid w:val="007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733A4-9004-4889-993F-D161133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2019-01-11T18:59:00Z</dcterms:created>
  <dcterms:modified xsi:type="dcterms:W3CDTF">2019-01-11T19:00:00Z</dcterms:modified>
</cp:coreProperties>
</file>