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0E" w:rsidRDefault="002631C4">
      <w:pPr>
        <w:pStyle w:val="BodyText"/>
        <w:kinsoku w:val="0"/>
        <w:overflowPunct w:val="0"/>
        <w:spacing w:before="6"/>
        <w:rPr>
          <w:rFonts w:ascii="Times New Roman" w:hAnsi="Times New Roman" w:cs="Times New Roman"/>
          <w:sz w:val="17"/>
          <w:szCs w:val="17"/>
        </w:rPr>
      </w:pPr>
      <w:bookmarkStart w:id="0" w:name="_GoBack"/>
      <w:bookmarkEnd w:id="0"/>
      <w:r>
        <w:rPr>
          <w:noProof/>
          <w:lang w:eastAsia="zh-CN"/>
        </w:rPr>
        <mc:AlternateContent>
          <mc:Choice Requires="wps">
            <w:drawing>
              <wp:anchor distT="0" distB="0" distL="114300" distR="114300" simplePos="0" relativeHeight="251713024" behindDoc="1" locked="0" layoutInCell="0" allowOverlap="1">
                <wp:simplePos x="0" y="0"/>
                <wp:positionH relativeFrom="page">
                  <wp:posOffset>915670</wp:posOffset>
                </wp:positionH>
                <wp:positionV relativeFrom="page">
                  <wp:posOffset>387985</wp:posOffset>
                </wp:positionV>
                <wp:extent cx="5667375" cy="205740"/>
                <wp:effectExtent l="0" t="0" r="0" b="0"/>
                <wp:wrapNone/>
                <wp:docPr id="1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851152">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2.1pt;margin-top:30.55pt;width:446.25pt;height:16.2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xPsAIAAKs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" o:allowincell="f" filled="f" stroked="f">
                <v:textbox inset="0,0,0,0">
                  <w:txbxContent>
                    <w:p w:rsidR="00BC001E" w:rsidRDefault="00BC001E" w:rsidP="00851152">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p>
    <w:p w:rsidR="004F5B0E" w:rsidRDefault="002631C4">
      <w:pPr>
        <w:pStyle w:val="BodyText"/>
        <w:kinsoku w:val="0"/>
        <w:overflowPunct w:val="0"/>
        <w:ind w:left="142"/>
        <w:rPr>
          <w:rFonts w:ascii="Times New Roman" w:hAnsi="Times New Roman" w:cs="Times New Roman"/>
          <w:sz w:val="20"/>
          <w:szCs w:val="20"/>
        </w:rPr>
      </w:pPr>
      <w:r>
        <w:rPr>
          <w:rFonts w:ascii="Times New Roman" w:hAnsi="Times New Roman" w:cs="Times New Roman"/>
          <w:noProof/>
          <w:sz w:val="20"/>
          <w:szCs w:val="20"/>
          <w:lang w:eastAsia="zh-CN"/>
        </w:rPr>
        <mc:AlternateContent>
          <mc:Choice Requires="wps">
            <w:drawing>
              <wp:inline distT="0" distB="0" distL="0" distR="0">
                <wp:extent cx="5941695" cy="304800"/>
                <wp:effectExtent l="0" t="0" r="0" b="0"/>
                <wp:docPr id="1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304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pPr>
                              <w:pStyle w:val="BodyText"/>
                              <w:kinsoku w:val="0"/>
                              <w:overflowPunct w:val="0"/>
                              <w:spacing w:before="151"/>
                              <w:ind w:left="3602" w:right="3602"/>
                              <w:jc w:val="center"/>
                              <w:rPr>
                                <w:b/>
                                <w:bCs/>
                              </w:rPr>
                            </w:pPr>
                            <w:r>
                              <w:rPr>
                                <w:b/>
                                <w:bCs/>
                              </w:rPr>
                              <w:t>PROCUREMENT NOTICE</w:t>
                            </w:r>
                          </w:p>
                        </w:txbxContent>
                      </wps:txbx>
                      <wps:bodyPr rot="0" vert="horz" wrap="square" lIns="0" tIns="0" rIns="0" bIns="0" anchor="t" anchorCtr="0" upright="1">
                        <a:noAutofit/>
                      </wps:bodyPr>
                    </wps:wsp>
                  </a:graphicData>
                </a:graphic>
              </wp:inline>
            </w:drawing>
          </mc:Choice>
          <mc:Fallback>
            <w:pict>
              <v:shape id="Text Box 7" o:spid="_x0000_s1027" type="#_x0000_t202" style="width:467.8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" fillcolor="#e6e6e6" stroked="f">
                <v:textbox inset="0,0,0,0">
                  <w:txbxContent>
                    <w:p w:rsidR="00BC001E" w:rsidRDefault="00BC001E">
                      <w:pPr>
                        <w:pStyle w:val="BodyText"/>
                        <w:kinsoku w:val="0"/>
                        <w:overflowPunct w:val="0"/>
                        <w:spacing w:before="151"/>
                        <w:ind w:left="3602" w:right="3602"/>
                        <w:jc w:val="center"/>
                        <w:rPr>
                          <w:b/>
                          <w:bCs/>
                        </w:rPr>
                      </w:pPr>
                      <w:r>
                        <w:rPr>
                          <w:b/>
                          <w:bCs/>
                        </w:rPr>
                        <w:t>PROCUREMENT NOTICE</w:t>
                      </w:r>
                    </w:p>
                  </w:txbxContent>
                </v:textbox>
                <w10:anchorlock/>
              </v:shape>
            </w:pict>
          </mc:Fallback>
        </mc:AlternateContent>
      </w:r>
    </w:p>
    <w:p w:rsidR="004F5B0E" w:rsidRDefault="004F5B0E">
      <w:pPr>
        <w:pStyle w:val="BodyText"/>
        <w:kinsoku w:val="0"/>
        <w:overflowPunct w:val="0"/>
        <w:rPr>
          <w:rFonts w:ascii="Times New Roman" w:hAnsi="Times New Roman" w:cs="Times New Roman"/>
          <w:sz w:val="20"/>
          <w:szCs w:val="20"/>
        </w:rPr>
      </w:pPr>
    </w:p>
    <w:p w:rsidR="004F5B0E" w:rsidRDefault="002631C4">
      <w:pPr>
        <w:pStyle w:val="BodyText"/>
        <w:kinsoku w:val="0"/>
        <w:overflowPunct w:val="0"/>
        <w:spacing w:before="1"/>
        <w:rPr>
          <w:rFonts w:ascii="Times New Roman" w:hAnsi="Times New Roman" w:cs="Times New Roman"/>
          <w:sz w:val="19"/>
          <w:szCs w:val="19"/>
        </w:rPr>
      </w:pPr>
      <w:r>
        <w:rPr>
          <w:noProof/>
          <w:lang w:eastAsia="zh-CN"/>
        </w:rPr>
        <mc:AlternateContent>
          <mc:Choice Requires="wps">
            <w:drawing>
              <wp:anchor distT="0" distB="0" distL="0" distR="0" simplePos="0" relativeHeight="251590144" behindDoc="0" locked="0" layoutInCell="0" allowOverlap="1">
                <wp:simplePos x="0" y="0"/>
                <wp:positionH relativeFrom="page">
                  <wp:posOffset>895985</wp:posOffset>
                </wp:positionH>
                <wp:positionV relativeFrom="paragraph">
                  <wp:posOffset>165735</wp:posOffset>
                </wp:positionV>
                <wp:extent cx="5981065" cy="12700"/>
                <wp:effectExtent l="0" t="0" r="0" b="0"/>
                <wp:wrapTopAndBottom/>
                <wp:docPr id="1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B791A5" id="Freeform 12" o:spid="_x0000_s1026" style="position:absolute;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5pt,13.05pt,541.5pt,13.0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" o:allowincell="f" filled="f" strokecolor="gray" strokeweight=".24pt">
                <v:path arrowok="t" o:connecttype="custom" o:connectlocs="0,0;5981065,0" o:connectangles="0,0"/>
                <w10:wrap type="topAndBottom" anchorx="page"/>
              </v:polyline>
            </w:pict>
          </mc:Fallback>
        </mc:AlternateContent>
      </w:r>
    </w:p>
    <w:p w:rsidR="004F5B0E" w:rsidRDefault="004F5B0E">
      <w:pPr>
        <w:pStyle w:val="BodyText"/>
        <w:kinsoku w:val="0"/>
        <w:overflowPunct w:val="0"/>
        <w:rPr>
          <w:rFonts w:ascii="Times New Roman" w:hAnsi="Times New Roman" w:cs="Times New Roman"/>
          <w:sz w:val="20"/>
          <w:szCs w:val="20"/>
        </w:rPr>
      </w:pPr>
    </w:p>
    <w:p w:rsidR="004F5B0E" w:rsidRDefault="004F5B0E">
      <w:pPr>
        <w:pStyle w:val="BodyText"/>
        <w:kinsoku w:val="0"/>
        <w:overflowPunct w:val="0"/>
        <w:spacing w:before="6"/>
        <w:rPr>
          <w:rFonts w:ascii="Times New Roman" w:hAnsi="Times New Roman" w:cs="Times New Roman"/>
          <w:sz w:val="23"/>
          <w:szCs w:val="23"/>
        </w:rPr>
      </w:pPr>
    </w:p>
    <w:p w:rsidR="00CF756C" w:rsidRDefault="004F5B0E" w:rsidP="004E22AA">
      <w:pPr>
        <w:pStyle w:val="BodyText"/>
        <w:kinsoku w:val="0"/>
        <w:overflowPunct w:val="0"/>
        <w:spacing w:before="101"/>
        <w:ind w:left="2070" w:right="2440"/>
        <w:jc w:val="center"/>
      </w:pPr>
      <w:r>
        <w:t xml:space="preserve">Department of Public Health </w:t>
      </w:r>
    </w:p>
    <w:p w:rsidR="00CF756C" w:rsidRDefault="004F5B0E" w:rsidP="004E22AA">
      <w:pPr>
        <w:pStyle w:val="BodyText"/>
        <w:kinsoku w:val="0"/>
        <w:overflowPunct w:val="0"/>
        <w:spacing w:before="101"/>
        <w:ind w:left="1440" w:right="1720"/>
        <w:jc w:val="center"/>
      </w:pPr>
      <w:r>
        <w:t xml:space="preserve">Public Health Initiatives Branch </w:t>
      </w:r>
    </w:p>
    <w:p w:rsidR="004F5B0E" w:rsidRDefault="00CF756C" w:rsidP="004E22AA">
      <w:pPr>
        <w:pStyle w:val="BodyText"/>
        <w:kinsoku w:val="0"/>
        <w:overflowPunct w:val="0"/>
        <w:spacing w:before="101"/>
        <w:ind w:left="1440" w:right="1720"/>
        <w:jc w:val="center"/>
      </w:pPr>
      <w:r>
        <w:t xml:space="preserve">Community, </w:t>
      </w:r>
      <w:r w:rsidR="004F5B0E">
        <w:t>Family Health</w:t>
      </w:r>
      <w:r>
        <w:t>, and Prevention Section</w:t>
      </w:r>
    </w:p>
    <w:p w:rsidR="004F5B0E" w:rsidRDefault="004F5B0E" w:rsidP="004E22AA">
      <w:pPr>
        <w:pStyle w:val="BodyText"/>
        <w:kinsoku w:val="0"/>
        <w:overflowPunct w:val="0"/>
        <w:spacing w:before="1"/>
        <w:ind w:left="2651" w:right="3008"/>
        <w:jc w:val="center"/>
      </w:pPr>
      <w:r>
        <w:t>School Based Health Centers Program</w:t>
      </w:r>
    </w:p>
    <w:p w:rsidR="004F5B0E" w:rsidRDefault="004F5B0E" w:rsidP="004E22AA">
      <w:pPr>
        <w:pStyle w:val="BodyText"/>
        <w:kinsoku w:val="0"/>
        <w:overflowPunct w:val="0"/>
        <w:spacing w:before="8"/>
        <w:rPr>
          <w:sz w:val="20"/>
          <w:szCs w:val="20"/>
        </w:rPr>
      </w:pPr>
    </w:p>
    <w:p w:rsidR="004F5B0E" w:rsidRDefault="004F5B0E" w:rsidP="004E22AA">
      <w:pPr>
        <w:pStyle w:val="Heading8"/>
        <w:kinsoku w:val="0"/>
        <w:overflowPunct w:val="0"/>
        <w:ind w:left="2651" w:right="3005"/>
        <w:jc w:val="center"/>
      </w:pPr>
      <w:r>
        <w:t>LEGAL NOTICE</w:t>
      </w:r>
    </w:p>
    <w:p w:rsidR="004F5B0E" w:rsidRDefault="004F5B0E" w:rsidP="004E22AA">
      <w:pPr>
        <w:pStyle w:val="BodyText"/>
        <w:kinsoku w:val="0"/>
        <w:overflowPunct w:val="0"/>
        <w:spacing w:before="28"/>
        <w:ind w:left="2651" w:right="3009"/>
        <w:jc w:val="center"/>
      </w:pPr>
      <w:r>
        <w:t>Request for Proposal (RFP)</w:t>
      </w:r>
    </w:p>
    <w:p w:rsidR="004F5B0E" w:rsidRDefault="004F5B0E" w:rsidP="004E22AA">
      <w:pPr>
        <w:pStyle w:val="BodyText"/>
        <w:kinsoku w:val="0"/>
        <w:overflowPunct w:val="0"/>
        <w:spacing w:before="28"/>
        <w:ind w:left="2651" w:right="3010"/>
        <w:jc w:val="center"/>
      </w:pPr>
      <w:r>
        <w:t xml:space="preserve">RFP # </w:t>
      </w:r>
      <w:r w:rsidR="00FE6C7D">
        <w:t>2019-0903</w:t>
      </w:r>
      <w:r>
        <w:t xml:space="preserve"> School Based Health Centers</w:t>
      </w:r>
    </w:p>
    <w:p w:rsidR="004F5B0E" w:rsidRDefault="004F5B0E" w:rsidP="004E22AA">
      <w:pPr>
        <w:pStyle w:val="BodyText"/>
        <w:kinsoku w:val="0"/>
        <w:overflowPunct w:val="0"/>
        <w:rPr>
          <w:sz w:val="20"/>
          <w:szCs w:val="20"/>
        </w:rPr>
      </w:pPr>
    </w:p>
    <w:p w:rsidR="004F5B0E" w:rsidRDefault="004F5B0E" w:rsidP="004E22AA">
      <w:pPr>
        <w:pStyle w:val="BodyText"/>
        <w:kinsoku w:val="0"/>
        <w:overflowPunct w:val="0"/>
        <w:spacing w:before="3"/>
        <w:rPr>
          <w:sz w:val="19"/>
          <w:szCs w:val="19"/>
        </w:rPr>
      </w:pPr>
    </w:p>
    <w:p w:rsidR="004F5B0E" w:rsidRPr="00FE6C7D" w:rsidRDefault="004F5B0E" w:rsidP="004E22AA">
      <w:pPr>
        <w:pStyle w:val="BodyText"/>
        <w:kinsoku w:val="0"/>
        <w:overflowPunct w:val="0"/>
        <w:ind w:right="207"/>
      </w:pPr>
      <w:r w:rsidRPr="00FE6C7D">
        <w:t xml:space="preserve">The State of Connecticut, Department of Public Health (DPH or the Department), is seeking proposals to provide coordinated, culturally sensitive, developmentally appropriate, </w:t>
      </w:r>
      <w:r w:rsidR="00924B00" w:rsidRPr="00FE6C7D">
        <w:t>S</w:t>
      </w:r>
      <w:r w:rsidRPr="00FE6C7D">
        <w:t xml:space="preserve">chool </w:t>
      </w:r>
      <w:r w:rsidR="00924B00" w:rsidRPr="00FE6C7D">
        <w:t>B</w:t>
      </w:r>
      <w:r w:rsidRPr="00FE6C7D">
        <w:t xml:space="preserve">ased </w:t>
      </w:r>
      <w:r w:rsidR="00924B00" w:rsidRPr="00FE6C7D">
        <w:t>H</w:t>
      </w:r>
      <w:r w:rsidRPr="00FE6C7D">
        <w:t xml:space="preserve">ealth </w:t>
      </w:r>
      <w:r w:rsidR="00924B00" w:rsidRPr="00FE6C7D">
        <w:t>C</w:t>
      </w:r>
      <w:r w:rsidRPr="00FE6C7D">
        <w:t xml:space="preserve">enter (SBHC) services that </w:t>
      </w:r>
      <w:r w:rsidR="009E0E1E" w:rsidRPr="00FE6C7D">
        <w:t xml:space="preserve">may </w:t>
      </w:r>
      <w:r w:rsidRPr="00FE6C7D">
        <w:t xml:space="preserve">include: outreach, primary care, mental/behavioral health, dental health care and health promotion/education at </w:t>
      </w:r>
      <w:r w:rsidR="00C84EFE" w:rsidRPr="00FE6C7D">
        <w:t xml:space="preserve">one </w:t>
      </w:r>
      <w:r w:rsidRPr="00FE6C7D">
        <w:t xml:space="preserve">school in </w:t>
      </w:r>
      <w:r w:rsidR="00C84EFE" w:rsidRPr="00FE6C7D">
        <w:t>East Hartford, and one school anywhere in Connecticut</w:t>
      </w:r>
      <w:r w:rsidRPr="00FE6C7D">
        <w:t xml:space="preserve">. Services are expected to begin on or before </w:t>
      </w:r>
      <w:r w:rsidR="009A41BA" w:rsidRPr="004E22AA">
        <w:t>March</w:t>
      </w:r>
      <w:r w:rsidR="006160F0" w:rsidRPr="004E22AA">
        <w:t xml:space="preserve"> </w:t>
      </w:r>
      <w:r w:rsidRPr="004E22AA">
        <w:t xml:space="preserve">1, </w:t>
      </w:r>
      <w:r w:rsidR="006160F0" w:rsidRPr="004E22AA">
        <w:t>2019</w:t>
      </w:r>
      <w:r w:rsidRPr="00FE6C7D">
        <w:t>. A total of up to</w:t>
      </w:r>
      <w:r w:rsidR="006160F0" w:rsidRPr="00FE6C7D">
        <w:t xml:space="preserve"> $</w:t>
      </w:r>
      <w:r w:rsidR="004A065C" w:rsidRPr="00FE6C7D">
        <w:t>1</w:t>
      </w:r>
      <w:r w:rsidRPr="00FE6C7D">
        <w:t>,</w:t>
      </w:r>
      <w:r w:rsidR="004A065C" w:rsidRPr="00FE6C7D">
        <w:t>250,000</w:t>
      </w:r>
      <w:r w:rsidRPr="00FE6C7D">
        <w:t xml:space="preserve"> in state funding is expected to be available to support this project. Funding will be for </w:t>
      </w:r>
      <w:r w:rsidRPr="004E22AA">
        <w:t xml:space="preserve">a </w:t>
      </w:r>
      <w:r w:rsidR="004A065C" w:rsidRPr="004E22AA">
        <w:t>4</w:t>
      </w:r>
      <w:r w:rsidRPr="004E22AA">
        <w:t xml:space="preserve"> year</w:t>
      </w:r>
      <w:r w:rsidR="004A065C" w:rsidRPr="004E22AA">
        <w:t xml:space="preserve"> and 3 month</w:t>
      </w:r>
      <w:r w:rsidRPr="00FE6C7D">
        <w:t xml:space="preserve"> period beginning approximately </w:t>
      </w:r>
      <w:r w:rsidR="009A41BA" w:rsidRPr="004E22AA">
        <w:t>March</w:t>
      </w:r>
      <w:r w:rsidR="006160F0" w:rsidRPr="004E22AA">
        <w:t xml:space="preserve"> </w:t>
      </w:r>
      <w:r w:rsidRPr="004E22AA">
        <w:t xml:space="preserve">1, </w:t>
      </w:r>
      <w:r w:rsidR="006160F0" w:rsidRPr="004E22AA">
        <w:t xml:space="preserve">2019 </w:t>
      </w:r>
      <w:r w:rsidRPr="004E22AA">
        <w:t>through June 30, 20</w:t>
      </w:r>
      <w:r w:rsidR="006160F0" w:rsidRPr="004E22AA">
        <w:t>23</w:t>
      </w:r>
      <w:r w:rsidRPr="00FE6C7D">
        <w:t xml:space="preserve">, </w:t>
      </w:r>
      <w:r w:rsidRPr="00FE6C7D">
        <w:rPr>
          <w:b/>
          <w:bCs/>
        </w:rPr>
        <w:t xml:space="preserve">subject to the availability of funds </w:t>
      </w:r>
      <w:r w:rsidRPr="00FE6C7D">
        <w:t>and satisfactory program performance.</w:t>
      </w:r>
    </w:p>
    <w:p w:rsidR="004F5B0E" w:rsidRPr="00FE6C7D" w:rsidRDefault="004F5B0E" w:rsidP="004E22AA">
      <w:pPr>
        <w:pStyle w:val="BodyText"/>
        <w:kinsoku w:val="0"/>
        <w:overflowPunct w:val="0"/>
        <w:spacing w:before="4"/>
      </w:pPr>
    </w:p>
    <w:p w:rsidR="004F5B0E" w:rsidRPr="00FE6C7D" w:rsidRDefault="004F5B0E" w:rsidP="004E22AA">
      <w:pPr>
        <w:pStyle w:val="BodyText"/>
        <w:kinsoku w:val="0"/>
        <w:overflowPunct w:val="0"/>
        <w:ind w:right="207"/>
      </w:pPr>
      <w:r w:rsidRPr="00FE6C7D">
        <w:t xml:space="preserve">The intent of the request is to establish SBHC services at </w:t>
      </w:r>
      <w:r w:rsidR="00C7211B" w:rsidRPr="00FE6C7D">
        <w:t>one school</w:t>
      </w:r>
      <w:r w:rsidRPr="00FE6C7D">
        <w:t xml:space="preserve"> located in </w:t>
      </w:r>
      <w:r w:rsidR="00C7211B" w:rsidRPr="00FE6C7D">
        <w:t xml:space="preserve">East Hartford, and one school anywhere in Connecticut.  </w:t>
      </w:r>
      <w:r w:rsidRPr="00FE6C7D">
        <w:t xml:space="preserve">Priority will be given to schools within districts </w:t>
      </w:r>
      <w:r w:rsidR="00B81AC1">
        <w:t>based on community need</w:t>
      </w:r>
      <w:r w:rsidR="006160F0" w:rsidRPr="00FE6C7D">
        <w:t xml:space="preserve">. </w:t>
      </w:r>
    </w:p>
    <w:p w:rsidR="004F5B0E" w:rsidRPr="00FE6C7D" w:rsidRDefault="004F5B0E" w:rsidP="004E22AA">
      <w:pPr>
        <w:pStyle w:val="BodyText"/>
        <w:kinsoku w:val="0"/>
        <w:overflowPunct w:val="0"/>
        <w:spacing w:before="3"/>
      </w:pPr>
    </w:p>
    <w:p w:rsidR="004F5B0E" w:rsidRDefault="004F5B0E" w:rsidP="004E22AA">
      <w:pPr>
        <w:pStyle w:val="BodyText"/>
        <w:kinsoku w:val="0"/>
        <w:overflowPunct w:val="0"/>
        <w:ind w:right="1575"/>
        <w:rPr>
          <w:color w:val="000000"/>
        </w:rPr>
      </w:pPr>
      <w:r w:rsidRPr="00FE6C7D">
        <w:t xml:space="preserve">The Request for Proposals is available in electronic format </w:t>
      </w:r>
      <w:r w:rsidR="00FE6C7D" w:rsidRPr="00FE6C7D">
        <w:t xml:space="preserve">on the Department’s website at </w:t>
      </w:r>
      <w:hyperlink r:id="rId8" w:history="1">
        <w:r w:rsidR="00FE6C7D" w:rsidRPr="00FE6C7D">
          <w:rPr>
            <w:color w:val="0000FF"/>
            <w:u w:val="single"/>
          </w:rPr>
          <w:t>http://www.ct.gov/dph/rfp</w:t>
        </w:r>
      </w:hyperlink>
      <w:r w:rsidR="00FE6C7D" w:rsidRPr="00FE6C7D">
        <w:rPr>
          <w:color w:val="0000FF"/>
          <w:u w:val="single"/>
        </w:rPr>
        <w:t xml:space="preserve"> </w:t>
      </w:r>
      <w:r w:rsidR="00FE6C7D" w:rsidRPr="00FE6C7D">
        <w:rPr>
          <w:color w:val="000000"/>
        </w:rPr>
        <w:t xml:space="preserve">(Request for Proposals) </w:t>
      </w:r>
      <w:r w:rsidRPr="00FE6C7D">
        <w:rPr>
          <w:color w:val="000000"/>
        </w:rPr>
        <w:t>or from the Department’s Official Contact:</w:t>
      </w:r>
    </w:p>
    <w:p w:rsidR="004E22AA" w:rsidRPr="00FE6C7D" w:rsidRDefault="004E22AA" w:rsidP="004E22AA">
      <w:pPr>
        <w:pStyle w:val="BodyText"/>
        <w:kinsoku w:val="0"/>
        <w:overflowPunct w:val="0"/>
        <w:ind w:right="1575"/>
        <w:rPr>
          <w:color w:val="000000"/>
        </w:rPr>
      </w:pPr>
    </w:p>
    <w:p w:rsidR="006160F0" w:rsidRPr="00FE6C7D" w:rsidRDefault="006160F0" w:rsidP="004E22AA">
      <w:pPr>
        <w:pStyle w:val="BodyText"/>
        <w:kinsoku w:val="0"/>
        <w:overflowPunct w:val="0"/>
      </w:pPr>
      <w:r w:rsidRPr="00FE6C7D">
        <w:t>Christine Velasquez</w:t>
      </w:r>
    </w:p>
    <w:p w:rsidR="007B76EE" w:rsidRPr="00FE6C7D" w:rsidRDefault="004F5B0E" w:rsidP="004E22AA">
      <w:pPr>
        <w:pStyle w:val="BodyText"/>
        <w:kinsoku w:val="0"/>
        <w:overflowPunct w:val="0"/>
      </w:pPr>
      <w:r w:rsidRPr="00FE6C7D">
        <w:t>Department of Public Health</w:t>
      </w:r>
    </w:p>
    <w:p w:rsidR="007764AA" w:rsidRPr="00FE6C7D" w:rsidRDefault="007B76EE" w:rsidP="004E22AA">
      <w:pPr>
        <w:pStyle w:val="BodyText"/>
        <w:tabs>
          <w:tab w:val="left" w:pos="6660"/>
        </w:tabs>
        <w:kinsoku w:val="0"/>
        <w:overflowPunct w:val="0"/>
        <w:spacing w:before="28"/>
        <w:ind w:right="2710"/>
      </w:pPr>
      <w:r w:rsidRPr="00FE6C7D">
        <w:t xml:space="preserve">Community, </w:t>
      </w:r>
      <w:r w:rsidR="004F5B0E" w:rsidRPr="00FE6C7D">
        <w:t>Family</w:t>
      </w:r>
      <w:r w:rsidR="006160F0" w:rsidRPr="00FE6C7D">
        <w:t xml:space="preserve"> </w:t>
      </w:r>
      <w:r w:rsidR="004F5B0E" w:rsidRPr="00FE6C7D">
        <w:t>Health</w:t>
      </w:r>
      <w:r w:rsidR="006160F0" w:rsidRPr="00FE6C7D">
        <w:t>,</w:t>
      </w:r>
      <w:r w:rsidRPr="00FE6C7D">
        <w:t xml:space="preserve"> and Prevention Section</w:t>
      </w:r>
      <w:r w:rsidR="006160F0" w:rsidRPr="00FE6C7D">
        <w:t xml:space="preserve"> </w:t>
      </w:r>
    </w:p>
    <w:p w:rsidR="007764AA" w:rsidRPr="00FE6C7D" w:rsidRDefault="004F5B0E" w:rsidP="004E22AA">
      <w:pPr>
        <w:pStyle w:val="BodyText"/>
        <w:tabs>
          <w:tab w:val="left" w:pos="6660"/>
        </w:tabs>
        <w:kinsoku w:val="0"/>
        <w:overflowPunct w:val="0"/>
        <w:spacing w:before="28"/>
        <w:ind w:right="2710"/>
      </w:pPr>
      <w:r w:rsidRPr="00FE6C7D">
        <w:t xml:space="preserve">410 Capitol Avenue, MS#11MAT, </w:t>
      </w:r>
      <w:r w:rsidR="006160F0" w:rsidRPr="00FE6C7D">
        <w:t>P</w:t>
      </w:r>
      <w:r w:rsidRPr="00FE6C7D">
        <w:t>.O.</w:t>
      </w:r>
      <w:r w:rsidR="006160F0" w:rsidRPr="00FE6C7D">
        <w:t xml:space="preserve"> B</w:t>
      </w:r>
      <w:r w:rsidRPr="00FE6C7D">
        <w:t xml:space="preserve">ox 340308 </w:t>
      </w:r>
    </w:p>
    <w:p w:rsidR="004F5B0E" w:rsidRPr="00FE6C7D" w:rsidRDefault="004F5B0E" w:rsidP="004E22AA">
      <w:pPr>
        <w:pStyle w:val="BodyText"/>
        <w:tabs>
          <w:tab w:val="left" w:pos="6660"/>
        </w:tabs>
        <w:kinsoku w:val="0"/>
        <w:overflowPunct w:val="0"/>
        <w:spacing w:before="28"/>
        <w:ind w:right="2710"/>
      </w:pPr>
      <w:r w:rsidRPr="00FE6C7D">
        <w:t>Hartford, CT 06134-0308</w:t>
      </w:r>
    </w:p>
    <w:p w:rsidR="004F5B0E" w:rsidRPr="00FE6C7D" w:rsidRDefault="004F5B0E" w:rsidP="004E22AA">
      <w:pPr>
        <w:pStyle w:val="BodyText"/>
        <w:kinsoku w:val="0"/>
        <w:overflowPunct w:val="0"/>
      </w:pPr>
      <w:r w:rsidRPr="00FE6C7D">
        <w:t>Phone: (860) 509-</w:t>
      </w:r>
      <w:r w:rsidR="006160F0" w:rsidRPr="00FE6C7D">
        <w:t>8174</w:t>
      </w:r>
      <w:r w:rsidRPr="00FE6C7D">
        <w:t xml:space="preserve"> Fax: (860) 509-7</w:t>
      </w:r>
      <w:r w:rsidR="00257581" w:rsidRPr="00FE6C7D">
        <w:t>720</w:t>
      </w:r>
    </w:p>
    <w:p w:rsidR="004F5B0E" w:rsidRPr="00FE6C7D" w:rsidRDefault="004F5B0E" w:rsidP="004E22AA">
      <w:pPr>
        <w:pStyle w:val="BodyText"/>
        <w:kinsoku w:val="0"/>
        <w:overflowPunct w:val="0"/>
      </w:pPr>
      <w:r w:rsidRPr="00FE6C7D">
        <w:t xml:space="preserve">E-mail: </w:t>
      </w:r>
      <w:r w:rsidR="006160F0" w:rsidRPr="00FE6C7D">
        <w:t>Christine.</w:t>
      </w:r>
      <w:r w:rsidR="009076D6" w:rsidRPr="00FE6C7D">
        <w:t>V</w:t>
      </w:r>
      <w:r w:rsidR="006160F0" w:rsidRPr="00FE6C7D">
        <w:t>elasquez@ct.gov</w:t>
      </w:r>
      <w:r w:rsidR="006160F0" w:rsidRPr="00FE6C7D" w:rsidDel="006160F0">
        <w:t xml:space="preserve"> </w:t>
      </w:r>
    </w:p>
    <w:p w:rsidR="007764AA" w:rsidRPr="00FE6C7D" w:rsidRDefault="007764AA" w:rsidP="004E22AA">
      <w:pPr>
        <w:pStyle w:val="BodyText"/>
        <w:kinsoku w:val="0"/>
        <w:overflowPunct w:val="0"/>
        <w:ind w:right="1312"/>
      </w:pPr>
    </w:p>
    <w:p w:rsidR="004F5B0E" w:rsidRPr="00FE6C7D" w:rsidRDefault="004F5B0E" w:rsidP="004E22AA">
      <w:pPr>
        <w:pStyle w:val="BodyText"/>
        <w:kinsoku w:val="0"/>
        <w:overflowPunct w:val="0"/>
        <w:ind w:right="1312"/>
        <w:rPr>
          <w:color w:val="000000"/>
        </w:rPr>
      </w:pPr>
      <w:r w:rsidRPr="00FE6C7D">
        <w:t xml:space="preserve">The RFP is also available </w:t>
      </w:r>
      <w:r w:rsidR="00FE6C7D" w:rsidRPr="00FE6C7D">
        <w:t xml:space="preserve">on the State Contracting Portal at </w:t>
      </w:r>
      <w:hyperlink r:id="rId9" w:history="1">
        <w:r w:rsidR="00FE6C7D" w:rsidRPr="00FE6C7D">
          <w:rPr>
            <w:rFonts w:cs="Times New Roman"/>
            <w:color w:val="0000FF"/>
            <w:u w:val="single"/>
          </w:rPr>
          <w:t>https://biznet.ct.gov/SCP_Search/Default.aspx?AccLast=2</w:t>
        </w:r>
      </w:hyperlink>
      <w:r w:rsidR="00F26C96">
        <w:rPr>
          <w:rFonts w:cs="Times New Roman"/>
          <w:color w:val="0000FF"/>
          <w:u w:val="single"/>
        </w:rPr>
        <w:t>.</w:t>
      </w:r>
      <w:r w:rsidR="00F26C96" w:rsidRPr="00F26C96">
        <w:rPr>
          <w:rFonts w:cs="Times New Roman"/>
          <w:color w:val="0000FF"/>
        </w:rPr>
        <w:t xml:space="preserve">  </w:t>
      </w:r>
      <w:r w:rsidRPr="00FE6C7D">
        <w:rPr>
          <w:color w:val="000000"/>
        </w:rPr>
        <w:t>A printed copy of the RFP can be obtained from the Official Contact upon request.</w:t>
      </w:r>
    </w:p>
    <w:p w:rsidR="004F5B0E" w:rsidRDefault="004F5B0E" w:rsidP="004E22AA">
      <w:pPr>
        <w:pStyle w:val="BodyText"/>
        <w:kinsoku w:val="0"/>
        <w:overflowPunct w:val="0"/>
        <w:spacing w:before="1"/>
        <w:rPr>
          <w:sz w:val="18"/>
          <w:szCs w:val="18"/>
        </w:rPr>
      </w:pPr>
    </w:p>
    <w:p w:rsidR="004F5B0E" w:rsidRDefault="004F5B0E" w:rsidP="004E22AA">
      <w:pPr>
        <w:pStyle w:val="Heading8"/>
        <w:kinsoku w:val="0"/>
        <w:overflowPunct w:val="0"/>
        <w:ind w:left="2120"/>
      </w:pPr>
      <w:r>
        <w:t xml:space="preserve">Deadline for submission of proposals is </w:t>
      </w:r>
      <w:r w:rsidR="00F26C96">
        <w:t>January 10</w:t>
      </w:r>
      <w:r w:rsidR="007764AA">
        <w:t>, 2019</w:t>
      </w:r>
      <w:r>
        <w:t>.</w:t>
      </w:r>
    </w:p>
    <w:p w:rsidR="004F5B0E" w:rsidRDefault="004F5B0E">
      <w:pPr>
        <w:pStyle w:val="Heading8"/>
        <w:kinsoku w:val="0"/>
        <w:overflowPunct w:val="0"/>
        <w:ind w:left="2120"/>
        <w:sectPr w:rsidR="004F5B0E" w:rsidSect="00F508C9">
          <w:headerReference w:type="default" r:id="rId10"/>
          <w:footerReference w:type="default" r:id="rId11"/>
          <w:pgSz w:w="12240" w:h="15840"/>
          <w:pgMar w:top="920" w:right="1300" w:bottom="840" w:left="1300" w:header="722" w:footer="657" w:gutter="0"/>
          <w:pgNumType w:start="1"/>
          <w:cols w:space="720"/>
          <w:noEndnote/>
        </w:sectPr>
      </w:pPr>
    </w:p>
    <w:p w:rsidR="004F5B0E" w:rsidRDefault="004F5B0E">
      <w:pPr>
        <w:pStyle w:val="BodyText"/>
        <w:kinsoku w:val="0"/>
        <w:overflowPunct w:val="0"/>
        <w:rPr>
          <w:b/>
          <w:bCs/>
          <w:sz w:val="20"/>
          <w:szCs w:val="20"/>
        </w:rPr>
      </w:pPr>
    </w:p>
    <w:p w:rsidR="004F5B0E" w:rsidRDefault="004F5B0E">
      <w:pPr>
        <w:pStyle w:val="BodyText"/>
        <w:kinsoku w:val="0"/>
        <w:overflowPunct w:val="0"/>
        <w:spacing w:before="4"/>
        <w:rPr>
          <w:b/>
          <w:bCs/>
        </w:rPr>
      </w:pPr>
    </w:p>
    <w:p w:rsidR="004F5B0E" w:rsidRDefault="002631C4">
      <w:pPr>
        <w:pStyle w:val="BodyText"/>
        <w:kinsoku w:val="0"/>
        <w:overflowPunct w:val="0"/>
        <w:ind w:left="142"/>
        <w:rPr>
          <w:sz w:val="20"/>
          <w:szCs w:val="20"/>
        </w:rPr>
      </w:pPr>
      <w:r>
        <w:rPr>
          <w:noProof/>
          <w:sz w:val="20"/>
          <w:szCs w:val="20"/>
          <w:lang w:eastAsia="zh-CN"/>
        </w:rPr>
        <mc:AlternateContent>
          <mc:Choice Requires="wps">
            <w:drawing>
              <wp:inline distT="0" distB="0" distL="0" distR="0">
                <wp:extent cx="5941695" cy="305435"/>
                <wp:effectExtent l="0" t="0" r="0" b="0"/>
                <wp:docPr id="1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3054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pPr>
                              <w:pStyle w:val="BodyText"/>
                              <w:kinsoku w:val="0"/>
                              <w:overflowPunct w:val="0"/>
                              <w:spacing w:before="151"/>
                              <w:ind w:left="3602" w:right="3602"/>
                              <w:jc w:val="center"/>
                              <w:rPr>
                                <w:b/>
                                <w:bCs/>
                              </w:rPr>
                            </w:pPr>
                            <w:r w:rsidRPr="00141EDD">
                              <w:rPr>
                                <w:b/>
                                <w:bCs/>
                              </w:rPr>
                              <w:t>TABLE OF CONTENTS</w:t>
                            </w:r>
                          </w:p>
                        </w:txbxContent>
                      </wps:txbx>
                      <wps:bodyPr rot="0" vert="horz" wrap="square" lIns="0" tIns="0" rIns="0" bIns="0" anchor="t" anchorCtr="0" upright="1">
                        <a:noAutofit/>
                      </wps:bodyPr>
                    </wps:wsp>
                  </a:graphicData>
                </a:graphic>
              </wp:inline>
            </w:drawing>
          </mc:Choice>
          <mc:Fallback>
            <w:pict>
              <v:shape id="Text Box 15" o:spid="_x0000_s1028" type="#_x0000_t202" style="width:467.8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" fillcolor="#e6e6e6" stroked="f">
                <v:textbox inset="0,0,0,0">
                  <w:txbxContent>
                    <w:p w:rsidR="00BC001E" w:rsidRDefault="00BC001E">
                      <w:pPr>
                        <w:pStyle w:val="BodyText"/>
                        <w:kinsoku w:val="0"/>
                        <w:overflowPunct w:val="0"/>
                        <w:spacing w:before="151"/>
                        <w:ind w:left="3602" w:right="3602"/>
                        <w:jc w:val="center"/>
                        <w:rPr>
                          <w:b/>
                          <w:bCs/>
                        </w:rPr>
                      </w:pPr>
                      <w:r w:rsidRPr="00141EDD">
                        <w:rPr>
                          <w:b/>
                          <w:bCs/>
                        </w:rPr>
                        <w:t>TABLE OF CONTENTS</w:t>
                      </w:r>
                    </w:p>
                  </w:txbxContent>
                </v:textbox>
                <w10:anchorlock/>
              </v:shape>
            </w:pict>
          </mc:Fallback>
        </mc:AlternateContent>
      </w:r>
    </w:p>
    <w:p w:rsidR="004F5B0E" w:rsidRDefault="004F5B0E">
      <w:pPr>
        <w:pStyle w:val="BodyText"/>
        <w:kinsoku w:val="0"/>
        <w:overflowPunct w:val="0"/>
        <w:spacing w:before="11"/>
        <w:rPr>
          <w:b/>
          <w:bCs/>
          <w:sz w:val="11"/>
          <w:szCs w:val="11"/>
        </w:rPr>
      </w:pPr>
    </w:p>
    <w:p w:rsidR="004F5B0E" w:rsidRDefault="004F5B0E">
      <w:pPr>
        <w:pStyle w:val="BodyText"/>
        <w:tabs>
          <w:tab w:val="left" w:leader="dot" w:pos="7686"/>
        </w:tabs>
        <w:kinsoku w:val="0"/>
        <w:overflowPunct w:val="0"/>
        <w:spacing w:before="101" w:line="295" w:lineRule="auto"/>
        <w:ind w:left="1220" w:right="1620" w:firstLine="6409"/>
      </w:pPr>
      <w:r>
        <w:t>Page Procurement</w:t>
      </w:r>
      <w:r>
        <w:rPr>
          <w:spacing w:val="-2"/>
        </w:rPr>
        <w:t xml:space="preserve"> </w:t>
      </w:r>
      <w:r>
        <w:t>Notice</w:t>
      </w:r>
      <w:r>
        <w:tab/>
        <w:t>1</w:t>
      </w:r>
    </w:p>
    <w:p w:rsidR="004F5B0E" w:rsidRDefault="004F5B0E">
      <w:pPr>
        <w:pStyle w:val="BodyText"/>
        <w:tabs>
          <w:tab w:val="left" w:leader="dot" w:pos="7686"/>
        </w:tabs>
        <w:kinsoku w:val="0"/>
        <w:overflowPunct w:val="0"/>
        <w:spacing w:before="240"/>
        <w:ind w:left="500"/>
      </w:pPr>
      <w:r>
        <w:t>Section I —</w:t>
      </w:r>
      <w:r>
        <w:rPr>
          <w:spacing w:val="-6"/>
        </w:rPr>
        <w:t xml:space="preserve"> </w:t>
      </w:r>
      <w:r>
        <w:t>GENERAL</w:t>
      </w:r>
      <w:r>
        <w:rPr>
          <w:spacing w:val="-3"/>
        </w:rPr>
        <w:t xml:space="preserve"> </w:t>
      </w:r>
      <w:r>
        <w:t>INFORMATION</w:t>
      </w:r>
      <w:r>
        <w:tab/>
        <w:t>3</w:t>
      </w:r>
    </w:p>
    <w:p w:rsidR="004F5B0E" w:rsidRDefault="004F5B0E" w:rsidP="0081340F">
      <w:pPr>
        <w:pStyle w:val="ListParagraph"/>
        <w:numPr>
          <w:ilvl w:val="0"/>
          <w:numId w:val="15"/>
        </w:numPr>
        <w:tabs>
          <w:tab w:val="left" w:pos="1581"/>
          <w:tab w:val="left" w:leader="dot" w:pos="7686"/>
        </w:tabs>
        <w:kinsoku w:val="0"/>
        <w:overflowPunct w:val="0"/>
        <w:spacing w:before="45"/>
        <w:rPr>
          <w:sz w:val="16"/>
          <w:szCs w:val="16"/>
        </w:rPr>
      </w:pPr>
      <w:r>
        <w:rPr>
          <w:sz w:val="16"/>
          <w:szCs w:val="16"/>
        </w:rPr>
        <w:t>Introduction</w:t>
      </w:r>
      <w:r>
        <w:rPr>
          <w:sz w:val="16"/>
          <w:szCs w:val="16"/>
        </w:rPr>
        <w:tab/>
        <w:t>3</w:t>
      </w:r>
    </w:p>
    <w:p w:rsidR="004F5B0E" w:rsidRDefault="004F5B0E" w:rsidP="0081340F">
      <w:pPr>
        <w:pStyle w:val="ListParagraph"/>
        <w:numPr>
          <w:ilvl w:val="0"/>
          <w:numId w:val="15"/>
        </w:numPr>
        <w:tabs>
          <w:tab w:val="left" w:pos="1581"/>
          <w:tab w:val="left" w:leader="dot" w:pos="7686"/>
        </w:tabs>
        <w:kinsoku w:val="0"/>
        <w:overflowPunct w:val="0"/>
        <w:spacing w:before="45"/>
        <w:rPr>
          <w:sz w:val="16"/>
          <w:szCs w:val="16"/>
        </w:rPr>
      </w:pPr>
      <w:r>
        <w:rPr>
          <w:sz w:val="16"/>
          <w:szCs w:val="16"/>
        </w:rPr>
        <w:t>Abbreviations / Acronyms</w:t>
      </w:r>
      <w:r>
        <w:rPr>
          <w:spacing w:val="-5"/>
          <w:sz w:val="16"/>
          <w:szCs w:val="16"/>
        </w:rPr>
        <w:t xml:space="preserve"> </w:t>
      </w:r>
      <w:r>
        <w:rPr>
          <w:sz w:val="16"/>
          <w:szCs w:val="16"/>
        </w:rPr>
        <w:t>/</w:t>
      </w:r>
      <w:r>
        <w:rPr>
          <w:spacing w:val="-4"/>
          <w:sz w:val="16"/>
          <w:szCs w:val="16"/>
        </w:rPr>
        <w:t xml:space="preserve"> </w:t>
      </w:r>
      <w:r>
        <w:rPr>
          <w:sz w:val="16"/>
          <w:szCs w:val="16"/>
        </w:rPr>
        <w:t>Definitions</w:t>
      </w:r>
      <w:r>
        <w:rPr>
          <w:sz w:val="16"/>
          <w:szCs w:val="16"/>
        </w:rPr>
        <w:tab/>
        <w:t>4</w:t>
      </w:r>
    </w:p>
    <w:p w:rsidR="004F5B0E" w:rsidRDefault="004F5B0E" w:rsidP="0081340F">
      <w:pPr>
        <w:pStyle w:val="ListParagraph"/>
        <w:numPr>
          <w:ilvl w:val="0"/>
          <w:numId w:val="15"/>
        </w:numPr>
        <w:tabs>
          <w:tab w:val="left" w:pos="1581"/>
          <w:tab w:val="left" w:leader="dot" w:pos="7686"/>
        </w:tabs>
        <w:kinsoku w:val="0"/>
        <w:overflowPunct w:val="0"/>
        <w:spacing w:before="45"/>
        <w:rPr>
          <w:sz w:val="16"/>
          <w:szCs w:val="16"/>
        </w:rPr>
      </w:pPr>
      <w:r>
        <w:rPr>
          <w:sz w:val="16"/>
          <w:szCs w:val="16"/>
        </w:rPr>
        <w:t>Instructions</w:t>
      </w:r>
      <w:r>
        <w:rPr>
          <w:sz w:val="16"/>
          <w:szCs w:val="16"/>
        </w:rPr>
        <w:tab/>
        <w:t>4</w:t>
      </w:r>
    </w:p>
    <w:p w:rsidR="004F5B0E" w:rsidRDefault="004F5B0E" w:rsidP="0081340F">
      <w:pPr>
        <w:pStyle w:val="ListParagraph"/>
        <w:numPr>
          <w:ilvl w:val="0"/>
          <w:numId w:val="15"/>
        </w:numPr>
        <w:tabs>
          <w:tab w:val="left" w:pos="1581"/>
          <w:tab w:val="left" w:leader="dot" w:pos="7686"/>
        </w:tabs>
        <w:kinsoku w:val="0"/>
        <w:overflowPunct w:val="0"/>
        <w:spacing w:before="45"/>
        <w:rPr>
          <w:sz w:val="16"/>
          <w:szCs w:val="16"/>
        </w:rPr>
      </w:pPr>
      <w:r>
        <w:rPr>
          <w:sz w:val="16"/>
          <w:szCs w:val="16"/>
        </w:rPr>
        <w:t>Proposal</w:t>
      </w:r>
      <w:r>
        <w:rPr>
          <w:spacing w:val="-4"/>
          <w:sz w:val="16"/>
          <w:szCs w:val="16"/>
        </w:rPr>
        <w:t xml:space="preserve"> </w:t>
      </w:r>
      <w:r>
        <w:rPr>
          <w:sz w:val="16"/>
          <w:szCs w:val="16"/>
        </w:rPr>
        <w:t>Format</w:t>
      </w:r>
      <w:r>
        <w:rPr>
          <w:sz w:val="16"/>
          <w:szCs w:val="16"/>
        </w:rPr>
        <w:tab/>
        <w:t>8</w:t>
      </w:r>
    </w:p>
    <w:p w:rsidR="004F5B0E" w:rsidRDefault="004F5B0E" w:rsidP="0081340F">
      <w:pPr>
        <w:pStyle w:val="ListParagraph"/>
        <w:numPr>
          <w:ilvl w:val="0"/>
          <w:numId w:val="15"/>
        </w:numPr>
        <w:tabs>
          <w:tab w:val="left" w:pos="1581"/>
          <w:tab w:val="left" w:leader="dot" w:pos="7686"/>
        </w:tabs>
        <w:kinsoku w:val="0"/>
        <w:overflowPunct w:val="0"/>
        <w:spacing w:before="45"/>
        <w:rPr>
          <w:sz w:val="16"/>
          <w:szCs w:val="16"/>
        </w:rPr>
      </w:pPr>
      <w:r>
        <w:rPr>
          <w:sz w:val="16"/>
          <w:szCs w:val="16"/>
        </w:rPr>
        <w:t>Evaluation</w:t>
      </w:r>
      <w:r>
        <w:rPr>
          <w:spacing w:val="-2"/>
          <w:sz w:val="16"/>
          <w:szCs w:val="16"/>
        </w:rPr>
        <w:t xml:space="preserve"> </w:t>
      </w:r>
      <w:r>
        <w:rPr>
          <w:sz w:val="16"/>
          <w:szCs w:val="16"/>
        </w:rPr>
        <w:t>of</w:t>
      </w:r>
      <w:r>
        <w:rPr>
          <w:spacing w:val="-3"/>
          <w:sz w:val="16"/>
          <w:szCs w:val="16"/>
        </w:rPr>
        <w:t xml:space="preserve"> </w:t>
      </w:r>
      <w:r>
        <w:rPr>
          <w:sz w:val="16"/>
          <w:szCs w:val="16"/>
        </w:rPr>
        <w:t>Proposals</w:t>
      </w:r>
      <w:r>
        <w:rPr>
          <w:sz w:val="16"/>
          <w:szCs w:val="16"/>
        </w:rPr>
        <w:tab/>
        <w:t>9</w:t>
      </w:r>
    </w:p>
    <w:p w:rsidR="004F5B0E" w:rsidRDefault="004F5B0E">
      <w:pPr>
        <w:pStyle w:val="BodyText"/>
        <w:tabs>
          <w:tab w:val="left" w:leader="dot" w:pos="7629"/>
        </w:tabs>
        <w:kinsoku w:val="0"/>
        <w:overflowPunct w:val="0"/>
        <w:spacing w:before="285"/>
        <w:ind w:left="500"/>
      </w:pPr>
      <w:r>
        <w:t>Section II —</w:t>
      </w:r>
      <w:r>
        <w:rPr>
          <w:spacing w:val="-6"/>
        </w:rPr>
        <w:t xml:space="preserve"> </w:t>
      </w:r>
      <w:r>
        <w:t>MANDATORY</w:t>
      </w:r>
      <w:r>
        <w:rPr>
          <w:spacing w:val="-3"/>
        </w:rPr>
        <w:t xml:space="preserve"> </w:t>
      </w:r>
      <w:r>
        <w:t>PROVISIONS</w:t>
      </w:r>
      <w:r>
        <w:tab/>
        <w:t>11</w:t>
      </w:r>
    </w:p>
    <w:p w:rsidR="004F5B0E" w:rsidRDefault="004F5B0E" w:rsidP="0081340F">
      <w:pPr>
        <w:pStyle w:val="ListParagraph"/>
        <w:numPr>
          <w:ilvl w:val="0"/>
          <w:numId w:val="14"/>
        </w:numPr>
        <w:tabs>
          <w:tab w:val="left" w:pos="1581"/>
          <w:tab w:val="left" w:leader="dot" w:pos="7629"/>
        </w:tabs>
        <w:kinsoku w:val="0"/>
        <w:overflowPunct w:val="0"/>
        <w:spacing w:before="45"/>
        <w:rPr>
          <w:sz w:val="16"/>
          <w:szCs w:val="16"/>
        </w:rPr>
      </w:pPr>
      <w:r>
        <w:rPr>
          <w:sz w:val="16"/>
          <w:szCs w:val="16"/>
        </w:rPr>
        <w:t>POS Standard Contract, Parts I</w:t>
      </w:r>
      <w:r>
        <w:rPr>
          <w:spacing w:val="-7"/>
          <w:sz w:val="16"/>
          <w:szCs w:val="16"/>
        </w:rPr>
        <w:t xml:space="preserve"> </w:t>
      </w:r>
      <w:r>
        <w:rPr>
          <w:sz w:val="16"/>
          <w:szCs w:val="16"/>
        </w:rPr>
        <w:t>and</w:t>
      </w:r>
      <w:r>
        <w:rPr>
          <w:spacing w:val="-2"/>
          <w:sz w:val="16"/>
          <w:szCs w:val="16"/>
        </w:rPr>
        <w:t xml:space="preserve"> </w:t>
      </w:r>
      <w:r>
        <w:rPr>
          <w:sz w:val="16"/>
          <w:szCs w:val="16"/>
        </w:rPr>
        <w:t>II</w:t>
      </w:r>
      <w:r>
        <w:rPr>
          <w:sz w:val="16"/>
          <w:szCs w:val="16"/>
        </w:rPr>
        <w:tab/>
        <w:t>11</w:t>
      </w:r>
    </w:p>
    <w:p w:rsidR="004F5B0E" w:rsidRDefault="004F5B0E" w:rsidP="0081340F">
      <w:pPr>
        <w:pStyle w:val="ListParagraph"/>
        <w:numPr>
          <w:ilvl w:val="0"/>
          <w:numId w:val="14"/>
        </w:numPr>
        <w:tabs>
          <w:tab w:val="left" w:pos="1581"/>
          <w:tab w:val="left" w:leader="dot" w:pos="7629"/>
        </w:tabs>
        <w:kinsoku w:val="0"/>
        <w:overflowPunct w:val="0"/>
        <w:spacing w:before="45"/>
        <w:rPr>
          <w:sz w:val="16"/>
          <w:szCs w:val="16"/>
        </w:rPr>
      </w:pPr>
      <w:r>
        <w:rPr>
          <w:sz w:val="16"/>
          <w:szCs w:val="16"/>
        </w:rPr>
        <w:t>Assurances</w:t>
      </w:r>
      <w:r>
        <w:rPr>
          <w:sz w:val="16"/>
          <w:szCs w:val="16"/>
        </w:rPr>
        <w:tab/>
        <w:t>11</w:t>
      </w:r>
    </w:p>
    <w:p w:rsidR="004F5B0E" w:rsidRDefault="004F5B0E" w:rsidP="0081340F">
      <w:pPr>
        <w:pStyle w:val="ListParagraph"/>
        <w:numPr>
          <w:ilvl w:val="0"/>
          <w:numId w:val="14"/>
        </w:numPr>
        <w:tabs>
          <w:tab w:val="left" w:pos="1581"/>
          <w:tab w:val="left" w:leader="dot" w:pos="7629"/>
        </w:tabs>
        <w:kinsoku w:val="0"/>
        <w:overflowPunct w:val="0"/>
        <w:spacing w:before="46"/>
        <w:rPr>
          <w:sz w:val="16"/>
          <w:szCs w:val="16"/>
        </w:rPr>
      </w:pPr>
      <w:r>
        <w:rPr>
          <w:sz w:val="16"/>
          <w:szCs w:val="16"/>
        </w:rPr>
        <w:t>Terms</w:t>
      </w:r>
      <w:r>
        <w:rPr>
          <w:spacing w:val="-3"/>
          <w:sz w:val="16"/>
          <w:szCs w:val="16"/>
        </w:rPr>
        <w:t xml:space="preserve"> </w:t>
      </w:r>
      <w:r>
        <w:rPr>
          <w:sz w:val="16"/>
          <w:szCs w:val="16"/>
        </w:rPr>
        <w:t>and</w:t>
      </w:r>
      <w:r>
        <w:rPr>
          <w:spacing w:val="-2"/>
          <w:sz w:val="16"/>
          <w:szCs w:val="16"/>
        </w:rPr>
        <w:t xml:space="preserve"> </w:t>
      </w:r>
      <w:r>
        <w:rPr>
          <w:sz w:val="16"/>
          <w:szCs w:val="16"/>
        </w:rPr>
        <w:t>Conditions</w:t>
      </w:r>
      <w:r>
        <w:rPr>
          <w:sz w:val="16"/>
          <w:szCs w:val="16"/>
        </w:rPr>
        <w:tab/>
        <w:t>12</w:t>
      </w:r>
    </w:p>
    <w:p w:rsidR="004F5B0E" w:rsidRDefault="004F5B0E" w:rsidP="0081340F">
      <w:pPr>
        <w:pStyle w:val="ListParagraph"/>
        <w:numPr>
          <w:ilvl w:val="0"/>
          <w:numId w:val="14"/>
        </w:numPr>
        <w:tabs>
          <w:tab w:val="left" w:pos="1581"/>
          <w:tab w:val="left" w:leader="dot" w:pos="7629"/>
        </w:tabs>
        <w:kinsoku w:val="0"/>
        <w:overflowPunct w:val="0"/>
        <w:spacing w:before="45"/>
        <w:rPr>
          <w:sz w:val="16"/>
          <w:szCs w:val="16"/>
        </w:rPr>
      </w:pPr>
      <w:r>
        <w:rPr>
          <w:sz w:val="16"/>
          <w:szCs w:val="16"/>
        </w:rPr>
        <w:t>Rights Reserved to</w:t>
      </w:r>
      <w:r>
        <w:rPr>
          <w:spacing w:val="-5"/>
          <w:sz w:val="16"/>
          <w:szCs w:val="16"/>
        </w:rPr>
        <w:t xml:space="preserve"> </w:t>
      </w:r>
      <w:r>
        <w:rPr>
          <w:sz w:val="16"/>
          <w:szCs w:val="16"/>
        </w:rPr>
        <w:t>the</w:t>
      </w:r>
      <w:r>
        <w:rPr>
          <w:spacing w:val="-2"/>
          <w:sz w:val="16"/>
          <w:szCs w:val="16"/>
        </w:rPr>
        <w:t xml:space="preserve"> </w:t>
      </w:r>
      <w:r>
        <w:rPr>
          <w:sz w:val="16"/>
          <w:szCs w:val="16"/>
        </w:rPr>
        <w:t>State</w:t>
      </w:r>
      <w:r>
        <w:rPr>
          <w:sz w:val="16"/>
          <w:szCs w:val="16"/>
        </w:rPr>
        <w:tab/>
        <w:t>13</w:t>
      </w:r>
    </w:p>
    <w:p w:rsidR="004F5B0E" w:rsidRDefault="004F5B0E" w:rsidP="0081340F">
      <w:pPr>
        <w:pStyle w:val="ListParagraph"/>
        <w:numPr>
          <w:ilvl w:val="0"/>
          <w:numId w:val="14"/>
        </w:numPr>
        <w:tabs>
          <w:tab w:val="left" w:pos="1581"/>
          <w:tab w:val="left" w:leader="dot" w:pos="7629"/>
        </w:tabs>
        <w:kinsoku w:val="0"/>
        <w:overflowPunct w:val="0"/>
        <w:spacing w:before="45"/>
        <w:rPr>
          <w:sz w:val="16"/>
          <w:szCs w:val="16"/>
        </w:rPr>
      </w:pPr>
      <w:r>
        <w:rPr>
          <w:sz w:val="16"/>
          <w:szCs w:val="16"/>
        </w:rPr>
        <w:t>Statutory and</w:t>
      </w:r>
      <w:r>
        <w:rPr>
          <w:spacing w:val="-6"/>
          <w:sz w:val="16"/>
          <w:szCs w:val="16"/>
        </w:rPr>
        <w:t xml:space="preserve"> </w:t>
      </w:r>
      <w:r>
        <w:rPr>
          <w:sz w:val="16"/>
          <w:szCs w:val="16"/>
        </w:rPr>
        <w:t>Regulatory</w:t>
      </w:r>
      <w:r>
        <w:rPr>
          <w:spacing w:val="-1"/>
          <w:sz w:val="16"/>
          <w:szCs w:val="16"/>
        </w:rPr>
        <w:t xml:space="preserve"> </w:t>
      </w:r>
      <w:r>
        <w:rPr>
          <w:sz w:val="16"/>
          <w:szCs w:val="16"/>
        </w:rPr>
        <w:t>Compliance</w:t>
      </w:r>
      <w:r>
        <w:rPr>
          <w:sz w:val="16"/>
          <w:szCs w:val="16"/>
        </w:rPr>
        <w:tab/>
        <w:t>14</w:t>
      </w:r>
    </w:p>
    <w:p w:rsidR="004F5B0E" w:rsidRDefault="004F5B0E">
      <w:pPr>
        <w:pStyle w:val="BodyText"/>
        <w:tabs>
          <w:tab w:val="left" w:leader="dot" w:pos="7629"/>
        </w:tabs>
        <w:kinsoku w:val="0"/>
        <w:overflowPunct w:val="0"/>
        <w:spacing w:before="285"/>
        <w:ind w:left="500"/>
      </w:pPr>
      <w:r>
        <w:t>Section III —</w:t>
      </w:r>
      <w:r>
        <w:rPr>
          <w:spacing w:val="-6"/>
        </w:rPr>
        <w:t xml:space="preserve"> </w:t>
      </w:r>
      <w:r>
        <w:t>PROGRAM</w:t>
      </w:r>
      <w:r>
        <w:rPr>
          <w:spacing w:val="-3"/>
        </w:rPr>
        <w:t xml:space="preserve"> </w:t>
      </w:r>
      <w:r>
        <w:t>INFORMATION</w:t>
      </w:r>
      <w:r>
        <w:tab/>
        <w:t>16</w:t>
      </w:r>
    </w:p>
    <w:p w:rsidR="004F5B0E" w:rsidRDefault="004F5B0E" w:rsidP="0081340F">
      <w:pPr>
        <w:pStyle w:val="ListParagraph"/>
        <w:numPr>
          <w:ilvl w:val="0"/>
          <w:numId w:val="13"/>
        </w:numPr>
        <w:tabs>
          <w:tab w:val="left" w:pos="1581"/>
          <w:tab w:val="left" w:leader="dot" w:pos="7629"/>
        </w:tabs>
        <w:kinsoku w:val="0"/>
        <w:overflowPunct w:val="0"/>
        <w:spacing w:before="45"/>
        <w:rPr>
          <w:sz w:val="16"/>
          <w:szCs w:val="16"/>
        </w:rPr>
      </w:pPr>
      <w:r>
        <w:rPr>
          <w:sz w:val="16"/>
          <w:szCs w:val="16"/>
        </w:rPr>
        <w:t>Department</w:t>
      </w:r>
      <w:r>
        <w:rPr>
          <w:spacing w:val="-4"/>
          <w:sz w:val="16"/>
          <w:szCs w:val="16"/>
        </w:rPr>
        <w:t xml:space="preserve"> </w:t>
      </w:r>
      <w:r>
        <w:rPr>
          <w:sz w:val="16"/>
          <w:szCs w:val="16"/>
        </w:rPr>
        <w:t>Overview</w:t>
      </w:r>
      <w:r>
        <w:rPr>
          <w:sz w:val="16"/>
          <w:szCs w:val="16"/>
        </w:rPr>
        <w:tab/>
        <w:t>16</w:t>
      </w:r>
    </w:p>
    <w:p w:rsidR="004F5B0E" w:rsidRDefault="004F5B0E" w:rsidP="0081340F">
      <w:pPr>
        <w:pStyle w:val="ListParagraph"/>
        <w:numPr>
          <w:ilvl w:val="0"/>
          <w:numId w:val="13"/>
        </w:numPr>
        <w:tabs>
          <w:tab w:val="left" w:pos="1581"/>
          <w:tab w:val="left" w:leader="dot" w:pos="7629"/>
        </w:tabs>
        <w:kinsoku w:val="0"/>
        <w:overflowPunct w:val="0"/>
        <w:spacing w:before="45"/>
        <w:rPr>
          <w:sz w:val="16"/>
          <w:szCs w:val="16"/>
        </w:rPr>
      </w:pPr>
      <w:r>
        <w:rPr>
          <w:sz w:val="16"/>
          <w:szCs w:val="16"/>
        </w:rPr>
        <w:t>Program</w:t>
      </w:r>
      <w:r>
        <w:rPr>
          <w:spacing w:val="-3"/>
          <w:sz w:val="16"/>
          <w:szCs w:val="16"/>
        </w:rPr>
        <w:t xml:space="preserve"> </w:t>
      </w:r>
      <w:r>
        <w:rPr>
          <w:sz w:val="16"/>
          <w:szCs w:val="16"/>
        </w:rPr>
        <w:t>Overview</w:t>
      </w:r>
      <w:r>
        <w:rPr>
          <w:sz w:val="16"/>
          <w:szCs w:val="16"/>
        </w:rPr>
        <w:tab/>
        <w:t>16</w:t>
      </w:r>
    </w:p>
    <w:p w:rsidR="004F5B0E" w:rsidRDefault="004F5B0E" w:rsidP="0081340F">
      <w:pPr>
        <w:pStyle w:val="ListParagraph"/>
        <w:numPr>
          <w:ilvl w:val="0"/>
          <w:numId w:val="13"/>
        </w:numPr>
        <w:tabs>
          <w:tab w:val="left" w:pos="1581"/>
          <w:tab w:val="left" w:leader="dot" w:pos="7629"/>
        </w:tabs>
        <w:kinsoku w:val="0"/>
        <w:overflowPunct w:val="0"/>
        <w:spacing w:before="45"/>
        <w:rPr>
          <w:sz w:val="16"/>
          <w:szCs w:val="16"/>
        </w:rPr>
      </w:pPr>
      <w:r>
        <w:rPr>
          <w:sz w:val="16"/>
          <w:szCs w:val="16"/>
        </w:rPr>
        <w:t>Main</w:t>
      </w:r>
      <w:r>
        <w:rPr>
          <w:spacing w:val="-1"/>
          <w:sz w:val="16"/>
          <w:szCs w:val="16"/>
        </w:rPr>
        <w:t xml:space="preserve"> </w:t>
      </w:r>
      <w:r>
        <w:rPr>
          <w:sz w:val="16"/>
          <w:szCs w:val="16"/>
        </w:rPr>
        <w:t>Proposal</w:t>
      </w:r>
      <w:r>
        <w:rPr>
          <w:spacing w:val="-4"/>
          <w:sz w:val="16"/>
          <w:szCs w:val="16"/>
        </w:rPr>
        <w:t xml:space="preserve"> </w:t>
      </w:r>
      <w:r>
        <w:rPr>
          <w:sz w:val="16"/>
          <w:szCs w:val="16"/>
        </w:rPr>
        <w:t>Components</w:t>
      </w:r>
      <w:r>
        <w:rPr>
          <w:sz w:val="16"/>
          <w:szCs w:val="16"/>
        </w:rPr>
        <w:tab/>
        <w:t>1</w:t>
      </w:r>
      <w:r w:rsidR="004A2CD5">
        <w:rPr>
          <w:sz w:val="16"/>
          <w:szCs w:val="16"/>
        </w:rPr>
        <w:t>8</w:t>
      </w:r>
    </w:p>
    <w:p w:rsidR="004F5B0E" w:rsidRDefault="004F5B0E" w:rsidP="0081340F">
      <w:pPr>
        <w:pStyle w:val="ListParagraph"/>
        <w:numPr>
          <w:ilvl w:val="0"/>
          <w:numId w:val="13"/>
        </w:numPr>
        <w:tabs>
          <w:tab w:val="left" w:pos="1581"/>
          <w:tab w:val="left" w:leader="dot" w:pos="7629"/>
        </w:tabs>
        <w:kinsoku w:val="0"/>
        <w:overflowPunct w:val="0"/>
        <w:spacing w:before="45"/>
        <w:rPr>
          <w:sz w:val="16"/>
          <w:szCs w:val="16"/>
        </w:rPr>
      </w:pPr>
      <w:r>
        <w:rPr>
          <w:sz w:val="16"/>
          <w:szCs w:val="16"/>
        </w:rPr>
        <w:t>Cost</w:t>
      </w:r>
      <w:r>
        <w:rPr>
          <w:spacing w:val="-3"/>
          <w:sz w:val="16"/>
          <w:szCs w:val="16"/>
        </w:rPr>
        <w:t xml:space="preserve"> </w:t>
      </w:r>
      <w:r>
        <w:rPr>
          <w:sz w:val="16"/>
          <w:szCs w:val="16"/>
        </w:rPr>
        <w:t>Proposal</w:t>
      </w:r>
      <w:r>
        <w:rPr>
          <w:spacing w:val="-2"/>
          <w:sz w:val="16"/>
          <w:szCs w:val="16"/>
        </w:rPr>
        <w:t xml:space="preserve"> </w:t>
      </w:r>
      <w:r>
        <w:rPr>
          <w:sz w:val="16"/>
          <w:szCs w:val="16"/>
        </w:rPr>
        <w:t>Components</w:t>
      </w:r>
      <w:r>
        <w:rPr>
          <w:sz w:val="16"/>
          <w:szCs w:val="16"/>
        </w:rPr>
        <w:tab/>
        <w:t>2</w:t>
      </w:r>
      <w:r w:rsidR="00141EDD">
        <w:rPr>
          <w:sz w:val="16"/>
          <w:szCs w:val="16"/>
        </w:rPr>
        <w:t>1</w:t>
      </w:r>
    </w:p>
    <w:p w:rsidR="004F5B0E" w:rsidRDefault="004F5B0E">
      <w:pPr>
        <w:pStyle w:val="BodyText"/>
        <w:tabs>
          <w:tab w:val="left" w:leader="dot" w:pos="7629"/>
        </w:tabs>
        <w:kinsoku w:val="0"/>
        <w:overflowPunct w:val="0"/>
        <w:spacing w:before="285"/>
        <w:ind w:left="500"/>
      </w:pPr>
      <w:r>
        <w:t>Section IV —</w:t>
      </w:r>
      <w:r>
        <w:rPr>
          <w:spacing w:val="-4"/>
        </w:rPr>
        <w:t xml:space="preserve"> </w:t>
      </w:r>
      <w:r>
        <w:t>PROPOSAL</w:t>
      </w:r>
      <w:r>
        <w:rPr>
          <w:spacing w:val="-3"/>
        </w:rPr>
        <w:t xml:space="preserve"> </w:t>
      </w:r>
      <w:r>
        <w:t>OUTLINE</w:t>
      </w:r>
      <w:r>
        <w:tab/>
        <w:t>2</w:t>
      </w:r>
      <w:r w:rsidR="004A2CD5">
        <w:t>3</w:t>
      </w:r>
    </w:p>
    <w:p w:rsidR="004F5B0E" w:rsidRDefault="004F5B0E">
      <w:pPr>
        <w:pStyle w:val="BodyText"/>
        <w:tabs>
          <w:tab w:val="left" w:leader="dot" w:pos="7629"/>
        </w:tabs>
        <w:kinsoku w:val="0"/>
        <w:overflowPunct w:val="0"/>
        <w:spacing w:before="285"/>
        <w:ind w:left="500"/>
      </w:pPr>
      <w:r>
        <w:t>Section V</w:t>
      </w:r>
      <w:r>
        <w:rPr>
          <w:spacing w:val="-4"/>
        </w:rPr>
        <w:t xml:space="preserve"> </w:t>
      </w:r>
      <w:r>
        <w:t>—</w:t>
      </w:r>
      <w:r>
        <w:rPr>
          <w:spacing w:val="-2"/>
        </w:rPr>
        <w:t xml:space="preserve"> </w:t>
      </w:r>
      <w:r>
        <w:t>ATTACHMENTS</w:t>
      </w:r>
      <w:r>
        <w:tab/>
        <w:t>2</w:t>
      </w:r>
      <w:r w:rsidR="004A2CD5">
        <w:t>4</w:t>
      </w:r>
    </w:p>
    <w:p w:rsidR="004F5B0E" w:rsidRDefault="004F5B0E" w:rsidP="0081340F">
      <w:pPr>
        <w:pStyle w:val="ListParagraph"/>
        <w:numPr>
          <w:ilvl w:val="0"/>
          <w:numId w:val="12"/>
        </w:numPr>
        <w:tabs>
          <w:tab w:val="left" w:pos="1581"/>
        </w:tabs>
        <w:kinsoku w:val="0"/>
        <w:overflowPunct w:val="0"/>
        <w:spacing w:before="45"/>
        <w:rPr>
          <w:sz w:val="16"/>
          <w:szCs w:val="16"/>
        </w:rPr>
      </w:pPr>
      <w:r>
        <w:rPr>
          <w:sz w:val="16"/>
          <w:szCs w:val="16"/>
        </w:rPr>
        <w:t>Application</w:t>
      </w:r>
      <w:r>
        <w:rPr>
          <w:spacing w:val="-4"/>
          <w:sz w:val="16"/>
          <w:szCs w:val="16"/>
        </w:rPr>
        <w:t xml:space="preserve"> </w:t>
      </w:r>
      <w:r>
        <w:rPr>
          <w:sz w:val="16"/>
          <w:szCs w:val="16"/>
        </w:rPr>
        <w:t>Forms</w:t>
      </w:r>
    </w:p>
    <w:p w:rsidR="004F5B0E" w:rsidRDefault="004F5B0E" w:rsidP="0081340F">
      <w:pPr>
        <w:pStyle w:val="ListParagraph"/>
        <w:numPr>
          <w:ilvl w:val="1"/>
          <w:numId w:val="12"/>
        </w:numPr>
        <w:tabs>
          <w:tab w:val="left" w:pos="1941"/>
          <w:tab w:val="left" w:leader="dot" w:pos="7629"/>
        </w:tabs>
        <w:kinsoku w:val="0"/>
        <w:overflowPunct w:val="0"/>
        <w:spacing w:before="46"/>
        <w:rPr>
          <w:sz w:val="16"/>
          <w:szCs w:val="16"/>
        </w:rPr>
      </w:pPr>
      <w:r>
        <w:rPr>
          <w:sz w:val="16"/>
          <w:szCs w:val="16"/>
        </w:rPr>
        <w:t>Cover</w:t>
      </w:r>
      <w:r>
        <w:rPr>
          <w:spacing w:val="-2"/>
          <w:sz w:val="16"/>
          <w:szCs w:val="16"/>
        </w:rPr>
        <w:t xml:space="preserve"> </w:t>
      </w:r>
      <w:r>
        <w:rPr>
          <w:sz w:val="16"/>
          <w:szCs w:val="16"/>
        </w:rPr>
        <w:t>Sheet</w:t>
      </w:r>
      <w:r>
        <w:rPr>
          <w:sz w:val="16"/>
          <w:szCs w:val="16"/>
        </w:rPr>
        <w:tab/>
        <w:t>2</w:t>
      </w:r>
      <w:r w:rsidR="004A2CD5">
        <w:rPr>
          <w:sz w:val="16"/>
          <w:szCs w:val="16"/>
        </w:rPr>
        <w:t>5</w:t>
      </w:r>
    </w:p>
    <w:p w:rsidR="004F5B0E" w:rsidRDefault="004F5B0E" w:rsidP="0081340F">
      <w:pPr>
        <w:pStyle w:val="ListParagraph"/>
        <w:numPr>
          <w:ilvl w:val="1"/>
          <w:numId w:val="12"/>
        </w:numPr>
        <w:tabs>
          <w:tab w:val="left" w:pos="1941"/>
          <w:tab w:val="left" w:leader="dot" w:pos="7629"/>
        </w:tabs>
        <w:kinsoku w:val="0"/>
        <w:overflowPunct w:val="0"/>
        <w:spacing w:before="45"/>
        <w:rPr>
          <w:sz w:val="16"/>
          <w:szCs w:val="16"/>
        </w:rPr>
      </w:pPr>
      <w:r>
        <w:rPr>
          <w:sz w:val="16"/>
          <w:szCs w:val="16"/>
        </w:rPr>
        <w:t>Applicant Information</w:t>
      </w:r>
      <w:r>
        <w:rPr>
          <w:spacing w:val="-10"/>
          <w:sz w:val="16"/>
          <w:szCs w:val="16"/>
        </w:rPr>
        <w:t xml:space="preserve"> </w:t>
      </w:r>
      <w:r>
        <w:rPr>
          <w:sz w:val="16"/>
          <w:szCs w:val="16"/>
        </w:rPr>
        <w:t>Form</w:t>
      </w:r>
      <w:r>
        <w:rPr>
          <w:spacing w:val="-2"/>
          <w:sz w:val="16"/>
          <w:szCs w:val="16"/>
        </w:rPr>
        <w:t xml:space="preserve"> </w:t>
      </w:r>
      <w:r w:rsidR="00141EDD">
        <w:rPr>
          <w:sz w:val="16"/>
          <w:szCs w:val="16"/>
        </w:rPr>
        <w:t>(continuation)</w:t>
      </w:r>
      <w:r w:rsidR="00141EDD">
        <w:rPr>
          <w:sz w:val="16"/>
          <w:szCs w:val="16"/>
        </w:rPr>
        <w:tab/>
        <w:t>2</w:t>
      </w:r>
      <w:r w:rsidR="004A2CD5">
        <w:rPr>
          <w:sz w:val="16"/>
          <w:szCs w:val="16"/>
        </w:rPr>
        <w:t>6</w:t>
      </w:r>
    </w:p>
    <w:p w:rsidR="004F5B0E" w:rsidRDefault="004F5B0E" w:rsidP="0081340F">
      <w:pPr>
        <w:pStyle w:val="ListParagraph"/>
        <w:numPr>
          <w:ilvl w:val="1"/>
          <w:numId w:val="12"/>
        </w:numPr>
        <w:tabs>
          <w:tab w:val="left" w:pos="1941"/>
          <w:tab w:val="left" w:leader="dot" w:pos="7629"/>
        </w:tabs>
        <w:kinsoku w:val="0"/>
        <w:overflowPunct w:val="0"/>
        <w:spacing w:before="45"/>
        <w:rPr>
          <w:sz w:val="16"/>
          <w:szCs w:val="16"/>
        </w:rPr>
      </w:pPr>
      <w:r>
        <w:rPr>
          <w:sz w:val="16"/>
          <w:szCs w:val="16"/>
        </w:rPr>
        <w:t>Budget</w:t>
      </w:r>
      <w:r>
        <w:rPr>
          <w:spacing w:val="-3"/>
          <w:sz w:val="16"/>
          <w:szCs w:val="16"/>
        </w:rPr>
        <w:t xml:space="preserve"> </w:t>
      </w:r>
      <w:r>
        <w:rPr>
          <w:sz w:val="16"/>
          <w:szCs w:val="16"/>
        </w:rPr>
        <w:t>Form</w:t>
      </w:r>
      <w:r>
        <w:rPr>
          <w:spacing w:val="-2"/>
          <w:sz w:val="16"/>
          <w:szCs w:val="16"/>
        </w:rPr>
        <w:t xml:space="preserve"> </w:t>
      </w:r>
      <w:r w:rsidR="00141EDD">
        <w:rPr>
          <w:sz w:val="16"/>
          <w:szCs w:val="16"/>
        </w:rPr>
        <w:t>Instructions</w:t>
      </w:r>
      <w:r w:rsidR="00141EDD">
        <w:rPr>
          <w:sz w:val="16"/>
          <w:szCs w:val="16"/>
        </w:rPr>
        <w:tab/>
        <w:t>2</w:t>
      </w:r>
      <w:r w:rsidR="004A2CD5">
        <w:rPr>
          <w:sz w:val="16"/>
          <w:szCs w:val="16"/>
        </w:rPr>
        <w:t>7</w:t>
      </w:r>
    </w:p>
    <w:p w:rsidR="004F5B0E" w:rsidRDefault="004F5B0E" w:rsidP="0081340F">
      <w:pPr>
        <w:pStyle w:val="ListParagraph"/>
        <w:numPr>
          <w:ilvl w:val="1"/>
          <w:numId w:val="12"/>
        </w:numPr>
        <w:tabs>
          <w:tab w:val="left" w:pos="1941"/>
          <w:tab w:val="left" w:leader="dot" w:pos="7629"/>
        </w:tabs>
        <w:kinsoku w:val="0"/>
        <w:overflowPunct w:val="0"/>
        <w:spacing w:before="45"/>
        <w:rPr>
          <w:sz w:val="16"/>
          <w:szCs w:val="16"/>
        </w:rPr>
      </w:pPr>
      <w:r>
        <w:rPr>
          <w:sz w:val="16"/>
          <w:szCs w:val="16"/>
        </w:rPr>
        <w:t>Budget Summary</w:t>
      </w:r>
      <w:r>
        <w:rPr>
          <w:spacing w:val="-3"/>
          <w:sz w:val="16"/>
          <w:szCs w:val="16"/>
        </w:rPr>
        <w:t xml:space="preserve"> </w:t>
      </w:r>
      <w:r w:rsidR="00141EDD">
        <w:rPr>
          <w:sz w:val="16"/>
          <w:szCs w:val="16"/>
        </w:rPr>
        <w:t>Form</w:t>
      </w:r>
      <w:r w:rsidR="00141EDD">
        <w:rPr>
          <w:sz w:val="16"/>
          <w:szCs w:val="16"/>
        </w:rPr>
        <w:tab/>
        <w:t>2</w:t>
      </w:r>
      <w:r w:rsidR="004A2CD5">
        <w:rPr>
          <w:sz w:val="16"/>
          <w:szCs w:val="16"/>
        </w:rPr>
        <w:t>9</w:t>
      </w:r>
    </w:p>
    <w:p w:rsidR="004F5B0E" w:rsidRDefault="004F5B0E" w:rsidP="0081340F">
      <w:pPr>
        <w:pStyle w:val="ListParagraph"/>
        <w:numPr>
          <w:ilvl w:val="1"/>
          <w:numId w:val="12"/>
        </w:numPr>
        <w:tabs>
          <w:tab w:val="left" w:pos="1941"/>
          <w:tab w:val="left" w:leader="dot" w:pos="7629"/>
        </w:tabs>
        <w:kinsoku w:val="0"/>
        <w:overflowPunct w:val="0"/>
        <w:spacing w:before="45"/>
        <w:rPr>
          <w:sz w:val="16"/>
          <w:szCs w:val="16"/>
        </w:rPr>
      </w:pPr>
      <w:r>
        <w:rPr>
          <w:sz w:val="16"/>
          <w:szCs w:val="16"/>
        </w:rPr>
        <w:t>Budget Justification Schedule</w:t>
      </w:r>
      <w:r>
        <w:rPr>
          <w:spacing w:val="-6"/>
          <w:sz w:val="16"/>
          <w:szCs w:val="16"/>
        </w:rPr>
        <w:t xml:space="preserve"> </w:t>
      </w:r>
      <w:r>
        <w:rPr>
          <w:sz w:val="16"/>
          <w:szCs w:val="16"/>
        </w:rPr>
        <w:t>B</w:t>
      </w:r>
      <w:r>
        <w:rPr>
          <w:spacing w:val="-2"/>
          <w:sz w:val="16"/>
          <w:szCs w:val="16"/>
        </w:rPr>
        <w:t xml:space="preserve"> </w:t>
      </w:r>
      <w:r w:rsidR="00141EDD">
        <w:rPr>
          <w:sz w:val="16"/>
          <w:szCs w:val="16"/>
        </w:rPr>
        <w:t>Form</w:t>
      </w:r>
      <w:r w:rsidR="00141EDD">
        <w:rPr>
          <w:sz w:val="16"/>
          <w:szCs w:val="16"/>
        </w:rPr>
        <w:tab/>
      </w:r>
      <w:r w:rsidR="004A2CD5">
        <w:rPr>
          <w:sz w:val="16"/>
          <w:szCs w:val="16"/>
        </w:rPr>
        <w:t>30</w:t>
      </w:r>
    </w:p>
    <w:p w:rsidR="004F5B0E" w:rsidRDefault="00141EDD" w:rsidP="0081340F">
      <w:pPr>
        <w:pStyle w:val="ListParagraph"/>
        <w:numPr>
          <w:ilvl w:val="1"/>
          <w:numId w:val="12"/>
        </w:numPr>
        <w:tabs>
          <w:tab w:val="left" w:pos="1998"/>
          <w:tab w:val="left" w:leader="dot" w:pos="7629"/>
        </w:tabs>
        <w:kinsoku w:val="0"/>
        <w:overflowPunct w:val="0"/>
        <w:spacing w:before="45"/>
        <w:ind w:left="1998" w:hanging="418"/>
        <w:rPr>
          <w:sz w:val="16"/>
          <w:szCs w:val="16"/>
        </w:rPr>
      </w:pPr>
      <w:r>
        <w:rPr>
          <w:sz w:val="16"/>
          <w:szCs w:val="16"/>
        </w:rPr>
        <w:t>Position Schedule #2a.</w:t>
      </w:r>
      <w:r>
        <w:rPr>
          <w:sz w:val="16"/>
          <w:szCs w:val="16"/>
        </w:rPr>
        <w:tab/>
        <w:t>3</w:t>
      </w:r>
      <w:r w:rsidR="004A2CD5">
        <w:rPr>
          <w:sz w:val="16"/>
          <w:szCs w:val="16"/>
        </w:rPr>
        <w:t>1</w:t>
      </w:r>
    </w:p>
    <w:p w:rsidR="004F5B0E" w:rsidRDefault="004F5B0E" w:rsidP="0081340F">
      <w:pPr>
        <w:pStyle w:val="ListParagraph"/>
        <w:numPr>
          <w:ilvl w:val="1"/>
          <w:numId w:val="12"/>
        </w:numPr>
        <w:tabs>
          <w:tab w:val="left" w:pos="1941"/>
          <w:tab w:val="left" w:leader="dot" w:pos="7629"/>
        </w:tabs>
        <w:kinsoku w:val="0"/>
        <w:overflowPunct w:val="0"/>
        <w:spacing w:before="45"/>
        <w:rPr>
          <w:sz w:val="16"/>
          <w:szCs w:val="16"/>
        </w:rPr>
      </w:pPr>
      <w:r>
        <w:rPr>
          <w:sz w:val="16"/>
          <w:szCs w:val="16"/>
        </w:rPr>
        <w:t>Subcontractor Schedule A</w:t>
      </w:r>
      <w:r>
        <w:rPr>
          <w:spacing w:val="-5"/>
          <w:sz w:val="16"/>
          <w:szCs w:val="16"/>
        </w:rPr>
        <w:t xml:space="preserve"> </w:t>
      </w:r>
      <w:r>
        <w:rPr>
          <w:sz w:val="16"/>
          <w:szCs w:val="16"/>
        </w:rPr>
        <w:t>Detail</w:t>
      </w:r>
      <w:r>
        <w:rPr>
          <w:spacing w:val="-1"/>
          <w:sz w:val="16"/>
          <w:szCs w:val="16"/>
        </w:rPr>
        <w:t xml:space="preserve"> </w:t>
      </w:r>
      <w:r w:rsidR="00141EDD">
        <w:rPr>
          <w:sz w:val="16"/>
          <w:szCs w:val="16"/>
        </w:rPr>
        <w:t>Form</w:t>
      </w:r>
      <w:r w:rsidR="00141EDD">
        <w:rPr>
          <w:sz w:val="16"/>
          <w:szCs w:val="16"/>
        </w:rPr>
        <w:tab/>
        <w:t>3</w:t>
      </w:r>
      <w:r w:rsidR="004A2CD5">
        <w:rPr>
          <w:sz w:val="16"/>
          <w:szCs w:val="16"/>
        </w:rPr>
        <w:t>2</w:t>
      </w:r>
    </w:p>
    <w:p w:rsidR="004F5B0E" w:rsidRDefault="004F5B0E" w:rsidP="0081340F">
      <w:pPr>
        <w:pStyle w:val="ListParagraph"/>
        <w:numPr>
          <w:ilvl w:val="1"/>
          <w:numId w:val="12"/>
        </w:numPr>
        <w:tabs>
          <w:tab w:val="left" w:pos="1941"/>
          <w:tab w:val="left" w:leader="dot" w:pos="7629"/>
        </w:tabs>
        <w:kinsoku w:val="0"/>
        <w:overflowPunct w:val="0"/>
        <w:spacing w:before="45"/>
        <w:rPr>
          <w:sz w:val="16"/>
          <w:szCs w:val="16"/>
        </w:rPr>
      </w:pPr>
      <w:r>
        <w:rPr>
          <w:sz w:val="16"/>
          <w:szCs w:val="16"/>
        </w:rPr>
        <w:t>Work Plan</w:t>
      </w:r>
      <w:r>
        <w:rPr>
          <w:spacing w:val="-4"/>
          <w:sz w:val="16"/>
          <w:szCs w:val="16"/>
        </w:rPr>
        <w:t xml:space="preserve"> </w:t>
      </w:r>
      <w:r w:rsidR="00141EDD">
        <w:rPr>
          <w:sz w:val="16"/>
          <w:szCs w:val="16"/>
        </w:rPr>
        <w:t>Form.</w:t>
      </w:r>
      <w:r w:rsidR="00141EDD">
        <w:rPr>
          <w:sz w:val="16"/>
          <w:szCs w:val="16"/>
        </w:rPr>
        <w:tab/>
        <w:t>3</w:t>
      </w:r>
      <w:r w:rsidR="004A2CD5">
        <w:rPr>
          <w:sz w:val="16"/>
          <w:szCs w:val="16"/>
        </w:rPr>
        <w:t>3</w:t>
      </w:r>
    </w:p>
    <w:p w:rsidR="004F5B0E" w:rsidRDefault="004F5B0E" w:rsidP="0081340F">
      <w:pPr>
        <w:pStyle w:val="ListParagraph"/>
        <w:numPr>
          <w:ilvl w:val="1"/>
          <w:numId w:val="12"/>
        </w:numPr>
        <w:tabs>
          <w:tab w:val="left" w:pos="1941"/>
          <w:tab w:val="left" w:leader="dot" w:pos="7629"/>
        </w:tabs>
        <w:kinsoku w:val="0"/>
        <w:overflowPunct w:val="0"/>
        <w:spacing w:before="17"/>
        <w:rPr>
          <w:sz w:val="16"/>
          <w:szCs w:val="16"/>
        </w:rPr>
      </w:pPr>
      <w:r>
        <w:rPr>
          <w:sz w:val="16"/>
          <w:szCs w:val="16"/>
        </w:rPr>
        <w:t>OPM Consulting</w:t>
      </w:r>
      <w:r>
        <w:rPr>
          <w:spacing w:val="-3"/>
          <w:sz w:val="16"/>
          <w:szCs w:val="16"/>
        </w:rPr>
        <w:t xml:space="preserve"> </w:t>
      </w:r>
      <w:r>
        <w:rPr>
          <w:sz w:val="16"/>
          <w:szCs w:val="16"/>
        </w:rPr>
        <w:t>Agreement</w:t>
      </w:r>
      <w:r>
        <w:rPr>
          <w:spacing w:val="-2"/>
          <w:sz w:val="16"/>
          <w:szCs w:val="16"/>
        </w:rPr>
        <w:t xml:space="preserve"> </w:t>
      </w:r>
      <w:r w:rsidR="00141EDD">
        <w:rPr>
          <w:sz w:val="16"/>
          <w:szCs w:val="16"/>
        </w:rPr>
        <w:t>Affidavit</w:t>
      </w:r>
      <w:r w:rsidR="00141EDD">
        <w:rPr>
          <w:sz w:val="16"/>
          <w:szCs w:val="16"/>
        </w:rPr>
        <w:tab/>
        <w:t>3</w:t>
      </w:r>
      <w:r w:rsidR="004A2CD5">
        <w:rPr>
          <w:sz w:val="16"/>
          <w:szCs w:val="16"/>
        </w:rPr>
        <w:t>4</w:t>
      </w:r>
    </w:p>
    <w:p w:rsidR="004F5B0E" w:rsidRDefault="004F5B0E" w:rsidP="0081340F">
      <w:pPr>
        <w:pStyle w:val="ListParagraph"/>
        <w:numPr>
          <w:ilvl w:val="1"/>
          <w:numId w:val="12"/>
        </w:numPr>
        <w:tabs>
          <w:tab w:val="left" w:pos="1941"/>
          <w:tab w:val="left" w:leader="dot" w:pos="7629"/>
        </w:tabs>
        <w:kinsoku w:val="0"/>
        <w:overflowPunct w:val="0"/>
        <w:rPr>
          <w:sz w:val="16"/>
          <w:szCs w:val="16"/>
        </w:rPr>
      </w:pPr>
      <w:r>
        <w:rPr>
          <w:sz w:val="16"/>
          <w:szCs w:val="16"/>
        </w:rPr>
        <w:t>Contract Compliance</w:t>
      </w:r>
      <w:r>
        <w:rPr>
          <w:spacing w:val="-5"/>
          <w:sz w:val="16"/>
          <w:szCs w:val="16"/>
        </w:rPr>
        <w:t xml:space="preserve"> </w:t>
      </w:r>
      <w:r>
        <w:rPr>
          <w:sz w:val="16"/>
          <w:szCs w:val="16"/>
        </w:rPr>
        <w:t>Policy</w:t>
      </w:r>
      <w:r>
        <w:rPr>
          <w:spacing w:val="-3"/>
          <w:sz w:val="16"/>
          <w:szCs w:val="16"/>
        </w:rPr>
        <w:t xml:space="preserve"> </w:t>
      </w:r>
      <w:r w:rsidR="00141EDD">
        <w:rPr>
          <w:sz w:val="16"/>
          <w:szCs w:val="16"/>
        </w:rPr>
        <w:t>Statement</w:t>
      </w:r>
      <w:r w:rsidR="00141EDD">
        <w:rPr>
          <w:sz w:val="16"/>
          <w:szCs w:val="16"/>
        </w:rPr>
        <w:tab/>
        <w:t>3</w:t>
      </w:r>
      <w:r w:rsidR="004A2CD5">
        <w:rPr>
          <w:sz w:val="16"/>
          <w:szCs w:val="16"/>
        </w:rPr>
        <w:t>5</w:t>
      </w:r>
    </w:p>
    <w:p w:rsidR="004F5B0E" w:rsidRDefault="004F5B0E" w:rsidP="0081340F">
      <w:pPr>
        <w:pStyle w:val="ListParagraph"/>
        <w:numPr>
          <w:ilvl w:val="1"/>
          <w:numId w:val="12"/>
        </w:numPr>
        <w:tabs>
          <w:tab w:val="left" w:pos="1941"/>
          <w:tab w:val="left" w:leader="dot" w:pos="7629"/>
        </w:tabs>
        <w:kinsoku w:val="0"/>
        <w:overflowPunct w:val="0"/>
        <w:spacing w:before="28"/>
        <w:rPr>
          <w:sz w:val="16"/>
          <w:szCs w:val="16"/>
        </w:rPr>
      </w:pPr>
      <w:r>
        <w:rPr>
          <w:sz w:val="16"/>
          <w:szCs w:val="16"/>
        </w:rPr>
        <w:t>Notification</w:t>
      </w:r>
      <w:r>
        <w:rPr>
          <w:spacing w:val="-1"/>
          <w:sz w:val="16"/>
          <w:szCs w:val="16"/>
        </w:rPr>
        <w:t xml:space="preserve"> </w:t>
      </w:r>
      <w:r>
        <w:rPr>
          <w:sz w:val="16"/>
          <w:szCs w:val="16"/>
        </w:rPr>
        <w:t>of</w:t>
      </w:r>
      <w:r>
        <w:rPr>
          <w:spacing w:val="-3"/>
          <w:sz w:val="16"/>
          <w:szCs w:val="16"/>
        </w:rPr>
        <w:t xml:space="preserve"> </w:t>
      </w:r>
      <w:r>
        <w:rPr>
          <w:sz w:val="16"/>
          <w:szCs w:val="16"/>
        </w:rPr>
        <w:t>Bidders</w:t>
      </w:r>
      <w:r>
        <w:rPr>
          <w:sz w:val="16"/>
          <w:szCs w:val="16"/>
        </w:rPr>
        <w:tab/>
        <w:t>3</w:t>
      </w:r>
      <w:r w:rsidR="004A2CD5">
        <w:rPr>
          <w:sz w:val="16"/>
          <w:szCs w:val="16"/>
        </w:rPr>
        <w:t>7</w:t>
      </w:r>
    </w:p>
    <w:p w:rsidR="004F5B0E" w:rsidRDefault="004F5B0E" w:rsidP="0081340F">
      <w:pPr>
        <w:pStyle w:val="ListParagraph"/>
        <w:numPr>
          <w:ilvl w:val="1"/>
          <w:numId w:val="12"/>
        </w:numPr>
        <w:tabs>
          <w:tab w:val="left" w:pos="1941"/>
          <w:tab w:val="left" w:leader="dot" w:pos="7629"/>
        </w:tabs>
        <w:kinsoku w:val="0"/>
        <w:overflowPunct w:val="0"/>
        <w:spacing w:before="45"/>
        <w:rPr>
          <w:sz w:val="16"/>
          <w:szCs w:val="16"/>
        </w:rPr>
      </w:pPr>
      <w:r>
        <w:rPr>
          <w:sz w:val="16"/>
          <w:szCs w:val="16"/>
        </w:rPr>
        <w:t>Workforce</w:t>
      </w:r>
      <w:r>
        <w:rPr>
          <w:spacing w:val="-3"/>
          <w:sz w:val="16"/>
          <w:szCs w:val="16"/>
        </w:rPr>
        <w:t xml:space="preserve"> </w:t>
      </w:r>
      <w:r>
        <w:rPr>
          <w:sz w:val="16"/>
          <w:szCs w:val="16"/>
        </w:rPr>
        <w:t>Analysis</w:t>
      </w:r>
      <w:r>
        <w:rPr>
          <w:sz w:val="16"/>
          <w:szCs w:val="16"/>
        </w:rPr>
        <w:tab/>
        <w:t>3</w:t>
      </w:r>
      <w:r w:rsidR="004A2CD5">
        <w:rPr>
          <w:sz w:val="16"/>
          <w:szCs w:val="16"/>
        </w:rPr>
        <w:t>8</w:t>
      </w:r>
    </w:p>
    <w:p w:rsidR="004F5B0E" w:rsidRDefault="004F5B0E" w:rsidP="0081340F">
      <w:pPr>
        <w:pStyle w:val="ListParagraph"/>
        <w:numPr>
          <w:ilvl w:val="0"/>
          <w:numId w:val="12"/>
        </w:numPr>
        <w:tabs>
          <w:tab w:val="left" w:pos="1581"/>
        </w:tabs>
        <w:kinsoku w:val="0"/>
        <w:overflowPunct w:val="0"/>
        <w:spacing w:before="45"/>
        <w:rPr>
          <w:sz w:val="16"/>
          <w:szCs w:val="16"/>
        </w:rPr>
      </w:pPr>
      <w:r>
        <w:rPr>
          <w:sz w:val="16"/>
          <w:szCs w:val="16"/>
        </w:rPr>
        <w:t>Informational</w:t>
      </w:r>
      <w:r>
        <w:rPr>
          <w:spacing w:val="-7"/>
          <w:sz w:val="16"/>
          <w:szCs w:val="16"/>
        </w:rPr>
        <w:t xml:space="preserve"> </w:t>
      </w:r>
      <w:r>
        <w:rPr>
          <w:sz w:val="16"/>
          <w:szCs w:val="16"/>
        </w:rPr>
        <w:t>Attachments</w:t>
      </w:r>
    </w:p>
    <w:p w:rsidR="004F5B0E" w:rsidRDefault="004F5B0E" w:rsidP="0081340F">
      <w:pPr>
        <w:pStyle w:val="ListParagraph"/>
        <w:numPr>
          <w:ilvl w:val="1"/>
          <w:numId w:val="12"/>
        </w:numPr>
        <w:tabs>
          <w:tab w:val="left" w:pos="1941"/>
          <w:tab w:val="left" w:leader="dot" w:pos="7629"/>
        </w:tabs>
        <w:kinsoku w:val="0"/>
        <w:overflowPunct w:val="0"/>
        <w:spacing w:before="45"/>
        <w:rPr>
          <w:sz w:val="16"/>
          <w:szCs w:val="16"/>
        </w:rPr>
      </w:pPr>
      <w:r>
        <w:rPr>
          <w:sz w:val="16"/>
          <w:szCs w:val="16"/>
        </w:rPr>
        <w:t>Nondiscrimination</w:t>
      </w:r>
      <w:r>
        <w:rPr>
          <w:spacing w:val="-4"/>
          <w:sz w:val="16"/>
          <w:szCs w:val="16"/>
        </w:rPr>
        <w:t xml:space="preserve"> </w:t>
      </w:r>
      <w:r>
        <w:rPr>
          <w:sz w:val="16"/>
          <w:szCs w:val="16"/>
        </w:rPr>
        <w:t>Certification</w:t>
      </w:r>
      <w:r w:rsidR="00034181">
        <w:rPr>
          <w:sz w:val="16"/>
          <w:szCs w:val="16"/>
        </w:rPr>
        <w:t xml:space="preserve"> </w:t>
      </w:r>
      <w:r>
        <w:rPr>
          <w:sz w:val="16"/>
          <w:szCs w:val="16"/>
        </w:rPr>
        <w:tab/>
      </w:r>
      <w:r w:rsidR="004A2CD5">
        <w:rPr>
          <w:sz w:val="16"/>
          <w:szCs w:val="16"/>
        </w:rPr>
        <w:t>40</w:t>
      </w:r>
    </w:p>
    <w:p w:rsidR="004F5B0E" w:rsidRDefault="004F5B0E" w:rsidP="0081340F">
      <w:pPr>
        <w:pStyle w:val="ListParagraph"/>
        <w:numPr>
          <w:ilvl w:val="1"/>
          <w:numId w:val="12"/>
        </w:numPr>
        <w:tabs>
          <w:tab w:val="left" w:pos="1941"/>
          <w:tab w:val="left" w:leader="dot" w:pos="7629"/>
        </w:tabs>
        <w:kinsoku w:val="0"/>
        <w:overflowPunct w:val="0"/>
        <w:spacing w:before="17"/>
        <w:rPr>
          <w:sz w:val="16"/>
          <w:szCs w:val="16"/>
        </w:rPr>
      </w:pPr>
      <w:r>
        <w:rPr>
          <w:sz w:val="16"/>
          <w:szCs w:val="16"/>
        </w:rPr>
        <w:t>False Claims</w:t>
      </w:r>
      <w:r>
        <w:rPr>
          <w:spacing w:val="-4"/>
          <w:sz w:val="16"/>
          <w:szCs w:val="16"/>
        </w:rPr>
        <w:t xml:space="preserve"> </w:t>
      </w:r>
      <w:r>
        <w:rPr>
          <w:sz w:val="16"/>
          <w:szCs w:val="16"/>
        </w:rPr>
        <w:t>Act</w:t>
      </w:r>
      <w:r>
        <w:rPr>
          <w:spacing w:val="-1"/>
          <w:sz w:val="16"/>
          <w:szCs w:val="16"/>
        </w:rPr>
        <w:t xml:space="preserve"> </w:t>
      </w:r>
      <w:r>
        <w:rPr>
          <w:sz w:val="16"/>
          <w:szCs w:val="16"/>
        </w:rPr>
        <w:t>Notification</w:t>
      </w:r>
      <w:r>
        <w:rPr>
          <w:sz w:val="16"/>
          <w:szCs w:val="16"/>
        </w:rPr>
        <w:tab/>
        <w:t>4</w:t>
      </w:r>
      <w:r w:rsidR="004A2CD5">
        <w:rPr>
          <w:sz w:val="16"/>
          <w:szCs w:val="16"/>
        </w:rPr>
        <w:t>2</w:t>
      </w:r>
    </w:p>
    <w:p w:rsidR="004F5B0E" w:rsidRDefault="004F5B0E" w:rsidP="0081340F">
      <w:pPr>
        <w:pStyle w:val="ListParagraph"/>
        <w:numPr>
          <w:ilvl w:val="1"/>
          <w:numId w:val="12"/>
        </w:numPr>
        <w:tabs>
          <w:tab w:val="left" w:pos="1941"/>
          <w:tab w:val="left" w:leader="dot" w:pos="7629"/>
        </w:tabs>
        <w:kinsoku w:val="0"/>
        <w:overflowPunct w:val="0"/>
        <w:rPr>
          <w:sz w:val="16"/>
          <w:szCs w:val="16"/>
        </w:rPr>
      </w:pPr>
      <w:r>
        <w:rPr>
          <w:sz w:val="16"/>
          <w:szCs w:val="16"/>
        </w:rPr>
        <w:t>False Claims</w:t>
      </w:r>
      <w:r>
        <w:rPr>
          <w:spacing w:val="-4"/>
          <w:sz w:val="16"/>
          <w:szCs w:val="16"/>
        </w:rPr>
        <w:t xml:space="preserve"> </w:t>
      </w:r>
      <w:r>
        <w:rPr>
          <w:sz w:val="16"/>
          <w:szCs w:val="16"/>
        </w:rPr>
        <w:t>Act</w:t>
      </w:r>
      <w:r>
        <w:rPr>
          <w:spacing w:val="-1"/>
          <w:sz w:val="16"/>
          <w:szCs w:val="16"/>
        </w:rPr>
        <w:t xml:space="preserve"> </w:t>
      </w:r>
      <w:r>
        <w:rPr>
          <w:sz w:val="16"/>
          <w:szCs w:val="16"/>
        </w:rPr>
        <w:t>Policy</w:t>
      </w:r>
      <w:r>
        <w:rPr>
          <w:sz w:val="16"/>
          <w:szCs w:val="16"/>
        </w:rPr>
        <w:tab/>
        <w:t>4</w:t>
      </w:r>
      <w:r w:rsidR="004A2CD5">
        <w:rPr>
          <w:sz w:val="16"/>
          <w:szCs w:val="16"/>
        </w:rPr>
        <w:t>3</w:t>
      </w:r>
    </w:p>
    <w:p w:rsidR="004F5B0E" w:rsidRDefault="004F5B0E" w:rsidP="0081340F">
      <w:pPr>
        <w:pStyle w:val="ListParagraph"/>
        <w:numPr>
          <w:ilvl w:val="1"/>
          <w:numId w:val="12"/>
        </w:numPr>
        <w:tabs>
          <w:tab w:val="left" w:pos="1941"/>
          <w:tab w:val="left" w:leader="dot" w:pos="7629"/>
        </w:tabs>
        <w:kinsoku w:val="0"/>
        <w:overflowPunct w:val="0"/>
        <w:rPr>
          <w:sz w:val="16"/>
          <w:szCs w:val="16"/>
        </w:rPr>
      </w:pPr>
      <w:r>
        <w:rPr>
          <w:sz w:val="16"/>
          <w:szCs w:val="16"/>
        </w:rPr>
        <w:t>False Claims</w:t>
      </w:r>
      <w:r>
        <w:rPr>
          <w:spacing w:val="-5"/>
          <w:sz w:val="16"/>
          <w:szCs w:val="16"/>
        </w:rPr>
        <w:t xml:space="preserve"> </w:t>
      </w:r>
      <w:r>
        <w:rPr>
          <w:sz w:val="16"/>
          <w:szCs w:val="16"/>
        </w:rPr>
        <w:t>Act</w:t>
      </w:r>
      <w:r>
        <w:rPr>
          <w:spacing w:val="-1"/>
          <w:sz w:val="16"/>
          <w:szCs w:val="16"/>
        </w:rPr>
        <w:t xml:space="preserve"> </w:t>
      </w:r>
      <w:r>
        <w:rPr>
          <w:sz w:val="16"/>
          <w:szCs w:val="16"/>
        </w:rPr>
        <w:t>Procedure</w:t>
      </w:r>
      <w:r>
        <w:rPr>
          <w:sz w:val="16"/>
          <w:szCs w:val="16"/>
        </w:rPr>
        <w:tab/>
        <w:t>4</w:t>
      </w:r>
      <w:r w:rsidR="004A2CD5">
        <w:rPr>
          <w:sz w:val="16"/>
          <w:szCs w:val="16"/>
        </w:rPr>
        <w:t>6</w:t>
      </w:r>
    </w:p>
    <w:p w:rsidR="004F5B0E" w:rsidRDefault="004F5B0E" w:rsidP="0081340F">
      <w:pPr>
        <w:pStyle w:val="ListParagraph"/>
        <w:numPr>
          <w:ilvl w:val="1"/>
          <w:numId w:val="12"/>
        </w:numPr>
        <w:tabs>
          <w:tab w:val="left" w:pos="1941"/>
          <w:tab w:val="left" w:leader="dot" w:pos="7629"/>
        </w:tabs>
        <w:kinsoku w:val="0"/>
        <w:overflowPunct w:val="0"/>
        <w:spacing w:before="28"/>
        <w:rPr>
          <w:sz w:val="16"/>
          <w:szCs w:val="16"/>
        </w:rPr>
      </w:pPr>
      <w:r>
        <w:rPr>
          <w:sz w:val="16"/>
          <w:szCs w:val="16"/>
        </w:rPr>
        <w:t>SEEC</w:t>
      </w:r>
      <w:r>
        <w:rPr>
          <w:spacing w:val="-1"/>
          <w:sz w:val="16"/>
          <w:szCs w:val="16"/>
        </w:rPr>
        <w:t xml:space="preserve"> </w:t>
      </w:r>
      <w:r>
        <w:rPr>
          <w:sz w:val="16"/>
          <w:szCs w:val="16"/>
        </w:rPr>
        <w:t>Form</w:t>
      </w:r>
      <w:r>
        <w:rPr>
          <w:spacing w:val="-2"/>
          <w:sz w:val="16"/>
          <w:szCs w:val="16"/>
        </w:rPr>
        <w:t xml:space="preserve"> </w:t>
      </w:r>
      <w:r>
        <w:rPr>
          <w:sz w:val="16"/>
          <w:szCs w:val="16"/>
        </w:rPr>
        <w:t>11</w:t>
      </w:r>
      <w:r>
        <w:rPr>
          <w:sz w:val="16"/>
          <w:szCs w:val="16"/>
        </w:rPr>
        <w:tab/>
        <w:t>4</w:t>
      </w:r>
      <w:r w:rsidR="004A2CD5">
        <w:rPr>
          <w:sz w:val="16"/>
          <w:szCs w:val="16"/>
        </w:rPr>
        <w:t>9</w:t>
      </w:r>
    </w:p>
    <w:p w:rsidR="004F5B0E" w:rsidRDefault="004F5B0E" w:rsidP="0081340F">
      <w:pPr>
        <w:pStyle w:val="ListParagraph"/>
        <w:numPr>
          <w:ilvl w:val="1"/>
          <w:numId w:val="12"/>
        </w:numPr>
        <w:tabs>
          <w:tab w:val="left" w:pos="1941"/>
          <w:tab w:val="left" w:leader="dot" w:pos="7629"/>
        </w:tabs>
        <w:kinsoku w:val="0"/>
        <w:overflowPunct w:val="0"/>
        <w:spacing w:before="45"/>
        <w:rPr>
          <w:sz w:val="16"/>
          <w:szCs w:val="16"/>
        </w:rPr>
      </w:pPr>
      <w:r>
        <w:rPr>
          <w:sz w:val="16"/>
          <w:szCs w:val="16"/>
        </w:rPr>
        <w:t>School Based Health Center</w:t>
      </w:r>
      <w:r>
        <w:rPr>
          <w:spacing w:val="-7"/>
          <w:sz w:val="16"/>
          <w:szCs w:val="16"/>
        </w:rPr>
        <w:t xml:space="preserve"> </w:t>
      </w:r>
      <w:r>
        <w:rPr>
          <w:sz w:val="16"/>
          <w:szCs w:val="16"/>
        </w:rPr>
        <w:t>Staffing</w:t>
      </w:r>
      <w:r>
        <w:rPr>
          <w:spacing w:val="-3"/>
          <w:sz w:val="16"/>
          <w:szCs w:val="16"/>
        </w:rPr>
        <w:t xml:space="preserve"> </w:t>
      </w:r>
      <w:r>
        <w:rPr>
          <w:sz w:val="16"/>
          <w:szCs w:val="16"/>
        </w:rPr>
        <w:t>Guidelines</w:t>
      </w:r>
      <w:r>
        <w:rPr>
          <w:sz w:val="16"/>
          <w:szCs w:val="16"/>
        </w:rPr>
        <w:tab/>
        <w:t>5</w:t>
      </w:r>
      <w:r w:rsidR="004A2CD5">
        <w:rPr>
          <w:sz w:val="16"/>
          <w:szCs w:val="16"/>
        </w:rPr>
        <w:t>1</w:t>
      </w:r>
    </w:p>
    <w:p w:rsidR="004F5B0E" w:rsidRPr="00141EDD" w:rsidRDefault="004F5B0E" w:rsidP="0081340F">
      <w:pPr>
        <w:pStyle w:val="ListParagraph"/>
        <w:numPr>
          <w:ilvl w:val="1"/>
          <w:numId w:val="12"/>
        </w:numPr>
        <w:tabs>
          <w:tab w:val="left" w:pos="1941"/>
          <w:tab w:val="left" w:leader="dot" w:pos="7629"/>
        </w:tabs>
        <w:kinsoku w:val="0"/>
        <w:overflowPunct w:val="0"/>
        <w:spacing w:before="45"/>
        <w:rPr>
          <w:sz w:val="16"/>
          <w:szCs w:val="16"/>
        </w:rPr>
        <w:sectPr w:rsidR="004F5B0E" w:rsidRPr="00141EDD" w:rsidSect="00F508C9">
          <w:headerReference w:type="default" r:id="rId12"/>
          <w:pgSz w:w="12240" w:h="15840"/>
          <w:pgMar w:top="920" w:right="1300" w:bottom="840" w:left="1300" w:header="722" w:footer="657" w:gutter="0"/>
          <w:cols w:space="720"/>
          <w:noEndnote/>
        </w:sectPr>
      </w:pPr>
      <w:r w:rsidRPr="00141EDD">
        <w:rPr>
          <w:sz w:val="16"/>
          <w:szCs w:val="16"/>
        </w:rPr>
        <w:t>Preliminary Review Team Technical</w:t>
      </w:r>
      <w:r w:rsidRPr="00141EDD">
        <w:rPr>
          <w:spacing w:val="-11"/>
          <w:sz w:val="16"/>
          <w:szCs w:val="16"/>
        </w:rPr>
        <w:t xml:space="preserve"> </w:t>
      </w:r>
      <w:r w:rsidRPr="00141EDD">
        <w:rPr>
          <w:sz w:val="16"/>
          <w:szCs w:val="16"/>
        </w:rPr>
        <w:t>Criteria</w:t>
      </w:r>
      <w:r w:rsidRPr="00141EDD">
        <w:rPr>
          <w:spacing w:val="-2"/>
          <w:sz w:val="16"/>
          <w:szCs w:val="16"/>
        </w:rPr>
        <w:t xml:space="preserve"> </w:t>
      </w:r>
      <w:r w:rsidR="00141EDD">
        <w:rPr>
          <w:sz w:val="16"/>
          <w:szCs w:val="16"/>
        </w:rPr>
        <w:t>Worksheet</w:t>
      </w:r>
      <w:r w:rsidR="00141EDD">
        <w:rPr>
          <w:sz w:val="16"/>
          <w:szCs w:val="16"/>
        </w:rPr>
        <w:tab/>
        <w:t>5</w:t>
      </w:r>
      <w:r w:rsidR="004A2CD5">
        <w:rPr>
          <w:sz w:val="16"/>
          <w:szCs w:val="16"/>
        </w:rPr>
        <w:t>3</w:t>
      </w:r>
    </w:p>
    <w:p w:rsidR="004F5B0E" w:rsidRDefault="004F5B0E">
      <w:pPr>
        <w:pStyle w:val="BodyText"/>
        <w:kinsoku w:val="0"/>
        <w:overflowPunct w:val="0"/>
        <w:rPr>
          <w:sz w:val="20"/>
          <w:szCs w:val="20"/>
        </w:rPr>
      </w:pPr>
    </w:p>
    <w:p w:rsidR="004F5B0E" w:rsidRDefault="004F5B0E">
      <w:pPr>
        <w:pStyle w:val="BodyText"/>
        <w:kinsoku w:val="0"/>
        <w:overflowPunct w:val="0"/>
        <w:spacing w:before="7"/>
        <w:rPr>
          <w:sz w:val="12"/>
          <w:szCs w:val="12"/>
        </w:rPr>
      </w:pPr>
    </w:p>
    <w:p w:rsidR="004F5B0E" w:rsidRDefault="002631C4">
      <w:pPr>
        <w:pStyle w:val="BodyText"/>
        <w:kinsoku w:val="0"/>
        <w:overflowPunct w:val="0"/>
        <w:ind w:left="142"/>
        <w:rPr>
          <w:sz w:val="20"/>
          <w:szCs w:val="20"/>
        </w:rPr>
      </w:pPr>
      <w:r>
        <w:rPr>
          <w:noProof/>
          <w:sz w:val="20"/>
          <w:szCs w:val="20"/>
          <w:lang w:eastAsia="zh-CN"/>
        </w:rPr>
        <mc:AlternateContent>
          <mc:Choice Requires="wps">
            <w:drawing>
              <wp:inline distT="0" distB="0" distL="0" distR="0">
                <wp:extent cx="5941695" cy="305435"/>
                <wp:effectExtent l="0" t="0" r="0" b="0"/>
                <wp:docPr id="1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3054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pPr>
                              <w:pStyle w:val="BodyText"/>
                              <w:kinsoku w:val="0"/>
                              <w:overflowPunct w:val="0"/>
                              <w:spacing w:before="151"/>
                              <w:ind w:left="3439"/>
                              <w:rPr>
                                <w:b/>
                                <w:bCs/>
                              </w:rPr>
                            </w:pPr>
                            <w:r>
                              <w:rPr>
                                <w:b/>
                                <w:bCs/>
                              </w:rPr>
                              <w:t>I.  GENERAL INFORMATION</w:t>
                            </w:r>
                          </w:p>
                        </w:txbxContent>
                      </wps:txbx>
                      <wps:bodyPr rot="0" vert="horz" wrap="square" lIns="0" tIns="0" rIns="0" bIns="0" anchor="t" anchorCtr="0" upright="1">
                        <a:noAutofit/>
                      </wps:bodyPr>
                    </wps:wsp>
                  </a:graphicData>
                </a:graphic>
              </wp:inline>
            </w:drawing>
          </mc:Choice>
          <mc:Fallback>
            <w:pict>
              <v:shape id="Text Box 20" o:spid="_x0000_s1029" type="#_x0000_t202" style="width:467.8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" fillcolor="#e6e6e6" stroked="f">
                <v:textbox inset="0,0,0,0">
                  <w:txbxContent>
                    <w:p w:rsidR="00BC001E" w:rsidRDefault="00BC001E">
                      <w:pPr>
                        <w:pStyle w:val="BodyText"/>
                        <w:kinsoku w:val="0"/>
                        <w:overflowPunct w:val="0"/>
                        <w:spacing w:before="151"/>
                        <w:ind w:left="3439"/>
                        <w:rPr>
                          <w:b/>
                          <w:bCs/>
                        </w:rPr>
                      </w:pPr>
                      <w:r>
                        <w:rPr>
                          <w:b/>
                          <w:bCs/>
                        </w:rPr>
                        <w:t>I.  GENERAL INFORMATION</w:t>
                      </w:r>
                    </w:p>
                  </w:txbxContent>
                </v:textbox>
                <w10:anchorlock/>
              </v:shape>
            </w:pict>
          </mc:Fallback>
        </mc:AlternateContent>
      </w:r>
    </w:p>
    <w:p w:rsidR="004F5B0E" w:rsidRDefault="004F5B0E">
      <w:pPr>
        <w:pStyle w:val="BodyText"/>
        <w:kinsoku w:val="0"/>
        <w:overflowPunct w:val="0"/>
        <w:spacing w:before="3"/>
        <w:rPr>
          <w:sz w:val="20"/>
          <w:szCs w:val="20"/>
        </w:rPr>
      </w:pPr>
    </w:p>
    <w:p w:rsidR="004F5B0E" w:rsidRDefault="004F5B0E">
      <w:pPr>
        <w:pStyle w:val="BodyText"/>
        <w:kinsoku w:val="0"/>
        <w:overflowPunct w:val="0"/>
        <w:spacing w:line="295" w:lineRule="auto"/>
        <w:ind w:left="500" w:right="613"/>
        <w:rPr>
          <w:i/>
          <w:iCs/>
        </w:rPr>
      </w:pPr>
      <w:r>
        <w:rPr>
          <w:i/>
          <w:iCs/>
        </w:rPr>
        <w:t>This section of the RFP provides general information about the Department’s procurement and, most importantly, gives instructions to proposers and prospective proposers about how to comply with the RFP process and how to submit an acceptable proposal for review. Failure to comply with the RFP process or instructions may deem a proposal non-responsive and subject to rejection without further consideration.</w:t>
      </w:r>
    </w:p>
    <w:p w:rsidR="004F5B0E" w:rsidRDefault="002631C4">
      <w:pPr>
        <w:pStyle w:val="BodyText"/>
        <w:kinsoku w:val="0"/>
        <w:overflowPunct w:val="0"/>
        <w:spacing w:before="2"/>
        <w:rPr>
          <w:i/>
          <w:iCs/>
          <w:sz w:val="17"/>
          <w:szCs w:val="17"/>
        </w:rPr>
      </w:pPr>
      <w:r>
        <w:rPr>
          <w:noProof/>
          <w:lang w:eastAsia="zh-CN"/>
        </w:rPr>
        <mc:AlternateContent>
          <mc:Choice Requires="wps">
            <w:drawing>
              <wp:anchor distT="0" distB="0" distL="0" distR="0" simplePos="0" relativeHeight="251591168" behindDoc="0" locked="0" layoutInCell="0" allowOverlap="1">
                <wp:simplePos x="0" y="0"/>
                <wp:positionH relativeFrom="page">
                  <wp:posOffset>1124585</wp:posOffset>
                </wp:positionH>
                <wp:positionV relativeFrom="paragraph">
                  <wp:posOffset>158750</wp:posOffset>
                </wp:positionV>
                <wp:extent cx="5633720" cy="12700"/>
                <wp:effectExtent l="0" t="0" r="0" b="0"/>
                <wp:wrapTopAndBottom/>
                <wp:docPr id="11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3720" cy="12700"/>
                        </a:xfrm>
                        <a:custGeom>
                          <a:avLst/>
                          <a:gdLst>
                            <a:gd name="T0" fmla="*/ 0 w 8872"/>
                            <a:gd name="T1" fmla="*/ 0 h 20"/>
                            <a:gd name="T2" fmla="*/ 8871 w 8872"/>
                            <a:gd name="T3" fmla="*/ 0 h 20"/>
                          </a:gdLst>
                          <a:ahLst/>
                          <a:cxnLst>
                            <a:cxn ang="0">
                              <a:pos x="T0" y="T1"/>
                            </a:cxn>
                            <a:cxn ang="0">
                              <a:pos x="T2" y="T3"/>
                            </a:cxn>
                          </a:cxnLst>
                          <a:rect l="0" t="0" r="r" b="b"/>
                          <a:pathLst>
                            <a:path w="8872" h="20">
                              <a:moveTo>
                                <a:pt x="0" y="0"/>
                              </a:moveTo>
                              <a:lnTo>
                                <a:pt x="8871" y="0"/>
                              </a:lnTo>
                            </a:path>
                          </a:pathLst>
                        </a:custGeom>
                        <a:noFill/>
                        <a:ln w="304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23474D" id="Freeform 23" o:spid="_x0000_s1026" style="position:absolute;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8.55pt,12.5pt,532.1pt,12.5pt" coordsize="8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" o:allowincell="f" filled="f" strokecolor="gray" strokeweight=".08464mm">
                <v:path arrowok="t" o:connecttype="custom" o:connectlocs="0,0;5633085,0" o:connectangles="0,0"/>
                <w10:wrap type="topAndBottom" anchorx="page"/>
              </v:polyline>
            </w:pict>
          </mc:Fallback>
        </mc:AlternateContent>
      </w:r>
    </w:p>
    <w:p w:rsidR="004F5B0E" w:rsidRDefault="004F5B0E">
      <w:pPr>
        <w:pStyle w:val="BodyText"/>
        <w:kinsoku w:val="0"/>
        <w:overflowPunct w:val="0"/>
        <w:spacing w:before="7"/>
        <w:rPr>
          <w:i/>
          <w:iCs/>
          <w:sz w:val="11"/>
          <w:szCs w:val="11"/>
        </w:rPr>
      </w:pPr>
    </w:p>
    <w:p w:rsidR="004F5B0E" w:rsidRDefault="004F5B0E" w:rsidP="0081340F">
      <w:pPr>
        <w:pStyle w:val="Heading8"/>
        <w:numPr>
          <w:ilvl w:val="0"/>
          <w:numId w:val="11"/>
        </w:numPr>
        <w:tabs>
          <w:tab w:val="left" w:pos="861"/>
        </w:tabs>
        <w:kinsoku w:val="0"/>
        <w:overflowPunct w:val="0"/>
        <w:spacing w:before="101"/>
      </w:pPr>
      <w:r>
        <w:t>INTRODUCTION</w:t>
      </w:r>
    </w:p>
    <w:p w:rsidR="004F5B0E" w:rsidRDefault="004F5B0E">
      <w:pPr>
        <w:pStyle w:val="BodyText"/>
        <w:kinsoku w:val="0"/>
        <w:overflowPunct w:val="0"/>
        <w:spacing w:before="5"/>
        <w:rPr>
          <w:b/>
          <w:bCs/>
          <w:sz w:val="23"/>
          <w:szCs w:val="23"/>
        </w:rPr>
      </w:pPr>
    </w:p>
    <w:p w:rsidR="004F5B0E" w:rsidRDefault="004F5B0E" w:rsidP="0081340F">
      <w:pPr>
        <w:pStyle w:val="ListParagraph"/>
        <w:numPr>
          <w:ilvl w:val="1"/>
          <w:numId w:val="11"/>
        </w:numPr>
        <w:tabs>
          <w:tab w:val="left" w:pos="1221"/>
        </w:tabs>
        <w:kinsoku w:val="0"/>
        <w:overflowPunct w:val="0"/>
        <w:rPr>
          <w:b/>
          <w:bCs/>
          <w:sz w:val="16"/>
          <w:szCs w:val="16"/>
        </w:rPr>
      </w:pPr>
      <w:r>
        <w:rPr>
          <w:b/>
          <w:bCs/>
          <w:sz w:val="16"/>
          <w:szCs w:val="16"/>
        </w:rPr>
        <w:t xml:space="preserve">RFP # </w:t>
      </w:r>
      <w:r w:rsidR="00F26C96" w:rsidRPr="00F26C96">
        <w:rPr>
          <w:b/>
          <w:sz w:val="16"/>
          <w:szCs w:val="16"/>
        </w:rPr>
        <w:t>2019-0903</w:t>
      </w:r>
      <w:r w:rsidR="00F26C96">
        <w:rPr>
          <w:b/>
          <w:sz w:val="16"/>
          <w:szCs w:val="16"/>
        </w:rPr>
        <w:t xml:space="preserve"> </w:t>
      </w:r>
      <w:r w:rsidRPr="00F26C96">
        <w:rPr>
          <w:b/>
          <w:bCs/>
          <w:sz w:val="16"/>
          <w:szCs w:val="16"/>
        </w:rPr>
        <w:t>-</w:t>
      </w:r>
      <w:r>
        <w:rPr>
          <w:b/>
          <w:bCs/>
          <w:sz w:val="16"/>
          <w:szCs w:val="16"/>
        </w:rPr>
        <w:t xml:space="preserve"> School Based Health</w:t>
      </w:r>
      <w:r>
        <w:rPr>
          <w:b/>
          <w:bCs/>
          <w:spacing w:val="-17"/>
          <w:sz w:val="16"/>
          <w:szCs w:val="16"/>
        </w:rPr>
        <w:t xml:space="preserve"> </w:t>
      </w:r>
      <w:r>
        <w:rPr>
          <w:b/>
          <w:bCs/>
          <w:sz w:val="16"/>
          <w:szCs w:val="16"/>
        </w:rPr>
        <w:t>Centers</w:t>
      </w:r>
    </w:p>
    <w:p w:rsidR="004F5B0E" w:rsidRDefault="004F5B0E">
      <w:pPr>
        <w:pStyle w:val="BodyText"/>
        <w:kinsoku w:val="0"/>
        <w:overflowPunct w:val="0"/>
        <w:rPr>
          <w:b/>
          <w:bCs/>
          <w:sz w:val="21"/>
          <w:szCs w:val="21"/>
        </w:rPr>
      </w:pPr>
    </w:p>
    <w:p w:rsidR="004F5B0E" w:rsidRDefault="004F5B0E" w:rsidP="0081340F">
      <w:pPr>
        <w:pStyle w:val="ListParagraph"/>
        <w:numPr>
          <w:ilvl w:val="1"/>
          <w:numId w:val="11"/>
        </w:numPr>
        <w:tabs>
          <w:tab w:val="left" w:pos="1221"/>
        </w:tabs>
        <w:kinsoku w:val="0"/>
        <w:overflowPunct w:val="0"/>
        <w:spacing w:before="1"/>
        <w:rPr>
          <w:b/>
          <w:bCs/>
          <w:sz w:val="16"/>
          <w:szCs w:val="16"/>
        </w:rPr>
      </w:pPr>
      <w:r>
        <w:rPr>
          <w:b/>
          <w:bCs/>
          <w:sz w:val="16"/>
          <w:szCs w:val="16"/>
        </w:rPr>
        <w:t>Summary.</w:t>
      </w:r>
    </w:p>
    <w:p w:rsidR="004F5B0E" w:rsidRDefault="004F5B0E">
      <w:pPr>
        <w:pStyle w:val="BodyText"/>
        <w:kinsoku w:val="0"/>
        <w:overflowPunct w:val="0"/>
        <w:spacing w:before="31" w:line="276" w:lineRule="auto"/>
        <w:ind w:left="1220" w:right="192"/>
      </w:pPr>
      <w:r>
        <w:t xml:space="preserve">The State of Connecticut, Department of Public Health (DPH or the Department), is seeking proposals to provide coordinated, culturally sensitive, developmentally appropriate, school based health center (SBHC) services that </w:t>
      </w:r>
      <w:r w:rsidR="00F26C96">
        <w:t xml:space="preserve">may </w:t>
      </w:r>
      <w:r>
        <w:t xml:space="preserve">include: outreach, primary care, mental/behavioral health, dental health care and health promotion/education at </w:t>
      </w:r>
      <w:r w:rsidR="00652F02">
        <w:t xml:space="preserve">one </w:t>
      </w:r>
      <w:r>
        <w:t xml:space="preserve">school in </w:t>
      </w:r>
      <w:r w:rsidR="00652F02">
        <w:t xml:space="preserve">East Hartford, and one school anywhere </w:t>
      </w:r>
      <w:r w:rsidR="00794514">
        <w:t>i</w:t>
      </w:r>
      <w:r w:rsidR="00652F02">
        <w:t>n Connecticut</w:t>
      </w:r>
      <w:r>
        <w:t xml:space="preserve">. Services are expected to begin on or </w:t>
      </w:r>
      <w:r w:rsidRPr="004E22AA">
        <w:t xml:space="preserve">before </w:t>
      </w:r>
      <w:r w:rsidR="009A41BA" w:rsidRPr="004E22AA">
        <w:t>March</w:t>
      </w:r>
      <w:r w:rsidR="00166EAD" w:rsidRPr="004E22AA">
        <w:t xml:space="preserve"> </w:t>
      </w:r>
      <w:r w:rsidRPr="004E22AA">
        <w:t>1, 201</w:t>
      </w:r>
      <w:r w:rsidR="00166EAD" w:rsidRPr="004E22AA">
        <w:t>9</w:t>
      </w:r>
      <w:r w:rsidRPr="004E22AA">
        <w:t>. A total of up to $</w:t>
      </w:r>
      <w:r w:rsidR="004A065C" w:rsidRPr="004E22AA">
        <w:t>1,250,000</w:t>
      </w:r>
      <w:r w:rsidRPr="004E22AA">
        <w:t xml:space="preserve"> in state funding is expected to be available to support this project. Funding will be for a </w:t>
      </w:r>
      <w:r w:rsidR="004A065C" w:rsidRPr="004E22AA">
        <w:t xml:space="preserve">four </w:t>
      </w:r>
      <w:r w:rsidRPr="004E22AA">
        <w:t xml:space="preserve">year </w:t>
      </w:r>
      <w:r w:rsidR="004A065C" w:rsidRPr="004E22AA">
        <w:t xml:space="preserve">and 3 month </w:t>
      </w:r>
      <w:r w:rsidRPr="004E22AA">
        <w:t xml:space="preserve">period beginning approximately </w:t>
      </w:r>
      <w:r w:rsidR="009A41BA" w:rsidRPr="004E22AA">
        <w:t>March</w:t>
      </w:r>
      <w:r w:rsidRPr="004E22AA">
        <w:t xml:space="preserve"> 1, 201</w:t>
      </w:r>
      <w:r w:rsidR="00166EAD" w:rsidRPr="004E22AA">
        <w:t>9</w:t>
      </w:r>
      <w:r w:rsidRPr="004E22AA">
        <w:t xml:space="preserve"> through June 30, </w:t>
      </w:r>
      <w:r w:rsidR="00166EAD" w:rsidRPr="004E22AA">
        <w:t>2023</w:t>
      </w:r>
      <w:r w:rsidRPr="004E22AA">
        <w:t xml:space="preserve">, </w:t>
      </w:r>
      <w:r w:rsidRPr="004E22AA">
        <w:rPr>
          <w:b/>
          <w:bCs/>
        </w:rPr>
        <w:t>subject to the</w:t>
      </w:r>
      <w:r>
        <w:rPr>
          <w:b/>
          <w:bCs/>
        </w:rPr>
        <w:t xml:space="preserve"> availability of funds </w:t>
      </w:r>
      <w:r>
        <w:t>and satisfactory program performance.</w:t>
      </w:r>
    </w:p>
    <w:p w:rsidR="004F5B0E" w:rsidRDefault="004F5B0E">
      <w:pPr>
        <w:pStyle w:val="BodyText"/>
        <w:kinsoku w:val="0"/>
        <w:overflowPunct w:val="0"/>
        <w:spacing w:before="3"/>
        <w:rPr>
          <w:sz w:val="18"/>
          <w:szCs w:val="18"/>
        </w:rPr>
      </w:pPr>
    </w:p>
    <w:p w:rsidR="004F5B0E" w:rsidRDefault="004F5B0E">
      <w:pPr>
        <w:pStyle w:val="BodyText"/>
        <w:kinsoku w:val="0"/>
        <w:overflowPunct w:val="0"/>
        <w:spacing w:line="276" w:lineRule="auto"/>
        <w:ind w:left="1220" w:right="243"/>
      </w:pPr>
    </w:p>
    <w:p w:rsidR="004F5B0E" w:rsidRDefault="004F5B0E">
      <w:pPr>
        <w:pStyle w:val="BodyText"/>
        <w:kinsoku w:val="0"/>
        <w:overflowPunct w:val="0"/>
        <w:spacing w:before="10"/>
        <w:rPr>
          <w:sz w:val="15"/>
          <w:szCs w:val="15"/>
        </w:rPr>
      </w:pPr>
    </w:p>
    <w:p w:rsidR="004F5B0E" w:rsidRDefault="004F5B0E" w:rsidP="0081340F">
      <w:pPr>
        <w:pStyle w:val="Heading8"/>
        <w:numPr>
          <w:ilvl w:val="1"/>
          <w:numId w:val="11"/>
        </w:numPr>
        <w:tabs>
          <w:tab w:val="left" w:pos="1221"/>
        </w:tabs>
        <w:kinsoku w:val="0"/>
        <w:overflowPunct w:val="0"/>
        <w:spacing w:before="1"/>
      </w:pPr>
      <w:r>
        <w:t>Synopsis.</w:t>
      </w:r>
    </w:p>
    <w:p w:rsidR="00166EAD" w:rsidRPr="00166EAD" w:rsidRDefault="00166EAD" w:rsidP="00166EAD">
      <w:pPr>
        <w:ind w:left="1260"/>
        <w:rPr>
          <w:sz w:val="16"/>
          <w:szCs w:val="16"/>
        </w:rPr>
      </w:pPr>
      <w:r w:rsidRPr="00166EAD">
        <w:rPr>
          <w:sz w:val="16"/>
          <w:szCs w:val="16"/>
        </w:rPr>
        <w:t xml:space="preserve">The purpose of this RFP is to establish SBHC services at one school in East Hartford, and one school anywhere in Connecticut. Priority will be given to schools within districts </w:t>
      </w:r>
      <w:r w:rsidR="00B81AC1">
        <w:rPr>
          <w:sz w:val="16"/>
          <w:szCs w:val="16"/>
        </w:rPr>
        <w:t>based on community need</w:t>
      </w:r>
      <w:r w:rsidRPr="00166EAD">
        <w:rPr>
          <w:sz w:val="16"/>
          <w:szCs w:val="16"/>
        </w:rPr>
        <w:t>.</w:t>
      </w:r>
      <w:r>
        <w:rPr>
          <w:sz w:val="16"/>
          <w:szCs w:val="16"/>
        </w:rPr>
        <w:t xml:space="preserve"> </w:t>
      </w:r>
      <w:r w:rsidRPr="00166EAD">
        <w:rPr>
          <w:sz w:val="16"/>
          <w:szCs w:val="16"/>
        </w:rPr>
        <w:t>The financial competitiveness of proposals will be determined by hours of operation and budgets submitted.</w:t>
      </w:r>
    </w:p>
    <w:p w:rsidR="004F5B0E" w:rsidRDefault="004F5B0E">
      <w:pPr>
        <w:pStyle w:val="BodyText"/>
        <w:kinsoku w:val="0"/>
        <w:overflowPunct w:val="0"/>
        <w:rPr>
          <w:b/>
          <w:bCs/>
          <w:sz w:val="10"/>
          <w:szCs w:val="10"/>
        </w:rPr>
      </w:pPr>
    </w:p>
    <w:p w:rsidR="004F5B0E" w:rsidRDefault="004F5B0E">
      <w:pPr>
        <w:pStyle w:val="BodyText"/>
        <w:kinsoku w:val="0"/>
        <w:overflowPunct w:val="0"/>
        <w:spacing w:before="5"/>
        <w:rPr>
          <w:sz w:val="18"/>
          <w:szCs w:val="18"/>
        </w:rPr>
      </w:pPr>
    </w:p>
    <w:p w:rsidR="004F5B0E" w:rsidRDefault="004F5B0E">
      <w:pPr>
        <w:pStyle w:val="BodyText"/>
        <w:kinsoku w:val="0"/>
        <w:overflowPunct w:val="0"/>
        <w:spacing w:before="1" w:line="276" w:lineRule="auto"/>
        <w:ind w:left="1220" w:right="243"/>
      </w:pPr>
      <w:r>
        <w:rPr>
          <w:b/>
          <w:bCs/>
        </w:rPr>
        <w:t xml:space="preserve">Funding Restrictions: </w:t>
      </w:r>
      <w:r>
        <w:t>Funds are for SBHC services and may be used for personnel, fringe benefits, staff travel, contractual services, and other direct and indirect costs associated with the operations of the SBHC and allowed in the budget. Other examples of allowable costs include purchase of SBHC equipment or supplies.</w:t>
      </w:r>
      <w:r w:rsidR="00166EAD">
        <w:t xml:space="preserve"> </w:t>
      </w:r>
      <w:r>
        <w:t xml:space="preserve">Funds cannot be used to pay for or replace school personnel (such as school nurses, counselors, </w:t>
      </w:r>
      <w:r w:rsidR="004E22AA">
        <w:t xml:space="preserve">and </w:t>
      </w:r>
      <w:r>
        <w:t>social workers), capital improvement projects, or vehicles.</w:t>
      </w:r>
      <w:r w:rsidR="00B81AC1">
        <w:t xml:space="preserve">  Funds cannot be used to support existing SBHC services funded through other sources.</w:t>
      </w:r>
    </w:p>
    <w:p w:rsidR="004F5B0E" w:rsidRDefault="004F5B0E">
      <w:pPr>
        <w:pStyle w:val="BodyText"/>
        <w:kinsoku w:val="0"/>
        <w:overflowPunct w:val="0"/>
        <w:spacing w:before="1" w:line="276" w:lineRule="auto"/>
        <w:ind w:left="1220" w:right="243"/>
        <w:sectPr w:rsidR="004F5B0E" w:rsidSect="00F508C9">
          <w:headerReference w:type="default" r:id="rId13"/>
          <w:pgSz w:w="12240" w:h="15840"/>
          <w:pgMar w:top="920" w:right="1300" w:bottom="860" w:left="1300" w:header="722" w:footer="657" w:gutter="0"/>
          <w:cols w:space="720"/>
          <w:noEndnote/>
        </w:sectPr>
      </w:pPr>
    </w:p>
    <w:p w:rsidR="004F5B0E" w:rsidRDefault="004F5B0E">
      <w:pPr>
        <w:pStyle w:val="BodyText"/>
        <w:kinsoku w:val="0"/>
        <w:overflowPunct w:val="0"/>
        <w:spacing w:before="3"/>
        <w:rPr>
          <w:sz w:val="10"/>
          <w:szCs w:val="10"/>
        </w:rPr>
      </w:pPr>
    </w:p>
    <w:p w:rsidR="004F5B0E" w:rsidRDefault="004F5B0E" w:rsidP="0081340F">
      <w:pPr>
        <w:pStyle w:val="ListParagraph"/>
        <w:numPr>
          <w:ilvl w:val="1"/>
          <w:numId w:val="11"/>
        </w:numPr>
        <w:tabs>
          <w:tab w:val="left" w:pos="1221"/>
        </w:tabs>
        <w:kinsoku w:val="0"/>
        <w:overflowPunct w:val="0"/>
        <w:spacing w:before="101" w:line="295" w:lineRule="auto"/>
        <w:ind w:right="500"/>
        <w:rPr>
          <w:sz w:val="16"/>
          <w:szCs w:val="16"/>
        </w:rPr>
      </w:pPr>
      <w:r>
        <w:rPr>
          <w:b/>
          <w:bCs/>
          <w:sz w:val="16"/>
          <w:szCs w:val="16"/>
        </w:rPr>
        <w:t xml:space="preserve">Commodity Codes. </w:t>
      </w:r>
      <w:r>
        <w:rPr>
          <w:sz w:val="16"/>
          <w:szCs w:val="16"/>
        </w:rPr>
        <w:t>The services that the Department wishes to procure through this RFP are as follows:</w:t>
      </w:r>
    </w:p>
    <w:p w:rsidR="004F5B0E" w:rsidRDefault="004F5B0E">
      <w:pPr>
        <w:pStyle w:val="BodyText"/>
        <w:kinsoku w:val="0"/>
        <w:overflowPunct w:val="0"/>
        <w:spacing w:before="6"/>
        <w:rPr>
          <w:sz w:val="11"/>
          <w:szCs w:val="11"/>
        </w:rPr>
      </w:pPr>
    </w:p>
    <w:p w:rsidR="004F5B0E" w:rsidRDefault="002631C4">
      <w:pPr>
        <w:pStyle w:val="BodyText"/>
        <w:kinsoku w:val="0"/>
        <w:overflowPunct w:val="0"/>
        <w:spacing w:before="101"/>
        <w:ind w:left="1580"/>
      </w:pPr>
      <w:r>
        <w:rPr>
          <w:noProof/>
          <w:lang w:eastAsia="zh-CN"/>
        </w:rPr>
        <mc:AlternateContent>
          <mc:Choice Requires="wpg">
            <w:drawing>
              <wp:anchor distT="0" distB="0" distL="114300" distR="114300" simplePos="0" relativeHeight="251593216" behindDoc="0" locked="0" layoutInCell="0" allowOverlap="1">
                <wp:simplePos x="0" y="0"/>
                <wp:positionH relativeFrom="page">
                  <wp:posOffset>1600200</wp:posOffset>
                </wp:positionH>
                <wp:positionV relativeFrom="paragraph">
                  <wp:posOffset>64135</wp:posOffset>
                </wp:positionV>
                <wp:extent cx="94615" cy="734695"/>
                <wp:effectExtent l="0" t="0" r="0" b="0"/>
                <wp:wrapNone/>
                <wp:docPr id="1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734695"/>
                          <a:chOff x="2520" y="101"/>
                          <a:chExt cx="149" cy="1157"/>
                        </a:xfrm>
                      </wpg:grpSpPr>
                      <pic:pic xmlns:pic="http://schemas.openxmlformats.org/drawingml/2006/picture">
                        <pic:nvPicPr>
                          <pic:cNvPr id="111"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10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34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58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82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106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6724F5" id="Group 26" o:spid="_x0000_s1026" style="position:absolute;margin-left:126pt;margin-top:5.05pt;width:7.45pt;height:57.85pt;z-index:251593216;mso-position-horizontal-relative:page" coordorigin="2520,101" coordsize="149,1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2520;top:10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aRxzBAAAA3AAAAA8AAABkcnMvZG93bnJldi54bWxET99rwjAQfhf2P4Qb+KZpB5PRGUUGjj4J&#10;duLz0VzTsuZSk6x2/vVGGOztPr6ft95Othcj+dA5VpAvMxDEtdMdGwWnr/3iDUSIyBp7x6TglwJs&#10;N0+zNRbaXflIYxWNSCEcClTQxjgUUoa6JYth6QbixDXOW4wJeiO1x2sKt718ybKVtNhxamhxoI+W&#10;6u/qxyoYP5vy1LzuzxNjaS43fzB1dVBq/jzt3kFEmuK/+M9d6jQ/z+HxTLpAbu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PaRxzBAAAA3AAAAA8AAAAAAAAAAAAAAAAAnwIA&#10;AGRycy9kb3ducmV2LnhtbFBLBQYAAAAABAAEAPcAAACNAwAAAAA=&#10;">
                  <v:imagedata r:id="rId15" o:title=""/>
                </v:shape>
                <v:shape id="Picture 28" o:spid="_x0000_s1028" type="#_x0000_t75" style="position:absolute;left:2520;top:34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I2WvBAAAA3AAAAA8AAABkcnMvZG93bnJldi54bWxET99rwjAQfh/4P4QT9jZThQ3pjCKC0idh&#10;VfZ8NNe02FxqEmu3v34ZCL7dx/fzVpvRdmIgH1rHCuazDARx5XTLRsH5tH9bgggRWWPnmBT8UIDN&#10;evKywly7O3/RUEYjUgiHHBU0Mfa5lKFqyGKYuZ44cbXzFmOC3kjt8Z7CbScXWfYhLbacGhrsaddQ&#10;dSlvVsFwqItz/b7/HhkLc/31R1OVR6Vep+P2E0SkMT7FD3eh0/z5Av6fSRfI9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MI2WvBAAAA3AAAAA8AAAAAAAAAAAAAAAAAnwIA&#10;AGRycy9kb3ducmV2LnhtbFBLBQYAAAAABAAEAPcAAACNAwAAAAA=&#10;">
                  <v:imagedata r:id="rId15" o:title=""/>
                </v:shape>
                <v:shape id="Picture 29" o:spid="_x0000_s1029" type="#_x0000_t75" style="position:absolute;left:2520;top:58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EfPDBAAAA3AAAAA8AAABkcnMvZG93bnJldi54bWxET99rwjAQfh/4P4QTfJupkw2pRpGB0idh&#10;nfh8NNe02FxqEmu3v34ZDPZ2H9/P2+xG24mBfGgdK1jMMxDEldMtGwXnz8PzCkSIyBo7x6TgiwLs&#10;tpOnDebaPfiDhjIakUI45KigibHPpQxVQxbD3PXEiaudtxgT9EZqj48Ubjv5kmVv0mLLqaHBnt4b&#10;qq7l3SoYjnVxrl8Pl5GxMLdvfzJVeVJqNh33axCRxvgv/nMXOs1fLOH3mXSB3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xEfPDBAAAA3AAAAA8AAAAAAAAAAAAAAAAAnwIA&#10;AGRycy9kb3ducmV2LnhtbFBLBQYAAAAABAAEAPcAAACNAwAAAAA=&#10;">
                  <v:imagedata r:id="rId15" o:title=""/>
                </v:shape>
                <v:shape id="Picture 30" o:spid="_x0000_s1030" type="#_x0000_t75" style="position:absolute;left:2520;top:82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t5ITBAAAA3AAAAA8AAABkcnMvZG93bnJldi54bWxET99rwjAQfh/4P4QTfJupww2pRpGB0idh&#10;nfh8NNe02FxqEmu3v34ZDPZ2H9/P2+xG24mBfGgdK1jMMxDEldMtGwXnz8PzCkSIyBo7x6TgiwLs&#10;tpOnDebaPfiDhjIakUI45KigibHPpQxVQxbD3PXEiaudtxgT9EZqj48Ubjv5kmVv0mLLqaHBnt4b&#10;qq7l3SoYjnVxrl8Pl5GxMLdvfzJVeVJqNh33axCRxvgv/nMXOs1fLOH3mXSB3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Ot5ITBAAAA3AAAAA8AAAAAAAAAAAAAAAAAnwIA&#10;AGRycy9kb3ducmV2LnhtbFBLBQYAAAAABAAEAPcAAACNAwAAAAA=&#10;">
                  <v:imagedata r:id="rId15" o:title=""/>
                </v:shape>
                <v:shape id="Picture 31" o:spid="_x0000_s1031" type="#_x0000_t75" style="position:absolute;left:2520;top:106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hQR/BAAAA3AAAAA8AAABkcnMvZG93bnJldi54bWxET99rwjAQfh/4P4QT9jZTBceoRhFB6ZOw&#10;Tnw+mmtabC41ibXur18Gg73dx/fz1tvRdmIgH1rHCuazDARx5XTLRsH56/D2ASJEZI2dY1LwpADb&#10;zeRljbl2D/6koYxGpBAOOSpoYuxzKUPVkMUwcz1x4mrnLcYEvZHa4yOF204usuxdWmw5NTTY076h&#10;6lrerYLhWBfnenm4jIyFuX37k6nKk1Kv03G3AhFpjP/iP3eh0/z5En6fSRfIz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hQR/BAAAA3AAAAA8AAAAAAAAAAAAAAAAAnwIA&#10;AGRycy9kb3ducmV2LnhtbFBLBQYAAAAABAAEAPcAAACNAwAAAAA=&#10;">
                  <v:imagedata r:id="rId15" o:title=""/>
                </v:shape>
                <w10:wrap anchorx="page"/>
              </v:group>
            </w:pict>
          </mc:Fallback>
        </mc:AlternateContent>
      </w:r>
      <w:r w:rsidR="004F5B0E">
        <w:t>0098:  Medical Services or Medical Testing Services</w:t>
      </w:r>
    </w:p>
    <w:p w:rsidR="004F5B0E" w:rsidRDefault="004F5B0E">
      <w:pPr>
        <w:pStyle w:val="BodyText"/>
        <w:kinsoku w:val="0"/>
        <w:overflowPunct w:val="0"/>
        <w:spacing w:before="45" w:line="295" w:lineRule="auto"/>
        <w:ind w:left="1580" w:right="1988"/>
      </w:pPr>
      <w:r>
        <w:t xml:space="preserve">0600: </w:t>
      </w:r>
      <w:r w:rsidR="0017597A">
        <w:t xml:space="preserve"> </w:t>
      </w:r>
      <w:r>
        <w:t>Services (Professional, Support, Consulting and Misc. Services) 1000:  Healthcare Services</w:t>
      </w:r>
    </w:p>
    <w:p w:rsidR="004F5B0E" w:rsidRDefault="004F5B0E">
      <w:pPr>
        <w:pStyle w:val="BodyText"/>
        <w:kinsoku w:val="0"/>
        <w:overflowPunct w:val="0"/>
        <w:spacing w:before="1" w:line="295" w:lineRule="auto"/>
        <w:ind w:left="1580" w:right="4722"/>
      </w:pPr>
      <w:r>
        <w:t>2000:</w:t>
      </w:r>
      <w:r w:rsidR="0017597A">
        <w:t xml:space="preserve"> </w:t>
      </w:r>
      <w:r>
        <w:t xml:space="preserve"> Community and Social Services 3000:  Education and Training</w:t>
      </w:r>
    </w:p>
    <w:p w:rsidR="004F5B0E" w:rsidRDefault="004F5B0E">
      <w:pPr>
        <w:pStyle w:val="BodyText"/>
        <w:kinsoku w:val="0"/>
        <w:overflowPunct w:val="0"/>
        <w:spacing w:before="10"/>
        <w:rPr>
          <w:sz w:val="19"/>
          <w:szCs w:val="19"/>
        </w:rPr>
      </w:pPr>
    </w:p>
    <w:p w:rsidR="004F5B0E" w:rsidRDefault="004F5B0E" w:rsidP="0081340F">
      <w:pPr>
        <w:pStyle w:val="Heading8"/>
        <w:numPr>
          <w:ilvl w:val="0"/>
          <w:numId w:val="11"/>
        </w:numPr>
        <w:tabs>
          <w:tab w:val="left" w:pos="861"/>
        </w:tabs>
        <w:kinsoku w:val="0"/>
        <w:overflowPunct w:val="0"/>
        <w:ind w:right="4062"/>
      </w:pPr>
      <w:r>
        <w:t>ABBREVIATIONS / ACRONYMS /</w:t>
      </w:r>
      <w:r>
        <w:rPr>
          <w:spacing w:val="-17"/>
        </w:rPr>
        <w:t xml:space="preserve"> </w:t>
      </w:r>
      <w:r>
        <w:t>DEFINITIONS</w:t>
      </w:r>
    </w:p>
    <w:p w:rsidR="004F5B0E" w:rsidRDefault="004F5B0E">
      <w:pPr>
        <w:pStyle w:val="BodyText"/>
        <w:kinsoku w:val="0"/>
        <w:overflowPunct w:val="0"/>
        <w:spacing w:before="5"/>
        <w:rPr>
          <w:b/>
          <w:bCs/>
          <w:sz w:val="23"/>
          <w:szCs w:val="23"/>
        </w:rPr>
      </w:pPr>
    </w:p>
    <w:p w:rsidR="004F5B0E" w:rsidRDefault="004F5B0E">
      <w:pPr>
        <w:pStyle w:val="BodyText"/>
        <w:tabs>
          <w:tab w:val="left" w:pos="1868"/>
        </w:tabs>
        <w:kinsoku w:val="0"/>
        <w:overflowPunct w:val="0"/>
        <w:spacing w:before="1"/>
        <w:ind w:left="1220"/>
      </w:pPr>
      <w:r>
        <w:t>BFO</w:t>
      </w:r>
      <w:r>
        <w:tab/>
        <w:t>Best and Final</w:t>
      </w:r>
      <w:r>
        <w:rPr>
          <w:spacing w:val="-5"/>
        </w:rPr>
        <w:t xml:space="preserve"> </w:t>
      </w:r>
      <w:r>
        <w:t>Offer</w:t>
      </w:r>
    </w:p>
    <w:p w:rsidR="004F5B0E" w:rsidRDefault="004F5B0E">
      <w:pPr>
        <w:pStyle w:val="BodyText"/>
        <w:kinsoku w:val="0"/>
        <w:overflowPunct w:val="0"/>
        <w:spacing w:before="45"/>
        <w:ind w:left="1220"/>
      </w:pPr>
      <w:r>
        <w:t>C.G.S.  Connecticut General Statutes</w:t>
      </w:r>
    </w:p>
    <w:p w:rsidR="004F5B0E" w:rsidRDefault="004F5B0E">
      <w:pPr>
        <w:pStyle w:val="BodyText"/>
        <w:tabs>
          <w:tab w:val="left" w:pos="1868"/>
        </w:tabs>
        <w:kinsoku w:val="0"/>
        <w:overflowPunct w:val="0"/>
        <w:spacing w:before="45" w:line="295" w:lineRule="auto"/>
        <w:ind w:left="1220" w:right="3572"/>
      </w:pPr>
      <w:r>
        <w:t xml:space="preserve">CHRO </w:t>
      </w:r>
      <w:r w:rsidR="0017597A">
        <w:t xml:space="preserve">  </w:t>
      </w:r>
      <w:r>
        <w:t>Commission on Human Rights and Opportunity (CT) CT</w:t>
      </w:r>
      <w:r>
        <w:tab/>
        <w:t>Connecticut</w:t>
      </w:r>
    </w:p>
    <w:p w:rsidR="004F5B0E" w:rsidRDefault="004F5B0E">
      <w:pPr>
        <w:pStyle w:val="BodyText"/>
        <w:tabs>
          <w:tab w:val="left" w:pos="1868"/>
        </w:tabs>
        <w:kinsoku w:val="0"/>
        <w:overflowPunct w:val="0"/>
        <w:spacing w:before="1" w:line="295" w:lineRule="auto"/>
        <w:ind w:left="1220" w:right="4237"/>
      </w:pPr>
      <w:r>
        <w:t>DAS</w:t>
      </w:r>
      <w:r>
        <w:tab/>
        <w:t>Department of Administrative</w:t>
      </w:r>
      <w:r>
        <w:rPr>
          <w:spacing w:val="-9"/>
        </w:rPr>
        <w:t xml:space="preserve"> </w:t>
      </w:r>
      <w:r>
        <w:t>Services</w:t>
      </w:r>
      <w:r>
        <w:rPr>
          <w:spacing w:val="-3"/>
        </w:rPr>
        <w:t xml:space="preserve"> </w:t>
      </w:r>
      <w:r>
        <w:t>(CT) DPH</w:t>
      </w:r>
      <w:r>
        <w:tab/>
        <w:t>Department of Public Health</w:t>
      </w:r>
      <w:r>
        <w:rPr>
          <w:spacing w:val="-10"/>
        </w:rPr>
        <w:t xml:space="preserve"> </w:t>
      </w:r>
      <w:r>
        <w:t>(CT)</w:t>
      </w:r>
    </w:p>
    <w:p w:rsidR="004F5B0E" w:rsidRDefault="004F5B0E">
      <w:pPr>
        <w:pStyle w:val="BodyText"/>
        <w:tabs>
          <w:tab w:val="left" w:pos="1868"/>
        </w:tabs>
        <w:kinsoku w:val="0"/>
        <w:overflowPunct w:val="0"/>
        <w:spacing w:before="1" w:line="295" w:lineRule="auto"/>
        <w:ind w:left="1220" w:right="5130"/>
      </w:pPr>
      <w:r>
        <w:t>FOIA</w:t>
      </w:r>
      <w:r>
        <w:tab/>
        <w:t>Freedom of Information</w:t>
      </w:r>
      <w:r>
        <w:rPr>
          <w:spacing w:val="-9"/>
        </w:rPr>
        <w:t xml:space="preserve"> </w:t>
      </w:r>
      <w:r>
        <w:t>Act</w:t>
      </w:r>
      <w:r>
        <w:rPr>
          <w:spacing w:val="-2"/>
        </w:rPr>
        <w:t xml:space="preserve"> </w:t>
      </w:r>
      <w:r>
        <w:t>(CT) IRS</w:t>
      </w:r>
      <w:r>
        <w:tab/>
        <w:t>Internal Revenue</w:t>
      </w:r>
      <w:r>
        <w:rPr>
          <w:spacing w:val="-9"/>
        </w:rPr>
        <w:t xml:space="preserve"> </w:t>
      </w:r>
      <w:r>
        <w:t>Service</w:t>
      </w:r>
      <w:r>
        <w:rPr>
          <w:spacing w:val="-2"/>
        </w:rPr>
        <w:t xml:space="preserve"> </w:t>
      </w:r>
      <w:r>
        <w:t>(US) LOI</w:t>
      </w:r>
      <w:r>
        <w:tab/>
        <w:t>Letter of</w:t>
      </w:r>
      <w:r>
        <w:rPr>
          <w:spacing w:val="-4"/>
        </w:rPr>
        <w:t xml:space="preserve"> </w:t>
      </w:r>
      <w:r>
        <w:t>Intent</w:t>
      </w:r>
    </w:p>
    <w:p w:rsidR="004F5B0E" w:rsidRDefault="004F5B0E">
      <w:pPr>
        <w:pStyle w:val="BodyText"/>
        <w:tabs>
          <w:tab w:val="left" w:pos="1868"/>
        </w:tabs>
        <w:kinsoku w:val="0"/>
        <w:overflowPunct w:val="0"/>
        <w:ind w:left="1220"/>
      </w:pPr>
      <w:r>
        <w:t>OAG</w:t>
      </w:r>
      <w:r>
        <w:tab/>
        <w:t>Office of the Attorney</w:t>
      </w:r>
      <w:r>
        <w:rPr>
          <w:spacing w:val="-8"/>
        </w:rPr>
        <w:t xml:space="preserve"> </w:t>
      </w:r>
      <w:r>
        <w:t>General</w:t>
      </w:r>
    </w:p>
    <w:p w:rsidR="004F5B0E" w:rsidRDefault="004F5B0E">
      <w:pPr>
        <w:pStyle w:val="BodyText"/>
        <w:tabs>
          <w:tab w:val="left" w:pos="1868"/>
        </w:tabs>
        <w:kinsoku w:val="0"/>
        <w:overflowPunct w:val="0"/>
        <w:spacing w:before="45" w:line="295" w:lineRule="auto"/>
        <w:ind w:left="1220" w:right="4722"/>
      </w:pPr>
      <w:r>
        <w:t>OPM</w:t>
      </w:r>
      <w:r>
        <w:tab/>
        <w:t>Office of Policy and</w:t>
      </w:r>
      <w:r>
        <w:rPr>
          <w:spacing w:val="-8"/>
        </w:rPr>
        <w:t xml:space="preserve"> </w:t>
      </w:r>
      <w:r>
        <w:t>Management</w:t>
      </w:r>
      <w:r>
        <w:rPr>
          <w:spacing w:val="-2"/>
        </w:rPr>
        <w:t xml:space="preserve"> </w:t>
      </w:r>
      <w:r>
        <w:t>(CT) OSC</w:t>
      </w:r>
      <w:r>
        <w:tab/>
        <w:t>Office of the State</w:t>
      </w:r>
      <w:r>
        <w:rPr>
          <w:spacing w:val="-7"/>
        </w:rPr>
        <w:t xml:space="preserve"> </w:t>
      </w:r>
      <w:r>
        <w:t>Comptroller (CT) POS</w:t>
      </w:r>
      <w:r>
        <w:tab/>
        <w:t>Purchase of</w:t>
      </w:r>
      <w:r>
        <w:rPr>
          <w:spacing w:val="-4"/>
        </w:rPr>
        <w:t xml:space="preserve"> </w:t>
      </w:r>
      <w:r>
        <w:t>Service</w:t>
      </w:r>
    </w:p>
    <w:p w:rsidR="004F5B0E" w:rsidRDefault="004F5B0E">
      <w:pPr>
        <w:pStyle w:val="BodyText"/>
        <w:tabs>
          <w:tab w:val="left" w:pos="1868"/>
        </w:tabs>
        <w:kinsoku w:val="0"/>
        <w:overflowPunct w:val="0"/>
        <w:ind w:left="1220"/>
      </w:pPr>
      <w:r>
        <w:t>P.A.</w:t>
      </w:r>
      <w:r>
        <w:tab/>
        <w:t>Public Act (CT)</w:t>
      </w:r>
    </w:p>
    <w:p w:rsidR="004F5B0E" w:rsidRDefault="004F5B0E">
      <w:pPr>
        <w:pStyle w:val="BodyText"/>
        <w:tabs>
          <w:tab w:val="left" w:pos="1868"/>
        </w:tabs>
        <w:kinsoku w:val="0"/>
        <w:overflowPunct w:val="0"/>
        <w:spacing w:before="45"/>
        <w:ind w:left="1220"/>
      </w:pPr>
      <w:r>
        <w:t>RFP</w:t>
      </w:r>
      <w:r>
        <w:tab/>
        <w:t>Request for</w:t>
      </w:r>
      <w:r>
        <w:rPr>
          <w:spacing w:val="-4"/>
        </w:rPr>
        <w:t xml:space="preserve"> </w:t>
      </w:r>
      <w:r>
        <w:t>Proposal</w:t>
      </w:r>
    </w:p>
    <w:p w:rsidR="004F5B0E" w:rsidRDefault="004F5B0E">
      <w:pPr>
        <w:pStyle w:val="BodyText"/>
        <w:tabs>
          <w:tab w:val="left" w:pos="1868"/>
        </w:tabs>
        <w:kinsoku w:val="0"/>
        <w:overflowPunct w:val="0"/>
        <w:spacing w:before="45"/>
        <w:ind w:left="1220"/>
      </w:pPr>
      <w:r>
        <w:t>SDE</w:t>
      </w:r>
      <w:r>
        <w:tab/>
        <w:t>State Department of Education</w:t>
      </w:r>
      <w:r>
        <w:rPr>
          <w:spacing w:val="-9"/>
        </w:rPr>
        <w:t xml:space="preserve"> </w:t>
      </w:r>
      <w:r>
        <w:t>(CT)</w:t>
      </w:r>
    </w:p>
    <w:p w:rsidR="004F5B0E" w:rsidRDefault="004F5B0E">
      <w:pPr>
        <w:pStyle w:val="BodyText"/>
        <w:tabs>
          <w:tab w:val="left" w:pos="1868"/>
        </w:tabs>
        <w:kinsoku w:val="0"/>
        <w:overflowPunct w:val="0"/>
        <w:spacing w:before="45"/>
        <w:ind w:left="1220"/>
      </w:pPr>
      <w:r>
        <w:t>SEEC</w:t>
      </w:r>
      <w:r>
        <w:tab/>
        <w:t>State Elections Enforcement Commission</w:t>
      </w:r>
      <w:r>
        <w:rPr>
          <w:spacing w:val="-8"/>
        </w:rPr>
        <w:t xml:space="preserve"> </w:t>
      </w:r>
      <w:r>
        <w:t>(CT)</w:t>
      </w:r>
    </w:p>
    <w:p w:rsidR="004F5B0E" w:rsidRDefault="004F5B0E">
      <w:pPr>
        <w:pStyle w:val="BodyText"/>
        <w:tabs>
          <w:tab w:val="left" w:pos="1868"/>
        </w:tabs>
        <w:kinsoku w:val="0"/>
        <w:overflowPunct w:val="0"/>
        <w:spacing w:before="45"/>
        <w:ind w:left="1220"/>
      </w:pPr>
      <w:r>
        <w:t>U.S.</w:t>
      </w:r>
      <w:r>
        <w:tab/>
        <w:t>United</w:t>
      </w:r>
      <w:r>
        <w:rPr>
          <w:spacing w:val="-1"/>
        </w:rPr>
        <w:t xml:space="preserve"> </w:t>
      </w:r>
      <w:r>
        <w:t>States</w:t>
      </w:r>
    </w:p>
    <w:p w:rsidR="004F5B0E" w:rsidRDefault="004F5B0E">
      <w:pPr>
        <w:pStyle w:val="BodyText"/>
        <w:kinsoku w:val="0"/>
        <w:overflowPunct w:val="0"/>
        <w:spacing w:before="1"/>
        <w:rPr>
          <w:sz w:val="15"/>
          <w:szCs w:val="15"/>
        </w:rPr>
      </w:pPr>
    </w:p>
    <w:p w:rsidR="004F5B0E" w:rsidRDefault="002631C4">
      <w:pPr>
        <w:pStyle w:val="BodyText"/>
        <w:kinsoku w:val="0"/>
        <w:overflowPunct w:val="0"/>
        <w:spacing w:before="101" w:line="292" w:lineRule="auto"/>
        <w:ind w:left="1580" w:right="207" w:hanging="360"/>
      </w:pPr>
      <w:r>
        <w:rPr>
          <w:rFonts w:ascii="Times New Roman" w:hAnsi="Times New Roman" w:cs="Times New Roman"/>
          <w:noProof/>
          <w:position w:val="-4"/>
          <w:sz w:val="24"/>
          <w:szCs w:val="24"/>
          <w:lang w:eastAsia="zh-CN"/>
        </w:rPr>
        <w:drawing>
          <wp:inline distT="0" distB="0" distL="0" distR="0">
            <wp:extent cx="95250" cy="127000"/>
            <wp:effectExtent l="0" t="0" r="0" b="6350"/>
            <wp:docPr id="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27000"/>
                    </a:xfrm>
                    <a:prstGeom prst="rect">
                      <a:avLst/>
                    </a:prstGeom>
                    <a:noFill/>
                    <a:ln>
                      <a:noFill/>
                    </a:ln>
                  </pic:spPr>
                </pic:pic>
              </a:graphicData>
            </a:graphic>
          </wp:inline>
        </w:drawing>
      </w:r>
      <w:r w:rsidR="004F5B0E">
        <w:rPr>
          <w:rFonts w:ascii="Times New Roman" w:hAnsi="Times New Roman" w:cs="Times New Roman"/>
          <w:sz w:val="20"/>
          <w:szCs w:val="20"/>
        </w:rPr>
        <w:t xml:space="preserve">   </w:t>
      </w:r>
      <w:r w:rsidR="004F5B0E">
        <w:rPr>
          <w:rFonts w:ascii="Times New Roman" w:hAnsi="Times New Roman" w:cs="Times New Roman"/>
          <w:spacing w:val="11"/>
          <w:sz w:val="20"/>
          <w:szCs w:val="20"/>
        </w:rPr>
        <w:t xml:space="preserve"> </w:t>
      </w:r>
      <w:r w:rsidR="004F5B0E">
        <w:rPr>
          <w:i/>
          <w:iCs/>
        </w:rPr>
        <w:t xml:space="preserve">contractor: </w:t>
      </w:r>
      <w:r w:rsidR="004F5B0E">
        <w:t>a private provider organization, CT State agency, or municipality that enters into a POS contract with the Department as a result of this</w:t>
      </w:r>
      <w:r w:rsidR="004F5B0E">
        <w:rPr>
          <w:spacing w:val="-15"/>
        </w:rPr>
        <w:t xml:space="preserve"> </w:t>
      </w:r>
      <w:r w:rsidR="004F5B0E">
        <w:t>RFP</w:t>
      </w:r>
      <w:r w:rsidR="0017597A">
        <w:t>.</w:t>
      </w:r>
    </w:p>
    <w:p w:rsidR="004F5B0E" w:rsidRDefault="004F5B0E">
      <w:pPr>
        <w:pStyle w:val="BodyText"/>
        <w:kinsoku w:val="0"/>
        <w:overflowPunct w:val="0"/>
        <w:spacing w:before="7"/>
        <w:rPr>
          <w:sz w:val="11"/>
          <w:szCs w:val="11"/>
        </w:rPr>
      </w:pPr>
    </w:p>
    <w:p w:rsidR="004F5B0E" w:rsidRDefault="002631C4">
      <w:pPr>
        <w:pStyle w:val="BodyText"/>
        <w:kinsoku w:val="0"/>
        <w:overflowPunct w:val="0"/>
        <w:spacing w:before="101" w:line="292" w:lineRule="auto"/>
        <w:ind w:left="1580" w:right="207" w:hanging="360"/>
      </w:pPr>
      <w:r>
        <w:rPr>
          <w:rFonts w:ascii="Times New Roman" w:hAnsi="Times New Roman" w:cs="Times New Roman"/>
          <w:noProof/>
          <w:position w:val="-4"/>
          <w:sz w:val="24"/>
          <w:szCs w:val="24"/>
          <w:lang w:eastAsia="zh-CN"/>
        </w:rPr>
        <w:drawing>
          <wp:inline distT="0" distB="0" distL="0" distR="0">
            <wp:extent cx="95250" cy="127000"/>
            <wp:effectExtent l="0" t="0" r="0" b="6350"/>
            <wp:docPr id="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27000"/>
                    </a:xfrm>
                    <a:prstGeom prst="rect">
                      <a:avLst/>
                    </a:prstGeom>
                    <a:noFill/>
                    <a:ln>
                      <a:noFill/>
                    </a:ln>
                  </pic:spPr>
                </pic:pic>
              </a:graphicData>
            </a:graphic>
          </wp:inline>
        </w:drawing>
      </w:r>
      <w:r w:rsidR="004F5B0E">
        <w:rPr>
          <w:rFonts w:ascii="Times New Roman" w:hAnsi="Times New Roman" w:cs="Times New Roman"/>
          <w:sz w:val="20"/>
          <w:szCs w:val="20"/>
        </w:rPr>
        <w:t xml:space="preserve">   </w:t>
      </w:r>
      <w:r w:rsidR="004F5B0E">
        <w:rPr>
          <w:rFonts w:ascii="Times New Roman" w:hAnsi="Times New Roman" w:cs="Times New Roman"/>
          <w:spacing w:val="11"/>
          <w:sz w:val="20"/>
          <w:szCs w:val="20"/>
        </w:rPr>
        <w:t xml:space="preserve"> </w:t>
      </w:r>
      <w:r w:rsidR="004F5B0E">
        <w:rPr>
          <w:i/>
          <w:iCs/>
        </w:rPr>
        <w:t xml:space="preserve">proposer or applicant: </w:t>
      </w:r>
      <w:r w:rsidR="004F5B0E">
        <w:t>a private provider organization, CT State agency, or municipality that has submitted a proposal to the Department in response to this</w:t>
      </w:r>
      <w:r w:rsidR="004F5B0E">
        <w:rPr>
          <w:spacing w:val="-16"/>
        </w:rPr>
        <w:t xml:space="preserve"> </w:t>
      </w:r>
      <w:r w:rsidR="004F5B0E">
        <w:t>RFP.</w:t>
      </w:r>
    </w:p>
    <w:p w:rsidR="004F5B0E" w:rsidRDefault="004F5B0E">
      <w:pPr>
        <w:pStyle w:val="BodyText"/>
        <w:kinsoku w:val="0"/>
        <w:overflowPunct w:val="0"/>
        <w:spacing w:before="7"/>
        <w:rPr>
          <w:sz w:val="11"/>
          <w:szCs w:val="11"/>
        </w:rPr>
      </w:pPr>
    </w:p>
    <w:p w:rsidR="004F5B0E" w:rsidRDefault="002631C4">
      <w:pPr>
        <w:pStyle w:val="BodyText"/>
        <w:kinsoku w:val="0"/>
        <w:overflowPunct w:val="0"/>
        <w:spacing w:before="101" w:line="292" w:lineRule="auto"/>
        <w:ind w:left="1580" w:hanging="360"/>
      </w:pPr>
      <w:r>
        <w:rPr>
          <w:rFonts w:ascii="Times New Roman" w:hAnsi="Times New Roman" w:cs="Times New Roman"/>
          <w:noProof/>
          <w:position w:val="-4"/>
          <w:sz w:val="24"/>
          <w:szCs w:val="24"/>
          <w:lang w:eastAsia="zh-CN"/>
        </w:rPr>
        <w:drawing>
          <wp:inline distT="0" distB="0" distL="0" distR="0">
            <wp:extent cx="95250" cy="127000"/>
            <wp:effectExtent l="0" t="0" r="0" b="6350"/>
            <wp:docPr id="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27000"/>
                    </a:xfrm>
                    <a:prstGeom prst="rect">
                      <a:avLst/>
                    </a:prstGeom>
                    <a:noFill/>
                    <a:ln>
                      <a:noFill/>
                    </a:ln>
                  </pic:spPr>
                </pic:pic>
              </a:graphicData>
            </a:graphic>
          </wp:inline>
        </w:drawing>
      </w:r>
      <w:r w:rsidR="004F5B0E">
        <w:rPr>
          <w:rFonts w:ascii="Times New Roman" w:hAnsi="Times New Roman" w:cs="Times New Roman"/>
          <w:sz w:val="20"/>
          <w:szCs w:val="20"/>
        </w:rPr>
        <w:t xml:space="preserve">   </w:t>
      </w:r>
      <w:r w:rsidR="004F5B0E">
        <w:rPr>
          <w:rFonts w:ascii="Times New Roman" w:hAnsi="Times New Roman" w:cs="Times New Roman"/>
          <w:spacing w:val="11"/>
          <w:sz w:val="20"/>
          <w:szCs w:val="20"/>
        </w:rPr>
        <w:t xml:space="preserve"> </w:t>
      </w:r>
      <w:r w:rsidR="004F5B0E">
        <w:rPr>
          <w:i/>
          <w:iCs/>
        </w:rPr>
        <w:t xml:space="preserve">prospective proposer: </w:t>
      </w:r>
      <w:r w:rsidR="004F5B0E">
        <w:t>a private provider organization, CT State agency, or municipality that may submit a proposal to the Department in response to this RFP, but has not yet done</w:t>
      </w:r>
      <w:r w:rsidR="004F5B0E">
        <w:rPr>
          <w:spacing w:val="-23"/>
        </w:rPr>
        <w:t xml:space="preserve"> </w:t>
      </w:r>
      <w:r w:rsidR="004F5B0E">
        <w:t>so</w:t>
      </w:r>
      <w:r w:rsidR="0017597A">
        <w:t>.</w:t>
      </w:r>
    </w:p>
    <w:p w:rsidR="004F5B0E" w:rsidRDefault="004F5B0E">
      <w:pPr>
        <w:pStyle w:val="BodyText"/>
        <w:kinsoku w:val="0"/>
        <w:overflowPunct w:val="0"/>
        <w:spacing w:before="7"/>
        <w:rPr>
          <w:sz w:val="11"/>
          <w:szCs w:val="11"/>
        </w:rPr>
      </w:pPr>
    </w:p>
    <w:p w:rsidR="004F5B0E" w:rsidRDefault="002631C4">
      <w:pPr>
        <w:pStyle w:val="BodyText"/>
        <w:kinsoku w:val="0"/>
        <w:overflowPunct w:val="0"/>
        <w:spacing w:before="101" w:line="295" w:lineRule="auto"/>
        <w:ind w:left="1580" w:right="207" w:hanging="360"/>
      </w:pPr>
      <w:r>
        <w:rPr>
          <w:rFonts w:ascii="Times New Roman" w:hAnsi="Times New Roman" w:cs="Times New Roman"/>
          <w:noProof/>
          <w:position w:val="-4"/>
          <w:sz w:val="24"/>
          <w:szCs w:val="24"/>
          <w:lang w:eastAsia="zh-CN"/>
        </w:rPr>
        <w:drawing>
          <wp:inline distT="0" distB="0" distL="0" distR="0">
            <wp:extent cx="95250" cy="127000"/>
            <wp:effectExtent l="0" t="0" r="0" b="6350"/>
            <wp:docPr id="6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27000"/>
                    </a:xfrm>
                    <a:prstGeom prst="rect">
                      <a:avLst/>
                    </a:prstGeom>
                    <a:noFill/>
                    <a:ln>
                      <a:noFill/>
                    </a:ln>
                  </pic:spPr>
                </pic:pic>
              </a:graphicData>
            </a:graphic>
          </wp:inline>
        </w:drawing>
      </w:r>
      <w:r w:rsidR="004F5B0E">
        <w:rPr>
          <w:rFonts w:ascii="Times New Roman" w:hAnsi="Times New Roman" w:cs="Times New Roman"/>
          <w:sz w:val="20"/>
          <w:szCs w:val="20"/>
        </w:rPr>
        <w:t xml:space="preserve">   </w:t>
      </w:r>
      <w:r w:rsidR="004F5B0E">
        <w:rPr>
          <w:rFonts w:ascii="Times New Roman" w:hAnsi="Times New Roman" w:cs="Times New Roman"/>
          <w:spacing w:val="11"/>
          <w:sz w:val="20"/>
          <w:szCs w:val="20"/>
        </w:rPr>
        <w:t xml:space="preserve"> </w:t>
      </w:r>
      <w:r w:rsidR="004F5B0E">
        <w:rPr>
          <w:i/>
          <w:iCs/>
        </w:rPr>
        <w:t>subcontractor</w:t>
      </w:r>
      <w:r w:rsidR="004F5B0E">
        <w:t>: an individual (other than an employee of the contractor) or business entity hired by a contractor to provide a specific health or human service as part of a POS contract with the Department as a result of this</w:t>
      </w:r>
      <w:r w:rsidR="004F5B0E">
        <w:rPr>
          <w:spacing w:val="-8"/>
        </w:rPr>
        <w:t xml:space="preserve"> </w:t>
      </w:r>
      <w:r w:rsidR="004F5B0E">
        <w:t>RFP</w:t>
      </w:r>
      <w:r w:rsidR="0017597A">
        <w:t>.</w:t>
      </w:r>
    </w:p>
    <w:p w:rsidR="004F5B0E" w:rsidRDefault="004F5B0E">
      <w:pPr>
        <w:pStyle w:val="BodyText"/>
        <w:kinsoku w:val="0"/>
        <w:overflowPunct w:val="0"/>
        <w:spacing w:before="5"/>
        <w:rPr>
          <w:sz w:val="11"/>
          <w:szCs w:val="11"/>
        </w:rPr>
      </w:pPr>
    </w:p>
    <w:p w:rsidR="004F5B0E" w:rsidRDefault="004F5B0E" w:rsidP="0081340F">
      <w:pPr>
        <w:pStyle w:val="Heading8"/>
        <w:numPr>
          <w:ilvl w:val="0"/>
          <w:numId w:val="11"/>
        </w:numPr>
        <w:tabs>
          <w:tab w:val="left" w:pos="861"/>
        </w:tabs>
        <w:kinsoku w:val="0"/>
        <w:overflowPunct w:val="0"/>
        <w:spacing w:before="101"/>
      </w:pPr>
      <w:r>
        <w:t>INSTRUCTIONS</w:t>
      </w:r>
    </w:p>
    <w:p w:rsidR="004F5B0E" w:rsidRDefault="004F5B0E">
      <w:pPr>
        <w:pStyle w:val="BodyText"/>
        <w:kinsoku w:val="0"/>
        <w:overflowPunct w:val="0"/>
        <w:spacing w:before="5"/>
        <w:rPr>
          <w:b/>
          <w:bCs/>
          <w:sz w:val="23"/>
          <w:szCs w:val="23"/>
        </w:rPr>
      </w:pPr>
    </w:p>
    <w:p w:rsidR="004F5B0E" w:rsidRDefault="004F5B0E" w:rsidP="0081340F">
      <w:pPr>
        <w:pStyle w:val="ListParagraph"/>
        <w:numPr>
          <w:ilvl w:val="1"/>
          <w:numId w:val="11"/>
        </w:numPr>
        <w:tabs>
          <w:tab w:val="left" w:pos="1221"/>
        </w:tabs>
        <w:kinsoku w:val="0"/>
        <w:overflowPunct w:val="0"/>
        <w:spacing w:before="1" w:line="295" w:lineRule="auto"/>
        <w:ind w:right="230"/>
        <w:rPr>
          <w:sz w:val="16"/>
          <w:szCs w:val="16"/>
        </w:rPr>
      </w:pPr>
      <w:r>
        <w:rPr>
          <w:b/>
          <w:bCs/>
          <w:sz w:val="16"/>
          <w:szCs w:val="16"/>
        </w:rPr>
        <w:t xml:space="preserve">Official Contact. </w:t>
      </w:r>
      <w:r>
        <w:rPr>
          <w:sz w:val="16"/>
          <w:szCs w:val="16"/>
        </w:rPr>
        <w:t xml:space="preserve">The Department has designated the individual below as the Official Contact for purposes of this RFP. The Official Contact is the </w:t>
      </w:r>
      <w:r>
        <w:rPr>
          <w:b/>
          <w:bCs/>
          <w:sz w:val="16"/>
          <w:szCs w:val="16"/>
        </w:rPr>
        <w:t xml:space="preserve">only authorized contact </w:t>
      </w:r>
      <w:r>
        <w:rPr>
          <w:sz w:val="16"/>
          <w:szCs w:val="16"/>
        </w:rPr>
        <w:t>for this procurement and, as such, handles all related communications on behalf of the Department. Proposers, prospective proposers, and other interested parties are advised that any communication with any other Department employee(s) (including appointed officials) or personnel under contract to the Department about this RFP is strictly prohibited. Proposers or prospective proposers who violate this instruction may risk disqualification from further</w:t>
      </w:r>
      <w:r>
        <w:rPr>
          <w:spacing w:val="-25"/>
          <w:sz w:val="16"/>
          <w:szCs w:val="16"/>
        </w:rPr>
        <w:t xml:space="preserve"> </w:t>
      </w:r>
      <w:r>
        <w:rPr>
          <w:sz w:val="16"/>
          <w:szCs w:val="16"/>
        </w:rPr>
        <w:t>consideration.</w:t>
      </w:r>
    </w:p>
    <w:p w:rsidR="004F5B0E" w:rsidRDefault="004F5B0E">
      <w:pPr>
        <w:pStyle w:val="BodyText"/>
        <w:kinsoku w:val="0"/>
        <w:overflowPunct w:val="0"/>
        <w:spacing w:before="9"/>
        <w:rPr>
          <w:sz w:val="19"/>
          <w:szCs w:val="19"/>
        </w:rPr>
      </w:pPr>
    </w:p>
    <w:p w:rsidR="004F5B0E" w:rsidRDefault="004F5B0E">
      <w:pPr>
        <w:pStyle w:val="BodyText"/>
        <w:tabs>
          <w:tab w:val="left" w:pos="2156"/>
        </w:tabs>
        <w:kinsoku w:val="0"/>
        <w:overflowPunct w:val="0"/>
        <w:spacing w:before="1"/>
        <w:ind w:left="1220"/>
      </w:pPr>
      <w:r>
        <w:t>Name:</w:t>
      </w:r>
      <w:r>
        <w:tab/>
      </w:r>
      <w:r w:rsidR="007B7ECB">
        <w:t>Christine Velasquez</w:t>
      </w:r>
    </w:p>
    <w:p w:rsidR="003862EF" w:rsidRDefault="004F5B0E">
      <w:pPr>
        <w:pStyle w:val="BodyText"/>
        <w:tabs>
          <w:tab w:val="left" w:pos="2156"/>
        </w:tabs>
        <w:kinsoku w:val="0"/>
        <w:overflowPunct w:val="0"/>
        <w:spacing w:before="45" w:line="295" w:lineRule="auto"/>
        <w:ind w:left="2156" w:right="3342" w:hanging="936"/>
      </w:pPr>
      <w:r>
        <w:t>Address:</w:t>
      </w:r>
      <w:r>
        <w:tab/>
        <w:t xml:space="preserve">Department of Public Health </w:t>
      </w:r>
    </w:p>
    <w:p w:rsidR="003862EF" w:rsidRDefault="004A065C">
      <w:pPr>
        <w:pStyle w:val="BodyText"/>
        <w:tabs>
          <w:tab w:val="left" w:pos="2156"/>
        </w:tabs>
        <w:kinsoku w:val="0"/>
        <w:overflowPunct w:val="0"/>
        <w:spacing w:before="45" w:line="295" w:lineRule="auto"/>
        <w:ind w:left="2156" w:right="3342" w:hanging="936"/>
      </w:pPr>
      <w:r>
        <w:t xml:space="preserve">                </w:t>
      </w:r>
      <w:r w:rsidR="003862EF">
        <w:t xml:space="preserve">Community, </w:t>
      </w:r>
      <w:r w:rsidR="004F5B0E">
        <w:t>Family</w:t>
      </w:r>
      <w:r w:rsidR="004F5B0E">
        <w:rPr>
          <w:spacing w:val="-10"/>
        </w:rPr>
        <w:t xml:space="preserve"> </w:t>
      </w:r>
      <w:r w:rsidR="004F5B0E">
        <w:t>Health</w:t>
      </w:r>
      <w:r w:rsidR="007B7ECB">
        <w:t>,</w:t>
      </w:r>
      <w:r w:rsidR="004F5B0E">
        <w:rPr>
          <w:spacing w:val="-4"/>
        </w:rPr>
        <w:t xml:space="preserve"> </w:t>
      </w:r>
      <w:r w:rsidR="003862EF">
        <w:rPr>
          <w:spacing w:val="-4"/>
        </w:rPr>
        <w:t xml:space="preserve">and Prevention </w:t>
      </w:r>
      <w:r w:rsidR="004F5B0E">
        <w:t xml:space="preserve">Section </w:t>
      </w:r>
    </w:p>
    <w:p w:rsidR="004F5B0E" w:rsidRDefault="004A065C">
      <w:pPr>
        <w:pStyle w:val="BodyText"/>
        <w:tabs>
          <w:tab w:val="left" w:pos="2156"/>
        </w:tabs>
        <w:kinsoku w:val="0"/>
        <w:overflowPunct w:val="0"/>
        <w:spacing w:before="45" w:line="295" w:lineRule="auto"/>
        <w:ind w:left="2156" w:right="3342" w:hanging="936"/>
      </w:pPr>
      <w:r>
        <w:t xml:space="preserve">                </w:t>
      </w:r>
      <w:r w:rsidR="004F5B0E">
        <w:t>410 Capitol Avenue, MS#11MAT, P.O. Box</w:t>
      </w:r>
      <w:r w:rsidR="004F5B0E">
        <w:rPr>
          <w:spacing w:val="-18"/>
        </w:rPr>
        <w:t xml:space="preserve"> </w:t>
      </w:r>
      <w:r w:rsidR="004F5B0E">
        <w:t>340308</w:t>
      </w:r>
    </w:p>
    <w:p w:rsidR="004F5B0E" w:rsidRDefault="004F5B0E">
      <w:pPr>
        <w:pStyle w:val="BodyText"/>
        <w:tabs>
          <w:tab w:val="left" w:pos="2156"/>
        </w:tabs>
        <w:kinsoku w:val="0"/>
        <w:overflowPunct w:val="0"/>
        <w:spacing w:before="45" w:line="295" w:lineRule="auto"/>
        <w:ind w:left="2156" w:right="3342" w:hanging="936"/>
        <w:sectPr w:rsidR="004F5B0E" w:rsidSect="00F508C9">
          <w:headerReference w:type="default" r:id="rId16"/>
          <w:pgSz w:w="12240" w:h="15840"/>
          <w:pgMar w:top="920" w:right="1300" w:bottom="840" w:left="1300" w:header="722" w:footer="657" w:gutter="0"/>
          <w:cols w:space="720"/>
          <w:noEndnote/>
        </w:sectPr>
      </w:pPr>
    </w:p>
    <w:p w:rsidR="004F5B0E" w:rsidRDefault="004F5B0E">
      <w:pPr>
        <w:pStyle w:val="BodyText"/>
        <w:kinsoku w:val="0"/>
        <w:overflowPunct w:val="0"/>
        <w:spacing w:before="3"/>
        <w:rPr>
          <w:sz w:val="26"/>
          <w:szCs w:val="26"/>
        </w:rPr>
      </w:pPr>
    </w:p>
    <w:p w:rsidR="004F5B0E" w:rsidRDefault="004A065C" w:rsidP="004A065C">
      <w:pPr>
        <w:pStyle w:val="BodyText"/>
        <w:tabs>
          <w:tab w:val="left" w:pos="4320"/>
        </w:tabs>
        <w:kinsoku w:val="0"/>
        <w:overflowPunct w:val="0"/>
        <w:spacing w:before="101"/>
        <w:ind w:left="2138" w:right="5400"/>
        <w:jc w:val="center"/>
      </w:pPr>
      <w:r>
        <w:t xml:space="preserve"> </w:t>
      </w:r>
      <w:r w:rsidR="004F5B0E">
        <w:t>Hartford, CT 06134-0308</w:t>
      </w:r>
    </w:p>
    <w:p w:rsidR="004F5B0E" w:rsidRDefault="004F5B0E">
      <w:pPr>
        <w:pStyle w:val="BodyText"/>
        <w:tabs>
          <w:tab w:val="left" w:pos="2156"/>
        </w:tabs>
        <w:kinsoku w:val="0"/>
        <w:overflowPunct w:val="0"/>
        <w:spacing w:before="46"/>
        <w:ind w:left="1292"/>
      </w:pPr>
      <w:r>
        <w:t>Phone:</w:t>
      </w:r>
      <w:r>
        <w:tab/>
        <w:t>(860</w:t>
      </w:r>
      <w:r w:rsidRPr="009076D6">
        <w:t>) 509-</w:t>
      </w:r>
      <w:r w:rsidR="009076D6" w:rsidRPr="009076D6">
        <w:t>8174</w:t>
      </w:r>
      <w:r w:rsidR="009076D6">
        <w:t xml:space="preserve"> </w:t>
      </w:r>
      <w:r>
        <w:t>Fax: (860)</w:t>
      </w:r>
      <w:r>
        <w:rPr>
          <w:spacing w:val="-12"/>
        </w:rPr>
        <w:t xml:space="preserve"> </w:t>
      </w:r>
      <w:r>
        <w:t>509-7</w:t>
      </w:r>
      <w:r w:rsidR="00257581">
        <w:t>720</w:t>
      </w:r>
    </w:p>
    <w:p w:rsidR="004F5B0E" w:rsidRDefault="004F5B0E">
      <w:pPr>
        <w:pStyle w:val="BodyText"/>
        <w:tabs>
          <w:tab w:val="left" w:pos="2156"/>
        </w:tabs>
        <w:kinsoku w:val="0"/>
        <w:overflowPunct w:val="0"/>
        <w:spacing w:before="45"/>
        <w:ind w:left="1292"/>
      </w:pPr>
      <w:r>
        <w:t>E-mail:</w:t>
      </w:r>
      <w:r>
        <w:tab/>
      </w:r>
      <w:r w:rsidR="009076D6" w:rsidRPr="009076D6">
        <w:t>Christine.Velasquez@ct.gov</w:t>
      </w:r>
    </w:p>
    <w:p w:rsidR="004F5B0E" w:rsidRDefault="004F5B0E">
      <w:pPr>
        <w:pStyle w:val="BodyText"/>
        <w:kinsoku w:val="0"/>
        <w:overflowPunct w:val="0"/>
        <w:spacing w:before="5"/>
        <w:rPr>
          <w:sz w:val="23"/>
          <w:szCs w:val="23"/>
        </w:rPr>
      </w:pPr>
    </w:p>
    <w:p w:rsidR="004F5B0E" w:rsidRDefault="004F5B0E">
      <w:pPr>
        <w:pStyle w:val="BodyText"/>
        <w:kinsoku w:val="0"/>
        <w:overflowPunct w:val="0"/>
        <w:spacing w:line="295" w:lineRule="auto"/>
        <w:ind w:left="1220" w:right="794"/>
      </w:pPr>
      <w:r>
        <w:t>Please ensure that e-mail screening software (if used) recognizes and accepts e-mails from the Official Contact.</w:t>
      </w:r>
    </w:p>
    <w:p w:rsidR="004F5B0E" w:rsidRDefault="004F5B0E">
      <w:pPr>
        <w:pStyle w:val="BodyText"/>
        <w:kinsoku w:val="0"/>
        <w:overflowPunct w:val="0"/>
        <w:spacing w:before="9"/>
        <w:rPr>
          <w:sz w:val="19"/>
          <w:szCs w:val="19"/>
        </w:rPr>
      </w:pPr>
    </w:p>
    <w:p w:rsidR="004F5B0E" w:rsidRDefault="004F5B0E" w:rsidP="0081340F">
      <w:pPr>
        <w:pStyle w:val="ListParagraph"/>
        <w:numPr>
          <w:ilvl w:val="1"/>
          <w:numId w:val="11"/>
        </w:numPr>
        <w:tabs>
          <w:tab w:val="left" w:pos="1221"/>
        </w:tabs>
        <w:kinsoku w:val="0"/>
        <w:overflowPunct w:val="0"/>
        <w:spacing w:line="295" w:lineRule="auto"/>
        <w:ind w:right="525"/>
        <w:rPr>
          <w:sz w:val="16"/>
          <w:szCs w:val="16"/>
        </w:rPr>
      </w:pPr>
      <w:r>
        <w:rPr>
          <w:b/>
          <w:bCs/>
          <w:sz w:val="16"/>
          <w:szCs w:val="16"/>
        </w:rPr>
        <w:t xml:space="preserve">RFP Information. </w:t>
      </w:r>
      <w:r>
        <w:rPr>
          <w:sz w:val="16"/>
          <w:szCs w:val="16"/>
        </w:rPr>
        <w:t>The RFP, amendments to the RFP, and other information associated with this procurement are available in electronic format from the Official Contact or from the Internet at</w:t>
      </w:r>
      <w:r>
        <w:rPr>
          <w:spacing w:val="-36"/>
          <w:sz w:val="16"/>
          <w:szCs w:val="16"/>
        </w:rPr>
        <w:t xml:space="preserve"> </w:t>
      </w:r>
      <w:r>
        <w:rPr>
          <w:sz w:val="16"/>
          <w:szCs w:val="16"/>
        </w:rPr>
        <w:t>the following</w:t>
      </w:r>
      <w:r>
        <w:rPr>
          <w:spacing w:val="-7"/>
          <w:sz w:val="16"/>
          <w:szCs w:val="16"/>
        </w:rPr>
        <w:t xml:space="preserve"> </w:t>
      </w:r>
      <w:r>
        <w:rPr>
          <w:sz w:val="16"/>
          <w:szCs w:val="16"/>
        </w:rPr>
        <w:t>locations:</w:t>
      </w:r>
    </w:p>
    <w:p w:rsidR="004F5B0E" w:rsidRDefault="004F5B0E">
      <w:pPr>
        <w:pStyle w:val="BodyText"/>
        <w:kinsoku w:val="0"/>
        <w:overflowPunct w:val="0"/>
        <w:spacing w:before="5"/>
        <w:rPr>
          <w:sz w:val="11"/>
          <w:szCs w:val="11"/>
        </w:rPr>
      </w:pPr>
    </w:p>
    <w:p w:rsidR="004F5B0E" w:rsidRDefault="002631C4">
      <w:pPr>
        <w:pStyle w:val="BodyText"/>
        <w:kinsoku w:val="0"/>
        <w:overflowPunct w:val="0"/>
        <w:spacing w:before="101"/>
        <w:ind w:left="1580"/>
      </w:pPr>
      <w:r>
        <w:rPr>
          <w:noProof/>
          <w:lang w:eastAsia="zh-CN"/>
        </w:rPr>
        <mc:AlternateContent>
          <mc:Choice Requires="wpg">
            <w:drawing>
              <wp:anchor distT="0" distB="0" distL="114300" distR="114300" simplePos="0" relativeHeight="251594240" behindDoc="0" locked="0" layoutInCell="0" allowOverlap="1">
                <wp:simplePos x="0" y="0"/>
                <wp:positionH relativeFrom="page">
                  <wp:posOffset>1600200</wp:posOffset>
                </wp:positionH>
                <wp:positionV relativeFrom="paragraph">
                  <wp:posOffset>64135</wp:posOffset>
                </wp:positionV>
                <wp:extent cx="94615" cy="277495"/>
                <wp:effectExtent l="0" t="0" r="0" b="0"/>
                <wp:wrapNone/>
                <wp:docPr id="10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277495"/>
                          <a:chOff x="2520" y="101"/>
                          <a:chExt cx="149" cy="437"/>
                        </a:xfrm>
                      </wpg:grpSpPr>
                      <pic:pic xmlns:pic="http://schemas.openxmlformats.org/drawingml/2006/picture">
                        <pic:nvPicPr>
                          <pic:cNvPr id="105"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10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34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EA4792" id="Group 34" o:spid="_x0000_s1026" style="position:absolute;margin-left:126pt;margin-top:5.05pt;width:7.45pt;height:21.85pt;z-index:251594240;mso-position-horizontal-relative:page" coordorigin="2520,101" coordsize="149,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" o:allowincell="f">
                <v:shape id="Picture 35" o:spid="_x0000_s1027" type="#_x0000_t75" style="position:absolute;left:2520;top:10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418LAAAAA3AAAAA8AAABkcnMvZG93bnJldi54bWxET99rwjAQfh/4P4QT9jbTDRxSjTIGSp8E&#10;q/h8NNe02Fy6JNZuf70ZCL7dx/fzVpvRdmIgH1rHCt5nGQjiyumWjYLTcfu2ABEissbOMSn4pQCb&#10;9eRlhbl2Nz7QUEYjUgiHHBU0Mfa5lKFqyGKYuZ44cbXzFmOC3kjt8ZbCbSc/suxTWmw5NTTY03dD&#10;1aW8WgXDri5O9Xx7HhkL8/Pn96Yq90q9TsevJYhIY3yKH+5Cp/nZHP6fSRfI9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TjXwsAAAADcAAAADwAAAAAAAAAAAAAAAACfAgAA&#10;ZHJzL2Rvd25yZXYueG1sUEsFBgAAAAAEAAQA9wAAAIwDAAAAAA==&#10;">
                  <v:imagedata r:id="rId15" o:title=""/>
                </v:shape>
                <v:shape id="Picture 36" o:spid="_x0000_s1028" type="#_x0000_t75" style="position:absolute;left:2520;top:34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qSbXAAAAA3AAAAA8AAABkcnMvZG93bnJldi54bWxET99rwjAQfh/4P4QT9jbTDSZSjTIGSp+E&#10;VfH5aK5psbl0Saydf70ZCL7dx/fzVpvRdmIgH1rHCt5nGQjiyumWjYLjYfu2ABEissbOMSn4owCb&#10;9eRlhbl2V/6hoYxGpBAOOSpoYuxzKUPVkMUwcz1x4mrnLcYEvZHa4zWF205+ZNlcWmw5NTTY03dD&#10;1bm8WAXDri6O9ef2NDIW5vfm96Yq90q9TsevJYhIY3yKH+5Cp/nZHP6fSRfI9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epJtcAAAADcAAAADwAAAAAAAAAAAAAAAACfAgAA&#10;ZHJzL2Rvd25yZXYueG1sUEsFBgAAAAAEAAQA9wAAAIwDAAAAAA==&#10;">
                  <v:imagedata r:id="rId15" o:title=""/>
                </v:shape>
                <w10:wrap anchorx="page"/>
              </v:group>
            </w:pict>
          </mc:Fallback>
        </mc:AlternateContent>
      </w:r>
      <w:r w:rsidR="004F5B0E">
        <w:t>Department’s RFP Web Page</w:t>
      </w:r>
      <w:r w:rsidR="00257581">
        <w:t xml:space="preserve"> </w:t>
      </w:r>
      <w:hyperlink r:id="rId17" w:history="1">
        <w:r w:rsidR="00257581">
          <w:rPr>
            <w:color w:val="0000FF"/>
            <w:u w:val="single"/>
          </w:rPr>
          <w:t>http://www.ct.gov/dph/rfp</w:t>
        </w:r>
      </w:hyperlink>
    </w:p>
    <w:p w:rsidR="004F5B0E" w:rsidRDefault="004F5B0E">
      <w:pPr>
        <w:pStyle w:val="BodyText"/>
        <w:kinsoku w:val="0"/>
        <w:overflowPunct w:val="0"/>
        <w:spacing w:before="45"/>
        <w:ind w:left="1580"/>
      </w:pPr>
      <w:r>
        <w:t xml:space="preserve">State Contracting Portal </w:t>
      </w:r>
      <w:hyperlink r:id="rId18" w:history="1">
        <w:r w:rsidR="00F26C96" w:rsidRPr="00F26C96">
          <w:rPr>
            <w:rFonts w:cs="Times New Roman"/>
            <w:color w:val="0000FF"/>
            <w:u w:val="single"/>
          </w:rPr>
          <w:t>https://biznet.ct.gov/SCP_Search/Default.aspx?AccLast=2</w:t>
        </w:r>
      </w:hyperlink>
    </w:p>
    <w:p w:rsidR="004F5B0E" w:rsidRDefault="004F5B0E">
      <w:pPr>
        <w:pStyle w:val="BodyText"/>
        <w:kinsoku w:val="0"/>
        <w:overflowPunct w:val="0"/>
        <w:spacing w:before="6"/>
        <w:rPr>
          <w:sz w:val="23"/>
          <w:szCs w:val="23"/>
        </w:rPr>
      </w:pPr>
    </w:p>
    <w:p w:rsidR="004F5B0E" w:rsidRDefault="004F5B0E">
      <w:pPr>
        <w:pStyle w:val="BodyText"/>
        <w:kinsoku w:val="0"/>
        <w:overflowPunct w:val="0"/>
        <w:spacing w:line="297" w:lineRule="auto"/>
        <w:ind w:left="1220" w:right="314"/>
      </w:pPr>
      <w:r>
        <w:t>It is strongly recommended that any proposer or prospective proposer interested in this procurement subscribe to receive e-mail alerts from the State Contracting Portal. Subscribers will receive a daily e-mail announcing procurements and addendums that are posted on the portal.  This service is</w:t>
      </w:r>
    </w:p>
    <w:p w:rsidR="004F5B0E" w:rsidRDefault="004F5B0E">
      <w:pPr>
        <w:pStyle w:val="BodyText"/>
        <w:kinsoku w:val="0"/>
        <w:overflowPunct w:val="0"/>
        <w:spacing w:line="295" w:lineRule="auto"/>
        <w:ind w:left="1220" w:right="252"/>
      </w:pPr>
      <w:r>
        <w:t>provided as a courtesy to assist in monitoring activities associated with State procurements, including this RFP.</w:t>
      </w:r>
    </w:p>
    <w:p w:rsidR="004F5B0E" w:rsidRDefault="004F5B0E">
      <w:pPr>
        <w:pStyle w:val="BodyText"/>
        <w:kinsoku w:val="0"/>
        <w:overflowPunct w:val="0"/>
        <w:spacing w:before="11"/>
        <w:rPr>
          <w:sz w:val="19"/>
          <w:szCs w:val="19"/>
        </w:rPr>
      </w:pPr>
    </w:p>
    <w:p w:rsidR="004F5B0E" w:rsidRDefault="004F5B0E">
      <w:pPr>
        <w:pStyle w:val="BodyText"/>
        <w:kinsoku w:val="0"/>
        <w:overflowPunct w:val="0"/>
        <w:ind w:left="1220"/>
      </w:pPr>
      <w:r>
        <w:t>Printed copies of all documents are also available from the Official Contact upon request.</w:t>
      </w:r>
    </w:p>
    <w:p w:rsidR="004F5B0E" w:rsidRDefault="004F5B0E">
      <w:pPr>
        <w:pStyle w:val="BodyText"/>
        <w:kinsoku w:val="0"/>
        <w:overflowPunct w:val="0"/>
        <w:spacing w:before="5"/>
        <w:rPr>
          <w:sz w:val="23"/>
          <w:szCs w:val="23"/>
        </w:rPr>
      </w:pPr>
    </w:p>
    <w:p w:rsidR="004F5B0E" w:rsidRDefault="005B199E" w:rsidP="0081340F">
      <w:pPr>
        <w:pStyle w:val="ListParagraph"/>
        <w:numPr>
          <w:ilvl w:val="1"/>
          <w:numId w:val="11"/>
        </w:numPr>
        <w:tabs>
          <w:tab w:val="left" w:pos="1221"/>
        </w:tabs>
        <w:kinsoku w:val="0"/>
        <w:overflowPunct w:val="0"/>
        <w:spacing w:before="1" w:line="295" w:lineRule="auto"/>
        <w:ind w:right="513"/>
        <w:rPr>
          <w:sz w:val="16"/>
          <w:szCs w:val="16"/>
        </w:rPr>
      </w:pPr>
      <w:r>
        <w:rPr>
          <w:b/>
          <w:bCs/>
          <w:sz w:val="16"/>
          <w:szCs w:val="16"/>
        </w:rPr>
        <w:t xml:space="preserve">Contract Awards. </w:t>
      </w:r>
      <w:r w:rsidR="004F5B0E" w:rsidRPr="00FF5C54">
        <w:rPr>
          <w:b/>
          <w:bCs/>
          <w:sz w:val="16"/>
          <w:szCs w:val="16"/>
        </w:rPr>
        <w:t>The</w:t>
      </w:r>
      <w:r w:rsidR="004F5B0E">
        <w:rPr>
          <w:b/>
          <w:bCs/>
          <w:sz w:val="16"/>
          <w:szCs w:val="16"/>
        </w:rPr>
        <w:t xml:space="preserve"> award of any contract pursuant to this RFP is dependent upon the availability of funding to the Department.  </w:t>
      </w:r>
      <w:r w:rsidR="004F5B0E">
        <w:rPr>
          <w:sz w:val="16"/>
          <w:szCs w:val="16"/>
        </w:rPr>
        <w:t>The Department anticipates the</w:t>
      </w:r>
      <w:r w:rsidR="004F5B0E">
        <w:rPr>
          <w:spacing w:val="-27"/>
          <w:sz w:val="16"/>
          <w:szCs w:val="16"/>
        </w:rPr>
        <w:t xml:space="preserve"> </w:t>
      </w:r>
      <w:r w:rsidR="004F5B0E">
        <w:rPr>
          <w:sz w:val="16"/>
          <w:szCs w:val="16"/>
        </w:rPr>
        <w:t>following:</w:t>
      </w:r>
    </w:p>
    <w:p w:rsidR="004F5B0E" w:rsidRDefault="004F5B0E">
      <w:pPr>
        <w:pStyle w:val="BodyText"/>
        <w:kinsoku w:val="0"/>
        <w:overflowPunct w:val="0"/>
        <w:spacing w:before="6"/>
        <w:rPr>
          <w:sz w:val="11"/>
          <w:szCs w:val="11"/>
        </w:rPr>
      </w:pPr>
    </w:p>
    <w:p w:rsidR="004F5B0E" w:rsidRPr="00EB0F47" w:rsidRDefault="004F5B0E" w:rsidP="0081340F">
      <w:pPr>
        <w:pStyle w:val="BodyText"/>
        <w:numPr>
          <w:ilvl w:val="0"/>
          <w:numId w:val="16"/>
        </w:numPr>
        <w:kinsoku w:val="0"/>
        <w:overflowPunct w:val="0"/>
        <w:spacing w:before="101"/>
        <w:ind w:left="1620" w:hanging="450"/>
      </w:pPr>
      <w:r>
        <w:t xml:space="preserve">Total Funding </w:t>
      </w:r>
      <w:r w:rsidRPr="00EB0F47">
        <w:t>Available: $</w:t>
      </w:r>
      <w:r w:rsidR="00EB0F47" w:rsidRPr="00EB0F47">
        <w:t>1,250,000</w:t>
      </w:r>
    </w:p>
    <w:p w:rsidR="004F5B0E" w:rsidRPr="00EB0F47" w:rsidRDefault="004F5B0E" w:rsidP="0081340F">
      <w:pPr>
        <w:pStyle w:val="BodyText"/>
        <w:numPr>
          <w:ilvl w:val="0"/>
          <w:numId w:val="16"/>
        </w:numPr>
        <w:kinsoku w:val="0"/>
        <w:overflowPunct w:val="0"/>
        <w:spacing w:before="45" w:line="295" w:lineRule="auto"/>
        <w:ind w:left="1620" w:right="237" w:hanging="450"/>
      </w:pPr>
      <w:r w:rsidRPr="00EB0F47">
        <w:t xml:space="preserve">Awards will not exceed </w:t>
      </w:r>
      <w:r w:rsidRPr="0017597A">
        <w:t>$</w:t>
      </w:r>
      <w:r w:rsidR="00804E4C" w:rsidRPr="0017597A">
        <w:t>125,000</w:t>
      </w:r>
      <w:r w:rsidRPr="0017597A">
        <w:t xml:space="preserve"> per</w:t>
      </w:r>
      <w:r w:rsidRPr="00EB0F47">
        <w:t xml:space="preserve"> site for first year and $</w:t>
      </w:r>
      <w:r w:rsidR="009076D6" w:rsidRPr="00EB0F47">
        <w:t>125,000</w:t>
      </w:r>
      <w:r w:rsidRPr="00EB0F47">
        <w:t xml:space="preserve"> per site for subsequent</w:t>
      </w:r>
      <w:r w:rsidR="00EB0F47">
        <w:t xml:space="preserve"> </w:t>
      </w:r>
      <w:r w:rsidRPr="00EB0F47">
        <w:t>years.</w:t>
      </w:r>
    </w:p>
    <w:p w:rsidR="00EB0F47" w:rsidRDefault="004F5B0E" w:rsidP="0081340F">
      <w:pPr>
        <w:pStyle w:val="BodyText"/>
        <w:numPr>
          <w:ilvl w:val="0"/>
          <w:numId w:val="16"/>
        </w:numPr>
        <w:kinsoku w:val="0"/>
        <w:overflowPunct w:val="0"/>
        <w:spacing w:line="297" w:lineRule="auto"/>
        <w:ind w:left="1620" w:right="900" w:hanging="450"/>
      </w:pPr>
      <w:r w:rsidRPr="00EB0F47">
        <w:t>Awards will not exceed $</w:t>
      </w:r>
      <w:r w:rsidR="00EB0F47" w:rsidRPr="00EB0F47">
        <w:t>125,000</w:t>
      </w:r>
      <w:r w:rsidRPr="00EB0F47">
        <w:t xml:space="preserve"> per year for new sites.</w:t>
      </w:r>
      <w:r>
        <w:t xml:space="preserve"> </w:t>
      </w:r>
    </w:p>
    <w:p w:rsidR="004F5B0E" w:rsidRDefault="004F5B0E" w:rsidP="0081340F">
      <w:pPr>
        <w:pStyle w:val="BodyText"/>
        <w:numPr>
          <w:ilvl w:val="0"/>
          <w:numId w:val="16"/>
        </w:numPr>
        <w:tabs>
          <w:tab w:val="left" w:pos="1080"/>
        </w:tabs>
        <w:kinsoku w:val="0"/>
        <w:overflowPunct w:val="0"/>
        <w:spacing w:line="297" w:lineRule="auto"/>
        <w:ind w:left="1620" w:right="900" w:hanging="450"/>
      </w:pPr>
      <w:r>
        <w:t>Number</w:t>
      </w:r>
      <w:r>
        <w:rPr>
          <w:spacing w:val="-1"/>
        </w:rPr>
        <w:t xml:space="preserve"> </w:t>
      </w:r>
      <w:r>
        <w:t>of</w:t>
      </w:r>
      <w:r>
        <w:rPr>
          <w:spacing w:val="-2"/>
        </w:rPr>
        <w:t xml:space="preserve"> </w:t>
      </w:r>
      <w:r>
        <w:t>Awards:</w:t>
      </w:r>
      <w:r w:rsidR="00EB0F47">
        <w:t xml:space="preserve">  2</w:t>
      </w:r>
      <w:r>
        <w:t xml:space="preserve"> </w:t>
      </w:r>
      <w:r w:rsidR="00EB0F47">
        <w:t>(</w:t>
      </w:r>
      <w:r w:rsidR="00F27908">
        <w:t>one school in East Hartford; one school anywhere in Connecticut</w:t>
      </w:r>
      <w:r w:rsidR="00EB0F47">
        <w:t>)</w:t>
      </w:r>
    </w:p>
    <w:p w:rsidR="004D6BF8" w:rsidRDefault="004F5B0E" w:rsidP="0081340F">
      <w:pPr>
        <w:pStyle w:val="BodyText"/>
        <w:numPr>
          <w:ilvl w:val="0"/>
          <w:numId w:val="16"/>
        </w:numPr>
        <w:tabs>
          <w:tab w:val="left" w:pos="1080"/>
        </w:tabs>
        <w:kinsoku w:val="0"/>
        <w:overflowPunct w:val="0"/>
        <w:spacing w:line="295" w:lineRule="auto"/>
        <w:ind w:left="1620" w:right="2648" w:hanging="450"/>
      </w:pPr>
      <w:r>
        <w:t>Contract</w:t>
      </w:r>
      <w:r>
        <w:rPr>
          <w:spacing w:val="-3"/>
        </w:rPr>
        <w:t xml:space="preserve"> </w:t>
      </w:r>
      <w:r>
        <w:t>Cost:</w:t>
      </w:r>
      <w:r w:rsidR="00EB0F47">
        <w:t xml:space="preserve"> </w:t>
      </w:r>
      <w:r>
        <w:t>To be negotiated with</w:t>
      </w:r>
      <w:r>
        <w:rPr>
          <w:spacing w:val="-12"/>
        </w:rPr>
        <w:t xml:space="preserve"> </w:t>
      </w:r>
      <w:r>
        <w:t>successful</w:t>
      </w:r>
      <w:r>
        <w:rPr>
          <w:spacing w:val="-4"/>
        </w:rPr>
        <w:t xml:space="preserve"> </w:t>
      </w:r>
      <w:r>
        <w:t xml:space="preserve">proposers </w:t>
      </w:r>
    </w:p>
    <w:p w:rsidR="004F5B0E" w:rsidRDefault="004F5B0E" w:rsidP="0081340F">
      <w:pPr>
        <w:pStyle w:val="BodyText"/>
        <w:numPr>
          <w:ilvl w:val="0"/>
          <w:numId w:val="16"/>
        </w:numPr>
        <w:tabs>
          <w:tab w:val="left" w:pos="1080"/>
        </w:tabs>
        <w:kinsoku w:val="0"/>
        <w:overflowPunct w:val="0"/>
        <w:spacing w:line="295" w:lineRule="auto"/>
        <w:ind w:left="1620" w:right="2648" w:hanging="450"/>
      </w:pPr>
      <w:r>
        <w:t>Contract</w:t>
      </w:r>
      <w:r>
        <w:rPr>
          <w:spacing w:val="-1"/>
        </w:rPr>
        <w:t xml:space="preserve"> </w:t>
      </w:r>
      <w:r>
        <w:t>Term:</w:t>
      </w:r>
      <w:r w:rsidR="00EB0F47">
        <w:t xml:space="preserve"> </w:t>
      </w:r>
      <w:r>
        <w:t>See</w:t>
      </w:r>
      <w:r>
        <w:rPr>
          <w:spacing w:val="-3"/>
        </w:rPr>
        <w:t xml:space="preserve"> </w:t>
      </w:r>
      <w:r>
        <w:t>below</w:t>
      </w:r>
    </w:p>
    <w:p w:rsidR="004F5B0E" w:rsidRDefault="004F5B0E">
      <w:pPr>
        <w:pStyle w:val="BodyText"/>
        <w:kinsoku w:val="0"/>
        <w:overflowPunct w:val="0"/>
        <w:spacing w:before="4"/>
        <w:rPr>
          <w:sz w:val="17"/>
          <w:szCs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044"/>
        <w:gridCol w:w="1650"/>
        <w:gridCol w:w="1800"/>
        <w:gridCol w:w="1800"/>
        <w:gridCol w:w="1718"/>
        <w:gridCol w:w="1718"/>
      </w:tblGrid>
      <w:tr w:rsidR="00804E4C" w:rsidRPr="00076923" w:rsidTr="00804E4C">
        <w:tblPrEx>
          <w:tblCellMar>
            <w:top w:w="0" w:type="dxa"/>
            <w:left w:w="0" w:type="dxa"/>
            <w:bottom w:w="0" w:type="dxa"/>
            <w:right w:w="0" w:type="dxa"/>
          </w:tblCellMar>
        </w:tblPrEx>
        <w:trPr>
          <w:trHeight w:hRule="exact" w:val="401"/>
        </w:trPr>
        <w:tc>
          <w:tcPr>
            <w:tcW w:w="536" w:type="pct"/>
          </w:tcPr>
          <w:p w:rsidR="00804E4C" w:rsidRPr="00076923" w:rsidRDefault="00804E4C">
            <w:pPr>
              <w:pStyle w:val="TableParagraph"/>
              <w:kinsoku w:val="0"/>
              <w:overflowPunct w:val="0"/>
              <w:spacing w:before="4"/>
              <w:ind w:left="103" w:right="206"/>
            </w:pPr>
            <w:r w:rsidRPr="00076923">
              <w:rPr>
                <w:rFonts w:ascii="Verdana" w:hAnsi="Verdana" w:cs="Verdana"/>
                <w:b/>
                <w:bCs/>
                <w:sz w:val="16"/>
                <w:szCs w:val="16"/>
              </w:rPr>
              <w:t>Funding Period</w:t>
            </w:r>
          </w:p>
        </w:tc>
        <w:tc>
          <w:tcPr>
            <w:tcW w:w="848" w:type="pct"/>
          </w:tcPr>
          <w:p w:rsidR="00804E4C" w:rsidRPr="00076923" w:rsidRDefault="009A41BA" w:rsidP="002B21D8">
            <w:pPr>
              <w:pStyle w:val="TableParagraph"/>
              <w:kinsoku w:val="0"/>
              <w:overflowPunct w:val="0"/>
              <w:spacing w:before="4"/>
              <w:ind w:left="103"/>
              <w:rPr>
                <w:rFonts w:ascii="Verdana" w:hAnsi="Verdana" w:cs="Verdana"/>
                <w:b/>
                <w:bCs/>
                <w:sz w:val="16"/>
                <w:szCs w:val="16"/>
              </w:rPr>
            </w:pPr>
            <w:r w:rsidRPr="0017597A">
              <w:rPr>
                <w:rFonts w:ascii="Verdana" w:hAnsi="Verdana" w:cs="Verdana"/>
                <w:b/>
                <w:bCs/>
                <w:sz w:val="16"/>
                <w:szCs w:val="16"/>
              </w:rPr>
              <w:t>March</w:t>
            </w:r>
            <w:r w:rsidR="00804E4C" w:rsidRPr="0017597A">
              <w:rPr>
                <w:rFonts w:ascii="Verdana" w:hAnsi="Verdana" w:cs="Verdana"/>
                <w:b/>
                <w:bCs/>
                <w:sz w:val="16"/>
                <w:szCs w:val="16"/>
              </w:rPr>
              <w:t xml:space="preserve"> 1, 2019</w:t>
            </w:r>
            <w:r w:rsidR="00804E4C" w:rsidRPr="00076923">
              <w:rPr>
                <w:rFonts w:ascii="Verdana" w:hAnsi="Verdana" w:cs="Verdana"/>
                <w:b/>
                <w:bCs/>
                <w:sz w:val="16"/>
                <w:szCs w:val="16"/>
              </w:rPr>
              <w:t>-</w:t>
            </w:r>
          </w:p>
          <w:p w:rsidR="00804E4C" w:rsidRPr="00076923" w:rsidRDefault="00804E4C" w:rsidP="002B21D8">
            <w:pPr>
              <w:pStyle w:val="TableParagraph"/>
              <w:kinsoku w:val="0"/>
              <w:overflowPunct w:val="0"/>
              <w:ind w:left="103"/>
              <w:rPr>
                <w:highlight w:val="yellow"/>
              </w:rPr>
            </w:pPr>
            <w:r w:rsidRPr="00076923">
              <w:rPr>
                <w:rFonts w:ascii="Verdana" w:hAnsi="Verdana" w:cs="Verdana"/>
                <w:b/>
                <w:bCs/>
                <w:sz w:val="16"/>
                <w:szCs w:val="16"/>
              </w:rPr>
              <w:t>June 30, 2019</w:t>
            </w:r>
          </w:p>
        </w:tc>
        <w:tc>
          <w:tcPr>
            <w:tcW w:w="925" w:type="pct"/>
          </w:tcPr>
          <w:p w:rsidR="00804E4C" w:rsidRPr="00076923" w:rsidRDefault="00804E4C" w:rsidP="002B21D8">
            <w:pPr>
              <w:pStyle w:val="TableParagraph"/>
              <w:kinsoku w:val="0"/>
              <w:overflowPunct w:val="0"/>
              <w:spacing w:before="4"/>
              <w:ind w:left="103"/>
              <w:rPr>
                <w:rFonts w:ascii="Verdana" w:hAnsi="Verdana" w:cs="Verdana"/>
                <w:b/>
                <w:bCs/>
                <w:sz w:val="16"/>
                <w:szCs w:val="16"/>
              </w:rPr>
            </w:pPr>
            <w:r w:rsidRPr="00076923">
              <w:rPr>
                <w:rFonts w:ascii="Verdana" w:hAnsi="Verdana" w:cs="Verdana"/>
                <w:b/>
                <w:bCs/>
                <w:sz w:val="16"/>
                <w:szCs w:val="16"/>
              </w:rPr>
              <w:t>July 1, 2019 –</w:t>
            </w:r>
          </w:p>
          <w:p w:rsidR="00804E4C" w:rsidRPr="00076923" w:rsidRDefault="00804E4C" w:rsidP="002B21D8">
            <w:pPr>
              <w:pStyle w:val="TableParagraph"/>
              <w:kinsoku w:val="0"/>
              <w:overflowPunct w:val="0"/>
              <w:ind w:left="103"/>
            </w:pPr>
            <w:r w:rsidRPr="00076923">
              <w:rPr>
                <w:rFonts w:ascii="Verdana" w:hAnsi="Verdana" w:cs="Verdana"/>
                <w:b/>
                <w:bCs/>
                <w:sz w:val="16"/>
                <w:szCs w:val="16"/>
              </w:rPr>
              <w:t>June 30, 2020</w:t>
            </w:r>
          </w:p>
        </w:tc>
        <w:tc>
          <w:tcPr>
            <w:tcW w:w="925" w:type="pct"/>
          </w:tcPr>
          <w:p w:rsidR="00804E4C" w:rsidRPr="00076923" w:rsidRDefault="00804E4C" w:rsidP="002B21D8">
            <w:pPr>
              <w:pStyle w:val="TableParagraph"/>
              <w:kinsoku w:val="0"/>
              <w:overflowPunct w:val="0"/>
              <w:spacing w:before="4"/>
              <w:ind w:left="103"/>
              <w:rPr>
                <w:rFonts w:ascii="Verdana" w:hAnsi="Verdana" w:cs="Verdana"/>
                <w:b/>
                <w:bCs/>
                <w:sz w:val="16"/>
                <w:szCs w:val="16"/>
              </w:rPr>
            </w:pPr>
            <w:r w:rsidRPr="00076923">
              <w:rPr>
                <w:rFonts w:ascii="Verdana" w:hAnsi="Verdana" w:cs="Verdana"/>
                <w:b/>
                <w:bCs/>
                <w:sz w:val="16"/>
                <w:szCs w:val="16"/>
              </w:rPr>
              <w:t>July 1, 2020 -</w:t>
            </w:r>
          </w:p>
          <w:p w:rsidR="00804E4C" w:rsidRPr="00076923" w:rsidRDefault="00804E4C" w:rsidP="002B21D8">
            <w:pPr>
              <w:pStyle w:val="TableParagraph"/>
              <w:kinsoku w:val="0"/>
              <w:overflowPunct w:val="0"/>
              <w:ind w:left="103"/>
            </w:pPr>
            <w:r w:rsidRPr="00076923">
              <w:rPr>
                <w:rFonts w:ascii="Verdana" w:hAnsi="Verdana" w:cs="Verdana"/>
                <w:b/>
                <w:bCs/>
                <w:sz w:val="16"/>
                <w:szCs w:val="16"/>
              </w:rPr>
              <w:t>June 30, 2021</w:t>
            </w:r>
          </w:p>
        </w:tc>
        <w:tc>
          <w:tcPr>
            <w:tcW w:w="883" w:type="pct"/>
          </w:tcPr>
          <w:p w:rsidR="00804E4C" w:rsidRPr="00076923" w:rsidRDefault="00804E4C" w:rsidP="002B21D8">
            <w:pPr>
              <w:pStyle w:val="TableParagraph"/>
              <w:kinsoku w:val="0"/>
              <w:overflowPunct w:val="0"/>
              <w:spacing w:before="4"/>
              <w:ind w:left="103"/>
            </w:pPr>
            <w:r w:rsidRPr="00076923">
              <w:rPr>
                <w:rFonts w:ascii="Verdana" w:hAnsi="Verdana" w:cs="Verdana"/>
                <w:b/>
                <w:bCs/>
                <w:sz w:val="16"/>
                <w:szCs w:val="16"/>
              </w:rPr>
              <w:t>July 1, 2021-</w:t>
            </w:r>
            <w:r w:rsidR="002B21D8" w:rsidRPr="00076923">
              <w:rPr>
                <w:rFonts w:ascii="Verdana" w:hAnsi="Verdana" w:cs="Verdana"/>
                <w:b/>
                <w:bCs/>
                <w:sz w:val="16"/>
                <w:szCs w:val="16"/>
              </w:rPr>
              <w:t xml:space="preserve"> </w:t>
            </w:r>
            <w:r w:rsidRPr="00076923">
              <w:rPr>
                <w:rFonts w:ascii="Verdana" w:hAnsi="Verdana" w:cs="Verdana"/>
                <w:b/>
                <w:bCs/>
                <w:sz w:val="16"/>
                <w:szCs w:val="16"/>
              </w:rPr>
              <w:t>June</w:t>
            </w:r>
            <w:r w:rsidR="002B21D8" w:rsidRPr="00076923">
              <w:rPr>
                <w:rFonts w:ascii="Verdana" w:hAnsi="Verdana" w:cs="Verdana"/>
                <w:b/>
                <w:bCs/>
                <w:sz w:val="16"/>
                <w:szCs w:val="16"/>
              </w:rPr>
              <w:t xml:space="preserve"> </w:t>
            </w:r>
            <w:r w:rsidRPr="00076923">
              <w:rPr>
                <w:rFonts w:ascii="Verdana" w:hAnsi="Verdana" w:cs="Verdana"/>
                <w:b/>
                <w:bCs/>
                <w:sz w:val="16"/>
                <w:szCs w:val="16"/>
              </w:rPr>
              <w:t>30, 2022</w:t>
            </w:r>
          </w:p>
        </w:tc>
        <w:tc>
          <w:tcPr>
            <w:tcW w:w="883" w:type="pct"/>
          </w:tcPr>
          <w:p w:rsidR="00804E4C" w:rsidRPr="00076923" w:rsidRDefault="00804E4C" w:rsidP="002B21D8">
            <w:pPr>
              <w:pStyle w:val="TableParagraph"/>
              <w:kinsoku w:val="0"/>
              <w:overflowPunct w:val="0"/>
              <w:spacing w:before="4"/>
              <w:ind w:left="103"/>
              <w:rPr>
                <w:rFonts w:ascii="Verdana" w:hAnsi="Verdana" w:cs="Verdana"/>
                <w:b/>
                <w:bCs/>
                <w:sz w:val="16"/>
                <w:szCs w:val="16"/>
              </w:rPr>
            </w:pPr>
            <w:r w:rsidRPr="00076923">
              <w:rPr>
                <w:rFonts w:ascii="Verdana" w:hAnsi="Verdana" w:cs="Verdana"/>
                <w:b/>
                <w:bCs/>
                <w:sz w:val="16"/>
                <w:szCs w:val="16"/>
              </w:rPr>
              <w:t>July 1, 2022 – June 30, 2023</w:t>
            </w:r>
          </w:p>
        </w:tc>
      </w:tr>
      <w:tr w:rsidR="00804E4C" w:rsidRPr="00076923" w:rsidTr="00804E4C">
        <w:tblPrEx>
          <w:tblCellMar>
            <w:top w:w="0" w:type="dxa"/>
            <w:left w:w="0" w:type="dxa"/>
            <w:bottom w:w="0" w:type="dxa"/>
            <w:right w:w="0" w:type="dxa"/>
          </w:tblCellMar>
        </w:tblPrEx>
        <w:trPr>
          <w:trHeight w:hRule="exact" w:val="787"/>
        </w:trPr>
        <w:tc>
          <w:tcPr>
            <w:tcW w:w="536" w:type="pct"/>
          </w:tcPr>
          <w:p w:rsidR="00804E4C" w:rsidRPr="00076923" w:rsidRDefault="00804E4C" w:rsidP="00804E4C">
            <w:pPr>
              <w:pStyle w:val="TableParagraph"/>
              <w:kinsoku w:val="0"/>
              <w:overflowPunct w:val="0"/>
              <w:spacing w:before="2"/>
              <w:ind w:left="95" w:right="256"/>
              <w:rPr>
                <w:rFonts w:ascii="Verdana" w:hAnsi="Verdana" w:cs="Verdana"/>
                <w:sz w:val="16"/>
                <w:szCs w:val="16"/>
              </w:rPr>
            </w:pPr>
            <w:r w:rsidRPr="00076923">
              <w:rPr>
                <w:rFonts w:ascii="Verdana" w:hAnsi="Verdana" w:cs="Verdana"/>
                <w:sz w:val="16"/>
                <w:szCs w:val="16"/>
              </w:rPr>
              <w:t>School in East  Hartford</w:t>
            </w:r>
          </w:p>
          <w:p w:rsidR="00804E4C" w:rsidRPr="00076923" w:rsidRDefault="00804E4C">
            <w:pPr>
              <w:pStyle w:val="TableParagraph"/>
              <w:kinsoku w:val="0"/>
              <w:overflowPunct w:val="0"/>
              <w:spacing w:before="2"/>
              <w:ind w:left="103" w:right="256" w:firstLine="57"/>
            </w:pPr>
          </w:p>
        </w:tc>
        <w:tc>
          <w:tcPr>
            <w:tcW w:w="848" w:type="pct"/>
          </w:tcPr>
          <w:p w:rsidR="00804E4C" w:rsidRPr="00076923" w:rsidRDefault="00804E4C" w:rsidP="002B21D8">
            <w:pPr>
              <w:pStyle w:val="TableParagraph"/>
              <w:kinsoku w:val="0"/>
              <w:overflowPunct w:val="0"/>
              <w:spacing w:before="2"/>
              <w:ind w:left="0" w:right="97"/>
              <w:jc w:val="center"/>
            </w:pPr>
            <w:r w:rsidRPr="00076923">
              <w:rPr>
                <w:rFonts w:ascii="Verdana" w:hAnsi="Verdana"/>
                <w:b/>
                <w:sz w:val="16"/>
                <w:szCs w:val="16"/>
              </w:rPr>
              <w:t>$125,000</w:t>
            </w:r>
          </w:p>
        </w:tc>
        <w:tc>
          <w:tcPr>
            <w:tcW w:w="925" w:type="pct"/>
          </w:tcPr>
          <w:p w:rsidR="00804E4C" w:rsidRPr="00076923" w:rsidRDefault="00804E4C" w:rsidP="002B21D8">
            <w:pPr>
              <w:pStyle w:val="TableParagraph"/>
              <w:kinsoku w:val="0"/>
              <w:overflowPunct w:val="0"/>
              <w:spacing w:before="2"/>
              <w:ind w:left="0" w:right="100"/>
              <w:jc w:val="center"/>
              <w:rPr>
                <w:rFonts w:ascii="Verdana" w:hAnsi="Verdana"/>
                <w:b/>
                <w:sz w:val="16"/>
                <w:szCs w:val="16"/>
              </w:rPr>
            </w:pPr>
            <w:r w:rsidRPr="00076923">
              <w:rPr>
                <w:rFonts w:ascii="Verdana" w:hAnsi="Verdana"/>
                <w:b/>
                <w:sz w:val="16"/>
                <w:szCs w:val="16"/>
              </w:rPr>
              <w:t>$125,000</w:t>
            </w:r>
          </w:p>
        </w:tc>
        <w:tc>
          <w:tcPr>
            <w:tcW w:w="925" w:type="pct"/>
          </w:tcPr>
          <w:p w:rsidR="00804E4C" w:rsidRPr="00076923" w:rsidRDefault="00804E4C" w:rsidP="002B21D8">
            <w:pPr>
              <w:pStyle w:val="TableParagraph"/>
              <w:kinsoku w:val="0"/>
              <w:overflowPunct w:val="0"/>
              <w:spacing w:before="2"/>
              <w:ind w:left="0" w:right="100"/>
              <w:jc w:val="center"/>
              <w:rPr>
                <w:b/>
              </w:rPr>
            </w:pPr>
            <w:r w:rsidRPr="00076923">
              <w:rPr>
                <w:rFonts w:ascii="Verdana" w:hAnsi="Verdana" w:cs="Verdana"/>
                <w:b/>
                <w:sz w:val="16"/>
                <w:szCs w:val="16"/>
              </w:rPr>
              <w:t>$125,000</w:t>
            </w:r>
          </w:p>
        </w:tc>
        <w:tc>
          <w:tcPr>
            <w:tcW w:w="883" w:type="pct"/>
          </w:tcPr>
          <w:p w:rsidR="00804E4C" w:rsidRPr="00076923" w:rsidRDefault="00804E4C" w:rsidP="002B21D8">
            <w:pPr>
              <w:pStyle w:val="TableParagraph"/>
              <w:kinsoku w:val="0"/>
              <w:overflowPunct w:val="0"/>
              <w:spacing w:before="2"/>
              <w:ind w:left="0" w:right="102"/>
              <w:jc w:val="center"/>
              <w:rPr>
                <w:b/>
              </w:rPr>
            </w:pPr>
            <w:r w:rsidRPr="00076923">
              <w:rPr>
                <w:rFonts w:ascii="Verdana" w:hAnsi="Verdana" w:cs="Verdana"/>
                <w:b/>
                <w:sz w:val="16"/>
                <w:szCs w:val="16"/>
              </w:rPr>
              <w:t>$125,000</w:t>
            </w:r>
          </w:p>
        </w:tc>
        <w:tc>
          <w:tcPr>
            <w:tcW w:w="883" w:type="pct"/>
          </w:tcPr>
          <w:p w:rsidR="00804E4C" w:rsidRPr="00076923" w:rsidRDefault="00804E4C" w:rsidP="002B21D8">
            <w:pPr>
              <w:pStyle w:val="TableParagraph"/>
              <w:kinsoku w:val="0"/>
              <w:overflowPunct w:val="0"/>
              <w:spacing w:before="2"/>
              <w:ind w:left="0" w:right="102"/>
              <w:jc w:val="center"/>
              <w:rPr>
                <w:rFonts w:ascii="Verdana" w:hAnsi="Verdana" w:cs="Verdana"/>
                <w:b/>
                <w:sz w:val="16"/>
                <w:szCs w:val="16"/>
              </w:rPr>
            </w:pPr>
            <w:r w:rsidRPr="00076923">
              <w:rPr>
                <w:rFonts w:ascii="Verdana" w:hAnsi="Verdana" w:cs="Verdana"/>
                <w:b/>
                <w:sz w:val="16"/>
                <w:szCs w:val="16"/>
              </w:rPr>
              <w:t>$125,000</w:t>
            </w:r>
          </w:p>
        </w:tc>
      </w:tr>
      <w:tr w:rsidR="00804E4C" w:rsidRPr="00076923" w:rsidTr="00804E4C">
        <w:tblPrEx>
          <w:tblCellMar>
            <w:top w:w="0" w:type="dxa"/>
            <w:left w:w="108" w:type="dxa"/>
            <w:bottom w:w="0" w:type="dxa"/>
            <w:right w:w="108" w:type="dxa"/>
          </w:tblCellMar>
        </w:tblPrEx>
        <w:trPr>
          <w:trHeight w:hRule="exact" w:val="863"/>
        </w:trPr>
        <w:tc>
          <w:tcPr>
            <w:tcW w:w="536" w:type="pct"/>
          </w:tcPr>
          <w:p w:rsidR="00804E4C" w:rsidRPr="00076923" w:rsidRDefault="00804E4C" w:rsidP="00804E4C">
            <w:pPr>
              <w:pStyle w:val="TableParagraph"/>
              <w:kinsoku w:val="0"/>
              <w:overflowPunct w:val="0"/>
              <w:spacing w:before="2"/>
              <w:ind w:left="0"/>
              <w:rPr>
                <w:rFonts w:ascii="Verdana" w:hAnsi="Verdana" w:cs="Verdana"/>
                <w:bCs/>
                <w:sz w:val="16"/>
                <w:szCs w:val="16"/>
              </w:rPr>
            </w:pPr>
            <w:r w:rsidRPr="00076923">
              <w:rPr>
                <w:rFonts w:ascii="Verdana" w:hAnsi="Verdana" w:cs="Verdana"/>
                <w:bCs/>
                <w:sz w:val="16"/>
                <w:szCs w:val="16"/>
              </w:rPr>
              <w:t xml:space="preserve">School anywhere in CT </w:t>
            </w:r>
          </w:p>
        </w:tc>
        <w:tc>
          <w:tcPr>
            <w:tcW w:w="848" w:type="pct"/>
          </w:tcPr>
          <w:p w:rsidR="00804E4C" w:rsidRPr="00076923" w:rsidRDefault="00804E4C" w:rsidP="002B21D8">
            <w:pPr>
              <w:pStyle w:val="TableParagraph"/>
              <w:kinsoku w:val="0"/>
              <w:overflowPunct w:val="0"/>
              <w:spacing w:before="2"/>
              <w:ind w:left="0" w:right="98"/>
              <w:jc w:val="center"/>
              <w:rPr>
                <w:rFonts w:ascii="Verdana" w:hAnsi="Verdana" w:cs="Verdana"/>
                <w:bCs/>
                <w:sz w:val="16"/>
                <w:szCs w:val="16"/>
              </w:rPr>
            </w:pPr>
            <w:r w:rsidRPr="00076923">
              <w:rPr>
                <w:rFonts w:ascii="Verdana" w:hAnsi="Verdana"/>
                <w:b/>
                <w:sz w:val="16"/>
                <w:szCs w:val="16"/>
              </w:rPr>
              <w:t>$125,000</w:t>
            </w:r>
          </w:p>
        </w:tc>
        <w:tc>
          <w:tcPr>
            <w:tcW w:w="925" w:type="pct"/>
          </w:tcPr>
          <w:p w:rsidR="00804E4C" w:rsidRPr="00076923" w:rsidRDefault="00804E4C" w:rsidP="002B21D8">
            <w:pPr>
              <w:pStyle w:val="TableParagraph"/>
              <w:kinsoku w:val="0"/>
              <w:overflowPunct w:val="0"/>
              <w:spacing w:before="2"/>
              <w:ind w:left="0" w:right="100"/>
              <w:jc w:val="center"/>
              <w:rPr>
                <w:rFonts w:ascii="Verdana" w:hAnsi="Verdana" w:cs="Verdana"/>
                <w:b/>
                <w:bCs/>
                <w:sz w:val="16"/>
                <w:szCs w:val="16"/>
              </w:rPr>
            </w:pPr>
            <w:r w:rsidRPr="00076923">
              <w:rPr>
                <w:rFonts w:ascii="Verdana" w:hAnsi="Verdana" w:cs="Verdana"/>
                <w:b/>
                <w:bCs/>
                <w:sz w:val="16"/>
                <w:szCs w:val="16"/>
              </w:rPr>
              <w:t>$125,000</w:t>
            </w:r>
          </w:p>
        </w:tc>
        <w:tc>
          <w:tcPr>
            <w:tcW w:w="925" w:type="pct"/>
          </w:tcPr>
          <w:p w:rsidR="00804E4C" w:rsidRPr="00076923" w:rsidRDefault="00804E4C" w:rsidP="002B21D8">
            <w:pPr>
              <w:pStyle w:val="TableParagraph"/>
              <w:kinsoku w:val="0"/>
              <w:overflowPunct w:val="0"/>
              <w:spacing w:before="2"/>
              <w:ind w:left="0" w:right="100"/>
              <w:jc w:val="center"/>
              <w:rPr>
                <w:rFonts w:ascii="Verdana" w:hAnsi="Verdana" w:cs="Verdana"/>
                <w:b/>
                <w:bCs/>
                <w:sz w:val="16"/>
                <w:szCs w:val="16"/>
              </w:rPr>
            </w:pPr>
            <w:r w:rsidRPr="00076923">
              <w:rPr>
                <w:rFonts w:ascii="Verdana" w:hAnsi="Verdana" w:cs="Verdana"/>
                <w:b/>
                <w:bCs/>
                <w:sz w:val="16"/>
                <w:szCs w:val="16"/>
              </w:rPr>
              <w:t>$125,000</w:t>
            </w:r>
          </w:p>
        </w:tc>
        <w:tc>
          <w:tcPr>
            <w:tcW w:w="883" w:type="pct"/>
          </w:tcPr>
          <w:p w:rsidR="00804E4C" w:rsidRPr="00076923" w:rsidRDefault="00804E4C" w:rsidP="002B21D8">
            <w:pPr>
              <w:pStyle w:val="TableParagraph"/>
              <w:kinsoku w:val="0"/>
              <w:overflowPunct w:val="0"/>
              <w:spacing w:before="2"/>
              <w:ind w:left="0" w:right="102"/>
              <w:jc w:val="center"/>
              <w:rPr>
                <w:rFonts w:ascii="Verdana" w:hAnsi="Verdana" w:cs="Verdana"/>
                <w:b/>
                <w:bCs/>
                <w:sz w:val="16"/>
                <w:szCs w:val="16"/>
              </w:rPr>
            </w:pPr>
            <w:r w:rsidRPr="00076923">
              <w:rPr>
                <w:rFonts w:ascii="Verdana" w:hAnsi="Verdana" w:cs="Verdana"/>
                <w:b/>
                <w:bCs/>
                <w:sz w:val="16"/>
                <w:szCs w:val="16"/>
              </w:rPr>
              <w:t>$125,000</w:t>
            </w:r>
          </w:p>
        </w:tc>
        <w:tc>
          <w:tcPr>
            <w:tcW w:w="883" w:type="pct"/>
          </w:tcPr>
          <w:p w:rsidR="00804E4C" w:rsidRPr="00076923" w:rsidRDefault="00804E4C" w:rsidP="002B21D8">
            <w:pPr>
              <w:pStyle w:val="TableParagraph"/>
              <w:kinsoku w:val="0"/>
              <w:overflowPunct w:val="0"/>
              <w:spacing w:before="2"/>
              <w:ind w:left="0" w:right="102"/>
              <w:jc w:val="center"/>
              <w:rPr>
                <w:rFonts w:ascii="Verdana" w:hAnsi="Verdana" w:cs="Verdana"/>
                <w:b/>
                <w:bCs/>
                <w:sz w:val="16"/>
                <w:szCs w:val="16"/>
              </w:rPr>
            </w:pPr>
            <w:r w:rsidRPr="00076923">
              <w:rPr>
                <w:rFonts w:ascii="Verdana" w:hAnsi="Verdana" w:cs="Verdana"/>
                <w:b/>
                <w:sz w:val="16"/>
                <w:szCs w:val="16"/>
              </w:rPr>
              <w:t>$125,000</w:t>
            </w:r>
          </w:p>
        </w:tc>
      </w:tr>
      <w:tr w:rsidR="00804E4C" w:rsidRPr="00076923" w:rsidTr="00804E4C">
        <w:tblPrEx>
          <w:tblCellMar>
            <w:top w:w="0" w:type="dxa"/>
            <w:left w:w="108" w:type="dxa"/>
            <w:bottom w:w="0" w:type="dxa"/>
            <w:right w:w="108" w:type="dxa"/>
          </w:tblCellMar>
        </w:tblPrEx>
        <w:trPr>
          <w:trHeight w:hRule="exact" w:val="359"/>
        </w:trPr>
        <w:tc>
          <w:tcPr>
            <w:tcW w:w="536" w:type="pct"/>
          </w:tcPr>
          <w:p w:rsidR="00804E4C" w:rsidRPr="00076923" w:rsidRDefault="00804E4C">
            <w:pPr>
              <w:pStyle w:val="TableParagraph"/>
              <w:kinsoku w:val="0"/>
              <w:overflowPunct w:val="0"/>
              <w:spacing w:before="2"/>
              <w:ind w:left="299"/>
            </w:pPr>
            <w:r w:rsidRPr="00076923">
              <w:rPr>
                <w:rFonts w:ascii="Verdana" w:hAnsi="Verdana" w:cs="Verdana"/>
                <w:b/>
                <w:bCs/>
                <w:sz w:val="16"/>
                <w:szCs w:val="16"/>
              </w:rPr>
              <w:t>Total</w:t>
            </w:r>
          </w:p>
        </w:tc>
        <w:tc>
          <w:tcPr>
            <w:tcW w:w="848" w:type="pct"/>
          </w:tcPr>
          <w:p w:rsidR="00804E4C" w:rsidRPr="00076923" w:rsidRDefault="00804E4C" w:rsidP="002B21D8">
            <w:pPr>
              <w:pStyle w:val="TableParagraph"/>
              <w:kinsoku w:val="0"/>
              <w:overflowPunct w:val="0"/>
              <w:spacing w:before="2"/>
              <w:ind w:left="0" w:right="98"/>
              <w:jc w:val="center"/>
            </w:pPr>
            <w:r w:rsidRPr="00076923">
              <w:rPr>
                <w:rFonts w:ascii="Verdana" w:hAnsi="Verdana" w:cs="Verdana"/>
                <w:b/>
                <w:bCs/>
                <w:sz w:val="16"/>
                <w:szCs w:val="16"/>
              </w:rPr>
              <w:t>$250,000</w:t>
            </w:r>
          </w:p>
        </w:tc>
        <w:tc>
          <w:tcPr>
            <w:tcW w:w="925" w:type="pct"/>
          </w:tcPr>
          <w:p w:rsidR="00804E4C" w:rsidRPr="00076923" w:rsidRDefault="00804E4C" w:rsidP="002B21D8">
            <w:pPr>
              <w:pStyle w:val="TableParagraph"/>
              <w:kinsoku w:val="0"/>
              <w:overflowPunct w:val="0"/>
              <w:spacing w:before="2"/>
              <w:ind w:left="0" w:right="100"/>
              <w:jc w:val="center"/>
            </w:pPr>
            <w:r w:rsidRPr="00076923">
              <w:rPr>
                <w:rFonts w:ascii="Verdana" w:hAnsi="Verdana" w:cs="Verdana"/>
                <w:b/>
                <w:bCs/>
                <w:sz w:val="16"/>
                <w:szCs w:val="16"/>
              </w:rPr>
              <w:t>$250,000</w:t>
            </w:r>
          </w:p>
        </w:tc>
        <w:tc>
          <w:tcPr>
            <w:tcW w:w="925" w:type="pct"/>
          </w:tcPr>
          <w:p w:rsidR="00804E4C" w:rsidRPr="00076923" w:rsidRDefault="00804E4C" w:rsidP="002B21D8">
            <w:pPr>
              <w:pStyle w:val="TableParagraph"/>
              <w:kinsoku w:val="0"/>
              <w:overflowPunct w:val="0"/>
              <w:spacing w:before="2"/>
              <w:ind w:left="0" w:right="100"/>
              <w:jc w:val="center"/>
            </w:pPr>
            <w:r w:rsidRPr="00076923">
              <w:rPr>
                <w:rFonts w:ascii="Verdana" w:hAnsi="Verdana" w:cs="Verdana"/>
                <w:b/>
                <w:bCs/>
                <w:sz w:val="16"/>
                <w:szCs w:val="16"/>
              </w:rPr>
              <w:t>$250,000</w:t>
            </w:r>
          </w:p>
        </w:tc>
        <w:tc>
          <w:tcPr>
            <w:tcW w:w="883" w:type="pct"/>
          </w:tcPr>
          <w:p w:rsidR="00804E4C" w:rsidRPr="00076923" w:rsidRDefault="00804E4C" w:rsidP="002B21D8">
            <w:pPr>
              <w:pStyle w:val="TableParagraph"/>
              <w:kinsoku w:val="0"/>
              <w:overflowPunct w:val="0"/>
              <w:spacing w:before="2"/>
              <w:ind w:left="0" w:right="102"/>
              <w:jc w:val="center"/>
            </w:pPr>
            <w:r w:rsidRPr="00076923">
              <w:rPr>
                <w:rFonts w:ascii="Verdana" w:hAnsi="Verdana" w:cs="Verdana"/>
                <w:b/>
                <w:bCs/>
                <w:sz w:val="16"/>
                <w:szCs w:val="16"/>
              </w:rPr>
              <w:t>$250,000</w:t>
            </w:r>
          </w:p>
        </w:tc>
        <w:tc>
          <w:tcPr>
            <w:tcW w:w="883" w:type="pct"/>
          </w:tcPr>
          <w:p w:rsidR="00804E4C" w:rsidRPr="00076923" w:rsidRDefault="00804E4C" w:rsidP="002B21D8">
            <w:pPr>
              <w:pStyle w:val="TableParagraph"/>
              <w:kinsoku w:val="0"/>
              <w:overflowPunct w:val="0"/>
              <w:spacing w:before="2"/>
              <w:ind w:left="0" w:right="102"/>
              <w:jc w:val="center"/>
              <w:rPr>
                <w:rFonts w:ascii="Verdana" w:hAnsi="Verdana" w:cs="Verdana"/>
                <w:b/>
                <w:bCs/>
                <w:sz w:val="16"/>
                <w:szCs w:val="16"/>
              </w:rPr>
            </w:pPr>
            <w:r w:rsidRPr="00076923">
              <w:rPr>
                <w:rFonts w:ascii="Verdana" w:hAnsi="Verdana" w:cs="Verdana"/>
                <w:b/>
                <w:bCs/>
                <w:sz w:val="16"/>
                <w:szCs w:val="16"/>
              </w:rPr>
              <w:t>$250,000</w:t>
            </w:r>
          </w:p>
        </w:tc>
      </w:tr>
    </w:tbl>
    <w:p w:rsidR="004F5B0E" w:rsidRDefault="004F5B0E">
      <w:pPr>
        <w:pStyle w:val="BodyText"/>
        <w:kinsoku w:val="0"/>
        <w:overflowPunct w:val="0"/>
        <w:spacing w:before="11"/>
        <w:rPr>
          <w:sz w:val="19"/>
          <w:szCs w:val="19"/>
        </w:rPr>
      </w:pPr>
    </w:p>
    <w:p w:rsidR="004F5B0E" w:rsidRDefault="004F5B0E" w:rsidP="0081340F">
      <w:pPr>
        <w:pStyle w:val="ListParagraph"/>
        <w:numPr>
          <w:ilvl w:val="1"/>
          <w:numId w:val="11"/>
        </w:numPr>
        <w:tabs>
          <w:tab w:val="left" w:pos="1221"/>
        </w:tabs>
        <w:kinsoku w:val="0"/>
        <w:overflowPunct w:val="0"/>
        <w:spacing w:line="276" w:lineRule="auto"/>
        <w:ind w:right="295"/>
        <w:rPr>
          <w:sz w:val="16"/>
          <w:szCs w:val="16"/>
        </w:rPr>
      </w:pPr>
      <w:r>
        <w:rPr>
          <w:b/>
          <w:bCs/>
          <w:sz w:val="16"/>
          <w:szCs w:val="16"/>
        </w:rPr>
        <w:t xml:space="preserve">Eligibility. </w:t>
      </w:r>
      <w:r>
        <w:rPr>
          <w:sz w:val="16"/>
          <w:szCs w:val="16"/>
        </w:rPr>
        <w:t>Applications will be accepted from public and private organizations, community-based agencies and individuals. Priority will be given to SBHCs where there are no school based health centers</w:t>
      </w:r>
      <w:r w:rsidR="00FF5C54">
        <w:rPr>
          <w:sz w:val="16"/>
          <w:szCs w:val="16"/>
        </w:rPr>
        <w:t xml:space="preserve">.  </w:t>
      </w:r>
      <w:r w:rsidRPr="00257581">
        <w:rPr>
          <w:sz w:val="16"/>
          <w:szCs w:val="16"/>
        </w:rPr>
        <w:t>Applicants may submit proposals inclusive of one school.</w:t>
      </w:r>
      <w:r>
        <w:rPr>
          <w:sz w:val="16"/>
          <w:szCs w:val="16"/>
        </w:rPr>
        <w:t xml:space="preserve"> </w:t>
      </w:r>
    </w:p>
    <w:p w:rsidR="004F5B0E" w:rsidRDefault="004F5B0E">
      <w:pPr>
        <w:pStyle w:val="BodyText"/>
        <w:kinsoku w:val="0"/>
        <w:overflowPunct w:val="0"/>
        <w:spacing w:before="6"/>
        <w:rPr>
          <w:sz w:val="18"/>
          <w:szCs w:val="18"/>
        </w:rPr>
      </w:pPr>
    </w:p>
    <w:p w:rsidR="004F5B0E" w:rsidRDefault="004F5B0E">
      <w:pPr>
        <w:pStyle w:val="BodyText"/>
        <w:kinsoku w:val="0"/>
        <w:overflowPunct w:val="0"/>
        <w:spacing w:line="276" w:lineRule="auto"/>
        <w:ind w:left="1220" w:right="718"/>
      </w:pPr>
      <w:r>
        <w:t>Applicants must have a Connecticut address and must conduct business at a physical location in Connecticut before the contract is awarded.</w:t>
      </w:r>
    </w:p>
    <w:p w:rsidR="004F5B0E" w:rsidRDefault="004F5B0E">
      <w:pPr>
        <w:pStyle w:val="BodyText"/>
        <w:kinsoku w:val="0"/>
        <w:overflowPunct w:val="0"/>
        <w:spacing w:before="1"/>
        <w:rPr>
          <w:sz w:val="22"/>
          <w:szCs w:val="22"/>
        </w:rPr>
      </w:pPr>
    </w:p>
    <w:p w:rsidR="004F5B0E" w:rsidRDefault="004F5B0E" w:rsidP="0081340F">
      <w:pPr>
        <w:pStyle w:val="ListParagraph"/>
        <w:numPr>
          <w:ilvl w:val="1"/>
          <w:numId w:val="11"/>
        </w:numPr>
        <w:tabs>
          <w:tab w:val="left" w:pos="1221"/>
        </w:tabs>
        <w:kinsoku w:val="0"/>
        <w:overflowPunct w:val="0"/>
        <w:spacing w:line="295" w:lineRule="auto"/>
        <w:ind w:right="345"/>
        <w:rPr>
          <w:sz w:val="16"/>
          <w:szCs w:val="16"/>
        </w:rPr>
      </w:pPr>
      <w:r>
        <w:rPr>
          <w:b/>
          <w:bCs/>
          <w:sz w:val="16"/>
          <w:szCs w:val="16"/>
        </w:rPr>
        <w:t xml:space="preserve">Minimum Qualifications of Proposers. </w:t>
      </w:r>
      <w:r>
        <w:rPr>
          <w:sz w:val="16"/>
          <w:szCs w:val="16"/>
        </w:rPr>
        <w:t>To qualify for a contract award, a proposer must have the following minimum</w:t>
      </w:r>
      <w:r>
        <w:rPr>
          <w:spacing w:val="-11"/>
          <w:sz w:val="16"/>
          <w:szCs w:val="16"/>
        </w:rPr>
        <w:t xml:space="preserve"> </w:t>
      </w:r>
      <w:r>
        <w:rPr>
          <w:sz w:val="16"/>
          <w:szCs w:val="16"/>
        </w:rPr>
        <w:t>qualifications:</w:t>
      </w:r>
    </w:p>
    <w:p w:rsidR="004F5B0E" w:rsidRDefault="004F5B0E" w:rsidP="0081340F">
      <w:pPr>
        <w:pStyle w:val="ListParagraph"/>
        <w:numPr>
          <w:ilvl w:val="1"/>
          <w:numId w:val="11"/>
        </w:numPr>
        <w:tabs>
          <w:tab w:val="left" w:pos="1221"/>
        </w:tabs>
        <w:kinsoku w:val="0"/>
        <w:overflowPunct w:val="0"/>
        <w:spacing w:line="295" w:lineRule="auto"/>
        <w:ind w:right="345"/>
        <w:rPr>
          <w:sz w:val="16"/>
          <w:szCs w:val="16"/>
        </w:rPr>
        <w:sectPr w:rsidR="004F5B0E" w:rsidSect="00F508C9">
          <w:headerReference w:type="default" r:id="rId19"/>
          <w:pgSz w:w="12240" w:h="15840"/>
          <w:pgMar w:top="920" w:right="1220" w:bottom="860" w:left="1300" w:header="722" w:footer="657" w:gutter="0"/>
          <w:cols w:space="720" w:equalWidth="0">
            <w:col w:w="9720"/>
          </w:cols>
          <w:noEndnote/>
        </w:sectPr>
      </w:pPr>
    </w:p>
    <w:p w:rsidR="004F5B0E" w:rsidRDefault="004F5B0E">
      <w:pPr>
        <w:pStyle w:val="BodyText"/>
        <w:kinsoku w:val="0"/>
        <w:overflowPunct w:val="0"/>
        <w:spacing w:before="3"/>
        <w:rPr>
          <w:sz w:val="10"/>
          <w:szCs w:val="10"/>
        </w:rPr>
      </w:pPr>
    </w:p>
    <w:p w:rsidR="004F5B0E" w:rsidRDefault="002631C4">
      <w:pPr>
        <w:pStyle w:val="BodyText"/>
        <w:kinsoku w:val="0"/>
        <w:overflowPunct w:val="0"/>
        <w:spacing w:before="101" w:line="292" w:lineRule="auto"/>
        <w:ind w:left="1580" w:right="207" w:hanging="360"/>
      </w:pPr>
      <w:r>
        <w:rPr>
          <w:rFonts w:ascii="Times New Roman" w:hAnsi="Times New Roman" w:cs="Times New Roman"/>
          <w:noProof/>
          <w:position w:val="-4"/>
          <w:sz w:val="24"/>
          <w:szCs w:val="24"/>
          <w:lang w:eastAsia="zh-CN"/>
        </w:rPr>
        <w:drawing>
          <wp:inline distT="0" distB="0" distL="0" distR="0">
            <wp:extent cx="95250" cy="127000"/>
            <wp:effectExtent l="0" t="0" r="0" b="6350"/>
            <wp:docPr id="6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127000"/>
                    </a:xfrm>
                    <a:prstGeom prst="rect">
                      <a:avLst/>
                    </a:prstGeom>
                    <a:noFill/>
                    <a:ln>
                      <a:noFill/>
                    </a:ln>
                  </pic:spPr>
                </pic:pic>
              </a:graphicData>
            </a:graphic>
          </wp:inline>
        </w:drawing>
      </w:r>
      <w:r w:rsidR="004F5B0E">
        <w:rPr>
          <w:rFonts w:ascii="Times New Roman" w:hAnsi="Times New Roman" w:cs="Times New Roman"/>
          <w:sz w:val="20"/>
          <w:szCs w:val="20"/>
        </w:rPr>
        <w:t xml:space="preserve">   </w:t>
      </w:r>
      <w:r w:rsidR="004F5B0E">
        <w:rPr>
          <w:rFonts w:ascii="Times New Roman" w:hAnsi="Times New Roman" w:cs="Times New Roman"/>
          <w:spacing w:val="11"/>
          <w:sz w:val="20"/>
          <w:szCs w:val="20"/>
        </w:rPr>
        <w:t xml:space="preserve"> </w:t>
      </w:r>
      <w:r w:rsidR="004F5B0E">
        <w:t>Current licensing capability or ability to obtain licensure as an outpatient or hospital</w:t>
      </w:r>
      <w:r w:rsidR="004F5B0E">
        <w:rPr>
          <w:spacing w:val="-23"/>
        </w:rPr>
        <w:t xml:space="preserve"> </w:t>
      </w:r>
      <w:r w:rsidR="004F5B0E">
        <w:t>satellite clinic.</w:t>
      </w:r>
    </w:p>
    <w:p w:rsidR="004F5B0E" w:rsidRDefault="004F5B0E">
      <w:pPr>
        <w:pStyle w:val="BodyText"/>
        <w:kinsoku w:val="0"/>
        <w:overflowPunct w:val="0"/>
        <w:spacing w:before="8"/>
        <w:rPr>
          <w:sz w:val="11"/>
          <w:szCs w:val="11"/>
        </w:rPr>
      </w:pPr>
    </w:p>
    <w:p w:rsidR="004F5B0E" w:rsidRDefault="004F5B0E" w:rsidP="0081340F">
      <w:pPr>
        <w:pStyle w:val="ListParagraph"/>
        <w:numPr>
          <w:ilvl w:val="1"/>
          <w:numId w:val="11"/>
        </w:numPr>
        <w:tabs>
          <w:tab w:val="left" w:pos="1221"/>
        </w:tabs>
        <w:kinsoku w:val="0"/>
        <w:overflowPunct w:val="0"/>
        <w:spacing w:before="101" w:line="295" w:lineRule="auto"/>
        <w:ind w:right="241"/>
        <w:rPr>
          <w:sz w:val="16"/>
          <w:szCs w:val="16"/>
        </w:rPr>
      </w:pPr>
      <w:r w:rsidRPr="0017597A">
        <w:rPr>
          <w:b/>
          <w:bCs/>
          <w:sz w:val="16"/>
          <w:szCs w:val="16"/>
        </w:rPr>
        <w:t>Procurement Schedule.</w:t>
      </w:r>
      <w:r>
        <w:rPr>
          <w:b/>
          <w:bCs/>
          <w:sz w:val="16"/>
          <w:szCs w:val="16"/>
        </w:rPr>
        <w:t xml:space="preserve"> </w:t>
      </w:r>
      <w:r>
        <w:rPr>
          <w:sz w:val="16"/>
          <w:szCs w:val="16"/>
        </w:rPr>
        <w:t>See below. Dates after the due date for proposals (“Proposals Due”) are target dates only (*). The Department may amend the schedule, as needed.  Any change will be made by means of an amendment to this RFP and will be posted on the State Contracting Portal</w:t>
      </w:r>
      <w:r>
        <w:rPr>
          <w:spacing w:val="-26"/>
          <w:sz w:val="16"/>
          <w:szCs w:val="16"/>
        </w:rPr>
        <w:t xml:space="preserve"> </w:t>
      </w:r>
      <w:r>
        <w:rPr>
          <w:sz w:val="16"/>
          <w:szCs w:val="16"/>
        </w:rPr>
        <w:t>and, if available, the Department’s RFP Web</w:t>
      </w:r>
      <w:r>
        <w:rPr>
          <w:spacing w:val="-14"/>
          <w:sz w:val="16"/>
          <w:szCs w:val="16"/>
        </w:rPr>
        <w:t xml:space="preserve"> </w:t>
      </w:r>
      <w:r>
        <w:rPr>
          <w:sz w:val="16"/>
          <w:szCs w:val="16"/>
        </w:rPr>
        <w:t>Page.</w:t>
      </w:r>
    </w:p>
    <w:p w:rsidR="004F5B0E" w:rsidRDefault="004F5B0E">
      <w:pPr>
        <w:pStyle w:val="BodyText"/>
        <w:kinsoku w:val="0"/>
        <w:overflowPunct w:val="0"/>
        <w:spacing w:before="5"/>
        <w:rPr>
          <w:sz w:val="11"/>
          <w:szCs w:val="11"/>
        </w:rPr>
      </w:pPr>
    </w:p>
    <w:p w:rsidR="004F5B0E" w:rsidRPr="00AD09A2" w:rsidRDefault="002631C4">
      <w:pPr>
        <w:pStyle w:val="BodyText"/>
        <w:tabs>
          <w:tab w:val="left" w:pos="4460"/>
        </w:tabs>
        <w:kinsoku w:val="0"/>
        <w:overflowPunct w:val="0"/>
        <w:spacing w:before="101"/>
        <w:ind w:left="1580"/>
        <w:jc w:val="both"/>
      </w:pPr>
      <w:r>
        <w:rPr>
          <w:noProof/>
          <w:lang w:eastAsia="zh-CN"/>
        </w:rPr>
        <mc:AlternateContent>
          <mc:Choice Requires="wpg">
            <w:drawing>
              <wp:anchor distT="0" distB="0" distL="114300" distR="114300" simplePos="0" relativeHeight="251598336" behindDoc="0" locked="0" layoutInCell="0" allowOverlap="1">
                <wp:simplePos x="0" y="0"/>
                <wp:positionH relativeFrom="page">
                  <wp:posOffset>1600200</wp:posOffset>
                </wp:positionH>
                <wp:positionV relativeFrom="paragraph">
                  <wp:posOffset>64135</wp:posOffset>
                </wp:positionV>
                <wp:extent cx="94615" cy="1497330"/>
                <wp:effectExtent l="0" t="0" r="0" b="0"/>
                <wp:wrapNone/>
                <wp:docPr id="9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1497330"/>
                          <a:chOff x="2520" y="101"/>
                          <a:chExt cx="149" cy="2358"/>
                        </a:xfrm>
                      </wpg:grpSpPr>
                      <pic:pic xmlns:pic="http://schemas.openxmlformats.org/drawingml/2006/picture">
                        <pic:nvPicPr>
                          <pic:cNvPr id="94"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10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34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58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82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106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130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154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178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202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2262"/>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B8C5D7" id="Group 39" o:spid="_x0000_s1026" style="position:absolute;margin-left:126pt;margin-top:5.05pt;width:7.45pt;height:117.9pt;z-index:251598336;mso-position-horizontal-relative:page" coordorigin="2520,101" coordsize="149,2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" o:allowincell="f">
                <v:shape id="Picture 40" o:spid="_x0000_s1027" type="#_x0000_t75" style="position:absolute;left:2520;top:10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Y+RvDAAAA2wAAAA8AAABkcnMvZG93bnJldi54bWxEj0FrwkAUhO8F/8PyhN7qRtFiU1cpBSUn&#10;oVF6fmRfNqHZt3F3jWl/fVco9DjMzDfMZjfaTgzkQ+tYwXyWgSCunG7ZKDif9k9rECEia+wck4Jv&#10;CrDbTh42mGt34w8aymhEgnDIUUETY59LGaqGLIaZ64mTVztvMSbpjdQebwluO7nIsmdpseW00GBP&#10;7w1VX+XVKhgOdXGuV/vPkbEwlx9/NFV5VOpxOr69gog0xv/wX7vQCl6WcP+SfoD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j5G8MAAADbAAAADwAAAAAAAAAAAAAAAACf&#10;AgAAZHJzL2Rvd25yZXYueG1sUEsFBgAAAAAEAAQA9wAAAI8DAAAAAA==&#10;">
                  <v:imagedata r:id="rId15" o:title=""/>
                </v:shape>
                <v:shape id="Picture 41" o:spid="_x0000_s1028" type="#_x0000_t75" style="position:absolute;left:2520;top:34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UXIDDAAAA2wAAAA8AAABkcnMvZG93bnJldi54bWxEj0FrwkAUhO8F/8PyBG91U8FSU1cpgpKT&#10;0FQ8P7Ivm9Ds27i7xuiv7xYKPQ4z8w2z3o62EwP50DpW8DLPQBBXTrdsFJy+9s9vIEJE1tg5JgV3&#10;CrDdTJ7WmGt3408aymhEgnDIUUETY59LGaqGLIa564mTVztvMSbpjdQebwluO7nIsldpseW00GBP&#10;u4aq7/JqFQyHujjVy/15ZCzM5eGPpiqPSs2m48c7iEhj/A//tQutYLWE3y/pB8j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VRcgMMAAADbAAAADwAAAAAAAAAAAAAAAACf&#10;AgAAZHJzL2Rvd25yZXYueG1sUEsFBgAAAAAEAAQA9wAAAI8DAAAAAA==&#10;">
                  <v:imagedata r:id="rId15" o:title=""/>
                </v:shape>
                <v:shape id="Picture 42" o:spid="_x0000_s1029" type="#_x0000_t75" style="position:absolute;left:2520;top:58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GwvfDAAAA2wAAAA8AAABkcnMvZG93bnJldi54bWxEj0FrwkAUhO8F/8PyhN7qxoLSRlcRQclJ&#10;aCo9P7Ivm2D2bdzdxtRf7xYKPQ4z8w2z3o62EwP50DpWMJ9lIIgrp1s2Cs6fh5c3ECEia+wck4If&#10;CrDdTJ7WmGt34w8aymhEgnDIUUETY59LGaqGLIaZ64mTVztvMSbpjdQebwluO/maZUtpseW00GBP&#10;+4aqS/ltFQzHujjXi8PXyFiY692fTFWelHqejrsViEhj/A//tQut4H0Jv1/SD5Cb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YbC98MAAADbAAAADwAAAAAAAAAAAAAAAACf&#10;AgAAZHJzL2Rvd25yZXYueG1sUEsFBgAAAAAEAAQA9wAAAI8DAAAAAA==&#10;">
                  <v:imagedata r:id="rId15" o:title=""/>
                </v:shape>
                <v:shape id="Picture 43" o:spid="_x0000_s1030" type="#_x0000_t75" style="position:absolute;left:2520;top:82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KZ2zDAAAA2wAAAA8AAABkcnMvZG93bnJldi54bWxEj0FrwkAUhO8F/8PyhN7qRkFrU1cpBSUn&#10;oVF6fmRfNqHZt3F3jWl/fVco9DjMzDfMZjfaTgzkQ+tYwXyWgSCunG7ZKDif9k9rECEia+wck4Jv&#10;CrDbTh42mGt34w8aymhEgnDIUUETY59LGaqGLIaZ64mTVztvMSbpjdQebwluO7nIspW02HJaaLCn&#10;94aqr/JqFQyHujjXy/3nyFiYy48/mqo8KvU4Hd9eQUQa43/4r11oBS/PcP+SfoD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spnbMMAAADbAAAADwAAAAAAAAAAAAAAAACf&#10;AgAAZHJzL2Rvd25yZXYueG1sUEsFBgAAAAAEAAQA9wAAAI8DAAAAAA==&#10;">
                  <v:imagedata r:id="rId15" o:title=""/>
                </v:shape>
                <v:shape id="Picture 44" o:spid="_x0000_s1031" type="#_x0000_t75" style="position:absolute;left:2520;top:106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V8x6/AAAA2wAAAA8AAABkcnMvZG93bnJldi54bWxET89rwjAUvg/8H8ITdpupA8esRhFB6UlY&#10;J54fzWtabF5qktXOv94cBjt+fL/X29F2YiAfWscK5rMMBHHldMtGwfn78PYJIkRkjZ1jUvBLAbab&#10;ycsac+3u/EVDGY1IIRxyVNDE2OdShqohi2HmeuLE1c5bjAl6I7XHewq3nXzPsg9pseXU0GBP+4aq&#10;a/ljFQzHujjXi8NlZCzM7eFPpipPSr1Ox90KRKQx/ov/3IVWsExj05f0A+Tm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7VfMevwAAANsAAAAPAAAAAAAAAAAAAAAAAJ8CAABk&#10;cnMvZG93bnJldi54bWxQSwUGAAAAAAQABAD3AAAAiwMAAAAA&#10;">
                  <v:imagedata r:id="rId15" o:title=""/>
                </v:shape>
                <v:shape id="Picture 45" o:spid="_x0000_s1032" type="#_x0000_t75" style="position:absolute;left:2520;top:130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ZVoXDAAAA2wAAAA8AAABkcnMvZG93bnJldi54bWxEj0FrwkAUhO+F/oflCd7qxoJSU1cpBUtO&#10;gqn0/Mi+bEKzb9PdbYz+elcQPA4z8w2z3o62EwP50DpWMJ9lIIgrp1s2Co7fu5c3ECEia+wck4Iz&#10;Bdhunp/WmGt34gMNZTQiQTjkqKCJsc+lDFVDFsPM9cTJq523GJP0RmqPpwS3nXzNsqW02HJaaLCn&#10;z4aq3/LfKhi+6uJYL3Y/I2Nh/i5+b6pyr9R0Mn68g4g0xkf43i60gtUKbl/SD5Cb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BlWhcMAAADbAAAADwAAAAAAAAAAAAAAAACf&#10;AgAAZHJzL2Rvd25yZXYueG1sUEsFBgAAAAAEAAQA9wAAAI8DAAAAAA==&#10;">
                  <v:imagedata r:id="rId15" o:title=""/>
                </v:shape>
                <v:shape id="Picture 46" o:spid="_x0000_s1033" type="#_x0000_t75" style="position:absolute;left:2520;top:154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PdFrDAAAA3AAAAA8AAABkcnMvZG93bnJldi54bWxEj0FrwzAMhe+D/QejQW+rs0LHyOqWMujI&#10;qbCs9CxixQmL5dT20nS/fjoMdpN4T+992uxmP6iJYuoDG3haFqCIm2B7dgZOn4fHF1ApI1scApOB&#10;GyXYbe/vNljacOUPmurslIRwKtFAl/NYap2ajjymZRiJRWtD9JhljU7biFcJ94NeFcWz9tizNHQ4&#10;0ltHzVf97Q1M7211ateH88xYuctPPLqmPhqzeJj3r6Ayzfnf/HddWcEvBF+ekQn0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U90WsMAAADcAAAADwAAAAAAAAAAAAAAAACf&#10;AgAAZHJzL2Rvd25yZXYueG1sUEsFBgAAAAAEAAQA9wAAAI8DAAAAAA==&#10;">
                  <v:imagedata r:id="rId15" o:title=""/>
                </v:shape>
                <v:shape id="Picture 47" o:spid="_x0000_s1034" type="#_x0000_t75" style="position:absolute;left:2520;top:178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D0cHAAAAA3AAAAA8AAABkcnMvZG93bnJldi54bWxET99rwjAQfh/4P4QTfJupA0U6owzB0Sdh&#10;VXw+mmta1ly6JNbqX78Ig73dx/fzNrvRdmIgH1rHChbzDARx5XTLRsH5dHhdgwgRWWPnmBTcKcBu&#10;O3nZYK7djb9oKKMRKYRDjgqaGPtcylA1ZDHMXU+cuNp5izFBb6T2eEvhtpNvWbaSFltODQ32tG+o&#10;+i6vVsHwWRfnenm4jIyF+Xn4o6nKo1Kz6fjxDiLSGP/Ff+5Cp/nZAp7PpAvk9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gPRwcAAAADcAAAADwAAAAAAAAAAAAAAAACfAgAA&#10;ZHJzL2Rvd25yZXYueG1sUEsFBgAAAAAEAAQA9wAAAIwDAAAAAA==&#10;">
                  <v:imagedata r:id="rId15" o:title=""/>
                </v:shape>
                <v:shape id="Picture 48" o:spid="_x0000_s1035" type="#_x0000_t75" style="position:absolute;left:2520;top:202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RT7bAAAAA3AAAAA8AAABkcnMvZG93bnJldi54bWxET99rwjAQfh/4P4QTfJvphA2pRhkDpU/C&#10;qvh8NNe02Fy6JNbOv34ZCL7dx/fz1tvRdmIgH1rHCt7mGQjiyumWjYLTcfe6BBEissbOMSn4pQDb&#10;zeRljbl2N/6moYxGpBAOOSpoYuxzKUPVkMUwdz1x4mrnLcYEvZHa4y2F204usuxDWmw5NTTY01dD&#10;1aW8WgXDvi5O9fvuPDIW5ufuD6YqD0rNpuPnCkSkMT7FD3eh0/xsAf/PpAvk5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tFPtsAAAADcAAAADwAAAAAAAAAAAAAAAACfAgAA&#10;ZHJzL2Rvd25yZXYueG1sUEsFBgAAAAAEAAQA9wAAAIwDAAAAAA==&#10;">
                  <v:imagedata r:id="rId15" o:title=""/>
                </v:shape>
                <v:shape id="Picture 49" o:spid="_x0000_s1036" type="#_x0000_t75" style="position:absolute;left:2520;top:2262;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d6i3BAAAA3AAAAA8AAABkcnMvZG93bnJldi54bWxET99rwjAQfh/4P4QT9jZTNxxSjSIDR5+E&#10;deLz0VzTYnOpSVarf/0iDPZ2H9/PW29H24mBfGgdK5jPMhDEldMtGwXH7/3LEkSIyBo7x6TgRgG2&#10;m8nTGnPtrvxFQxmNSCEcclTQxNjnUoaqIYth5nrixNXOW4wJeiO1x2sKt518zbJ3abHl1NBgTx8N&#10;VefyxyoYPuviWC/2p5GxMJe7P5iqPCj1PB13KxCRxvgv/nMXOs3P3uDxTLpAb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md6i3BAAAA3AAAAA8AAAAAAAAAAAAAAAAAnwIA&#10;AGRycy9kb3ducmV2LnhtbFBLBQYAAAAABAAEAPcAAACNAwAAAAA=&#10;">
                  <v:imagedata r:id="rId15" o:title=""/>
                </v:shape>
                <w10:wrap anchorx="page"/>
              </v:group>
            </w:pict>
          </mc:Fallback>
        </mc:AlternateContent>
      </w:r>
      <w:r w:rsidR="004F5B0E" w:rsidRPr="00AD09A2">
        <w:t>RFP Planning</w:t>
      </w:r>
      <w:r w:rsidR="004F5B0E" w:rsidRPr="00AD09A2">
        <w:rPr>
          <w:spacing w:val="-2"/>
        </w:rPr>
        <w:t xml:space="preserve"> </w:t>
      </w:r>
      <w:r w:rsidR="004F5B0E" w:rsidRPr="00AD09A2">
        <w:t>Start</w:t>
      </w:r>
      <w:r w:rsidR="004F5B0E" w:rsidRPr="00AD09A2">
        <w:rPr>
          <w:spacing w:val="-3"/>
        </w:rPr>
        <w:t xml:space="preserve"> </w:t>
      </w:r>
      <w:r w:rsidR="004F5B0E" w:rsidRPr="00AD09A2">
        <w:t>Date:</w:t>
      </w:r>
      <w:r w:rsidR="004F5B0E" w:rsidRPr="00AD09A2">
        <w:tab/>
        <w:t>August 1,</w:t>
      </w:r>
      <w:r w:rsidR="004F5B0E" w:rsidRPr="00AD09A2">
        <w:rPr>
          <w:spacing w:val="-4"/>
        </w:rPr>
        <w:t xml:space="preserve"> </w:t>
      </w:r>
      <w:r w:rsidR="004F5B0E" w:rsidRPr="00AD09A2">
        <w:t>201</w:t>
      </w:r>
      <w:r w:rsidR="004A7EB1" w:rsidRPr="00AD09A2">
        <w:t>8</w:t>
      </w:r>
    </w:p>
    <w:p w:rsidR="004F5B0E" w:rsidRPr="00AD09A2" w:rsidRDefault="004F5B0E">
      <w:pPr>
        <w:pStyle w:val="BodyText"/>
        <w:tabs>
          <w:tab w:val="left" w:pos="4460"/>
        </w:tabs>
        <w:kinsoku w:val="0"/>
        <w:overflowPunct w:val="0"/>
        <w:spacing w:before="45"/>
        <w:ind w:left="1580"/>
        <w:jc w:val="both"/>
      </w:pPr>
      <w:r w:rsidRPr="00AD09A2">
        <w:t>RFP</w:t>
      </w:r>
      <w:r w:rsidRPr="00AD09A2">
        <w:rPr>
          <w:spacing w:val="-3"/>
        </w:rPr>
        <w:t xml:space="preserve"> </w:t>
      </w:r>
      <w:r w:rsidRPr="00AD09A2">
        <w:t>Released:</w:t>
      </w:r>
      <w:r w:rsidRPr="00AD09A2">
        <w:tab/>
      </w:r>
      <w:r w:rsidR="00155DFA">
        <w:t>November 5,</w:t>
      </w:r>
      <w:r w:rsidRPr="00AD09A2">
        <w:rPr>
          <w:spacing w:val="-6"/>
        </w:rPr>
        <w:t xml:space="preserve"> </w:t>
      </w:r>
      <w:r w:rsidRPr="00AD09A2">
        <w:t>201</w:t>
      </w:r>
      <w:r w:rsidR="00AD09A2" w:rsidRPr="00AD09A2">
        <w:t>8</w:t>
      </w:r>
    </w:p>
    <w:p w:rsidR="004F5B0E" w:rsidRPr="00AD09A2" w:rsidRDefault="004F5B0E">
      <w:pPr>
        <w:pStyle w:val="BodyText"/>
        <w:tabs>
          <w:tab w:val="left" w:pos="4460"/>
        </w:tabs>
        <w:kinsoku w:val="0"/>
        <w:overflowPunct w:val="0"/>
        <w:spacing w:before="45"/>
        <w:ind w:left="1580"/>
        <w:jc w:val="both"/>
      </w:pPr>
      <w:r w:rsidRPr="00AD09A2">
        <w:t>Letter of</w:t>
      </w:r>
      <w:r w:rsidRPr="00AD09A2">
        <w:rPr>
          <w:spacing w:val="-3"/>
        </w:rPr>
        <w:t xml:space="preserve"> </w:t>
      </w:r>
      <w:r w:rsidRPr="00AD09A2">
        <w:t>Intent Due:</w:t>
      </w:r>
      <w:r w:rsidRPr="00AD09A2">
        <w:tab/>
      </w:r>
      <w:r w:rsidR="00AD09A2">
        <w:t>November 30</w:t>
      </w:r>
      <w:r w:rsidRPr="00AD09A2">
        <w:t>,</w:t>
      </w:r>
      <w:r w:rsidRPr="00AD09A2">
        <w:rPr>
          <w:spacing w:val="-5"/>
        </w:rPr>
        <w:t xml:space="preserve"> </w:t>
      </w:r>
      <w:r w:rsidRPr="00AD09A2">
        <w:t>201</w:t>
      </w:r>
      <w:r w:rsidR="00AD09A2">
        <w:t>8</w:t>
      </w:r>
    </w:p>
    <w:p w:rsidR="004F5B0E" w:rsidRPr="00AD09A2" w:rsidRDefault="004F5B0E">
      <w:pPr>
        <w:pStyle w:val="BodyText"/>
        <w:tabs>
          <w:tab w:val="left" w:pos="4460"/>
        </w:tabs>
        <w:kinsoku w:val="0"/>
        <w:overflowPunct w:val="0"/>
        <w:spacing w:before="45"/>
        <w:ind w:left="1580"/>
        <w:jc w:val="both"/>
      </w:pPr>
      <w:r w:rsidRPr="00AD09A2">
        <w:t>Deadline</w:t>
      </w:r>
      <w:r w:rsidRPr="00AD09A2">
        <w:rPr>
          <w:spacing w:val="-2"/>
        </w:rPr>
        <w:t xml:space="preserve"> </w:t>
      </w:r>
      <w:r w:rsidRPr="00AD09A2">
        <w:t>for</w:t>
      </w:r>
      <w:r w:rsidRPr="00AD09A2">
        <w:rPr>
          <w:spacing w:val="-2"/>
        </w:rPr>
        <w:t xml:space="preserve"> </w:t>
      </w:r>
      <w:r w:rsidRPr="00AD09A2">
        <w:t>Questions:</w:t>
      </w:r>
      <w:r w:rsidRPr="00AD09A2">
        <w:tab/>
      </w:r>
      <w:r w:rsidR="00AD09A2">
        <w:t xml:space="preserve">December </w:t>
      </w:r>
      <w:r w:rsidR="00B81AC1">
        <w:t>3</w:t>
      </w:r>
      <w:r w:rsidRPr="00AD09A2">
        <w:t>,</w:t>
      </w:r>
      <w:r w:rsidRPr="00AD09A2">
        <w:rPr>
          <w:spacing w:val="-5"/>
        </w:rPr>
        <w:t xml:space="preserve"> </w:t>
      </w:r>
      <w:r w:rsidRPr="00AD09A2">
        <w:t>201</w:t>
      </w:r>
      <w:r w:rsidR="00AD09A2">
        <w:t>8</w:t>
      </w:r>
    </w:p>
    <w:p w:rsidR="004F5B0E" w:rsidRPr="00AD09A2" w:rsidRDefault="004F5B0E">
      <w:pPr>
        <w:pStyle w:val="BodyText"/>
        <w:tabs>
          <w:tab w:val="left" w:pos="4460"/>
        </w:tabs>
        <w:kinsoku w:val="0"/>
        <w:overflowPunct w:val="0"/>
        <w:spacing w:before="45"/>
        <w:ind w:left="1580"/>
        <w:jc w:val="both"/>
      </w:pPr>
      <w:r w:rsidRPr="00AD09A2">
        <w:t>Answers</w:t>
      </w:r>
      <w:r w:rsidRPr="00AD09A2">
        <w:rPr>
          <w:spacing w:val="-1"/>
        </w:rPr>
        <w:t xml:space="preserve"> </w:t>
      </w:r>
      <w:r w:rsidRPr="00AD09A2">
        <w:t>Released:</w:t>
      </w:r>
      <w:r w:rsidRPr="00AD09A2">
        <w:tab/>
      </w:r>
      <w:r w:rsidR="009A41BA">
        <w:t xml:space="preserve">December </w:t>
      </w:r>
      <w:r w:rsidR="00B81AC1">
        <w:t>18</w:t>
      </w:r>
      <w:r w:rsidR="009A41BA">
        <w:t>, 2018</w:t>
      </w:r>
    </w:p>
    <w:p w:rsidR="004F5B0E" w:rsidRPr="00AD09A2" w:rsidRDefault="004F5B0E">
      <w:pPr>
        <w:pStyle w:val="BodyText"/>
        <w:tabs>
          <w:tab w:val="left" w:pos="4460"/>
        </w:tabs>
        <w:kinsoku w:val="0"/>
        <w:overflowPunct w:val="0"/>
        <w:spacing w:before="45"/>
        <w:ind w:left="1580"/>
        <w:jc w:val="both"/>
      </w:pPr>
      <w:r w:rsidRPr="00AD09A2">
        <w:t>RFP</w:t>
      </w:r>
      <w:r w:rsidRPr="00AD09A2">
        <w:rPr>
          <w:spacing w:val="-3"/>
        </w:rPr>
        <w:t xml:space="preserve"> </w:t>
      </w:r>
      <w:r w:rsidRPr="00AD09A2">
        <w:t>Conference:</w:t>
      </w:r>
      <w:r w:rsidRPr="00AD09A2">
        <w:tab/>
        <w:t>Not Applicable</w:t>
      </w:r>
    </w:p>
    <w:p w:rsidR="004F5B0E" w:rsidRPr="00AD09A2" w:rsidRDefault="004F5B0E">
      <w:pPr>
        <w:pStyle w:val="BodyText"/>
        <w:tabs>
          <w:tab w:val="left" w:pos="4460"/>
        </w:tabs>
        <w:kinsoku w:val="0"/>
        <w:overflowPunct w:val="0"/>
        <w:spacing w:before="45"/>
        <w:ind w:left="1580"/>
        <w:jc w:val="both"/>
      </w:pPr>
      <w:r w:rsidRPr="00AD09A2">
        <w:t>Proposals</w:t>
      </w:r>
      <w:r w:rsidRPr="00AD09A2">
        <w:rPr>
          <w:spacing w:val="-2"/>
        </w:rPr>
        <w:t xml:space="preserve"> </w:t>
      </w:r>
      <w:r w:rsidRPr="00AD09A2">
        <w:t>Due:</w:t>
      </w:r>
      <w:r w:rsidRPr="00AD09A2">
        <w:tab/>
      </w:r>
      <w:r w:rsidR="009A41BA">
        <w:t>January 1</w:t>
      </w:r>
      <w:r w:rsidR="00216047">
        <w:t>0</w:t>
      </w:r>
      <w:r w:rsidRPr="00AD09A2">
        <w:t>,</w:t>
      </w:r>
      <w:r w:rsidRPr="00AD09A2">
        <w:rPr>
          <w:spacing w:val="-5"/>
        </w:rPr>
        <w:t xml:space="preserve"> </w:t>
      </w:r>
      <w:r w:rsidRPr="00AD09A2">
        <w:t>201</w:t>
      </w:r>
      <w:r w:rsidR="004A7EB1" w:rsidRPr="00AD09A2">
        <w:t>9</w:t>
      </w:r>
    </w:p>
    <w:p w:rsidR="004A7EB1" w:rsidRPr="00AD09A2" w:rsidRDefault="004F5B0E" w:rsidP="004A7EB1">
      <w:pPr>
        <w:pStyle w:val="BodyText"/>
        <w:tabs>
          <w:tab w:val="left" w:pos="4460"/>
          <w:tab w:val="left" w:pos="6480"/>
        </w:tabs>
        <w:kinsoku w:val="0"/>
        <w:overflowPunct w:val="0"/>
        <w:spacing w:before="45" w:line="298" w:lineRule="auto"/>
        <w:ind w:left="1584" w:right="3070"/>
      </w:pPr>
      <w:r w:rsidRPr="00AD09A2">
        <w:t>(*)</w:t>
      </w:r>
      <w:r w:rsidRPr="00AD09A2">
        <w:rPr>
          <w:spacing w:val="-2"/>
        </w:rPr>
        <w:t xml:space="preserve"> </w:t>
      </w:r>
      <w:r w:rsidRPr="00AD09A2">
        <w:t>Proposer</w:t>
      </w:r>
      <w:r w:rsidRPr="00AD09A2">
        <w:rPr>
          <w:spacing w:val="-2"/>
        </w:rPr>
        <w:t xml:space="preserve"> </w:t>
      </w:r>
      <w:r w:rsidRPr="00AD09A2">
        <w:t>Selection:</w:t>
      </w:r>
      <w:r w:rsidRPr="00AD09A2">
        <w:tab/>
      </w:r>
      <w:r w:rsidR="009A41BA">
        <w:t>February 1</w:t>
      </w:r>
      <w:r w:rsidR="004A7EB1" w:rsidRPr="00AD09A2">
        <w:t>, 2019</w:t>
      </w:r>
    </w:p>
    <w:p w:rsidR="004A7EB1" w:rsidRPr="00AD09A2" w:rsidRDefault="004F5B0E" w:rsidP="004A7EB1">
      <w:pPr>
        <w:pStyle w:val="BodyText"/>
        <w:tabs>
          <w:tab w:val="left" w:pos="4460"/>
          <w:tab w:val="left" w:pos="6480"/>
        </w:tabs>
        <w:kinsoku w:val="0"/>
        <w:overflowPunct w:val="0"/>
        <w:spacing w:before="45" w:line="298" w:lineRule="auto"/>
        <w:ind w:left="1584" w:right="3070"/>
      </w:pPr>
      <w:r w:rsidRPr="00AD09A2">
        <w:t xml:space="preserve">(*) Start of Contract Negotiations: </w:t>
      </w:r>
      <w:r w:rsidR="009A41BA">
        <w:t>February 1</w:t>
      </w:r>
      <w:r w:rsidR="004A7EB1" w:rsidRPr="00AD09A2">
        <w:t xml:space="preserve">, 2019 </w:t>
      </w:r>
    </w:p>
    <w:p w:rsidR="004F5B0E" w:rsidRDefault="004F5B0E" w:rsidP="004A7EB1">
      <w:pPr>
        <w:pStyle w:val="BodyText"/>
        <w:tabs>
          <w:tab w:val="left" w:pos="4460"/>
          <w:tab w:val="left" w:pos="6480"/>
        </w:tabs>
        <w:kinsoku w:val="0"/>
        <w:overflowPunct w:val="0"/>
        <w:spacing w:before="45" w:line="298" w:lineRule="auto"/>
        <w:ind w:left="1584" w:right="3070"/>
      </w:pPr>
      <w:r w:rsidRPr="00AD09A2">
        <w:t>(*) Start</w:t>
      </w:r>
      <w:r w:rsidRPr="00AD09A2">
        <w:rPr>
          <w:spacing w:val="-4"/>
        </w:rPr>
        <w:t xml:space="preserve"> </w:t>
      </w:r>
      <w:r w:rsidRPr="00AD09A2">
        <w:t>of</w:t>
      </w:r>
      <w:r w:rsidRPr="00AD09A2">
        <w:rPr>
          <w:spacing w:val="-2"/>
        </w:rPr>
        <w:t xml:space="preserve"> </w:t>
      </w:r>
      <w:r w:rsidRPr="00AD09A2">
        <w:t>Contract:</w:t>
      </w:r>
      <w:r w:rsidRPr="00AD09A2">
        <w:tab/>
      </w:r>
      <w:r w:rsidR="009A41BA">
        <w:t>March 1</w:t>
      </w:r>
      <w:r w:rsidRPr="00AD09A2">
        <w:t>,</w:t>
      </w:r>
      <w:r w:rsidRPr="00AD09A2">
        <w:rPr>
          <w:spacing w:val="-3"/>
        </w:rPr>
        <w:t xml:space="preserve"> </w:t>
      </w:r>
      <w:r w:rsidRPr="00AD09A2">
        <w:t>201</w:t>
      </w:r>
      <w:r w:rsidR="004A7EB1" w:rsidRPr="00AD09A2">
        <w:t>9</w:t>
      </w:r>
    </w:p>
    <w:p w:rsidR="004F5B0E" w:rsidRDefault="004F5B0E">
      <w:pPr>
        <w:pStyle w:val="BodyText"/>
        <w:kinsoku w:val="0"/>
        <w:overflowPunct w:val="0"/>
        <w:spacing w:before="8"/>
        <w:rPr>
          <w:sz w:val="19"/>
          <w:szCs w:val="19"/>
        </w:rPr>
      </w:pPr>
    </w:p>
    <w:p w:rsidR="004F5B0E" w:rsidRDefault="004F5B0E" w:rsidP="0081340F">
      <w:pPr>
        <w:pStyle w:val="ListParagraph"/>
        <w:numPr>
          <w:ilvl w:val="1"/>
          <w:numId w:val="11"/>
        </w:numPr>
        <w:tabs>
          <w:tab w:val="left" w:pos="1221"/>
        </w:tabs>
        <w:kinsoku w:val="0"/>
        <w:overflowPunct w:val="0"/>
        <w:spacing w:line="295" w:lineRule="auto"/>
        <w:ind w:right="441"/>
        <w:rPr>
          <w:sz w:val="16"/>
          <w:szCs w:val="16"/>
        </w:rPr>
      </w:pPr>
      <w:r>
        <w:rPr>
          <w:b/>
          <w:bCs/>
          <w:sz w:val="16"/>
          <w:szCs w:val="16"/>
        </w:rPr>
        <w:t xml:space="preserve">Letter of Intent. </w:t>
      </w:r>
      <w:r>
        <w:rPr>
          <w:sz w:val="16"/>
          <w:szCs w:val="16"/>
        </w:rPr>
        <w:t xml:space="preserve">A Letter of Intent (LOI) </w:t>
      </w:r>
      <w:r>
        <w:rPr>
          <w:sz w:val="16"/>
          <w:szCs w:val="16"/>
          <w:u w:val="single"/>
        </w:rPr>
        <w:t>is recommended, not required by this RFP</w:t>
      </w:r>
      <w:r>
        <w:rPr>
          <w:sz w:val="16"/>
          <w:szCs w:val="16"/>
        </w:rPr>
        <w:t xml:space="preserve">. The LOI is non-binding and does not obligate the sender to submit a proposal. The </w:t>
      </w:r>
      <w:r>
        <w:rPr>
          <w:spacing w:val="-2"/>
          <w:sz w:val="16"/>
          <w:szCs w:val="16"/>
        </w:rPr>
        <w:t xml:space="preserve">LOI </w:t>
      </w:r>
      <w:r>
        <w:rPr>
          <w:sz w:val="16"/>
          <w:szCs w:val="16"/>
        </w:rPr>
        <w:t xml:space="preserve">must be submitted to the Official Contact by U.S. mail, fax, or e-mail by the deadline established in the Procurement Schedule. The </w:t>
      </w:r>
      <w:r>
        <w:rPr>
          <w:spacing w:val="-2"/>
          <w:sz w:val="16"/>
          <w:szCs w:val="16"/>
        </w:rPr>
        <w:t xml:space="preserve">LOI </w:t>
      </w:r>
      <w:r>
        <w:rPr>
          <w:sz w:val="16"/>
          <w:szCs w:val="16"/>
        </w:rPr>
        <w:t>must clearly identify the sender, including name, postal address, telephone number, fax number, and e-mail address. It is the sender’s responsibility to confirm the Department’s receipt of the</w:t>
      </w:r>
      <w:r>
        <w:rPr>
          <w:spacing w:val="-7"/>
          <w:sz w:val="16"/>
          <w:szCs w:val="16"/>
        </w:rPr>
        <w:t xml:space="preserve"> </w:t>
      </w:r>
      <w:r>
        <w:rPr>
          <w:sz w:val="16"/>
          <w:szCs w:val="16"/>
        </w:rPr>
        <w:t>LOI.</w:t>
      </w:r>
    </w:p>
    <w:p w:rsidR="004F5B0E" w:rsidRDefault="004F5B0E">
      <w:pPr>
        <w:pStyle w:val="BodyText"/>
        <w:kinsoku w:val="0"/>
        <w:overflowPunct w:val="0"/>
        <w:spacing w:before="9"/>
        <w:rPr>
          <w:sz w:val="19"/>
          <w:szCs w:val="19"/>
        </w:rPr>
      </w:pPr>
    </w:p>
    <w:p w:rsidR="004F5B0E" w:rsidRDefault="004F5B0E" w:rsidP="0081340F">
      <w:pPr>
        <w:pStyle w:val="ListParagraph"/>
        <w:numPr>
          <w:ilvl w:val="1"/>
          <w:numId w:val="11"/>
        </w:numPr>
        <w:tabs>
          <w:tab w:val="left" w:pos="1221"/>
        </w:tabs>
        <w:kinsoku w:val="0"/>
        <w:overflowPunct w:val="0"/>
        <w:spacing w:before="1" w:line="295" w:lineRule="auto"/>
        <w:ind w:right="142"/>
        <w:rPr>
          <w:sz w:val="16"/>
          <w:szCs w:val="16"/>
        </w:rPr>
      </w:pPr>
      <w:r>
        <w:rPr>
          <w:b/>
          <w:bCs/>
          <w:sz w:val="16"/>
          <w:szCs w:val="16"/>
        </w:rPr>
        <w:t xml:space="preserve">Inquiry Procedures.  </w:t>
      </w:r>
      <w:r>
        <w:rPr>
          <w:sz w:val="16"/>
          <w:szCs w:val="16"/>
        </w:rPr>
        <w:t xml:space="preserve">All questions regarding this RFP or the Department’s procurement process must be directed, in writing, to the Official Contact before the deadline specified in the Procurement Schedule.  </w:t>
      </w:r>
      <w:r>
        <w:rPr>
          <w:sz w:val="16"/>
          <w:szCs w:val="16"/>
          <w:u w:val="single"/>
        </w:rPr>
        <w:t xml:space="preserve">Questions submitted via e-mail must indicate in the e-mail subject line: </w:t>
      </w:r>
      <w:r w:rsidRPr="00F26C96">
        <w:rPr>
          <w:sz w:val="16"/>
          <w:szCs w:val="16"/>
          <w:u w:val="single"/>
        </w:rPr>
        <w:t>RFP</w:t>
      </w:r>
      <w:r w:rsidR="00924B00" w:rsidRPr="00F26C96">
        <w:rPr>
          <w:sz w:val="16"/>
          <w:szCs w:val="16"/>
          <w:u w:val="single"/>
        </w:rPr>
        <w:t xml:space="preserve"> #</w:t>
      </w:r>
      <w:r w:rsidR="00F26C96" w:rsidRPr="00F26C96">
        <w:rPr>
          <w:sz w:val="16"/>
          <w:szCs w:val="16"/>
          <w:u w:val="single"/>
        </w:rPr>
        <w:t>2019-0903</w:t>
      </w:r>
      <w:r w:rsidRPr="00F26C96">
        <w:rPr>
          <w:sz w:val="16"/>
          <w:szCs w:val="16"/>
          <w:u w:val="single"/>
        </w:rPr>
        <w:t>.</w:t>
      </w:r>
      <w:r>
        <w:rPr>
          <w:sz w:val="16"/>
          <w:szCs w:val="16"/>
          <w:u w:val="single"/>
        </w:rPr>
        <w:t xml:space="preserve"> </w:t>
      </w:r>
      <w:r>
        <w:rPr>
          <w:sz w:val="16"/>
          <w:szCs w:val="16"/>
        </w:rPr>
        <w:t>The early submission of questions is encouraged.  Questions will not be accepted or answered</w:t>
      </w:r>
      <w:r>
        <w:rPr>
          <w:spacing w:val="-32"/>
          <w:sz w:val="16"/>
          <w:szCs w:val="16"/>
        </w:rPr>
        <w:t xml:space="preserve"> </w:t>
      </w:r>
      <w:r>
        <w:rPr>
          <w:sz w:val="16"/>
          <w:szCs w:val="16"/>
        </w:rPr>
        <w:t>verbally</w:t>
      </w:r>
    </w:p>
    <w:p w:rsidR="004F5B0E" w:rsidRDefault="004F5B0E">
      <w:pPr>
        <w:pStyle w:val="BodyText"/>
        <w:kinsoku w:val="0"/>
        <w:overflowPunct w:val="0"/>
        <w:spacing w:before="1" w:line="295" w:lineRule="auto"/>
        <w:ind w:left="1220" w:right="207"/>
      </w:pPr>
      <w:r>
        <w:t>– neither in person nor over the telephone. All questions received before the deadline will be answered. However, the Department will not answer questions when the source is unknown (i.e., nuisance or anonymous questions). Questions deemed unrelated to the RFP or the procurement process will not be answered. At its discretion, the Department may or may not respond to questions received after the deadline. The Department may combine similar questions and give only one answer. All questions and answers will be compiled into a written amendment to this RFP. If any answer to any question constitutes a material change to the RFP, the question and answer will be placed at the beginning of the amendment and duly noted as such. The agency will release the answers to questions on the date established in the Procurement Schedule. The Department will publish any and all amendments to this RFP on the State Contracting Portal and, if available, on the Department’s RFP Web Page.  At its discretion, the Department may distribute any amendments to this RFP to prospective proposers who submitted a Letter of Intent.</w:t>
      </w:r>
    </w:p>
    <w:p w:rsidR="004F5B0E" w:rsidRDefault="004F5B0E">
      <w:pPr>
        <w:pStyle w:val="BodyText"/>
        <w:kinsoku w:val="0"/>
        <w:overflowPunct w:val="0"/>
        <w:spacing w:before="9"/>
        <w:rPr>
          <w:sz w:val="19"/>
          <w:szCs w:val="19"/>
        </w:rPr>
      </w:pPr>
    </w:p>
    <w:p w:rsidR="004F5B0E" w:rsidRDefault="004F5B0E" w:rsidP="0081340F">
      <w:pPr>
        <w:pStyle w:val="ListParagraph"/>
        <w:numPr>
          <w:ilvl w:val="1"/>
          <w:numId w:val="11"/>
        </w:numPr>
        <w:tabs>
          <w:tab w:val="left" w:pos="1221"/>
        </w:tabs>
        <w:kinsoku w:val="0"/>
        <w:overflowPunct w:val="0"/>
        <w:spacing w:before="1" w:line="295" w:lineRule="auto"/>
        <w:ind w:right="962"/>
        <w:rPr>
          <w:sz w:val="16"/>
          <w:szCs w:val="16"/>
        </w:rPr>
      </w:pPr>
      <w:r>
        <w:rPr>
          <w:b/>
          <w:bCs/>
          <w:sz w:val="16"/>
          <w:szCs w:val="16"/>
        </w:rPr>
        <w:t xml:space="preserve">RFP Conference. </w:t>
      </w:r>
      <w:r>
        <w:rPr>
          <w:sz w:val="16"/>
          <w:szCs w:val="16"/>
        </w:rPr>
        <w:t>An RFP conference will not be held to answer questions from prospective proposers.</w:t>
      </w:r>
    </w:p>
    <w:p w:rsidR="004F5B0E" w:rsidRDefault="004F5B0E">
      <w:pPr>
        <w:pStyle w:val="BodyText"/>
        <w:kinsoku w:val="0"/>
        <w:overflowPunct w:val="0"/>
        <w:spacing w:before="10"/>
        <w:rPr>
          <w:sz w:val="19"/>
          <w:szCs w:val="19"/>
        </w:rPr>
      </w:pPr>
    </w:p>
    <w:p w:rsidR="004F5B0E" w:rsidRDefault="004F5B0E" w:rsidP="0081340F">
      <w:pPr>
        <w:pStyle w:val="ListParagraph"/>
        <w:numPr>
          <w:ilvl w:val="1"/>
          <w:numId w:val="11"/>
        </w:numPr>
        <w:tabs>
          <w:tab w:val="left" w:pos="1221"/>
        </w:tabs>
        <w:kinsoku w:val="0"/>
        <w:overflowPunct w:val="0"/>
        <w:spacing w:line="295" w:lineRule="auto"/>
        <w:ind w:right="283"/>
        <w:rPr>
          <w:sz w:val="16"/>
          <w:szCs w:val="16"/>
        </w:rPr>
      </w:pPr>
      <w:r>
        <w:rPr>
          <w:b/>
          <w:bCs/>
          <w:sz w:val="16"/>
          <w:szCs w:val="16"/>
        </w:rPr>
        <w:t xml:space="preserve">Proposal Due Date and Time. </w:t>
      </w:r>
      <w:r>
        <w:rPr>
          <w:sz w:val="16"/>
          <w:szCs w:val="16"/>
        </w:rPr>
        <w:t xml:space="preserve">The Official Contact is the </w:t>
      </w:r>
      <w:r>
        <w:rPr>
          <w:b/>
          <w:bCs/>
          <w:sz w:val="16"/>
          <w:szCs w:val="16"/>
        </w:rPr>
        <w:t xml:space="preserve">only authorized recipient </w:t>
      </w:r>
      <w:r>
        <w:rPr>
          <w:sz w:val="16"/>
          <w:szCs w:val="16"/>
        </w:rPr>
        <w:t xml:space="preserve">of proposals submitted in response to this RFP. Proposals must be </w:t>
      </w:r>
      <w:r>
        <w:rPr>
          <w:sz w:val="16"/>
          <w:szCs w:val="16"/>
          <w:u w:val="single"/>
        </w:rPr>
        <w:t xml:space="preserve">received </w:t>
      </w:r>
      <w:r>
        <w:rPr>
          <w:sz w:val="16"/>
          <w:szCs w:val="16"/>
        </w:rPr>
        <w:t>by the Official Contact on or before the due date and</w:t>
      </w:r>
      <w:r>
        <w:rPr>
          <w:spacing w:val="-2"/>
          <w:sz w:val="16"/>
          <w:szCs w:val="16"/>
        </w:rPr>
        <w:t xml:space="preserve"> </w:t>
      </w:r>
      <w:r>
        <w:rPr>
          <w:sz w:val="16"/>
          <w:szCs w:val="16"/>
        </w:rPr>
        <w:t>time:</w:t>
      </w:r>
    </w:p>
    <w:p w:rsidR="004F5B0E" w:rsidRDefault="004F5B0E">
      <w:pPr>
        <w:pStyle w:val="BodyText"/>
        <w:kinsoku w:val="0"/>
        <w:overflowPunct w:val="0"/>
        <w:spacing w:before="5"/>
        <w:rPr>
          <w:sz w:val="11"/>
          <w:szCs w:val="11"/>
        </w:rPr>
      </w:pPr>
    </w:p>
    <w:p w:rsidR="004F5B0E" w:rsidRDefault="002631C4">
      <w:pPr>
        <w:pStyle w:val="BodyText"/>
        <w:kinsoku w:val="0"/>
        <w:overflowPunct w:val="0"/>
        <w:spacing w:before="101"/>
        <w:ind w:left="1580"/>
      </w:pPr>
      <w:r>
        <w:rPr>
          <w:noProof/>
          <w:lang w:eastAsia="zh-CN"/>
        </w:rPr>
        <mc:AlternateContent>
          <mc:Choice Requires="wpg">
            <w:drawing>
              <wp:anchor distT="0" distB="0" distL="114300" distR="114300" simplePos="0" relativeHeight="251599360" behindDoc="0" locked="0" layoutInCell="0" allowOverlap="1">
                <wp:simplePos x="0" y="0"/>
                <wp:positionH relativeFrom="page">
                  <wp:posOffset>1600200</wp:posOffset>
                </wp:positionH>
                <wp:positionV relativeFrom="paragraph">
                  <wp:posOffset>64135</wp:posOffset>
                </wp:positionV>
                <wp:extent cx="94615" cy="277495"/>
                <wp:effectExtent l="0" t="0" r="0" b="0"/>
                <wp:wrapNone/>
                <wp:docPr id="9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277495"/>
                          <a:chOff x="2520" y="101"/>
                          <a:chExt cx="149" cy="437"/>
                        </a:xfrm>
                      </wpg:grpSpPr>
                      <pic:pic xmlns:pic="http://schemas.openxmlformats.org/drawingml/2006/picture">
                        <pic:nvPicPr>
                          <pic:cNvPr id="91"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10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34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3B093F" id="Group 50" o:spid="_x0000_s1026" style="position:absolute;margin-left:126pt;margin-top:5.05pt;width:7.45pt;height:21.85pt;z-index:251599360;mso-position-horizontal-relative:page" coordorigin="2520,101" coordsize="149,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" o:allowincell="f">
                <v:shape id="Picture 51" o:spid="_x0000_s1027" type="#_x0000_t75" style="position:absolute;left:2520;top:10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vWoPDAAAA2wAAAA8AAABkcnMvZG93bnJldi54bWxEj0FrwkAUhO8F/8PyBG91Y8FSo6tIQclJ&#10;aCqeH9mXTTD7Nu6uMe2v7xYKPQ4z8w2z2Y22EwP50DpWsJhnIIgrp1s2Cs6fh+c3ECEia+wck4Iv&#10;CrDbTp42mGv34A8aymhEgnDIUUETY59LGaqGLIa564mTVztvMSbpjdQeHwluO/mSZa/SYstpocGe&#10;3huqruXdKhiOdXGul4fLyFiY27c/mao8KTWbjvs1iEhj/A//tQutYLWA3y/pB8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m9ag8MAAADbAAAADwAAAAAAAAAAAAAAAACf&#10;AgAAZHJzL2Rvd25yZXYueG1sUEsFBgAAAAAEAAQA9wAAAI8DAAAAAA==&#10;">
                  <v:imagedata r:id="rId15" o:title=""/>
                </v:shape>
                <v:shape id="Picture 52" o:spid="_x0000_s1028" type="#_x0000_t75" style="position:absolute;left:2520;top:34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9xPTDAAAA2wAAAA8AAABkcnMvZG93bnJldi54bWxEj0FrwkAUhO8F/8PyBG91U0GpqasUwZKT&#10;0FQ8P7Ivm9Ds27i7jWl/fVcQPA4z8w2z2Y22EwP50DpW8DLPQBBXTrdsFJy+Ds+vIEJE1tg5JgW/&#10;FGC3nTxtMNfuyp80lNGIBOGQo4Imxj6XMlQNWQxz1xMnr3beYkzSG6k9XhPcdnKRZStpseW00GBP&#10;+4aq7/LHKhg+6uJULw/nkbEwlz9/NFV5VGo2Hd/fQEQa4yN8bxdawXoBty/pB8j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r3E9MMAAADbAAAADwAAAAAAAAAAAAAAAACf&#10;AgAAZHJzL2Rvd25yZXYueG1sUEsFBgAAAAAEAAQA9wAAAI8DAAAAAA==&#10;">
                  <v:imagedata r:id="rId15" o:title=""/>
                </v:shape>
                <w10:wrap anchorx="page"/>
              </v:group>
            </w:pict>
          </mc:Fallback>
        </mc:AlternateContent>
      </w:r>
      <w:r w:rsidR="004F5B0E">
        <w:t xml:space="preserve">Due Date: </w:t>
      </w:r>
      <w:r w:rsidR="00216047" w:rsidRPr="0017597A">
        <w:t>January 10</w:t>
      </w:r>
      <w:r w:rsidR="00663571" w:rsidRPr="0017597A">
        <w:t>, 2019</w:t>
      </w:r>
    </w:p>
    <w:p w:rsidR="004F5B0E" w:rsidRDefault="004F5B0E">
      <w:pPr>
        <w:pStyle w:val="BodyText"/>
        <w:tabs>
          <w:tab w:val="left" w:pos="2444"/>
        </w:tabs>
        <w:kinsoku w:val="0"/>
        <w:overflowPunct w:val="0"/>
        <w:spacing w:before="45"/>
        <w:ind w:left="1580"/>
      </w:pPr>
      <w:r>
        <w:t>Time:</w:t>
      </w:r>
      <w:r>
        <w:tab/>
      </w:r>
      <w:r w:rsidRPr="00663571">
        <w:t>3:00</w:t>
      </w:r>
      <w:r w:rsidRPr="00663571">
        <w:rPr>
          <w:spacing w:val="-2"/>
        </w:rPr>
        <w:t xml:space="preserve"> </w:t>
      </w:r>
      <w:r w:rsidRPr="00663571">
        <w:t>p.m.</w:t>
      </w:r>
    </w:p>
    <w:p w:rsidR="0017597A" w:rsidRDefault="0017597A">
      <w:pPr>
        <w:pStyle w:val="BodyText"/>
        <w:tabs>
          <w:tab w:val="left" w:pos="2444"/>
        </w:tabs>
        <w:kinsoku w:val="0"/>
        <w:overflowPunct w:val="0"/>
        <w:spacing w:before="45"/>
        <w:ind w:left="1580"/>
      </w:pPr>
    </w:p>
    <w:p w:rsidR="004F5B0E" w:rsidRDefault="004F5B0E">
      <w:pPr>
        <w:pStyle w:val="BodyText"/>
        <w:kinsoku w:val="0"/>
        <w:overflowPunct w:val="0"/>
        <w:spacing w:before="45" w:line="295" w:lineRule="auto"/>
        <w:ind w:left="1220" w:right="207"/>
      </w:pPr>
      <w:r>
        <w:t>Faxed or e-mailed proposals will not be evaluated. When hand-delivering proposals by courier or in person, allow extra time due to building security procedures. The Department will not accept a postmark date as the basis for meeting the submission due date and time. Proposals received after the due date and time may be accepted by DPH as a clerical function, but late proposals will not be</w:t>
      </w:r>
    </w:p>
    <w:p w:rsidR="004F5B0E" w:rsidRDefault="004F5B0E">
      <w:pPr>
        <w:pStyle w:val="BodyText"/>
        <w:kinsoku w:val="0"/>
        <w:overflowPunct w:val="0"/>
        <w:spacing w:before="45" w:line="295" w:lineRule="auto"/>
        <w:ind w:left="1220" w:right="207"/>
        <w:sectPr w:rsidR="004F5B0E" w:rsidSect="00F508C9">
          <w:headerReference w:type="default" r:id="rId21"/>
          <w:pgSz w:w="12240" w:h="15840"/>
          <w:pgMar w:top="920" w:right="1300" w:bottom="840" w:left="1300" w:header="722" w:footer="657" w:gutter="0"/>
          <w:cols w:space="720" w:equalWidth="0">
            <w:col w:w="9640"/>
          </w:cols>
          <w:noEndnote/>
        </w:sectPr>
      </w:pPr>
    </w:p>
    <w:p w:rsidR="004F5B0E" w:rsidRDefault="004F5B0E">
      <w:pPr>
        <w:pStyle w:val="BodyText"/>
        <w:kinsoku w:val="0"/>
        <w:overflowPunct w:val="0"/>
        <w:spacing w:before="3"/>
        <w:rPr>
          <w:sz w:val="26"/>
          <w:szCs w:val="26"/>
        </w:rPr>
      </w:pPr>
    </w:p>
    <w:p w:rsidR="004F5B0E" w:rsidRDefault="004F5B0E">
      <w:pPr>
        <w:pStyle w:val="BodyText"/>
        <w:kinsoku w:val="0"/>
        <w:overflowPunct w:val="0"/>
        <w:spacing w:before="101" w:line="297" w:lineRule="auto"/>
        <w:ind w:left="1220" w:right="207"/>
      </w:pPr>
      <w:r>
        <w:t>evaluated. At the discretion of the Department, late proposals may be destroyed or retained for pick up by the submitters.</w:t>
      </w:r>
    </w:p>
    <w:p w:rsidR="004F5B0E" w:rsidRDefault="004F5B0E">
      <w:pPr>
        <w:pStyle w:val="BodyText"/>
        <w:kinsoku w:val="0"/>
        <w:overflowPunct w:val="0"/>
        <w:spacing w:before="8"/>
        <w:rPr>
          <w:sz w:val="19"/>
          <w:szCs w:val="19"/>
        </w:rPr>
      </w:pPr>
    </w:p>
    <w:p w:rsidR="004F5B0E" w:rsidRDefault="004F5B0E">
      <w:pPr>
        <w:pStyle w:val="BodyText"/>
        <w:kinsoku w:val="0"/>
        <w:overflowPunct w:val="0"/>
        <w:ind w:left="1220"/>
      </w:pPr>
      <w:r>
        <w:t>An acceptable submission must include the following:</w:t>
      </w:r>
    </w:p>
    <w:p w:rsidR="004F5B0E" w:rsidRDefault="004F5B0E">
      <w:pPr>
        <w:pStyle w:val="BodyText"/>
        <w:kinsoku w:val="0"/>
        <w:overflowPunct w:val="0"/>
        <w:spacing w:before="2"/>
        <w:rPr>
          <w:sz w:val="15"/>
          <w:szCs w:val="15"/>
        </w:rPr>
      </w:pPr>
    </w:p>
    <w:p w:rsidR="004F5B0E" w:rsidRDefault="002631C4">
      <w:pPr>
        <w:pStyle w:val="BodyText"/>
        <w:kinsoku w:val="0"/>
        <w:overflowPunct w:val="0"/>
        <w:spacing w:before="101"/>
        <w:ind w:left="1580"/>
      </w:pPr>
      <w:r>
        <w:rPr>
          <w:noProof/>
          <w:lang w:eastAsia="zh-CN"/>
        </w:rPr>
        <mc:AlternateContent>
          <mc:Choice Requires="wpg">
            <w:drawing>
              <wp:anchor distT="0" distB="0" distL="114300" distR="114300" simplePos="0" relativeHeight="251600384" behindDoc="0" locked="0" layoutInCell="0" allowOverlap="1">
                <wp:simplePos x="0" y="0"/>
                <wp:positionH relativeFrom="page">
                  <wp:posOffset>1600200</wp:posOffset>
                </wp:positionH>
                <wp:positionV relativeFrom="paragraph">
                  <wp:posOffset>64135</wp:posOffset>
                </wp:positionV>
                <wp:extent cx="94615" cy="429895"/>
                <wp:effectExtent l="0" t="0" r="0" b="0"/>
                <wp:wrapNone/>
                <wp:docPr id="8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429895"/>
                          <a:chOff x="2520" y="101"/>
                          <a:chExt cx="149" cy="677"/>
                        </a:xfrm>
                      </wpg:grpSpPr>
                      <pic:pic xmlns:pic="http://schemas.openxmlformats.org/drawingml/2006/picture">
                        <pic:nvPicPr>
                          <pic:cNvPr id="87"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10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34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58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CA55C3" id="Group 55" o:spid="_x0000_s1026" style="position:absolute;margin-left:126pt;margin-top:5.05pt;width:7.45pt;height:33.85pt;z-index:251600384;mso-position-horizontal-relative:page" coordorigin="2520,101" coordsize="149,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" o:allowincell="f">
                <v:shape id="Picture 56" o:spid="_x0000_s1027" type="#_x0000_t75" style="position:absolute;left:2520;top:10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T8bHDAAAA2wAAAA8AAABkcnMvZG93bnJldi54bWxEj0FrwkAUhO+F/oflCd7qxoJWUlcpBUtO&#10;gqn0/Mi+bEKzb9PdbYz+elcQPA4z8w2z3o62EwP50DpWMJ9lIIgrp1s2Co7fu5cViBCRNXaOScGZ&#10;Amw3z09rzLU78YGGMhqRIBxyVNDE2OdShqohi2HmeuLk1c5bjEl6I7XHU4LbTr5m2VJabDktNNjT&#10;Z0PVb/lvFQxfdXGsF7ufkbEwfxe/N1W5V2o6GT/eQUQa4yN8bxdaweoNbl/SD5Cb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xPxscMAAADbAAAADwAAAAAAAAAAAAAAAACf&#10;AgAAZHJzL2Rvd25yZXYueG1sUEsFBgAAAAAEAAQA9wAAAI8DAAAAAA==&#10;">
                  <v:imagedata r:id="rId15" o:title=""/>
                </v:shape>
                <v:shape id="Picture 57" o:spid="_x0000_s1028" type="#_x0000_t75" style="position:absolute;left:2520;top:34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MZcO/AAAA2wAAAA8AAABkcnMvZG93bnJldi54bWxET89rwjAUvgv+D+EJu2nqwCGdUURw9CSs&#10;ys6P5jUtNi81ibXur18OA48f3+/NbrSdGMiH1rGC5SIDQVw53bJRcDkf52sQISJr7ByTgicF2G2n&#10;kw3m2j34m4YyGpFCOOSooImxz6UMVUMWw8L1xImrnbcYE/RGao+PFG47+Z5lH9Jiy6mhwZ4ODVXX&#10;8m4VDF91calXx5+RsTC3X38yVXlS6m027j9BRBrjS/zvLrSCdRqbvqQfILd/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jGXDvwAAANsAAAAPAAAAAAAAAAAAAAAAAJ8CAABk&#10;cnMvZG93bnJldi54bWxQSwUGAAAAAAQABAD3AAAAiwMAAAAA&#10;">
                  <v:imagedata r:id="rId15" o:title=""/>
                </v:shape>
                <v:shape id="Picture 58" o:spid="_x0000_s1029" type="#_x0000_t75" style="position:absolute;left:2520;top:58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AwFjDAAAA2wAAAA8AAABkcnMvZG93bnJldi54bWxEj0FrwkAUhO8F/8PyhN7qpoJiU1cpgpKT&#10;YCo9P7Ivm9Ds27i7xrS/visIPQ4z8w2z3o62EwP50DpW8DrLQBBXTrdsFJw/9y8rECEia+wck4If&#10;CrDdTJ7WmGt34xMNZTQiQTjkqKCJsc+lDFVDFsPM9cTJq523GJP0RmqPtwS3nZxn2VJabDktNNjT&#10;rqHqu7xaBcOhLs71Yv81Mhbm8uuPpiqPSj1Px493EJHG+B9+tAutYPUG9y/pB8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cDAWMMAAADbAAAADwAAAAAAAAAAAAAAAACf&#10;AgAAZHJzL2Rvd25yZXYueG1sUEsFBgAAAAAEAAQA9wAAAI8DAAAAAA==&#10;">
                  <v:imagedata r:id="rId15" o:title=""/>
                </v:shape>
                <w10:wrap anchorx="page"/>
              </v:group>
            </w:pict>
          </mc:Fallback>
        </mc:AlternateContent>
      </w:r>
      <w:r w:rsidR="004F5B0E">
        <w:t>One (1) original unbound proposal (marked as original);</w:t>
      </w:r>
    </w:p>
    <w:p w:rsidR="004F5B0E" w:rsidRDefault="004F5B0E">
      <w:pPr>
        <w:pStyle w:val="BodyText"/>
        <w:kinsoku w:val="0"/>
        <w:overflowPunct w:val="0"/>
        <w:spacing w:before="45" w:line="295" w:lineRule="auto"/>
        <w:ind w:left="1580" w:right="1312"/>
      </w:pPr>
      <w:r>
        <w:t>Five (5) conforming unbound copies (marked as copy) of the original proposal; and One (1) conforming electronic copy of the original proposal.</w:t>
      </w:r>
    </w:p>
    <w:p w:rsidR="004F5B0E" w:rsidRDefault="004F5B0E">
      <w:pPr>
        <w:pStyle w:val="BodyText"/>
        <w:kinsoku w:val="0"/>
        <w:overflowPunct w:val="0"/>
        <w:spacing w:before="9"/>
        <w:rPr>
          <w:sz w:val="19"/>
          <w:szCs w:val="19"/>
        </w:rPr>
      </w:pPr>
    </w:p>
    <w:p w:rsidR="004F5B0E" w:rsidRDefault="004F5B0E">
      <w:pPr>
        <w:pStyle w:val="BodyText"/>
        <w:kinsoku w:val="0"/>
        <w:overflowPunct w:val="0"/>
        <w:spacing w:line="295" w:lineRule="auto"/>
        <w:ind w:left="1220" w:right="243"/>
      </w:pPr>
      <w:r>
        <w:rPr>
          <w:b/>
          <w:bCs/>
        </w:rPr>
        <w:t xml:space="preserve">The original proposal must carry </w:t>
      </w:r>
      <w:r>
        <w:rPr>
          <w:b/>
          <w:bCs/>
          <w:u w:val="single"/>
        </w:rPr>
        <w:t xml:space="preserve">original </w:t>
      </w:r>
      <w:r>
        <w:rPr>
          <w:b/>
          <w:bCs/>
        </w:rPr>
        <w:t xml:space="preserve">signatures and be clearly marked on the cover as “Original.” Unsigned proposals will not be evaluated. </w:t>
      </w:r>
      <w:r>
        <w:t>The original proposal and each conforming copy of the proposal must be complete, properly formatted and outlined, and ready for evaluation by the Screening Committee.</w:t>
      </w:r>
    </w:p>
    <w:p w:rsidR="004F5B0E" w:rsidRDefault="004F5B0E">
      <w:pPr>
        <w:pStyle w:val="BodyText"/>
        <w:kinsoku w:val="0"/>
        <w:overflowPunct w:val="0"/>
        <w:spacing w:before="9"/>
        <w:rPr>
          <w:sz w:val="19"/>
          <w:szCs w:val="19"/>
        </w:rPr>
      </w:pPr>
    </w:p>
    <w:p w:rsidR="004F5B0E" w:rsidRDefault="004F5B0E">
      <w:pPr>
        <w:pStyle w:val="BodyText"/>
        <w:kinsoku w:val="0"/>
        <w:overflowPunct w:val="0"/>
        <w:spacing w:line="297" w:lineRule="auto"/>
        <w:ind w:left="1220" w:right="204"/>
      </w:pPr>
      <w:r>
        <w:t xml:space="preserve">The electronic copy of the proposal must be compatible with </w:t>
      </w:r>
      <w:r w:rsidRPr="007B26FC">
        <w:rPr>
          <w:b/>
          <w:bCs/>
          <w:i/>
          <w:iCs/>
        </w:rPr>
        <w:t>Microsoft Office Word 201</w:t>
      </w:r>
      <w:r w:rsidR="00465E8C">
        <w:rPr>
          <w:b/>
          <w:bCs/>
          <w:i/>
          <w:iCs/>
        </w:rPr>
        <w:t>3</w:t>
      </w:r>
      <w:r>
        <w:t>. For the electronic copy, required forms and appendices may be scanned and submitted in Portable Document Format (PDF) or similar file format.</w:t>
      </w:r>
    </w:p>
    <w:p w:rsidR="004F5B0E" w:rsidRDefault="004F5B0E">
      <w:pPr>
        <w:pStyle w:val="BodyText"/>
        <w:kinsoku w:val="0"/>
        <w:overflowPunct w:val="0"/>
        <w:spacing w:before="7"/>
        <w:rPr>
          <w:sz w:val="19"/>
          <w:szCs w:val="19"/>
        </w:rPr>
      </w:pPr>
    </w:p>
    <w:p w:rsidR="004F5B0E" w:rsidRDefault="004F5B0E" w:rsidP="0081340F">
      <w:pPr>
        <w:pStyle w:val="ListParagraph"/>
        <w:numPr>
          <w:ilvl w:val="1"/>
          <w:numId w:val="11"/>
        </w:numPr>
        <w:tabs>
          <w:tab w:val="left" w:pos="1221"/>
        </w:tabs>
        <w:kinsoku w:val="0"/>
        <w:overflowPunct w:val="0"/>
        <w:rPr>
          <w:sz w:val="16"/>
          <w:szCs w:val="16"/>
        </w:rPr>
      </w:pPr>
      <w:r>
        <w:rPr>
          <w:b/>
          <w:bCs/>
          <w:sz w:val="16"/>
          <w:szCs w:val="16"/>
        </w:rPr>
        <w:t xml:space="preserve">Multiple Proposals.  </w:t>
      </w:r>
      <w:r>
        <w:rPr>
          <w:sz w:val="16"/>
          <w:szCs w:val="16"/>
        </w:rPr>
        <w:t>The submission of multiple proposals is not an option with this</w:t>
      </w:r>
      <w:r>
        <w:rPr>
          <w:spacing w:val="-25"/>
          <w:sz w:val="16"/>
          <w:szCs w:val="16"/>
        </w:rPr>
        <w:t xml:space="preserve"> </w:t>
      </w:r>
      <w:r>
        <w:rPr>
          <w:sz w:val="16"/>
          <w:szCs w:val="16"/>
        </w:rPr>
        <w:t>procurement.</w:t>
      </w:r>
    </w:p>
    <w:p w:rsidR="004F5B0E" w:rsidRDefault="004F5B0E">
      <w:pPr>
        <w:pStyle w:val="BodyText"/>
        <w:kinsoku w:val="0"/>
        <w:overflowPunct w:val="0"/>
        <w:spacing w:before="5"/>
        <w:rPr>
          <w:sz w:val="23"/>
          <w:szCs w:val="23"/>
        </w:rPr>
      </w:pPr>
    </w:p>
    <w:p w:rsidR="004F5B0E" w:rsidRDefault="004F5B0E" w:rsidP="0081340F">
      <w:pPr>
        <w:pStyle w:val="ListParagraph"/>
        <w:numPr>
          <w:ilvl w:val="1"/>
          <w:numId w:val="11"/>
        </w:numPr>
        <w:tabs>
          <w:tab w:val="left" w:pos="1221"/>
        </w:tabs>
        <w:kinsoku w:val="0"/>
        <w:overflowPunct w:val="0"/>
        <w:spacing w:line="295" w:lineRule="auto"/>
        <w:ind w:right="211"/>
        <w:rPr>
          <w:sz w:val="16"/>
          <w:szCs w:val="16"/>
        </w:rPr>
      </w:pPr>
      <w:r>
        <w:rPr>
          <w:b/>
          <w:bCs/>
          <w:sz w:val="16"/>
          <w:szCs w:val="16"/>
        </w:rPr>
        <w:t xml:space="preserve">Declaration of Confidential Information. </w:t>
      </w:r>
      <w:r>
        <w:rPr>
          <w:sz w:val="16"/>
          <w:szCs w:val="16"/>
        </w:rPr>
        <w:t xml:space="preserve">Proposers are advised that all materials associated with this procurement are subject to the terms of the Freedom of Information Act (FOIA), the Privacy Act, and all rules, regulations and interpretations resulting from them. If a proposer deems that certain information required by this RFP is confidential, the proposer must label such information as CONFIDENTIAL. In Section IV. C of the proposal submission, the proposer must reference where the information labeled CONFIDENTIAL is located in the proposal. </w:t>
      </w:r>
      <w:r>
        <w:rPr>
          <w:i/>
          <w:iCs/>
          <w:sz w:val="16"/>
          <w:szCs w:val="16"/>
        </w:rPr>
        <w:t xml:space="preserve">EXAMPLE: Section G.1.a. </w:t>
      </w:r>
      <w:r>
        <w:rPr>
          <w:sz w:val="16"/>
          <w:szCs w:val="16"/>
        </w:rPr>
        <w:t>For each subsection so referenced, the proposer must provide a convincing explanation and rationale sufficient to justify an exemption of the information from release under the FOIA.  The explanation and rationale must be stated in terms of (a) the prospective harm to the competitive position of the proposer that would result if the identified information were to be released and (b) the reasons why the information is legally exempt from release pursuant to C.G.S. §</w:t>
      </w:r>
      <w:r>
        <w:rPr>
          <w:spacing w:val="-23"/>
          <w:sz w:val="16"/>
          <w:szCs w:val="16"/>
        </w:rPr>
        <w:t xml:space="preserve"> </w:t>
      </w:r>
      <w:r>
        <w:rPr>
          <w:sz w:val="16"/>
          <w:szCs w:val="16"/>
        </w:rPr>
        <w:t>1-210(b).</w:t>
      </w:r>
    </w:p>
    <w:p w:rsidR="004F5B0E" w:rsidRDefault="004F5B0E">
      <w:pPr>
        <w:pStyle w:val="BodyText"/>
        <w:kinsoku w:val="0"/>
        <w:overflowPunct w:val="0"/>
        <w:spacing w:before="9"/>
        <w:rPr>
          <w:sz w:val="19"/>
          <w:szCs w:val="19"/>
        </w:rPr>
      </w:pPr>
    </w:p>
    <w:p w:rsidR="004F5B0E" w:rsidRDefault="004F5B0E" w:rsidP="0081340F">
      <w:pPr>
        <w:pStyle w:val="ListParagraph"/>
        <w:numPr>
          <w:ilvl w:val="1"/>
          <w:numId w:val="11"/>
        </w:numPr>
        <w:tabs>
          <w:tab w:val="left" w:pos="1221"/>
        </w:tabs>
        <w:kinsoku w:val="0"/>
        <w:overflowPunct w:val="0"/>
        <w:spacing w:line="295" w:lineRule="auto"/>
        <w:ind w:right="200"/>
        <w:rPr>
          <w:sz w:val="16"/>
          <w:szCs w:val="16"/>
        </w:rPr>
      </w:pPr>
      <w:r>
        <w:rPr>
          <w:b/>
          <w:bCs/>
          <w:sz w:val="16"/>
          <w:szCs w:val="16"/>
        </w:rPr>
        <w:t xml:space="preserve">Conflict of Interest - Disclosure Statement. Proposers must include a disclosure statement concerning any current business relationships (within the last three (3) years) that pose a conflict of interest, as defined by C.G.S. § 1-85. </w:t>
      </w:r>
      <w:r>
        <w:rPr>
          <w:sz w:val="16"/>
          <w:szCs w:val="16"/>
        </w:rPr>
        <w:t>A conflict of interest exists when a relationship exists between the proposer and a public official (including an elected official) or State employee that may interfere with fair competition or may be adverse to the interests of the State.  The existence of a conflict of interest is not, in and of itself, evidence of wrongdoing. A conflict of interest may, however, become a legal matter if a proposer tries to influence, or succeeds in influencing, the outcome of an official decision for their personal or corporate benefit. The Department will determine whether any disclosed conflict of interest poses a substantial advantage to the proposer over the competition, decreases the overall competitiveness of this procurement, or is not in the best interests of the</w:t>
      </w:r>
      <w:r>
        <w:rPr>
          <w:spacing w:val="-1"/>
          <w:sz w:val="16"/>
          <w:szCs w:val="16"/>
        </w:rPr>
        <w:t xml:space="preserve"> </w:t>
      </w:r>
      <w:r>
        <w:rPr>
          <w:sz w:val="16"/>
          <w:szCs w:val="16"/>
        </w:rPr>
        <w:t>State.</w:t>
      </w:r>
    </w:p>
    <w:p w:rsidR="004F5B0E" w:rsidRDefault="004F5B0E">
      <w:pPr>
        <w:pStyle w:val="BodyText"/>
        <w:kinsoku w:val="0"/>
        <w:overflowPunct w:val="0"/>
        <w:spacing w:before="9"/>
        <w:rPr>
          <w:sz w:val="19"/>
          <w:szCs w:val="19"/>
        </w:rPr>
      </w:pPr>
    </w:p>
    <w:p w:rsidR="004F5B0E" w:rsidRDefault="004F5B0E">
      <w:pPr>
        <w:pStyle w:val="BodyText"/>
        <w:kinsoku w:val="0"/>
        <w:overflowPunct w:val="0"/>
        <w:spacing w:line="297" w:lineRule="auto"/>
        <w:ind w:left="1220" w:right="207"/>
        <w:rPr>
          <w:b/>
          <w:bCs/>
          <w:i/>
          <w:iCs/>
        </w:rPr>
      </w:pPr>
      <w:r>
        <w:rPr>
          <w:b/>
          <w:bCs/>
        </w:rPr>
        <w:t xml:space="preserve">In the absence of any conflict of interest, a proposer must affirm such in the disclosure statement. </w:t>
      </w:r>
      <w:r>
        <w:rPr>
          <w:b/>
          <w:bCs/>
          <w:i/>
          <w:iCs/>
        </w:rPr>
        <w:t>Example: “[name of proposer] has no current business relationship (within the last three (3) years) that poses a conflict of interest, as defined by C.G.S. § 1-85.”</w:t>
      </w:r>
    </w:p>
    <w:p w:rsidR="004F5B0E" w:rsidRDefault="004F5B0E">
      <w:pPr>
        <w:pStyle w:val="BodyText"/>
        <w:kinsoku w:val="0"/>
        <w:overflowPunct w:val="0"/>
        <w:spacing w:line="297" w:lineRule="auto"/>
        <w:ind w:left="1220" w:right="207"/>
        <w:rPr>
          <w:b/>
          <w:bCs/>
          <w:i/>
          <w:iCs/>
        </w:rPr>
        <w:sectPr w:rsidR="004F5B0E" w:rsidSect="00F508C9">
          <w:headerReference w:type="default" r:id="rId22"/>
          <w:pgSz w:w="12240" w:h="15840"/>
          <w:pgMar w:top="920" w:right="1300" w:bottom="860" w:left="1300" w:header="722" w:footer="657" w:gutter="0"/>
          <w:cols w:space="720"/>
          <w:noEndnote/>
        </w:sectPr>
      </w:pPr>
    </w:p>
    <w:p w:rsidR="004F5B0E" w:rsidRDefault="004F5B0E">
      <w:pPr>
        <w:pStyle w:val="BodyText"/>
        <w:kinsoku w:val="0"/>
        <w:overflowPunct w:val="0"/>
        <w:spacing w:before="3"/>
        <w:rPr>
          <w:b/>
          <w:bCs/>
          <w:i/>
          <w:iCs/>
          <w:sz w:val="10"/>
          <w:szCs w:val="10"/>
        </w:rPr>
      </w:pPr>
    </w:p>
    <w:p w:rsidR="004F5B0E" w:rsidRDefault="004F5B0E" w:rsidP="0081340F">
      <w:pPr>
        <w:pStyle w:val="Heading8"/>
        <w:numPr>
          <w:ilvl w:val="0"/>
          <w:numId w:val="11"/>
        </w:numPr>
        <w:tabs>
          <w:tab w:val="left" w:pos="861"/>
        </w:tabs>
        <w:kinsoku w:val="0"/>
        <w:overflowPunct w:val="0"/>
        <w:spacing w:before="101"/>
        <w:ind w:hanging="449"/>
      </w:pPr>
      <w:r>
        <w:t>PROPOSAL</w:t>
      </w:r>
      <w:r>
        <w:rPr>
          <w:spacing w:val="-5"/>
        </w:rPr>
        <w:t xml:space="preserve"> </w:t>
      </w:r>
      <w:r>
        <w:t>FORMAT</w:t>
      </w:r>
    </w:p>
    <w:p w:rsidR="004F5B0E" w:rsidRDefault="004F5B0E">
      <w:pPr>
        <w:pStyle w:val="BodyText"/>
        <w:kinsoku w:val="0"/>
        <w:overflowPunct w:val="0"/>
        <w:spacing w:before="6"/>
        <w:rPr>
          <w:b/>
          <w:bCs/>
          <w:sz w:val="23"/>
          <w:szCs w:val="23"/>
        </w:rPr>
      </w:pPr>
    </w:p>
    <w:p w:rsidR="004F5B0E" w:rsidRDefault="004F5B0E" w:rsidP="0081340F">
      <w:pPr>
        <w:pStyle w:val="ListParagraph"/>
        <w:numPr>
          <w:ilvl w:val="1"/>
          <w:numId w:val="11"/>
        </w:numPr>
        <w:tabs>
          <w:tab w:val="left" w:pos="1221"/>
        </w:tabs>
        <w:kinsoku w:val="0"/>
        <w:overflowPunct w:val="0"/>
        <w:spacing w:line="295" w:lineRule="auto"/>
        <w:ind w:right="268"/>
        <w:rPr>
          <w:b/>
          <w:bCs/>
          <w:sz w:val="16"/>
          <w:szCs w:val="16"/>
        </w:rPr>
      </w:pPr>
      <w:r>
        <w:rPr>
          <w:b/>
          <w:bCs/>
          <w:sz w:val="16"/>
          <w:szCs w:val="16"/>
        </w:rPr>
        <w:t>Required Outline. All proposals must follow the required outline presented in Section IV – Proposal Outline. Proposals that fail to follow the required outline will be deemed non- responsive and not</w:t>
      </w:r>
      <w:r>
        <w:rPr>
          <w:b/>
          <w:bCs/>
          <w:spacing w:val="-14"/>
          <w:sz w:val="16"/>
          <w:szCs w:val="16"/>
        </w:rPr>
        <w:t xml:space="preserve"> </w:t>
      </w:r>
      <w:r>
        <w:rPr>
          <w:b/>
          <w:bCs/>
          <w:sz w:val="16"/>
          <w:szCs w:val="16"/>
        </w:rPr>
        <w:t>evaluated.</w:t>
      </w:r>
    </w:p>
    <w:p w:rsidR="004F5B0E" w:rsidRDefault="004F5B0E">
      <w:pPr>
        <w:pStyle w:val="BodyText"/>
        <w:kinsoku w:val="0"/>
        <w:overflowPunct w:val="0"/>
        <w:spacing w:before="9"/>
        <w:rPr>
          <w:b/>
          <w:bCs/>
          <w:sz w:val="19"/>
          <w:szCs w:val="19"/>
        </w:rPr>
      </w:pPr>
    </w:p>
    <w:p w:rsidR="004F5B0E" w:rsidRDefault="004F5B0E" w:rsidP="0081340F">
      <w:pPr>
        <w:pStyle w:val="ListParagraph"/>
        <w:numPr>
          <w:ilvl w:val="1"/>
          <w:numId w:val="11"/>
        </w:numPr>
        <w:tabs>
          <w:tab w:val="left" w:pos="1221"/>
        </w:tabs>
        <w:kinsoku w:val="0"/>
        <w:overflowPunct w:val="0"/>
        <w:spacing w:line="295" w:lineRule="auto"/>
        <w:ind w:right="558"/>
        <w:rPr>
          <w:sz w:val="16"/>
          <w:szCs w:val="16"/>
        </w:rPr>
      </w:pPr>
      <w:r>
        <w:rPr>
          <w:b/>
          <w:bCs/>
          <w:sz w:val="16"/>
          <w:szCs w:val="16"/>
        </w:rPr>
        <w:t xml:space="preserve">Cover Sheet. </w:t>
      </w:r>
      <w:r>
        <w:rPr>
          <w:sz w:val="16"/>
          <w:szCs w:val="16"/>
        </w:rPr>
        <w:t>The Cover Sheet is Page 1 of the proposal. Proposers must complete and use the Cover Sheet form provided by DPH in Section V. A. 1.</w:t>
      </w:r>
      <w:r>
        <w:rPr>
          <w:spacing w:val="-23"/>
          <w:sz w:val="16"/>
          <w:szCs w:val="16"/>
        </w:rPr>
        <w:t xml:space="preserve"> </w:t>
      </w:r>
      <w:r>
        <w:rPr>
          <w:sz w:val="16"/>
          <w:szCs w:val="16"/>
        </w:rPr>
        <w:t>Attachments.</w:t>
      </w:r>
    </w:p>
    <w:p w:rsidR="004F5B0E" w:rsidRDefault="004F5B0E">
      <w:pPr>
        <w:pStyle w:val="BodyText"/>
        <w:kinsoku w:val="0"/>
        <w:overflowPunct w:val="0"/>
        <w:spacing w:before="9"/>
        <w:rPr>
          <w:sz w:val="19"/>
          <w:szCs w:val="19"/>
        </w:rPr>
      </w:pPr>
    </w:p>
    <w:p w:rsidR="004F5B0E" w:rsidRDefault="004F5B0E">
      <w:pPr>
        <w:pStyle w:val="BodyText"/>
        <w:kinsoku w:val="0"/>
        <w:overflowPunct w:val="0"/>
        <w:spacing w:line="295" w:lineRule="auto"/>
        <w:ind w:left="1220"/>
      </w:pPr>
      <w:r>
        <w:rPr>
          <w:i/>
          <w:iCs/>
        </w:rPr>
        <w:t xml:space="preserve">Legal Name </w:t>
      </w:r>
      <w:r>
        <w:t xml:space="preserve">is defined as the name of private provider organization, CT State agency, or municipality submitting the proposal. </w:t>
      </w:r>
      <w:r>
        <w:rPr>
          <w:i/>
          <w:iCs/>
        </w:rPr>
        <w:t xml:space="preserve">Contact Person </w:t>
      </w:r>
      <w:r>
        <w:t>is defined as the individual who can provide additional information about the proposal or who has immediate responsibility for the proposal.</w:t>
      </w:r>
    </w:p>
    <w:p w:rsidR="004F5B0E" w:rsidRDefault="004F5B0E">
      <w:pPr>
        <w:pStyle w:val="BodyText"/>
        <w:kinsoku w:val="0"/>
        <w:overflowPunct w:val="0"/>
        <w:spacing w:before="9"/>
        <w:rPr>
          <w:sz w:val="19"/>
          <w:szCs w:val="19"/>
        </w:rPr>
      </w:pPr>
    </w:p>
    <w:p w:rsidR="004F5B0E" w:rsidRDefault="004F5B0E">
      <w:pPr>
        <w:pStyle w:val="BodyText"/>
        <w:kinsoku w:val="0"/>
        <w:overflowPunct w:val="0"/>
        <w:spacing w:line="295" w:lineRule="auto"/>
        <w:ind w:left="1220" w:right="354"/>
      </w:pPr>
      <w:r>
        <w:rPr>
          <w:i/>
          <w:iCs/>
        </w:rPr>
        <w:t xml:space="preserve">Authorized Official </w:t>
      </w:r>
      <w:r>
        <w:t>is defined as the individual empowered to submit a binding offer on behalf of the proposer to provide services in accordance with the terms and provisions described in this RFP and any amendments or attachments hereto.</w:t>
      </w:r>
    </w:p>
    <w:p w:rsidR="004F5B0E" w:rsidRDefault="004F5B0E">
      <w:pPr>
        <w:pStyle w:val="BodyText"/>
        <w:kinsoku w:val="0"/>
        <w:overflowPunct w:val="0"/>
        <w:spacing w:before="10"/>
        <w:rPr>
          <w:sz w:val="19"/>
          <w:szCs w:val="19"/>
        </w:rPr>
      </w:pPr>
    </w:p>
    <w:p w:rsidR="004F5B0E" w:rsidRDefault="004F5B0E" w:rsidP="0081340F">
      <w:pPr>
        <w:pStyle w:val="ListParagraph"/>
        <w:numPr>
          <w:ilvl w:val="1"/>
          <w:numId w:val="11"/>
        </w:numPr>
        <w:tabs>
          <w:tab w:val="left" w:pos="1221"/>
        </w:tabs>
        <w:kinsoku w:val="0"/>
        <w:overflowPunct w:val="0"/>
        <w:spacing w:line="295" w:lineRule="auto"/>
        <w:ind w:right="503"/>
        <w:rPr>
          <w:sz w:val="16"/>
          <w:szCs w:val="16"/>
        </w:rPr>
      </w:pPr>
      <w:r>
        <w:rPr>
          <w:b/>
          <w:bCs/>
          <w:sz w:val="16"/>
          <w:szCs w:val="16"/>
        </w:rPr>
        <w:t xml:space="preserve">Table of Contents. </w:t>
      </w:r>
      <w:r>
        <w:rPr>
          <w:sz w:val="16"/>
          <w:szCs w:val="16"/>
        </w:rPr>
        <w:t>All proposals must include a Table of Contents that conforms to the required proposal outline.  (See Section IV. Proposal</w:t>
      </w:r>
      <w:r>
        <w:rPr>
          <w:spacing w:val="-13"/>
          <w:sz w:val="16"/>
          <w:szCs w:val="16"/>
        </w:rPr>
        <w:t xml:space="preserve"> </w:t>
      </w:r>
      <w:r>
        <w:rPr>
          <w:sz w:val="16"/>
          <w:szCs w:val="16"/>
        </w:rPr>
        <w:t>Outline)</w:t>
      </w:r>
    </w:p>
    <w:p w:rsidR="004F5B0E" w:rsidRDefault="004F5B0E">
      <w:pPr>
        <w:pStyle w:val="BodyText"/>
        <w:kinsoku w:val="0"/>
        <w:overflowPunct w:val="0"/>
        <w:spacing w:before="9"/>
        <w:rPr>
          <w:sz w:val="19"/>
          <w:szCs w:val="19"/>
        </w:rPr>
      </w:pPr>
    </w:p>
    <w:p w:rsidR="004F5B0E" w:rsidRDefault="004F5B0E" w:rsidP="0081340F">
      <w:pPr>
        <w:pStyle w:val="ListParagraph"/>
        <w:numPr>
          <w:ilvl w:val="1"/>
          <w:numId w:val="11"/>
        </w:numPr>
        <w:tabs>
          <w:tab w:val="left" w:pos="1221"/>
        </w:tabs>
        <w:kinsoku w:val="0"/>
        <w:overflowPunct w:val="0"/>
        <w:spacing w:before="1" w:line="295" w:lineRule="auto"/>
        <w:ind w:right="320"/>
        <w:rPr>
          <w:sz w:val="16"/>
          <w:szCs w:val="16"/>
        </w:rPr>
      </w:pPr>
      <w:r>
        <w:rPr>
          <w:b/>
          <w:bCs/>
          <w:sz w:val="16"/>
          <w:szCs w:val="16"/>
        </w:rPr>
        <w:t xml:space="preserve">Executive Summary. </w:t>
      </w:r>
      <w:r>
        <w:rPr>
          <w:sz w:val="16"/>
          <w:szCs w:val="16"/>
        </w:rPr>
        <w:t>Proposals must include a high-level summary, not exceeding two (2) pages, of the main proposal and cost</w:t>
      </w:r>
      <w:r>
        <w:rPr>
          <w:spacing w:val="-12"/>
          <w:sz w:val="16"/>
          <w:szCs w:val="16"/>
        </w:rPr>
        <w:t xml:space="preserve"> </w:t>
      </w:r>
      <w:r>
        <w:rPr>
          <w:sz w:val="16"/>
          <w:szCs w:val="16"/>
        </w:rPr>
        <w:t>proposal.</w:t>
      </w:r>
    </w:p>
    <w:p w:rsidR="004F5B0E" w:rsidRDefault="004F5B0E">
      <w:pPr>
        <w:pStyle w:val="BodyText"/>
        <w:kinsoku w:val="0"/>
        <w:overflowPunct w:val="0"/>
        <w:spacing w:before="10"/>
        <w:rPr>
          <w:sz w:val="19"/>
          <w:szCs w:val="19"/>
        </w:rPr>
      </w:pPr>
    </w:p>
    <w:p w:rsidR="004F5B0E" w:rsidRDefault="004F5B0E" w:rsidP="0081340F">
      <w:pPr>
        <w:pStyle w:val="ListParagraph"/>
        <w:numPr>
          <w:ilvl w:val="1"/>
          <w:numId w:val="11"/>
        </w:numPr>
        <w:tabs>
          <w:tab w:val="left" w:pos="1221"/>
        </w:tabs>
        <w:kinsoku w:val="0"/>
        <w:overflowPunct w:val="0"/>
        <w:spacing w:line="295" w:lineRule="auto"/>
        <w:ind w:right="208"/>
        <w:rPr>
          <w:sz w:val="16"/>
          <w:szCs w:val="16"/>
        </w:rPr>
      </w:pPr>
      <w:r>
        <w:rPr>
          <w:b/>
          <w:bCs/>
          <w:sz w:val="16"/>
          <w:szCs w:val="16"/>
        </w:rPr>
        <w:t xml:space="preserve">Attachments. </w:t>
      </w:r>
      <w:r>
        <w:rPr>
          <w:sz w:val="16"/>
          <w:szCs w:val="16"/>
        </w:rPr>
        <w:t>Attachments other than the required Appendices or Forms identified in Section IV are not permitted and will not be evaluated. Further, the required Appendices or Forms must not be altered or used to extend, enhance, or replace any component required by this RFP. Failure to abide by these instructions will result in</w:t>
      </w:r>
      <w:r>
        <w:rPr>
          <w:spacing w:val="-15"/>
          <w:sz w:val="16"/>
          <w:szCs w:val="16"/>
        </w:rPr>
        <w:t xml:space="preserve"> </w:t>
      </w:r>
      <w:r>
        <w:rPr>
          <w:sz w:val="16"/>
          <w:szCs w:val="16"/>
        </w:rPr>
        <w:t>disqualification.</w:t>
      </w:r>
    </w:p>
    <w:p w:rsidR="004F5B0E" w:rsidRDefault="004F5B0E">
      <w:pPr>
        <w:pStyle w:val="BodyText"/>
        <w:kinsoku w:val="0"/>
        <w:overflowPunct w:val="0"/>
        <w:spacing w:before="9"/>
        <w:rPr>
          <w:sz w:val="19"/>
          <w:szCs w:val="19"/>
        </w:rPr>
      </w:pPr>
    </w:p>
    <w:p w:rsidR="004F5B0E" w:rsidRDefault="004F5B0E" w:rsidP="0081340F">
      <w:pPr>
        <w:pStyle w:val="ListParagraph"/>
        <w:numPr>
          <w:ilvl w:val="1"/>
          <w:numId w:val="11"/>
        </w:numPr>
        <w:tabs>
          <w:tab w:val="left" w:pos="1221"/>
        </w:tabs>
        <w:kinsoku w:val="0"/>
        <w:overflowPunct w:val="0"/>
        <w:spacing w:before="1"/>
        <w:rPr>
          <w:sz w:val="16"/>
          <w:szCs w:val="16"/>
        </w:rPr>
      </w:pPr>
      <w:r>
        <w:rPr>
          <w:b/>
          <w:bCs/>
          <w:sz w:val="16"/>
          <w:szCs w:val="16"/>
        </w:rPr>
        <w:t xml:space="preserve">Style Requirements.  </w:t>
      </w:r>
      <w:r>
        <w:rPr>
          <w:sz w:val="16"/>
          <w:szCs w:val="16"/>
        </w:rPr>
        <w:t>Submitted proposals must conform to the following</w:t>
      </w:r>
      <w:r>
        <w:rPr>
          <w:spacing w:val="-25"/>
          <w:sz w:val="16"/>
          <w:szCs w:val="16"/>
        </w:rPr>
        <w:t xml:space="preserve"> </w:t>
      </w:r>
      <w:r>
        <w:rPr>
          <w:sz w:val="16"/>
          <w:szCs w:val="16"/>
        </w:rPr>
        <w:t>specifications:</w:t>
      </w:r>
    </w:p>
    <w:p w:rsidR="004F5B0E" w:rsidRDefault="004F5B0E">
      <w:pPr>
        <w:pStyle w:val="BodyText"/>
        <w:kinsoku w:val="0"/>
        <w:overflowPunct w:val="0"/>
        <w:spacing w:before="2"/>
        <w:rPr>
          <w:sz w:val="15"/>
          <w:szCs w:val="15"/>
        </w:rPr>
      </w:pPr>
    </w:p>
    <w:p w:rsidR="004F5B0E" w:rsidRDefault="002631C4">
      <w:pPr>
        <w:pStyle w:val="BodyText"/>
        <w:tabs>
          <w:tab w:val="left" w:pos="3020"/>
        </w:tabs>
        <w:kinsoku w:val="0"/>
        <w:overflowPunct w:val="0"/>
        <w:spacing w:before="101" w:line="297" w:lineRule="auto"/>
        <w:ind w:left="1580" w:right="3402"/>
      </w:pPr>
      <w:r>
        <w:rPr>
          <w:noProof/>
          <w:lang w:eastAsia="zh-CN"/>
        </w:rPr>
        <mc:AlternateContent>
          <mc:Choice Requires="wpg">
            <w:drawing>
              <wp:anchor distT="0" distB="0" distL="114300" distR="114300" simplePos="0" relativeHeight="251601408" behindDoc="0" locked="0" layoutInCell="0" allowOverlap="1">
                <wp:simplePos x="0" y="0"/>
                <wp:positionH relativeFrom="page">
                  <wp:posOffset>1600200</wp:posOffset>
                </wp:positionH>
                <wp:positionV relativeFrom="paragraph">
                  <wp:posOffset>64135</wp:posOffset>
                </wp:positionV>
                <wp:extent cx="94615" cy="1344930"/>
                <wp:effectExtent l="0" t="0" r="0" b="0"/>
                <wp:wrapNone/>
                <wp:docPr id="7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1344930"/>
                          <a:chOff x="2520" y="101"/>
                          <a:chExt cx="149" cy="2118"/>
                        </a:xfrm>
                      </wpg:grpSpPr>
                      <pic:pic xmlns:pic="http://schemas.openxmlformats.org/drawingml/2006/picture">
                        <pic:nvPicPr>
                          <pic:cNvPr id="77"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10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34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58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82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106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130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154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178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20" y="2021"/>
                            <a:ext cx="1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5F1EFE" id="Group 61" o:spid="_x0000_s1026" style="position:absolute;margin-left:126pt;margin-top:5.05pt;width:7.45pt;height:105.9pt;z-index:251601408;mso-position-horizontal-relative:page" coordorigin="2520,101" coordsize="149,2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" o:allowincell="f">
                <v:shape id="Picture 62" o:spid="_x0000_s1027" type="#_x0000_t75" style="position:absolute;left:2520;top:10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GgZbDAAAA2wAAAA8AAABkcnMvZG93bnJldi54bWxEj0FrwkAUhO8F/8PyhN7qpoJaUlcpgpKT&#10;YCo9P7Ivm9Ds27i7xrS/visIPQ4z8w2z3o62EwP50DpW8DrLQBBXTrdsFJw/9y9vIEJE1tg5JgU/&#10;FGC7mTytMdfuxicaymhEgnDIUUETY59LGaqGLIaZ64mTVztvMSbpjdQebwluOznPsqW02HJaaLCn&#10;XUPVd3m1CoZDXZzrxf5rZCzM5dcfTVUelXqejh/vICKN8T/8aBdawWoF9y/pB8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aBlsMAAADbAAAADwAAAAAAAAAAAAAAAACf&#10;AgAAZHJzL2Rvd25yZXYueG1sUEsFBgAAAAAEAAQA9wAAAI8DAAAAAA==&#10;">
                  <v:imagedata r:id="rId15" o:title=""/>
                </v:shape>
                <v:shape id="Picture 63" o:spid="_x0000_s1028" type="#_x0000_t75" style="position:absolute;left:2520;top:34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ZFeS/AAAA2wAAAA8AAABkcnMvZG93bnJldi54bWxET89rwjAUvg/8H8ITdpupAzepRhFB6UlY&#10;J54fzWtabF5qktXOv94cBjt+fL/X29F2YiAfWscK5rMMBHHldMtGwfn78LYEESKyxs4xKfilANvN&#10;5GWNuXZ3/qKhjEakEA45Kmhi7HMpQ9WQxTBzPXHiauctxgS9kdrjPYXbTr5n2Ye02HJqaLCnfUPV&#10;tfyxCoZjXZzrxeEyMhbm9vAnU5UnpV6n424FItIY/8V/7kIr+Exj05f0A+Tm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WRXkvwAAANsAAAAPAAAAAAAAAAAAAAAAAJ8CAABk&#10;cnMvZG93bnJldi54bWxQSwUGAAAAAAQABAD3AAAAiwMAAAAA&#10;">
                  <v:imagedata r:id="rId15" o:title=""/>
                </v:shape>
                <v:shape id="Picture 64" o:spid="_x0000_s1029" type="#_x0000_t75" style="position:absolute;left:2520;top:58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VsH/DAAAA2wAAAA8AAABkcnMvZG93bnJldi54bWxEj0FrwkAUhO8F/8PyhN7qRkFrU1cpBSUn&#10;oVF6fmRfNqHZt3F3jWl/fVco9DjMzDfMZjfaTgzkQ+tYwXyWgSCunG7ZKDif9k9rECEia+wck4Jv&#10;CrDbTh42mGt34w8aymhEgnDIUUETY59LGaqGLIaZ64mTVztvMSbpjdQebwluO7nIspW02HJaaLCn&#10;94aqr/JqFQyHujjXy/3nyFiYy48/mqo8KvU4Hd9eQUQa43/4r11oBc8vcP+SfoD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BWwf8MAAADbAAAADwAAAAAAAAAAAAAAAACf&#10;AgAAZHJzL2Rvd25yZXYueG1sUEsFBgAAAAAEAAQA9wAAAI8DAAAAAA==&#10;">
                  <v:imagedata r:id="rId15" o:title=""/>
                </v:shape>
                <v:shape id="Picture 65" o:spid="_x0000_s1030" type="#_x0000_t75" style="position:absolute;left:2520;top:82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6acW/AAAA2wAAAA8AAABkcnMvZG93bnJldi54bWxET89rwjAUvgv+D+EJu2nqwCGdUURw9CSs&#10;ys6P5jUtNi81ibXur18OA48f3+/NbrSdGMiH1rGC5SIDQVw53bJRcDkf52sQISJr7ByTgicF2G2n&#10;kw3m2j34m4YyGpFCOOSooImxz6UMVUMWw8L1xImrnbcYE/RGao+PFG47+Z5lH9Jiy6mhwZ4ODVXX&#10;8m4VDF91calXx5+RsTC3X38yVXlS6m027j9BRBrjS/zvLrSCdVqfvqQfILd/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mnFvwAAANsAAAAPAAAAAAAAAAAAAAAAAJ8CAABk&#10;cnMvZG93bnJldi54bWxQSwUGAAAAAAQABAD3AAAAiwMAAAAA&#10;">
                  <v:imagedata r:id="rId15" o:title=""/>
                </v:shape>
                <v:shape id="Picture 66" o:spid="_x0000_s1031" type="#_x0000_t75" style="position:absolute;left:2520;top:106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zF7CAAAA2wAAAA8AAABkcnMvZG93bnJldi54bWxEj0FrwkAUhO8F/8PyBG91o2CR1FWKYMlJ&#10;aJSeH9mXTWj2bdzdxuivdwsFj8PMfMNsdqPtxEA+tI4VLOYZCOLK6ZaNgvPp8LoGESKyxs4xKbhR&#10;gN128rLBXLsrf9FQRiMShEOOCpoY+1zKUDVkMcxdT5y82nmLMUlvpPZ4TXDbyWWWvUmLLaeFBnva&#10;N1T9lL9WwfBZF+d6dfgeGQtzufujqcqjUrPp+PEOItIYn+H/dqEVrBfw9yX9ALl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tsxewgAAANsAAAAPAAAAAAAAAAAAAAAAAJ8C&#10;AABkcnMvZG93bnJldi54bWxQSwUGAAAAAAQABAD3AAAAjgMAAAAA&#10;">
                  <v:imagedata r:id="rId15" o:title=""/>
                </v:shape>
                <v:shape id="Picture 67" o:spid="_x0000_s1032" type="#_x0000_t75" style="position:absolute;left:2520;top:130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kUinCAAAA2wAAAA8AAABkcnMvZG93bnJldi54bWxEj0FrwkAUhO8F/8PyhN7qRqEi0VVKQclJ&#10;aBTPj+zLJjT7Nt1dY+yv7xYEj8PMfMNsdqPtxEA+tI4VzGcZCOLK6ZaNgvNp/7YCESKyxs4xKbhT&#10;gN128rLBXLsbf9FQRiMShEOOCpoY+1zKUDVkMcxcT5y82nmLMUlvpPZ4S3DbyUWWLaXFltNCgz19&#10;NlR9l1erYDjUxbl+319GxsL8/PqjqcqjUq/T8WMNItIYn+FHu9AKVgv4/5J+gN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ZFIpwgAAANsAAAAPAAAAAAAAAAAAAAAAAJ8C&#10;AABkcnMvZG93bnJldi54bWxQSwUGAAAAAAQABAD3AAAAjgMAAAAA&#10;">
                  <v:imagedata r:id="rId15" o:title=""/>
                </v:shape>
                <v:shape id="Picture 68" o:spid="_x0000_s1033" type="#_x0000_t75" style="position:absolute;left:2520;top:154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o97LDAAAA2wAAAA8AAABkcnMvZG93bnJldi54bWxEj0FrwkAUhO+F/oflCd7qxopFUlcpBUtO&#10;gqn0/Mi+bEKzb9PdbYz+elcQPA4z8w2z3o62EwP50DpWMJ9lIIgrp1s2Co7fu5cViBCRNXaOScGZ&#10;Amw3z09rzLU78YGGMhqRIBxyVNDE2OdShqohi2HmeuLk1c5bjEl6I7XHU4LbTr5m2Zu02HJaaLCn&#10;z4aq3/LfKhi+6uJYL3c/I2Nh/i5+b6pyr9R0Mn68g4g0xkf43i60gtUCbl/SD5Cb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Cj3ssMAAADbAAAADwAAAAAAAAAAAAAAAACf&#10;AgAAZHJzL2Rvd25yZXYueG1sUEsFBgAAAAAEAAQA9wAAAI8DAAAAAA==&#10;">
                  <v:imagedata r:id="rId15" o:title=""/>
                </v:shape>
                <v:shape id="Picture 69" o:spid="_x0000_s1034" type="#_x0000_t75" style="position:absolute;left:2520;top:178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b8bDAAAA2wAAAA8AAABkcnMvZG93bnJldi54bWxEj0FrwkAUhO+F/oflCd7qxqJFUlcpBUtO&#10;gqn0/Mi+bEKzb9PdbYz+elcQPA4z8w2z3o62EwP50DpWMJ9lIIgrp1s2Co7fu5cViBCRNXaOScGZ&#10;Amw3z09rzLU78YGGMhqRIBxyVNDE2OdShqohi2HmeuLk1c5bjEl6I7XHU4LbTr5m2Zu02HJaaLCn&#10;z4aq3/LfKhi+6uJYL3c/I2Nh/i5+b6pyr9R0Mn68g4g0xkf43i60gtUCbl/SD5Cb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8FvxsMAAADbAAAADwAAAAAAAAAAAAAAAACf&#10;AgAAZHJzL2Rvd25yZXYueG1sUEsFBgAAAAAEAAQA9wAAAI8DAAAAAA==&#10;">
                  <v:imagedata r:id="rId15" o:title=""/>
                </v:shape>
                <v:shape id="Picture 70" o:spid="_x0000_s1035" type="#_x0000_t75" style="position:absolute;left:2520;top:2021;width:14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Nyl3CAAAA2wAAAA8AAABkcnMvZG93bnJldi54bWxEj0FrwkAUhO8F/8PyBG91Y0GR1FVKwZKT&#10;0Cg9P7Ivm9Ds23R3jdFf7xYEj8PMfMNsdqPtxEA+tI4VLOYZCOLK6ZaNgtNx/7oGESKyxs4xKbhS&#10;gN128rLBXLsLf9NQRiMShEOOCpoY+1zKUDVkMcxdT5y82nmLMUlvpPZ4SXDbybcsW0mLLaeFBnv6&#10;bKj6Lc9WwfBVF6d6uf8ZGQvzd/MHU5UHpWbT8eMdRKQxPsOPdqEVrJfw/yX9ALm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jcpdwgAAANsAAAAPAAAAAAAAAAAAAAAAAJ8C&#10;AABkcnMvZG93bnJldi54bWxQSwUGAAAAAAQABAD3AAAAjgMAAAAA&#10;">
                  <v:imagedata r:id="rId15" o:title=""/>
                </v:shape>
                <w10:wrap anchorx="page"/>
              </v:group>
            </w:pict>
          </mc:Fallback>
        </mc:AlternateContent>
      </w:r>
      <w:r w:rsidR="004F5B0E">
        <w:t>Binding Type:</w:t>
      </w:r>
      <w:r w:rsidR="004F5B0E">
        <w:tab/>
        <w:t>Unbound, but fastened with</w:t>
      </w:r>
      <w:r w:rsidR="004F5B0E">
        <w:rPr>
          <w:spacing w:val="-11"/>
        </w:rPr>
        <w:t xml:space="preserve"> </w:t>
      </w:r>
      <w:r w:rsidR="004F5B0E">
        <w:t>binder</w:t>
      </w:r>
      <w:r w:rsidR="004F5B0E">
        <w:rPr>
          <w:spacing w:val="-2"/>
        </w:rPr>
        <w:t xml:space="preserve"> </w:t>
      </w:r>
      <w:r w:rsidR="004F5B0E">
        <w:t>clips Dividers:</w:t>
      </w:r>
      <w:r w:rsidR="004F5B0E">
        <w:tab/>
        <w:t>None</w:t>
      </w:r>
      <w:r w:rsidR="004F5B0E">
        <w:rPr>
          <w:spacing w:val="-2"/>
        </w:rPr>
        <w:t xml:space="preserve"> </w:t>
      </w:r>
      <w:r w:rsidR="004F5B0E">
        <w:t>specified</w:t>
      </w:r>
    </w:p>
    <w:p w:rsidR="004F5B0E" w:rsidRDefault="004F5B0E">
      <w:pPr>
        <w:pStyle w:val="BodyText"/>
        <w:tabs>
          <w:tab w:val="left" w:pos="3020"/>
        </w:tabs>
        <w:kinsoku w:val="0"/>
        <w:overflowPunct w:val="0"/>
        <w:spacing w:line="193" w:lineRule="exact"/>
        <w:ind w:left="1580"/>
      </w:pPr>
      <w:r>
        <w:t>Paper</w:t>
      </w:r>
      <w:r>
        <w:rPr>
          <w:spacing w:val="-1"/>
        </w:rPr>
        <w:t xml:space="preserve"> </w:t>
      </w:r>
      <w:r>
        <w:t>Size:</w:t>
      </w:r>
      <w:r>
        <w:tab/>
        <w:t>8.5” x</w:t>
      </w:r>
      <w:r>
        <w:rPr>
          <w:spacing w:val="-4"/>
        </w:rPr>
        <w:t xml:space="preserve"> </w:t>
      </w:r>
      <w:r>
        <w:t>11”</w:t>
      </w:r>
    </w:p>
    <w:p w:rsidR="004F5B0E" w:rsidRDefault="004F5B0E">
      <w:pPr>
        <w:pStyle w:val="BodyText"/>
        <w:tabs>
          <w:tab w:val="left" w:pos="3020"/>
        </w:tabs>
        <w:kinsoku w:val="0"/>
        <w:overflowPunct w:val="0"/>
        <w:spacing w:before="46" w:line="295" w:lineRule="auto"/>
        <w:ind w:left="1580" w:right="4693"/>
      </w:pPr>
      <w:r>
        <w:t>Page Limit:</w:t>
      </w:r>
      <w:r>
        <w:tab/>
        <w:t>Refer to (Section</w:t>
      </w:r>
      <w:r>
        <w:rPr>
          <w:spacing w:val="-7"/>
        </w:rPr>
        <w:t xml:space="preserve"> </w:t>
      </w:r>
      <w:r>
        <w:t>III</w:t>
      </w:r>
      <w:r>
        <w:rPr>
          <w:spacing w:val="-1"/>
        </w:rPr>
        <w:t xml:space="preserve"> </w:t>
      </w:r>
      <w:r>
        <w:t>C.) Print</w:t>
      </w:r>
      <w:r>
        <w:rPr>
          <w:spacing w:val="-1"/>
        </w:rPr>
        <w:t xml:space="preserve"> </w:t>
      </w:r>
      <w:r>
        <w:t>Style:</w:t>
      </w:r>
      <w:r>
        <w:tab/>
        <w:t>2-sided</w:t>
      </w:r>
    </w:p>
    <w:p w:rsidR="004F5B0E" w:rsidRDefault="004F5B0E">
      <w:pPr>
        <w:pStyle w:val="BodyText"/>
        <w:tabs>
          <w:tab w:val="left" w:pos="3020"/>
        </w:tabs>
        <w:kinsoku w:val="0"/>
        <w:overflowPunct w:val="0"/>
        <w:spacing w:before="1"/>
        <w:ind w:left="1580"/>
      </w:pPr>
      <w:r>
        <w:t>Font</w:t>
      </w:r>
      <w:r>
        <w:rPr>
          <w:spacing w:val="-2"/>
        </w:rPr>
        <w:t xml:space="preserve"> </w:t>
      </w:r>
      <w:r>
        <w:t>Size:</w:t>
      </w:r>
      <w:r>
        <w:tab/>
        <w:t>12 point</w:t>
      </w:r>
      <w:r>
        <w:rPr>
          <w:spacing w:val="-4"/>
        </w:rPr>
        <w:t xml:space="preserve"> </w:t>
      </w:r>
      <w:r>
        <w:t>type</w:t>
      </w:r>
    </w:p>
    <w:p w:rsidR="004F5B0E" w:rsidRDefault="004F5B0E">
      <w:pPr>
        <w:pStyle w:val="BodyText"/>
        <w:tabs>
          <w:tab w:val="left" w:pos="3020"/>
        </w:tabs>
        <w:kinsoku w:val="0"/>
        <w:overflowPunct w:val="0"/>
        <w:spacing w:before="45" w:line="295" w:lineRule="auto"/>
        <w:ind w:left="1580" w:right="1858"/>
      </w:pPr>
      <w:r>
        <w:t>Font</w:t>
      </w:r>
      <w:r>
        <w:rPr>
          <w:spacing w:val="-1"/>
        </w:rPr>
        <w:t xml:space="preserve"> </w:t>
      </w:r>
      <w:r>
        <w:t>Type:</w:t>
      </w:r>
      <w:r>
        <w:tab/>
        <w:t>Easily readable (e.g., Times New Roman, Arial</w:t>
      </w:r>
      <w:r>
        <w:rPr>
          <w:spacing w:val="-14"/>
        </w:rPr>
        <w:t xml:space="preserve"> </w:t>
      </w:r>
      <w:r>
        <w:t>or</w:t>
      </w:r>
      <w:r>
        <w:rPr>
          <w:spacing w:val="-3"/>
        </w:rPr>
        <w:t xml:space="preserve"> </w:t>
      </w:r>
      <w:r>
        <w:t>Verdana) Margins:</w:t>
      </w:r>
      <w:r>
        <w:tab/>
        <w:t>0.5” top, bottom, left and right</w:t>
      </w:r>
      <w:r>
        <w:rPr>
          <w:spacing w:val="-14"/>
        </w:rPr>
        <w:t xml:space="preserve"> </w:t>
      </w:r>
      <w:r>
        <w:t>margins</w:t>
      </w:r>
    </w:p>
    <w:p w:rsidR="004F5B0E" w:rsidRDefault="004F5B0E">
      <w:pPr>
        <w:pStyle w:val="BodyText"/>
        <w:tabs>
          <w:tab w:val="left" w:pos="3020"/>
        </w:tabs>
        <w:kinsoku w:val="0"/>
        <w:overflowPunct w:val="0"/>
        <w:ind w:left="1580"/>
      </w:pPr>
      <w:r>
        <w:t>Line Spacing:</w:t>
      </w:r>
      <w:r>
        <w:tab/>
        <w:t>1.5 line</w:t>
      </w:r>
      <w:r>
        <w:rPr>
          <w:spacing w:val="-4"/>
        </w:rPr>
        <w:t xml:space="preserve"> </w:t>
      </w:r>
      <w:r>
        <w:t>spacing</w:t>
      </w:r>
    </w:p>
    <w:p w:rsidR="004F5B0E" w:rsidRDefault="004F5B0E">
      <w:pPr>
        <w:pStyle w:val="BodyText"/>
        <w:kinsoku w:val="0"/>
        <w:overflowPunct w:val="0"/>
        <w:spacing w:before="5"/>
        <w:rPr>
          <w:sz w:val="23"/>
          <w:szCs w:val="23"/>
        </w:rPr>
      </w:pPr>
    </w:p>
    <w:p w:rsidR="004F5B0E" w:rsidRDefault="004F5B0E" w:rsidP="0081340F">
      <w:pPr>
        <w:pStyle w:val="ListParagraph"/>
        <w:numPr>
          <w:ilvl w:val="1"/>
          <w:numId w:val="11"/>
        </w:numPr>
        <w:tabs>
          <w:tab w:val="left" w:pos="1221"/>
        </w:tabs>
        <w:kinsoku w:val="0"/>
        <w:overflowPunct w:val="0"/>
        <w:spacing w:before="1" w:line="295" w:lineRule="auto"/>
        <w:ind w:right="420"/>
        <w:rPr>
          <w:sz w:val="16"/>
          <w:szCs w:val="16"/>
        </w:rPr>
      </w:pPr>
      <w:r>
        <w:rPr>
          <w:b/>
          <w:bCs/>
          <w:sz w:val="16"/>
          <w:szCs w:val="16"/>
        </w:rPr>
        <w:t xml:space="preserve">Pagination. </w:t>
      </w:r>
      <w:r>
        <w:rPr>
          <w:sz w:val="16"/>
          <w:szCs w:val="16"/>
        </w:rPr>
        <w:t>The proposer’s name (e.g., agency or organization name) must be displayed in the header of each page. All pages, including the required Appendices and Forms, must be clearly and consecutively numbered at the bottom center of each</w:t>
      </w:r>
      <w:r>
        <w:rPr>
          <w:spacing w:val="-10"/>
          <w:sz w:val="16"/>
          <w:szCs w:val="16"/>
        </w:rPr>
        <w:t xml:space="preserve"> </w:t>
      </w:r>
      <w:r>
        <w:rPr>
          <w:sz w:val="16"/>
          <w:szCs w:val="16"/>
        </w:rPr>
        <w:t>page.</w:t>
      </w:r>
    </w:p>
    <w:p w:rsidR="004F5B0E" w:rsidRDefault="004F5B0E">
      <w:pPr>
        <w:pStyle w:val="BodyText"/>
        <w:kinsoku w:val="0"/>
        <w:overflowPunct w:val="0"/>
        <w:spacing w:before="10"/>
        <w:rPr>
          <w:sz w:val="19"/>
          <w:szCs w:val="19"/>
        </w:rPr>
      </w:pPr>
    </w:p>
    <w:p w:rsidR="004F5B0E" w:rsidRDefault="004F5B0E" w:rsidP="0081340F">
      <w:pPr>
        <w:pStyle w:val="ListParagraph"/>
        <w:numPr>
          <w:ilvl w:val="1"/>
          <w:numId w:val="11"/>
        </w:numPr>
        <w:tabs>
          <w:tab w:val="left" w:pos="1221"/>
        </w:tabs>
        <w:kinsoku w:val="0"/>
        <w:overflowPunct w:val="0"/>
        <w:spacing w:line="297" w:lineRule="auto"/>
        <w:ind w:right="261"/>
        <w:rPr>
          <w:sz w:val="16"/>
          <w:szCs w:val="16"/>
        </w:rPr>
      </w:pPr>
      <w:r>
        <w:rPr>
          <w:b/>
          <w:bCs/>
          <w:sz w:val="16"/>
          <w:szCs w:val="16"/>
        </w:rPr>
        <w:t xml:space="preserve">Packaging and Labeling Requirements. </w:t>
      </w:r>
      <w:r>
        <w:rPr>
          <w:sz w:val="16"/>
          <w:szCs w:val="16"/>
        </w:rPr>
        <w:t>All proposals must be submitted in sealed envelopes or packages and be addressed to the Official Contact. The Legal Name and Address of the proposer must appear in the upper left corner of the envelope or package. The RFP Name or Number must be clearly displayed on the envelope or</w:t>
      </w:r>
      <w:r>
        <w:rPr>
          <w:spacing w:val="-13"/>
          <w:sz w:val="16"/>
          <w:szCs w:val="16"/>
        </w:rPr>
        <w:t xml:space="preserve"> </w:t>
      </w:r>
      <w:r>
        <w:rPr>
          <w:sz w:val="16"/>
          <w:szCs w:val="16"/>
        </w:rPr>
        <w:t>package.</w:t>
      </w:r>
    </w:p>
    <w:p w:rsidR="004F5B0E" w:rsidRDefault="004F5B0E">
      <w:pPr>
        <w:pStyle w:val="BodyText"/>
        <w:kinsoku w:val="0"/>
        <w:overflowPunct w:val="0"/>
        <w:spacing w:before="7"/>
        <w:rPr>
          <w:sz w:val="19"/>
          <w:szCs w:val="19"/>
        </w:rPr>
      </w:pPr>
    </w:p>
    <w:p w:rsidR="004F5B0E" w:rsidRDefault="004F5B0E">
      <w:pPr>
        <w:pStyle w:val="BodyText"/>
        <w:kinsoku w:val="0"/>
        <w:overflowPunct w:val="0"/>
        <w:spacing w:before="1" w:line="295" w:lineRule="auto"/>
        <w:ind w:left="1220" w:right="207"/>
      </w:pPr>
      <w:r>
        <w:t>Any received proposal that does not conform to these packaging or labeling instructions will be opened as general mail.  Such a proposal may be accepted by DPH as a clerical function, but it will not be evaluated. At the discretion of the Department, such a proposal may be destroyed or retained for pick up by the submitters.</w:t>
      </w:r>
    </w:p>
    <w:p w:rsidR="004F5B0E" w:rsidRDefault="004F5B0E">
      <w:pPr>
        <w:pStyle w:val="BodyText"/>
        <w:kinsoku w:val="0"/>
        <w:overflowPunct w:val="0"/>
        <w:spacing w:before="1" w:line="295" w:lineRule="auto"/>
        <w:ind w:left="1220" w:right="207"/>
        <w:sectPr w:rsidR="004F5B0E" w:rsidSect="00F508C9">
          <w:headerReference w:type="default" r:id="rId23"/>
          <w:pgSz w:w="12240" w:h="15840"/>
          <w:pgMar w:top="920" w:right="1300" w:bottom="840" w:left="1300" w:header="722" w:footer="657" w:gutter="0"/>
          <w:cols w:space="720"/>
          <w:noEndnote/>
        </w:sectPr>
      </w:pPr>
    </w:p>
    <w:p w:rsidR="004F5B0E" w:rsidRDefault="004F5B0E">
      <w:pPr>
        <w:pStyle w:val="BodyText"/>
        <w:kinsoku w:val="0"/>
        <w:overflowPunct w:val="0"/>
        <w:spacing w:before="3"/>
        <w:rPr>
          <w:sz w:val="26"/>
          <w:szCs w:val="26"/>
        </w:rPr>
      </w:pPr>
    </w:p>
    <w:p w:rsidR="004F5B0E" w:rsidRDefault="004F5B0E" w:rsidP="0081340F">
      <w:pPr>
        <w:pStyle w:val="Heading8"/>
        <w:numPr>
          <w:ilvl w:val="0"/>
          <w:numId w:val="11"/>
        </w:numPr>
        <w:tabs>
          <w:tab w:val="left" w:pos="861"/>
        </w:tabs>
        <w:kinsoku w:val="0"/>
        <w:overflowPunct w:val="0"/>
        <w:spacing w:before="101"/>
      </w:pPr>
      <w:r>
        <w:t>EVALUATION OF</w:t>
      </w:r>
      <w:r>
        <w:rPr>
          <w:spacing w:val="-5"/>
        </w:rPr>
        <w:t xml:space="preserve"> </w:t>
      </w:r>
      <w:r>
        <w:t>PROPOSALS</w:t>
      </w:r>
    </w:p>
    <w:p w:rsidR="004F5B0E" w:rsidRDefault="004F5B0E">
      <w:pPr>
        <w:pStyle w:val="BodyText"/>
        <w:kinsoku w:val="0"/>
        <w:overflowPunct w:val="0"/>
        <w:spacing w:before="6"/>
        <w:rPr>
          <w:b/>
          <w:bCs/>
          <w:sz w:val="23"/>
          <w:szCs w:val="23"/>
        </w:rPr>
      </w:pPr>
    </w:p>
    <w:p w:rsidR="004F5B0E" w:rsidRDefault="004F5B0E" w:rsidP="0081340F">
      <w:pPr>
        <w:pStyle w:val="ListParagraph"/>
        <w:numPr>
          <w:ilvl w:val="1"/>
          <w:numId w:val="11"/>
        </w:numPr>
        <w:tabs>
          <w:tab w:val="left" w:pos="1221"/>
        </w:tabs>
        <w:kinsoku w:val="0"/>
        <w:overflowPunct w:val="0"/>
        <w:spacing w:line="295" w:lineRule="auto"/>
        <w:ind w:right="184"/>
        <w:rPr>
          <w:sz w:val="16"/>
          <w:szCs w:val="16"/>
        </w:rPr>
      </w:pPr>
      <w:r>
        <w:rPr>
          <w:b/>
          <w:bCs/>
          <w:sz w:val="16"/>
          <w:szCs w:val="16"/>
        </w:rPr>
        <w:t xml:space="preserve">Evaluation Process. </w:t>
      </w:r>
      <w:r>
        <w:rPr>
          <w:sz w:val="16"/>
          <w:szCs w:val="16"/>
        </w:rPr>
        <w:t>It is the intent of the Department to conduct a comprehensive, fair, and impartial evaluation of proposals received in response to this RFP. When evaluating proposals, negotiating with successful proposers, and awarding contracts, the Department will conform with its written procedures for POS procurements (pursuant to C.G.S. § 4-217) and the State’s Code of Ethics (pursuant to C.G.S. §§ 1-84 and</w:t>
      </w:r>
      <w:r>
        <w:rPr>
          <w:spacing w:val="-6"/>
          <w:sz w:val="16"/>
          <w:szCs w:val="16"/>
        </w:rPr>
        <w:t xml:space="preserve"> </w:t>
      </w:r>
      <w:r>
        <w:rPr>
          <w:sz w:val="16"/>
          <w:szCs w:val="16"/>
        </w:rPr>
        <w:t>1-85).</w:t>
      </w:r>
    </w:p>
    <w:p w:rsidR="004F5B0E" w:rsidRDefault="004F5B0E">
      <w:pPr>
        <w:pStyle w:val="BodyText"/>
        <w:kinsoku w:val="0"/>
        <w:overflowPunct w:val="0"/>
        <w:spacing w:before="9"/>
        <w:rPr>
          <w:sz w:val="19"/>
          <w:szCs w:val="19"/>
        </w:rPr>
      </w:pPr>
    </w:p>
    <w:p w:rsidR="004F5B0E" w:rsidRDefault="004F5B0E" w:rsidP="0081340F">
      <w:pPr>
        <w:pStyle w:val="ListParagraph"/>
        <w:numPr>
          <w:ilvl w:val="1"/>
          <w:numId w:val="11"/>
        </w:numPr>
        <w:tabs>
          <w:tab w:val="left" w:pos="1221"/>
        </w:tabs>
        <w:kinsoku w:val="0"/>
        <w:overflowPunct w:val="0"/>
        <w:spacing w:line="295" w:lineRule="auto"/>
        <w:ind w:right="135"/>
        <w:rPr>
          <w:sz w:val="16"/>
          <w:szCs w:val="16"/>
        </w:rPr>
      </w:pPr>
      <w:r>
        <w:rPr>
          <w:b/>
          <w:bCs/>
          <w:sz w:val="16"/>
          <w:szCs w:val="16"/>
        </w:rPr>
        <w:t xml:space="preserve">Screening Committee.  </w:t>
      </w:r>
      <w:r>
        <w:rPr>
          <w:sz w:val="16"/>
          <w:szCs w:val="16"/>
        </w:rPr>
        <w:t>The Department will designate a Screening Committee to evaluate proposals submitted in response to this RFP. The contents of all submitted proposals, including any confidential information, will be shared with the Screening Committee. Only proposals found to be responsive (that is, complying with all instructions and requirements described herein) will be reviewed, rated, and scored. Proposals that fail to comply with all instructions will be rejected without further consideration. Attempts by any proposer (or representative of any proposer) to contact or influence any member of the Screening Committee may result in disqualification of the</w:t>
      </w:r>
      <w:r>
        <w:rPr>
          <w:spacing w:val="-28"/>
          <w:sz w:val="16"/>
          <w:szCs w:val="16"/>
        </w:rPr>
        <w:t xml:space="preserve"> </w:t>
      </w:r>
      <w:r>
        <w:rPr>
          <w:sz w:val="16"/>
          <w:szCs w:val="16"/>
        </w:rPr>
        <w:t>proposer.</w:t>
      </w:r>
    </w:p>
    <w:p w:rsidR="004F5B0E" w:rsidRDefault="004F5B0E">
      <w:pPr>
        <w:pStyle w:val="BodyText"/>
        <w:kinsoku w:val="0"/>
        <w:overflowPunct w:val="0"/>
        <w:spacing w:before="10"/>
        <w:rPr>
          <w:sz w:val="19"/>
          <w:szCs w:val="19"/>
        </w:rPr>
      </w:pPr>
    </w:p>
    <w:p w:rsidR="004F5B0E" w:rsidRDefault="004F5B0E" w:rsidP="0081340F">
      <w:pPr>
        <w:pStyle w:val="ListParagraph"/>
        <w:numPr>
          <w:ilvl w:val="1"/>
          <w:numId w:val="11"/>
        </w:numPr>
        <w:tabs>
          <w:tab w:val="left" w:pos="1221"/>
        </w:tabs>
        <w:kinsoku w:val="0"/>
        <w:overflowPunct w:val="0"/>
        <w:spacing w:line="295" w:lineRule="auto"/>
        <w:ind w:right="313"/>
        <w:rPr>
          <w:sz w:val="16"/>
          <w:szCs w:val="16"/>
        </w:rPr>
      </w:pPr>
      <w:r>
        <w:rPr>
          <w:b/>
          <w:bCs/>
          <w:sz w:val="16"/>
          <w:szCs w:val="16"/>
        </w:rPr>
        <w:t xml:space="preserve">Minimum Submission Requirements. </w:t>
      </w:r>
      <w:r>
        <w:rPr>
          <w:sz w:val="16"/>
          <w:szCs w:val="16"/>
        </w:rPr>
        <w:t>All proposals must comply with the requirements specified in this RFP. To be eligible for evaluation, proposals must (1) be received on or before the due date and time; (2) meet the Proposal Format requirements; (3) follow the required Proposal Outline;</w:t>
      </w:r>
      <w:r>
        <w:rPr>
          <w:spacing w:val="-35"/>
          <w:sz w:val="16"/>
          <w:szCs w:val="16"/>
        </w:rPr>
        <w:t xml:space="preserve"> </w:t>
      </w:r>
      <w:r>
        <w:rPr>
          <w:sz w:val="16"/>
          <w:szCs w:val="16"/>
        </w:rPr>
        <w:t>and</w:t>
      </w:r>
    </w:p>
    <w:p w:rsidR="004F5B0E" w:rsidRDefault="004F5B0E">
      <w:pPr>
        <w:pStyle w:val="BodyText"/>
        <w:kinsoku w:val="0"/>
        <w:overflowPunct w:val="0"/>
        <w:spacing w:line="295" w:lineRule="auto"/>
        <w:ind w:left="1220" w:right="196"/>
        <w:rPr>
          <w:b/>
          <w:bCs/>
        </w:rPr>
      </w:pPr>
      <w:r>
        <w:t>(4) be complete and in compliance with requirements specified in the RFP.  Proposals that fail to follow instructions or satisfy these minimum submission requirements will not be reviewed further. The Department will reject any proposal that deviates significantly from the requirements of this RFP</w:t>
      </w:r>
      <w:r>
        <w:rPr>
          <w:b/>
          <w:bCs/>
        </w:rPr>
        <w:t>. In addition, applicants with long-standing significant unresolved issues on current or prior year contracts with the DPH may be removed from consideration for additional funding.</w:t>
      </w:r>
    </w:p>
    <w:p w:rsidR="004F5B0E" w:rsidRDefault="004F5B0E">
      <w:pPr>
        <w:pStyle w:val="BodyText"/>
        <w:kinsoku w:val="0"/>
        <w:overflowPunct w:val="0"/>
        <w:spacing w:before="9"/>
        <w:rPr>
          <w:b/>
          <w:bCs/>
          <w:sz w:val="19"/>
          <w:szCs w:val="19"/>
        </w:rPr>
      </w:pPr>
    </w:p>
    <w:p w:rsidR="004F5B0E" w:rsidRDefault="004F5B0E" w:rsidP="0081340F">
      <w:pPr>
        <w:pStyle w:val="ListParagraph"/>
        <w:numPr>
          <w:ilvl w:val="1"/>
          <w:numId w:val="11"/>
        </w:numPr>
        <w:tabs>
          <w:tab w:val="left" w:pos="1221"/>
        </w:tabs>
        <w:kinsoku w:val="0"/>
        <w:overflowPunct w:val="0"/>
        <w:spacing w:line="295" w:lineRule="auto"/>
        <w:ind w:right="176"/>
        <w:rPr>
          <w:sz w:val="16"/>
          <w:szCs w:val="16"/>
        </w:rPr>
      </w:pPr>
      <w:r w:rsidRPr="005F72A4">
        <w:rPr>
          <w:b/>
          <w:bCs/>
          <w:sz w:val="16"/>
          <w:szCs w:val="16"/>
        </w:rPr>
        <w:t>Evaluation Criteria (and Weights</w:t>
      </w:r>
      <w:r>
        <w:rPr>
          <w:b/>
          <w:bCs/>
          <w:sz w:val="16"/>
          <w:szCs w:val="16"/>
        </w:rPr>
        <w:t xml:space="preserve">). </w:t>
      </w:r>
      <w:r>
        <w:rPr>
          <w:sz w:val="16"/>
          <w:szCs w:val="16"/>
        </w:rPr>
        <w:t>Proposals meeting the Minimum Submission Requirements will be evaluated according to the established criteria. The criteria are the objective standards that the Screening Committee will use to evaluate the technical merits of the proposals.  Only the criteria listed below will be used to evaluate proposals. The criteria are weighted according to their relative importance.  The weights are disclosed below (Total of</w:t>
      </w:r>
      <w:r>
        <w:rPr>
          <w:spacing w:val="-16"/>
          <w:sz w:val="16"/>
          <w:szCs w:val="16"/>
        </w:rPr>
        <w:t xml:space="preserve"> </w:t>
      </w:r>
      <w:r>
        <w:rPr>
          <w:sz w:val="16"/>
          <w:szCs w:val="16"/>
        </w:rPr>
        <w:t>100):</w:t>
      </w:r>
    </w:p>
    <w:p w:rsidR="004F5B0E" w:rsidRDefault="004F5B0E">
      <w:pPr>
        <w:pStyle w:val="BodyText"/>
        <w:kinsoku w:val="0"/>
        <w:overflowPunct w:val="0"/>
        <w:spacing w:before="6"/>
        <w:rPr>
          <w:sz w:val="11"/>
          <w:szCs w:val="11"/>
        </w:rPr>
      </w:pPr>
    </w:p>
    <w:p w:rsidR="00072227" w:rsidRDefault="004F5B0E" w:rsidP="00CB3AE7">
      <w:pPr>
        <w:pStyle w:val="BodyText"/>
        <w:numPr>
          <w:ilvl w:val="0"/>
          <w:numId w:val="42"/>
        </w:numPr>
        <w:kinsoku w:val="0"/>
        <w:overflowPunct w:val="0"/>
        <w:spacing w:after="100" w:afterAutospacing="1"/>
        <w:ind w:right="2434" w:firstLine="540"/>
      </w:pPr>
      <w:r>
        <w:t>Organizational Profile (</w:t>
      </w:r>
      <w:r w:rsidR="00B81AC1">
        <w:t>15</w:t>
      </w:r>
      <w:r>
        <w:t>)</w:t>
      </w:r>
    </w:p>
    <w:p w:rsidR="00072227" w:rsidRDefault="00072227" w:rsidP="00CB3AE7">
      <w:pPr>
        <w:pStyle w:val="BodyText"/>
        <w:numPr>
          <w:ilvl w:val="0"/>
          <w:numId w:val="42"/>
        </w:numPr>
        <w:kinsoku w:val="0"/>
        <w:overflowPunct w:val="0"/>
        <w:spacing w:after="100" w:afterAutospacing="1"/>
        <w:ind w:right="2434" w:firstLine="540"/>
      </w:pPr>
      <w:r>
        <w:t xml:space="preserve">Service Requirements - </w:t>
      </w:r>
      <w:r w:rsidR="004F5B0E">
        <w:t xml:space="preserve">Scope of Services (30) </w:t>
      </w:r>
    </w:p>
    <w:p w:rsidR="00072227" w:rsidRDefault="004F5B0E" w:rsidP="00CB3AE7">
      <w:pPr>
        <w:pStyle w:val="BodyText"/>
        <w:numPr>
          <w:ilvl w:val="0"/>
          <w:numId w:val="42"/>
        </w:numPr>
        <w:kinsoku w:val="0"/>
        <w:overflowPunct w:val="0"/>
        <w:spacing w:after="100" w:afterAutospacing="1"/>
        <w:ind w:right="2434" w:firstLine="540"/>
        <w:rPr>
          <w:i/>
          <w:iCs/>
        </w:rPr>
      </w:pPr>
      <w:r>
        <w:t xml:space="preserve">Staffing </w:t>
      </w:r>
      <w:r w:rsidR="00072227">
        <w:t>Requirements – Implementation Plan</w:t>
      </w:r>
      <w:r>
        <w:t xml:space="preserve"> (1</w:t>
      </w:r>
      <w:r w:rsidR="00CB3AE7">
        <w:t>0</w:t>
      </w:r>
      <w:r>
        <w:t xml:space="preserve">) </w:t>
      </w:r>
      <w:r>
        <w:rPr>
          <w:i/>
          <w:iCs/>
        </w:rPr>
        <w:t xml:space="preserve">see note </w:t>
      </w:r>
    </w:p>
    <w:p w:rsidR="00072227" w:rsidRDefault="004F5B0E" w:rsidP="00CB3AE7">
      <w:pPr>
        <w:pStyle w:val="BodyText"/>
        <w:numPr>
          <w:ilvl w:val="0"/>
          <w:numId w:val="42"/>
        </w:numPr>
        <w:kinsoku w:val="0"/>
        <w:overflowPunct w:val="0"/>
        <w:spacing w:after="100" w:afterAutospacing="1"/>
        <w:ind w:right="2434" w:firstLine="540"/>
      </w:pPr>
      <w:r>
        <w:t>Data and Technology</w:t>
      </w:r>
      <w:r w:rsidR="00CB3AE7">
        <w:t xml:space="preserve"> Requirements</w:t>
      </w:r>
      <w:r>
        <w:t xml:space="preserve"> (10) </w:t>
      </w:r>
    </w:p>
    <w:p w:rsidR="00072227" w:rsidRDefault="00CB3AE7" w:rsidP="00CB3AE7">
      <w:pPr>
        <w:pStyle w:val="BodyText"/>
        <w:numPr>
          <w:ilvl w:val="0"/>
          <w:numId w:val="42"/>
        </w:numPr>
        <w:kinsoku w:val="0"/>
        <w:overflowPunct w:val="0"/>
        <w:spacing w:after="100" w:afterAutospacing="1"/>
        <w:ind w:right="2434" w:firstLine="540"/>
      </w:pPr>
      <w:r>
        <w:t>Work Plan (10</w:t>
      </w:r>
      <w:r w:rsidR="004F5B0E">
        <w:t>)</w:t>
      </w:r>
    </w:p>
    <w:p w:rsidR="00D7742D" w:rsidRDefault="00D7742D" w:rsidP="00CB3AE7">
      <w:pPr>
        <w:pStyle w:val="BodyText"/>
        <w:numPr>
          <w:ilvl w:val="0"/>
          <w:numId w:val="42"/>
        </w:numPr>
        <w:kinsoku w:val="0"/>
        <w:overflowPunct w:val="0"/>
        <w:spacing w:after="100" w:afterAutospacing="1"/>
        <w:ind w:right="2434" w:firstLine="540"/>
      </w:pPr>
      <w:r>
        <w:t>Statement of Need (5)</w:t>
      </w:r>
    </w:p>
    <w:p w:rsidR="00072227" w:rsidRDefault="004F5B0E" w:rsidP="00CB3AE7">
      <w:pPr>
        <w:pStyle w:val="BodyText"/>
        <w:numPr>
          <w:ilvl w:val="0"/>
          <w:numId w:val="42"/>
        </w:numPr>
        <w:kinsoku w:val="0"/>
        <w:overflowPunct w:val="0"/>
        <w:spacing w:after="100" w:afterAutospacing="1"/>
        <w:ind w:right="2434" w:firstLine="540"/>
      </w:pPr>
      <w:r>
        <w:t>Financial Profile (</w:t>
      </w:r>
      <w:r w:rsidR="00CB3AE7">
        <w:t>10</w:t>
      </w:r>
      <w:r>
        <w:t>)</w:t>
      </w:r>
    </w:p>
    <w:p w:rsidR="00072227" w:rsidRDefault="00CB3AE7" w:rsidP="00CB3AE7">
      <w:pPr>
        <w:pStyle w:val="BodyText"/>
        <w:numPr>
          <w:ilvl w:val="0"/>
          <w:numId w:val="42"/>
        </w:numPr>
        <w:kinsoku w:val="0"/>
        <w:overflowPunct w:val="0"/>
        <w:spacing w:after="100" w:afterAutospacing="1"/>
        <w:ind w:right="2434" w:firstLine="540"/>
      </w:pPr>
      <w:r>
        <w:t xml:space="preserve">Budget Requirements - </w:t>
      </w:r>
      <w:r w:rsidR="004F5B0E">
        <w:t>B</w:t>
      </w:r>
      <w:r w:rsidR="00072227">
        <w:t>udget and Budget Narrative (10)</w:t>
      </w:r>
    </w:p>
    <w:p w:rsidR="004F5B0E" w:rsidRDefault="004F5B0E">
      <w:pPr>
        <w:pStyle w:val="BodyText"/>
        <w:kinsoku w:val="0"/>
        <w:overflowPunct w:val="0"/>
        <w:spacing w:before="9"/>
        <w:rPr>
          <w:sz w:val="19"/>
          <w:szCs w:val="19"/>
        </w:rPr>
      </w:pPr>
    </w:p>
    <w:p w:rsidR="004F5B0E" w:rsidRDefault="004F5B0E">
      <w:pPr>
        <w:pStyle w:val="BodyText"/>
        <w:kinsoku w:val="0"/>
        <w:overflowPunct w:val="0"/>
        <w:ind w:left="1220"/>
      </w:pPr>
      <w:r>
        <w:t>Note:</w:t>
      </w:r>
    </w:p>
    <w:p w:rsidR="004F5B0E" w:rsidRDefault="004F5B0E">
      <w:pPr>
        <w:pStyle w:val="BodyText"/>
        <w:kinsoku w:val="0"/>
        <w:overflowPunct w:val="0"/>
        <w:spacing w:before="45" w:line="295" w:lineRule="auto"/>
        <w:ind w:left="1220" w:right="221"/>
      </w:pPr>
      <w:r>
        <w:t>As part of its evaluation of the Staffing Plan, the Screening Committee will consider the proposer’s demonstrated commitment to affirmative action, as required by the Regulations of CT State Agencies</w:t>
      </w:r>
    </w:p>
    <w:p w:rsidR="004F5B0E" w:rsidRDefault="004F5B0E">
      <w:pPr>
        <w:pStyle w:val="BodyText"/>
        <w:kinsoku w:val="0"/>
        <w:overflowPunct w:val="0"/>
        <w:ind w:left="1220"/>
      </w:pPr>
      <w:r>
        <w:t>§ 46A-68j-30(10).</w:t>
      </w:r>
    </w:p>
    <w:p w:rsidR="004F5B0E" w:rsidRDefault="004F5B0E">
      <w:pPr>
        <w:pStyle w:val="BodyText"/>
        <w:kinsoku w:val="0"/>
        <w:overflowPunct w:val="0"/>
        <w:spacing w:before="5"/>
        <w:rPr>
          <w:sz w:val="23"/>
          <w:szCs w:val="23"/>
        </w:rPr>
      </w:pPr>
    </w:p>
    <w:p w:rsidR="004F5B0E" w:rsidRDefault="004F5B0E" w:rsidP="0081340F">
      <w:pPr>
        <w:pStyle w:val="ListParagraph"/>
        <w:numPr>
          <w:ilvl w:val="1"/>
          <w:numId w:val="11"/>
        </w:numPr>
        <w:tabs>
          <w:tab w:val="left" w:pos="1221"/>
        </w:tabs>
        <w:kinsoku w:val="0"/>
        <w:overflowPunct w:val="0"/>
        <w:spacing w:before="1" w:line="295" w:lineRule="auto"/>
        <w:ind w:right="148"/>
        <w:rPr>
          <w:sz w:val="16"/>
          <w:szCs w:val="16"/>
        </w:rPr>
      </w:pPr>
      <w:r>
        <w:rPr>
          <w:b/>
          <w:bCs/>
          <w:sz w:val="16"/>
          <w:szCs w:val="16"/>
        </w:rPr>
        <w:t xml:space="preserve">Proposer Selection. </w:t>
      </w:r>
      <w:r>
        <w:rPr>
          <w:sz w:val="16"/>
          <w:szCs w:val="16"/>
        </w:rPr>
        <w:t xml:space="preserve">Upon completing its evaluation of proposals, the Screening Committee will submit the rankings of all proposals to the Department head. The final selection of a successful proposer is at the discretion of the Department head. Any proposer selected will be so notified and awarded an opportunity to negotiate a contract with the Department. Such negotiations may, but will not automatically, result in a contract. </w:t>
      </w:r>
      <w:r w:rsidRPr="00613E1D">
        <w:rPr>
          <w:sz w:val="16"/>
          <w:szCs w:val="16"/>
        </w:rPr>
        <w:t>Pursuant to Governor M. Jodi Rell’s Executive Order No. 3, any resulting contract will be posted on the State Contracting Portal.</w:t>
      </w:r>
      <w:r>
        <w:rPr>
          <w:sz w:val="16"/>
          <w:szCs w:val="16"/>
        </w:rPr>
        <w:t xml:space="preserve"> All unsuccessful proposers will be notified by e-mail or U.S. mail, at the Department’s discretion, about the outcome of the evaluation and proposer selection</w:t>
      </w:r>
      <w:r>
        <w:rPr>
          <w:spacing w:val="-8"/>
          <w:sz w:val="16"/>
          <w:szCs w:val="16"/>
        </w:rPr>
        <w:t xml:space="preserve"> </w:t>
      </w:r>
      <w:r>
        <w:rPr>
          <w:sz w:val="16"/>
          <w:szCs w:val="16"/>
        </w:rPr>
        <w:t>process.</w:t>
      </w:r>
    </w:p>
    <w:p w:rsidR="004F5B0E" w:rsidRDefault="004F5B0E" w:rsidP="0081340F">
      <w:pPr>
        <w:pStyle w:val="ListParagraph"/>
        <w:numPr>
          <w:ilvl w:val="1"/>
          <w:numId w:val="11"/>
        </w:numPr>
        <w:tabs>
          <w:tab w:val="left" w:pos="1221"/>
        </w:tabs>
        <w:kinsoku w:val="0"/>
        <w:overflowPunct w:val="0"/>
        <w:spacing w:before="1" w:line="295" w:lineRule="auto"/>
        <w:ind w:right="148"/>
        <w:rPr>
          <w:sz w:val="16"/>
          <w:szCs w:val="16"/>
        </w:rPr>
        <w:sectPr w:rsidR="004F5B0E" w:rsidSect="00F508C9">
          <w:headerReference w:type="default" r:id="rId24"/>
          <w:pgSz w:w="12240" w:h="15840"/>
          <w:pgMar w:top="920" w:right="1300" w:bottom="860" w:left="1300" w:header="722" w:footer="657" w:gutter="0"/>
          <w:cols w:space="720"/>
          <w:noEndnote/>
        </w:sectPr>
      </w:pPr>
    </w:p>
    <w:p w:rsidR="004F5B0E" w:rsidRDefault="004F5B0E">
      <w:pPr>
        <w:pStyle w:val="BodyText"/>
        <w:kinsoku w:val="0"/>
        <w:overflowPunct w:val="0"/>
        <w:spacing w:before="7"/>
        <w:rPr>
          <w:sz w:val="11"/>
          <w:szCs w:val="11"/>
        </w:rPr>
      </w:pPr>
    </w:p>
    <w:p w:rsidR="004F5B0E" w:rsidRDefault="004F5B0E" w:rsidP="0081340F">
      <w:pPr>
        <w:pStyle w:val="ListParagraph"/>
        <w:numPr>
          <w:ilvl w:val="1"/>
          <w:numId w:val="11"/>
        </w:numPr>
        <w:tabs>
          <w:tab w:val="left" w:pos="1221"/>
        </w:tabs>
        <w:kinsoku w:val="0"/>
        <w:overflowPunct w:val="0"/>
        <w:spacing w:before="101" w:line="295" w:lineRule="auto"/>
        <w:ind w:right="148"/>
        <w:rPr>
          <w:sz w:val="16"/>
          <w:szCs w:val="16"/>
        </w:rPr>
      </w:pPr>
      <w:r>
        <w:rPr>
          <w:b/>
          <w:bCs/>
          <w:sz w:val="16"/>
          <w:szCs w:val="16"/>
        </w:rPr>
        <w:t xml:space="preserve">Debriefing. </w:t>
      </w:r>
      <w:r>
        <w:rPr>
          <w:sz w:val="16"/>
          <w:szCs w:val="16"/>
        </w:rPr>
        <w:t>Within ten (10) days of receiving notification from the Department, unsuccessful proposers may contact the Official Contact and request information about the evaluation and proposer selection process. The e-mail sent date or the postmark date on the notification envelope will be considered “day one” of the ten (10) days. If unsuccessful proposers still have questions after receiving this information, they may contact the Official Contact and request a meeting with the Department to discuss the evaluation process and their proposals. If held, the debriefing meeting will not include any comparisons of unsuccessful proposals with other proposals. The Department will schedule and hold the debriefing meeting within fifteen (15) days of the request. The Department will not change, alter, or modify the outcome of the evaluation or selection process as a result of any debriefing</w:t>
      </w:r>
      <w:r>
        <w:rPr>
          <w:spacing w:val="-4"/>
          <w:sz w:val="16"/>
          <w:szCs w:val="16"/>
        </w:rPr>
        <w:t xml:space="preserve"> </w:t>
      </w:r>
      <w:r>
        <w:rPr>
          <w:sz w:val="16"/>
          <w:szCs w:val="16"/>
        </w:rPr>
        <w:t>meeting.</w:t>
      </w:r>
    </w:p>
    <w:p w:rsidR="004F5B0E" w:rsidRDefault="004F5B0E">
      <w:pPr>
        <w:pStyle w:val="BodyText"/>
        <w:kinsoku w:val="0"/>
        <w:overflowPunct w:val="0"/>
        <w:spacing w:before="9"/>
        <w:rPr>
          <w:sz w:val="19"/>
          <w:szCs w:val="19"/>
        </w:rPr>
      </w:pPr>
    </w:p>
    <w:p w:rsidR="004F5B0E" w:rsidRDefault="004F5B0E" w:rsidP="0081340F">
      <w:pPr>
        <w:pStyle w:val="ListParagraph"/>
        <w:numPr>
          <w:ilvl w:val="1"/>
          <w:numId w:val="11"/>
        </w:numPr>
        <w:tabs>
          <w:tab w:val="left" w:pos="1221"/>
        </w:tabs>
        <w:kinsoku w:val="0"/>
        <w:overflowPunct w:val="0"/>
        <w:spacing w:line="295" w:lineRule="auto"/>
        <w:ind w:right="157"/>
        <w:rPr>
          <w:sz w:val="16"/>
          <w:szCs w:val="16"/>
        </w:rPr>
      </w:pPr>
      <w:r>
        <w:rPr>
          <w:b/>
          <w:bCs/>
          <w:sz w:val="16"/>
          <w:szCs w:val="16"/>
        </w:rPr>
        <w:t xml:space="preserve">Appeal Process. </w:t>
      </w:r>
      <w:r>
        <w:rPr>
          <w:sz w:val="16"/>
          <w:szCs w:val="16"/>
        </w:rPr>
        <w:t>Proposers may appeal any aspect the Department’s competitive procurement, including the evaluation and proposer selection process. Any such appeal must be submitted to the Department head.  A proposer may file an appeal at any time after the proposal due date, but not later than thirty (30) days after an agency notifies unsuccessful proposers about the outcome of the evaluation and proposer selection process. The e-mail sent date or the postmark date on the notification envelope will be considered “day one” of the thirty (30) days. The filing of an appeal shall not be deemed sufficient reason for the Department to delay, suspend, cancel, or terminate the procurement process or execution of a contract. More detailed information about filing an appeal may be obtained from the Official</w:t>
      </w:r>
      <w:r>
        <w:rPr>
          <w:spacing w:val="-10"/>
          <w:sz w:val="16"/>
          <w:szCs w:val="16"/>
        </w:rPr>
        <w:t xml:space="preserve"> </w:t>
      </w:r>
      <w:r>
        <w:rPr>
          <w:sz w:val="16"/>
          <w:szCs w:val="16"/>
        </w:rPr>
        <w:t>Contact.</w:t>
      </w:r>
    </w:p>
    <w:p w:rsidR="004F5B0E" w:rsidRDefault="004F5B0E">
      <w:pPr>
        <w:pStyle w:val="BodyText"/>
        <w:kinsoku w:val="0"/>
        <w:overflowPunct w:val="0"/>
        <w:spacing w:before="5"/>
        <w:rPr>
          <w:sz w:val="18"/>
          <w:szCs w:val="18"/>
        </w:rPr>
      </w:pPr>
    </w:p>
    <w:p w:rsidR="004F5B0E" w:rsidRDefault="004F5B0E" w:rsidP="0081340F">
      <w:pPr>
        <w:pStyle w:val="ListParagraph"/>
        <w:numPr>
          <w:ilvl w:val="1"/>
          <w:numId w:val="11"/>
        </w:numPr>
        <w:tabs>
          <w:tab w:val="left" w:pos="1221"/>
        </w:tabs>
        <w:kinsoku w:val="0"/>
        <w:overflowPunct w:val="0"/>
        <w:spacing w:line="295" w:lineRule="auto"/>
        <w:ind w:right="350"/>
        <w:rPr>
          <w:sz w:val="16"/>
          <w:szCs w:val="16"/>
        </w:rPr>
      </w:pPr>
      <w:r>
        <w:rPr>
          <w:b/>
          <w:bCs/>
          <w:sz w:val="16"/>
          <w:szCs w:val="16"/>
        </w:rPr>
        <w:t xml:space="preserve">Contract Execution. </w:t>
      </w:r>
      <w:r>
        <w:rPr>
          <w:sz w:val="16"/>
          <w:szCs w:val="16"/>
        </w:rPr>
        <w:t>Any contract developed and executed as a result of this RFP is subject to the Department’s contracting procedures, which may include approval by the Office of the Attorney General.</w:t>
      </w:r>
    </w:p>
    <w:p w:rsidR="004F5B0E" w:rsidRDefault="004F5B0E" w:rsidP="0081340F">
      <w:pPr>
        <w:pStyle w:val="ListParagraph"/>
        <w:numPr>
          <w:ilvl w:val="1"/>
          <w:numId w:val="11"/>
        </w:numPr>
        <w:tabs>
          <w:tab w:val="left" w:pos="1221"/>
        </w:tabs>
        <w:kinsoku w:val="0"/>
        <w:overflowPunct w:val="0"/>
        <w:spacing w:line="295" w:lineRule="auto"/>
        <w:ind w:right="350"/>
        <w:rPr>
          <w:sz w:val="16"/>
          <w:szCs w:val="16"/>
        </w:rPr>
        <w:sectPr w:rsidR="004F5B0E" w:rsidSect="00F508C9">
          <w:headerReference w:type="default" r:id="rId25"/>
          <w:pgSz w:w="12240" w:h="15840"/>
          <w:pgMar w:top="920" w:right="1300" w:bottom="840" w:left="1300" w:header="722" w:footer="657" w:gutter="0"/>
          <w:cols w:space="720"/>
          <w:noEndnote/>
        </w:sectPr>
      </w:pPr>
    </w:p>
    <w:p w:rsidR="004F5B0E" w:rsidRDefault="004F5B0E">
      <w:pPr>
        <w:pStyle w:val="BodyText"/>
        <w:kinsoku w:val="0"/>
        <w:overflowPunct w:val="0"/>
        <w:rPr>
          <w:sz w:val="20"/>
          <w:szCs w:val="20"/>
        </w:rPr>
      </w:pPr>
    </w:p>
    <w:p w:rsidR="004F5B0E" w:rsidRDefault="004F5B0E">
      <w:pPr>
        <w:pStyle w:val="BodyText"/>
        <w:kinsoku w:val="0"/>
        <w:overflowPunct w:val="0"/>
        <w:spacing w:before="7"/>
        <w:rPr>
          <w:sz w:val="12"/>
          <w:szCs w:val="12"/>
        </w:rPr>
      </w:pPr>
    </w:p>
    <w:p w:rsidR="004F5B0E" w:rsidRDefault="002631C4">
      <w:pPr>
        <w:pStyle w:val="BodyText"/>
        <w:kinsoku w:val="0"/>
        <w:overflowPunct w:val="0"/>
        <w:ind w:left="142"/>
        <w:rPr>
          <w:sz w:val="20"/>
          <w:szCs w:val="20"/>
        </w:rPr>
      </w:pPr>
      <w:r>
        <w:rPr>
          <w:noProof/>
          <w:sz w:val="20"/>
          <w:szCs w:val="20"/>
          <w:lang w:eastAsia="zh-CN"/>
        </w:rPr>
        <mc:AlternateContent>
          <mc:Choice Requires="wps">
            <w:drawing>
              <wp:inline distT="0" distB="0" distL="0" distR="0">
                <wp:extent cx="5941695" cy="305435"/>
                <wp:effectExtent l="0" t="0" r="0" b="0"/>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3054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pPr>
                              <w:pStyle w:val="BodyText"/>
                              <w:kinsoku w:val="0"/>
                              <w:overflowPunct w:val="0"/>
                              <w:spacing w:before="151"/>
                              <w:ind w:left="3314"/>
                              <w:rPr>
                                <w:b/>
                                <w:bCs/>
                              </w:rPr>
                            </w:pPr>
                            <w:r>
                              <w:rPr>
                                <w:b/>
                                <w:bCs/>
                              </w:rPr>
                              <w:t>II. MANDATORY PROVISIONS</w:t>
                            </w:r>
                          </w:p>
                        </w:txbxContent>
                      </wps:txbx>
                      <wps:bodyPr rot="0" vert="horz" wrap="square" lIns="0" tIns="0" rIns="0" bIns="0" anchor="t" anchorCtr="0" upright="1">
                        <a:noAutofit/>
                      </wps:bodyPr>
                    </wps:wsp>
                  </a:graphicData>
                </a:graphic>
              </wp:inline>
            </w:drawing>
          </mc:Choice>
          <mc:Fallback>
            <w:pict>
              <v:shape id="Text Box 77" o:spid="_x0000_s1030" type="#_x0000_t202" style="width:467.8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" fillcolor="#e6e6e6" stroked="f">
                <v:textbox inset="0,0,0,0">
                  <w:txbxContent>
                    <w:p w:rsidR="00BC001E" w:rsidRDefault="00BC001E">
                      <w:pPr>
                        <w:pStyle w:val="BodyText"/>
                        <w:kinsoku w:val="0"/>
                        <w:overflowPunct w:val="0"/>
                        <w:spacing w:before="151"/>
                        <w:ind w:left="3314"/>
                        <w:rPr>
                          <w:b/>
                          <w:bCs/>
                        </w:rPr>
                      </w:pPr>
                      <w:r>
                        <w:rPr>
                          <w:b/>
                          <w:bCs/>
                        </w:rPr>
                        <w:t>II. MANDATORY PROVISIONS</w:t>
                      </w:r>
                    </w:p>
                  </w:txbxContent>
                </v:textbox>
                <w10:anchorlock/>
              </v:shape>
            </w:pict>
          </mc:Fallback>
        </mc:AlternateContent>
      </w:r>
    </w:p>
    <w:p w:rsidR="004F5B0E" w:rsidRDefault="004F5B0E">
      <w:pPr>
        <w:pStyle w:val="BodyText"/>
        <w:kinsoku w:val="0"/>
        <w:overflowPunct w:val="0"/>
        <w:spacing w:before="11"/>
        <w:rPr>
          <w:sz w:val="11"/>
          <w:szCs w:val="11"/>
        </w:rPr>
      </w:pPr>
    </w:p>
    <w:p w:rsidR="004F5B0E" w:rsidRDefault="004F5B0E">
      <w:pPr>
        <w:pStyle w:val="BodyText"/>
        <w:kinsoku w:val="0"/>
        <w:overflowPunct w:val="0"/>
        <w:spacing w:before="101" w:line="295" w:lineRule="auto"/>
        <w:ind w:left="500" w:right="207"/>
        <w:rPr>
          <w:i/>
          <w:iCs/>
        </w:rPr>
      </w:pPr>
      <w:r>
        <w:rPr>
          <w:i/>
          <w:iCs/>
        </w:rPr>
        <w:t>This section of the RFP provides information about the State’s mandatory procurement and contracting requirements, including, the standard Purchase of Service contract, proposer assurances, the terms and conditions of this RFP, the rights reserved to the State, and compliance with statutes and regulations. The Department is solely responsible for rendering decisions in matters of interpretation of all mandatory provisions.</w:t>
      </w:r>
    </w:p>
    <w:p w:rsidR="004F5B0E" w:rsidRDefault="002631C4">
      <w:pPr>
        <w:pStyle w:val="BodyText"/>
        <w:kinsoku w:val="0"/>
        <w:overflowPunct w:val="0"/>
        <w:spacing w:before="6"/>
        <w:rPr>
          <w:i/>
          <w:iCs/>
          <w:sz w:val="15"/>
          <w:szCs w:val="15"/>
        </w:rPr>
      </w:pPr>
      <w:r>
        <w:rPr>
          <w:noProof/>
          <w:lang w:eastAsia="zh-CN"/>
        </w:rPr>
        <mc:AlternateContent>
          <mc:Choice Requires="wps">
            <w:drawing>
              <wp:anchor distT="0" distB="0" distL="0" distR="0" simplePos="0" relativeHeight="251603456" behindDoc="0" locked="0" layoutInCell="0" allowOverlap="1">
                <wp:simplePos x="0" y="0"/>
                <wp:positionH relativeFrom="page">
                  <wp:posOffset>1124585</wp:posOffset>
                </wp:positionH>
                <wp:positionV relativeFrom="paragraph">
                  <wp:posOffset>146050</wp:posOffset>
                </wp:positionV>
                <wp:extent cx="5752465" cy="12700"/>
                <wp:effectExtent l="0" t="0" r="0" b="0"/>
                <wp:wrapTopAndBottom/>
                <wp:docPr id="74"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2465" cy="12700"/>
                        </a:xfrm>
                        <a:custGeom>
                          <a:avLst/>
                          <a:gdLst>
                            <a:gd name="T0" fmla="*/ 0 w 9059"/>
                            <a:gd name="T1" fmla="*/ 0 h 20"/>
                            <a:gd name="T2" fmla="*/ 9059 w 9059"/>
                            <a:gd name="T3" fmla="*/ 0 h 20"/>
                          </a:gdLst>
                          <a:ahLst/>
                          <a:cxnLst>
                            <a:cxn ang="0">
                              <a:pos x="T0" y="T1"/>
                            </a:cxn>
                            <a:cxn ang="0">
                              <a:pos x="T2" y="T3"/>
                            </a:cxn>
                          </a:cxnLst>
                          <a:rect l="0" t="0" r="r" b="b"/>
                          <a:pathLst>
                            <a:path w="9059" h="20">
                              <a:moveTo>
                                <a:pt x="0" y="0"/>
                              </a:moveTo>
                              <a:lnTo>
                                <a:pt x="905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524DE0" id="Freeform 80" o:spid="_x0000_s1026" style="position:absolute;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8.55pt,11.5pt,541.5pt,11.5pt" coordsize="90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" o:allowincell="f" filled="f" strokecolor="gray" strokeweight=".24pt">
                <v:path arrowok="t" o:connecttype="custom" o:connectlocs="0,0;5752465,0" o:connectangles="0,0"/>
                <w10:wrap type="topAndBottom" anchorx="page"/>
              </v:polyline>
            </w:pict>
          </mc:Fallback>
        </mc:AlternateContent>
      </w:r>
    </w:p>
    <w:p w:rsidR="004F5B0E" w:rsidRDefault="004F5B0E">
      <w:pPr>
        <w:pStyle w:val="BodyText"/>
        <w:kinsoku w:val="0"/>
        <w:overflowPunct w:val="0"/>
        <w:rPr>
          <w:i/>
          <w:iCs/>
          <w:sz w:val="20"/>
          <w:szCs w:val="20"/>
        </w:rPr>
      </w:pPr>
    </w:p>
    <w:p w:rsidR="004F5B0E" w:rsidRDefault="004F5B0E">
      <w:pPr>
        <w:pStyle w:val="BodyText"/>
        <w:kinsoku w:val="0"/>
        <w:overflowPunct w:val="0"/>
        <w:spacing w:before="8"/>
        <w:rPr>
          <w:i/>
          <w:iCs/>
          <w:sz w:val="19"/>
          <w:szCs w:val="19"/>
        </w:rPr>
      </w:pPr>
    </w:p>
    <w:p w:rsidR="004F5B0E" w:rsidRDefault="004F5B0E" w:rsidP="0081340F">
      <w:pPr>
        <w:pStyle w:val="Heading8"/>
        <w:numPr>
          <w:ilvl w:val="0"/>
          <w:numId w:val="10"/>
        </w:numPr>
        <w:tabs>
          <w:tab w:val="left" w:pos="861"/>
        </w:tabs>
        <w:kinsoku w:val="0"/>
        <w:overflowPunct w:val="0"/>
      </w:pPr>
      <w:r>
        <w:t>POS STANDARD CONTRACT, PARTS I AND</w:t>
      </w:r>
      <w:r>
        <w:rPr>
          <w:spacing w:val="-13"/>
        </w:rPr>
        <w:t xml:space="preserve"> </w:t>
      </w:r>
      <w:r>
        <w:t>II</w:t>
      </w:r>
    </w:p>
    <w:p w:rsidR="004F5B0E" w:rsidRDefault="004F5B0E">
      <w:pPr>
        <w:pStyle w:val="BodyText"/>
        <w:kinsoku w:val="0"/>
        <w:overflowPunct w:val="0"/>
        <w:spacing w:before="5"/>
        <w:rPr>
          <w:b/>
          <w:bCs/>
          <w:sz w:val="23"/>
          <w:szCs w:val="23"/>
        </w:rPr>
      </w:pPr>
    </w:p>
    <w:p w:rsidR="004F5B0E" w:rsidRDefault="004F5B0E">
      <w:pPr>
        <w:pStyle w:val="BodyText"/>
        <w:kinsoku w:val="0"/>
        <w:overflowPunct w:val="0"/>
        <w:spacing w:before="1" w:line="295" w:lineRule="auto"/>
        <w:ind w:left="860" w:right="786"/>
        <w:rPr>
          <w:i/>
          <w:iCs/>
        </w:rPr>
      </w:pPr>
      <w:r>
        <w:rPr>
          <w:i/>
          <w:iCs/>
        </w:rPr>
        <w:t>By submitting a proposal in response to this RFP, the proposer implicitly agrees to comply with the provisions of Parts I and II of the State’s “standard contract” for POS:</w:t>
      </w:r>
    </w:p>
    <w:p w:rsidR="004F5B0E" w:rsidRDefault="004F5B0E">
      <w:pPr>
        <w:pStyle w:val="BodyText"/>
        <w:kinsoku w:val="0"/>
        <w:overflowPunct w:val="0"/>
        <w:spacing w:before="10"/>
        <w:rPr>
          <w:i/>
          <w:iCs/>
          <w:sz w:val="19"/>
          <w:szCs w:val="19"/>
        </w:rPr>
      </w:pPr>
    </w:p>
    <w:p w:rsidR="004F5B0E" w:rsidRDefault="004F5B0E">
      <w:pPr>
        <w:pStyle w:val="BodyText"/>
        <w:kinsoku w:val="0"/>
        <w:overflowPunct w:val="0"/>
        <w:spacing w:line="295" w:lineRule="auto"/>
        <w:ind w:left="860" w:right="300"/>
      </w:pPr>
      <w:r>
        <w:t>Part I of the standard contract is maintained by the Department and will include the scope of services, contract performance, quality assurance, reports, terms of payment, budget, and other program-specific provisions of any resulting POS contract. A sample of Part I is available from the Department’s Official Contact upon request.</w:t>
      </w:r>
    </w:p>
    <w:p w:rsidR="004F5B0E" w:rsidRDefault="004F5B0E">
      <w:pPr>
        <w:pStyle w:val="BodyText"/>
        <w:kinsoku w:val="0"/>
        <w:overflowPunct w:val="0"/>
        <w:spacing w:before="9"/>
        <w:rPr>
          <w:sz w:val="19"/>
          <w:szCs w:val="19"/>
        </w:rPr>
      </w:pPr>
    </w:p>
    <w:p w:rsidR="004F5B0E" w:rsidRDefault="004F5B0E">
      <w:pPr>
        <w:pStyle w:val="BodyText"/>
        <w:kinsoku w:val="0"/>
        <w:overflowPunct w:val="0"/>
        <w:spacing w:line="295" w:lineRule="auto"/>
        <w:ind w:left="860" w:right="230"/>
        <w:rPr>
          <w:color w:val="0000FF"/>
        </w:rPr>
      </w:pPr>
      <w:r>
        <w:t xml:space="preserve">Part II of the standard contract is maintained by the Office of Policy and Management (OPM) and includes the mandatory terms and conditions of the POS contract. Part II is available on OPM’s website at: </w:t>
      </w:r>
      <w:hyperlink r:id="rId26" w:history="1">
        <w:r>
          <w:rPr>
            <w:color w:val="0000FF"/>
          </w:rPr>
          <w:t>http://www.ct.gov/opm/fin/standard_contract</w:t>
        </w:r>
      </w:hyperlink>
    </w:p>
    <w:p w:rsidR="004F5B0E" w:rsidRDefault="004F5B0E">
      <w:pPr>
        <w:pStyle w:val="BodyText"/>
        <w:kinsoku w:val="0"/>
        <w:overflowPunct w:val="0"/>
        <w:spacing w:before="9"/>
        <w:rPr>
          <w:sz w:val="19"/>
          <w:szCs w:val="19"/>
        </w:rPr>
      </w:pPr>
    </w:p>
    <w:p w:rsidR="004F5B0E" w:rsidRDefault="004F5B0E">
      <w:pPr>
        <w:pStyle w:val="BodyText"/>
        <w:kinsoku w:val="0"/>
        <w:overflowPunct w:val="0"/>
        <w:ind w:left="860"/>
      </w:pPr>
      <w:r>
        <w:t>Note:</w:t>
      </w:r>
    </w:p>
    <w:p w:rsidR="004F5B0E" w:rsidRDefault="004F5B0E">
      <w:pPr>
        <w:pStyle w:val="BodyText"/>
        <w:kinsoku w:val="0"/>
        <w:overflowPunct w:val="0"/>
        <w:spacing w:before="45" w:line="295" w:lineRule="auto"/>
        <w:ind w:left="860" w:right="148"/>
      </w:pPr>
      <w:r>
        <w:t>Included in Part II of the standard contract is the State Elections Enforcement Commission's (SEEC) notice (pursuant to C.G.S. § 9-612(g)(2)) advising executive branch State contractors and prospective State contractors of the ban on campaign contributions and solicitations.  If a proposer is awarded an opportunity to negotiate a contract with the Department and the resulting contract has an anticipated value in a calendar year of $50,000 or more, or a combination or series of such agreements or contracts has an anticipated value of $100,000 or more, the proposer must inform the proposer’s principals of the contents of the SEEC notice.</w:t>
      </w:r>
    </w:p>
    <w:p w:rsidR="004F5B0E" w:rsidRDefault="004F5B0E">
      <w:pPr>
        <w:pStyle w:val="BodyText"/>
        <w:kinsoku w:val="0"/>
        <w:overflowPunct w:val="0"/>
        <w:spacing w:before="9"/>
        <w:rPr>
          <w:sz w:val="19"/>
          <w:szCs w:val="19"/>
        </w:rPr>
      </w:pPr>
    </w:p>
    <w:p w:rsidR="004F5B0E" w:rsidRDefault="004F5B0E">
      <w:pPr>
        <w:pStyle w:val="BodyText"/>
        <w:kinsoku w:val="0"/>
        <w:overflowPunct w:val="0"/>
        <w:spacing w:before="1" w:line="295" w:lineRule="auto"/>
        <w:ind w:left="860" w:right="207"/>
      </w:pPr>
      <w:r>
        <w:t>Part I of the standard contract may be amended by means of a written instrument signed by the Department, the selected proposer (contractor), and, if required, the Attorney General’s Office. Part II of the standard contract may be amended only in consultation with, and with the approval of, the Office of Policy and Management (OPM) and the Attorney General’s Office.</w:t>
      </w:r>
    </w:p>
    <w:p w:rsidR="004F5B0E" w:rsidRDefault="004F5B0E">
      <w:pPr>
        <w:pStyle w:val="BodyText"/>
        <w:kinsoku w:val="0"/>
        <w:overflowPunct w:val="0"/>
        <w:spacing w:before="10"/>
        <w:rPr>
          <w:sz w:val="19"/>
          <w:szCs w:val="19"/>
        </w:rPr>
      </w:pPr>
    </w:p>
    <w:p w:rsidR="004F5B0E" w:rsidRDefault="004F5B0E" w:rsidP="0081340F">
      <w:pPr>
        <w:pStyle w:val="Heading8"/>
        <w:numPr>
          <w:ilvl w:val="0"/>
          <w:numId w:val="10"/>
        </w:numPr>
        <w:tabs>
          <w:tab w:val="left" w:pos="861"/>
        </w:tabs>
        <w:kinsoku w:val="0"/>
        <w:overflowPunct w:val="0"/>
      </w:pPr>
      <w:r>
        <w:t>ASSURANCES</w:t>
      </w:r>
    </w:p>
    <w:p w:rsidR="004F5B0E" w:rsidRDefault="004F5B0E">
      <w:pPr>
        <w:pStyle w:val="BodyText"/>
        <w:kinsoku w:val="0"/>
        <w:overflowPunct w:val="0"/>
        <w:spacing w:before="6"/>
        <w:rPr>
          <w:b/>
          <w:bCs/>
          <w:sz w:val="23"/>
          <w:szCs w:val="23"/>
        </w:rPr>
      </w:pPr>
    </w:p>
    <w:p w:rsidR="004F5B0E" w:rsidRDefault="004F5B0E">
      <w:pPr>
        <w:pStyle w:val="BodyText"/>
        <w:kinsoku w:val="0"/>
        <w:overflowPunct w:val="0"/>
        <w:ind w:left="860"/>
        <w:rPr>
          <w:i/>
          <w:iCs/>
        </w:rPr>
      </w:pPr>
      <w:r>
        <w:rPr>
          <w:i/>
          <w:iCs/>
        </w:rPr>
        <w:t>By submitting a proposal in response to this RFP, a proposer implicitly gives the following assurances:</w:t>
      </w:r>
    </w:p>
    <w:p w:rsidR="004F5B0E" w:rsidRDefault="004F5B0E">
      <w:pPr>
        <w:pStyle w:val="BodyText"/>
        <w:kinsoku w:val="0"/>
        <w:overflowPunct w:val="0"/>
        <w:spacing w:before="6"/>
        <w:rPr>
          <w:i/>
          <w:iCs/>
          <w:sz w:val="23"/>
          <w:szCs w:val="23"/>
        </w:rPr>
      </w:pPr>
    </w:p>
    <w:p w:rsidR="004F5B0E" w:rsidRDefault="004F5B0E" w:rsidP="0081340F">
      <w:pPr>
        <w:pStyle w:val="ListParagraph"/>
        <w:numPr>
          <w:ilvl w:val="1"/>
          <w:numId w:val="10"/>
        </w:numPr>
        <w:tabs>
          <w:tab w:val="left" w:pos="1221"/>
        </w:tabs>
        <w:kinsoku w:val="0"/>
        <w:overflowPunct w:val="0"/>
        <w:spacing w:line="295" w:lineRule="auto"/>
        <w:ind w:right="213"/>
        <w:rPr>
          <w:sz w:val="16"/>
          <w:szCs w:val="16"/>
        </w:rPr>
      </w:pPr>
      <w:r>
        <w:rPr>
          <w:b/>
          <w:bCs/>
          <w:sz w:val="16"/>
          <w:szCs w:val="16"/>
        </w:rPr>
        <w:t xml:space="preserve">Collusion. </w:t>
      </w:r>
      <w:r>
        <w:rPr>
          <w:sz w:val="16"/>
          <w:szCs w:val="16"/>
        </w:rPr>
        <w:t>The proposer represents and warrants that the proposer did not participate in any part</w:t>
      </w:r>
      <w:r>
        <w:rPr>
          <w:spacing w:val="-33"/>
          <w:sz w:val="16"/>
          <w:szCs w:val="16"/>
        </w:rPr>
        <w:t xml:space="preserve"> </w:t>
      </w:r>
      <w:r>
        <w:rPr>
          <w:sz w:val="16"/>
          <w:szCs w:val="16"/>
        </w:rPr>
        <w:t>of the RFP development process and had no knowledge of the specific contents of the RFP prior to its issuance.  The proposer further represents and warrants that no agent, representative, or employee of the State participated directly in the preparation of the proposer’s proposal. The proposer also represents and warrants that the submitted proposal is in all respects fair and is made without collusion or</w:t>
      </w:r>
      <w:r>
        <w:rPr>
          <w:spacing w:val="-5"/>
          <w:sz w:val="16"/>
          <w:szCs w:val="16"/>
        </w:rPr>
        <w:t xml:space="preserve"> </w:t>
      </w:r>
      <w:r>
        <w:rPr>
          <w:sz w:val="16"/>
          <w:szCs w:val="16"/>
        </w:rPr>
        <w:t>fraud.</w:t>
      </w:r>
    </w:p>
    <w:p w:rsidR="004F5B0E" w:rsidRDefault="004F5B0E">
      <w:pPr>
        <w:pStyle w:val="BodyText"/>
        <w:kinsoku w:val="0"/>
        <w:overflowPunct w:val="0"/>
        <w:spacing w:before="9"/>
        <w:rPr>
          <w:sz w:val="19"/>
          <w:szCs w:val="19"/>
        </w:rPr>
      </w:pPr>
    </w:p>
    <w:p w:rsidR="004F5B0E" w:rsidRDefault="004F5B0E" w:rsidP="0081340F">
      <w:pPr>
        <w:pStyle w:val="ListParagraph"/>
        <w:numPr>
          <w:ilvl w:val="1"/>
          <w:numId w:val="10"/>
        </w:numPr>
        <w:tabs>
          <w:tab w:val="left" w:pos="1221"/>
        </w:tabs>
        <w:kinsoku w:val="0"/>
        <w:overflowPunct w:val="0"/>
        <w:spacing w:before="1" w:line="295" w:lineRule="auto"/>
        <w:ind w:right="152"/>
        <w:rPr>
          <w:sz w:val="16"/>
          <w:szCs w:val="16"/>
        </w:rPr>
      </w:pPr>
      <w:r>
        <w:rPr>
          <w:b/>
          <w:bCs/>
          <w:sz w:val="16"/>
          <w:szCs w:val="16"/>
        </w:rPr>
        <w:t xml:space="preserve">State Officials and Employees. </w:t>
      </w:r>
      <w:r>
        <w:rPr>
          <w:sz w:val="16"/>
          <w:szCs w:val="16"/>
        </w:rPr>
        <w:t>The proposer certifies that no elected or appointed official or employee of the State has or will benefit financially or materially from any contract resulting from this RFP. The Department may terminate a resulting contract if it is determined that gratuities of any kind were either offered or received by any of the aforementioned officials or employees from the proposer, contractor, or its agents or</w:t>
      </w:r>
      <w:r>
        <w:rPr>
          <w:spacing w:val="-13"/>
          <w:sz w:val="16"/>
          <w:szCs w:val="16"/>
        </w:rPr>
        <w:t xml:space="preserve"> </w:t>
      </w:r>
      <w:r>
        <w:rPr>
          <w:sz w:val="16"/>
          <w:szCs w:val="16"/>
        </w:rPr>
        <w:t>employees.</w:t>
      </w:r>
    </w:p>
    <w:p w:rsidR="004F5B0E" w:rsidRDefault="004F5B0E" w:rsidP="0081340F">
      <w:pPr>
        <w:pStyle w:val="ListParagraph"/>
        <w:numPr>
          <w:ilvl w:val="1"/>
          <w:numId w:val="10"/>
        </w:numPr>
        <w:tabs>
          <w:tab w:val="left" w:pos="1221"/>
        </w:tabs>
        <w:kinsoku w:val="0"/>
        <w:overflowPunct w:val="0"/>
        <w:spacing w:before="1" w:line="295" w:lineRule="auto"/>
        <w:ind w:right="152"/>
        <w:rPr>
          <w:sz w:val="16"/>
          <w:szCs w:val="16"/>
        </w:rPr>
        <w:sectPr w:rsidR="004F5B0E" w:rsidSect="00F508C9">
          <w:headerReference w:type="default" r:id="rId27"/>
          <w:pgSz w:w="12240" w:h="15840"/>
          <w:pgMar w:top="920" w:right="1300" w:bottom="860" w:left="1300" w:header="722" w:footer="657" w:gutter="0"/>
          <w:cols w:space="720"/>
          <w:noEndnote/>
        </w:sectPr>
      </w:pPr>
    </w:p>
    <w:p w:rsidR="004F5B0E" w:rsidRDefault="004F5B0E">
      <w:pPr>
        <w:pStyle w:val="BodyText"/>
        <w:kinsoku w:val="0"/>
        <w:overflowPunct w:val="0"/>
        <w:spacing w:before="3"/>
        <w:rPr>
          <w:sz w:val="10"/>
          <w:szCs w:val="10"/>
        </w:rPr>
      </w:pPr>
    </w:p>
    <w:p w:rsidR="004F5B0E" w:rsidRDefault="004F5B0E" w:rsidP="0081340F">
      <w:pPr>
        <w:pStyle w:val="ListParagraph"/>
        <w:numPr>
          <w:ilvl w:val="1"/>
          <w:numId w:val="10"/>
        </w:numPr>
        <w:tabs>
          <w:tab w:val="left" w:pos="1221"/>
        </w:tabs>
        <w:kinsoku w:val="0"/>
        <w:overflowPunct w:val="0"/>
        <w:spacing w:before="101" w:line="295" w:lineRule="auto"/>
        <w:ind w:right="186"/>
        <w:rPr>
          <w:sz w:val="16"/>
          <w:szCs w:val="16"/>
        </w:rPr>
      </w:pPr>
      <w:r>
        <w:rPr>
          <w:b/>
          <w:bCs/>
          <w:sz w:val="16"/>
          <w:szCs w:val="16"/>
        </w:rPr>
        <w:t xml:space="preserve">Competitors. </w:t>
      </w:r>
      <w:r>
        <w:rPr>
          <w:sz w:val="16"/>
          <w:szCs w:val="16"/>
        </w:rPr>
        <w:t>The proposer assures that the submitted proposal is not made in connection with any competing organization or competitor submitting a separate proposal in response to this RFP. No attempt has been made, or will be made, by the proposer to induce any other organization or competitor to submit, or not submit, a proposal for the purpose of restricting competition. The proposer further assures that the proposed costs have been arrived at independently, without consultation, communication, or agreement with any other organization or competitor for the purpose of restricting competition. Nor has the proposer knowingly disclosed the proposed costs on a prior basis, either directly or indirectly, to any other organization or</w:t>
      </w:r>
      <w:r>
        <w:rPr>
          <w:spacing w:val="-21"/>
          <w:sz w:val="16"/>
          <w:szCs w:val="16"/>
        </w:rPr>
        <w:t xml:space="preserve"> </w:t>
      </w:r>
      <w:r>
        <w:rPr>
          <w:sz w:val="16"/>
          <w:szCs w:val="16"/>
        </w:rPr>
        <w:t>competitor.</w:t>
      </w:r>
    </w:p>
    <w:p w:rsidR="004F5B0E" w:rsidRDefault="004F5B0E">
      <w:pPr>
        <w:pStyle w:val="BodyText"/>
        <w:kinsoku w:val="0"/>
        <w:overflowPunct w:val="0"/>
        <w:spacing w:before="9"/>
        <w:rPr>
          <w:sz w:val="19"/>
          <w:szCs w:val="19"/>
        </w:rPr>
      </w:pPr>
    </w:p>
    <w:p w:rsidR="004F5B0E" w:rsidRDefault="004F5B0E" w:rsidP="0081340F">
      <w:pPr>
        <w:pStyle w:val="ListParagraph"/>
        <w:numPr>
          <w:ilvl w:val="1"/>
          <w:numId w:val="10"/>
        </w:numPr>
        <w:tabs>
          <w:tab w:val="left" w:pos="1221"/>
        </w:tabs>
        <w:kinsoku w:val="0"/>
        <w:overflowPunct w:val="0"/>
        <w:spacing w:before="1" w:line="295" w:lineRule="auto"/>
        <w:ind w:right="170"/>
        <w:rPr>
          <w:sz w:val="16"/>
          <w:szCs w:val="16"/>
        </w:rPr>
      </w:pPr>
      <w:r>
        <w:rPr>
          <w:b/>
          <w:bCs/>
          <w:sz w:val="16"/>
          <w:szCs w:val="16"/>
        </w:rPr>
        <w:t xml:space="preserve">Validity of Proposal. </w:t>
      </w:r>
      <w:r>
        <w:rPr>
          <w:sz w:val="16"/>
          <w:szCs w:val="16"/>
        </w:rPr>
        <w:t>The proposer certifies that the proposal represents a valid and binding offer to provide services in accordance with the terms and provisions described in this RFP and any amendments or attachments hereto.  The proposal shall remain valid for a period of 180 days after the submission due date and may be extended beyond that time by mutual agreement. At its sole discretion, the Department may include the proposal, by reference or otherwise, into any contract with the successful</w:t>
      </w:r>
      <w:r>
        <w:rPr>
          <w:spacing w:val="-7"/>
          <w:sz w:val="16"/>
          <w:szCs w:val="16"/>
        </w:rPr>
        <w:t xml:space="preserve"> </w:t>
      </w:r>
      <w:r>
        <w:rPr>
          <w:sz w:val="16"/>
          <w:szCs w:val="16"/>
        </w:rPr>
        <w:t>proposer.</w:t>
      </w:r>
    </w:p>
    <w:p w:rsidR="004F5B0E" w:rsidRDefault="004F5B0E">
      <w:pPr>
        <w:pStyle w:val="BodyText"/>
        <w:kinsoku w:val="0"/>
        <w:overflowPunct w:val="0"/>
        <w:spacing w:before="10"/>
        <w:rPr>
          <w:sz w:val="19"/>
          <w:szCs w:val="19"/>
        </w:rPr>
      </w:pPr>
    </w:p>
    <w:p w:rsidR="004F5B0E" w:rsidRDefault="004F5B0E" w:rsidP="0081340F">
      <w:pPr>
        <w:pStyle w:val="ListParagraph"/>
        <w:numPr>
          <w:ilvl w:val="1"/>
          <w:numId w:val="10"/>
        </w:numPr>
        <w:tabs>
          <w:tab w:val="left" w:pos="1221"/>
        </w:tabs>
        <w:kinsoku w:val="0"/>
        <w:overflowPunct w:val="0"/>
        <w:spacing w:line="297" w:lineRule="auto"/>
        <w:ind w:right="822"/>
        <w:rPr>
          <w:sz w:val="16"/>
          <w:szCs w:val="16"/>
        </w:rPr>
      </w:pPr>
      <w:r>
        <w:rPr>
          <w:b/>
          <w:bCs/>
          <w:sz w:val="16"/>
          <w:szCs w:val="16"/>
        </w:rPr>
        <w:t xml:space="preserve">Press Releases. </w:t>
      </w:r>
      <w:r>
        <w:rPr>
          <w:sz w:val="16"/>
          <w:szCs w:val="16"/>
        </w:rPr>
        <w:t>The proposer agrees to obtain prior written consent and approval of the Department for press releases that relate in any manner to this RFP or any resultant</w:t>
      </w:r>
      <w:r>
        <w:rPr>
          <w:spacing w:val="-28"/>
          <w:sz w:val="16"/>
          <w:szCs w:val="16"/>
        </w:rPr>
        <w:t xml:space="preserve"> </w:t>
      </w:r>
      <w:r>
        <w:rPr>
          <w:sz w:val="16"/>
          <w:szCs w:val="16"/>
        </w:rPr>
        <w:t>contract.</w:t>
      </w:r>
    </w:p>
    <w:p w:rsidR="004F5B0E" w:rsidRDefault="004F5B0E">
      <w:pPr>
        <w:pStyle w:val="BodyText"/>
        <w:kinsoku w:val="0"/>
        <w:overflowPunct w:val="0"/>
        <w:rPr>
          <w:sz w:val="20"/>
          <w:szCs w:val="20"/>
        </w:rPr>
      </w:pPr>
    </w:p>
    <w:p w:rsidR="004F5B0E" w:rsidRDefault="004F5B0E">
      <w:pPr>
        <w:pStyle w:val="BodyText"/>
        <w:kinsoku w:val="0"/>
        <w:overflowPunct w:val="0"/>
        <w:spacing w:before="4"/>
        <w:rPr>
          <w:sz w:val="19"/>
          <w:szCs w:val="19"/>
        </w:rPr>
      </w:pPr>
    </w:p>
    <w:p w:rsidR="004F5B0E" w:rsidRDefault="004F5B0E" w:rsidP="0081340F">
      <w:pPr>
        <w:pStyle w:val="Heading8"/>
        <w:numPr>
          <w:ilvl w:val="0"/>
          <w:numId w:val="10"/>
        </w:numPr>
        <w:tabs>
          <w:tab w:val="left" w:pos="861"/>
        </w:tabs>
        <w:kinsoku w:val="0"/>
        <w:overflowPunct w:val="0"/>
        <w:spacing w:before="1"/>
      </w:pPr>
      <w:r>
        <w:t>TERMS AND</w:t>
      </w:r>
      <w:r>
        <w:rPr>
          <w:spacing w:val="-8"/>
        </w:rPr>
        <w:t xml:space="preserve"> </w:t>
      </w:r>
      <w:r>
        <w:t>CONDITIONS</w:t>
      </w:r>
    </w:p>
    <w:p w:rsidR="004F5B0E" w:rsidRDefault="004F5B0E">
      <w:pPr>
        <w:pStyle w:val="BodyText"/>
        <w:kinsoku w:val="0"/>
        <w:overflowPunct w:val="0"/>
        <w:spacing w:before="6"/>
        <w:rPr>
          <w:b/>
          <w:bCs/>
          <w:sz w:val="23"/>
          <w:szCs w:val="23"/>
        </w:rPr>
      </w:pPr>
    </w:p>
    <w:p w:rsidR="004F5B0E" w:rsidRDefault="004F5B0E">
      <w:pPr>
        <w:pStyle w:val="BodyText"/>
        <w:kinsoku w:val="0"/>
        <w:overflowPunct w:val="0"/>
        <w:spacing w:line="295" w:lineRule="auto"/>
        <w:ind w:left="860" w:right="179"/>
        <w:rPr>
          <w:i/>
          <w:iCs/>
        </w:rPr>
      </w:pPr>
      <w:r>
        <w:rPr>
          <w:i/>
          <w:iCs/>
        </w:rPr>
        <w:t>By submitting a proposal in response to this RFP, a proposer implicitly agrees to comply with the following terms and conditions:</w:t>
      </w:r>
    </w:p>
    <w:p w:rsidR="004F5B0E" w:rsidRDefault="004F5B0E">
      <w:pPr>
        <w:pStyle w:val="BodyText"/>
        <w:kinsoku w:val="0"/>
        <w:overflowPunct w:val="0"/>
        <w:spacing w:before="9"/>
        <w:rPr>
          <w:i/>
          <w:iCs/>
          <w:sz w:val="19"/>
          <w:szCs w:val="19"/>
        </w:rPr>
      </w:pPr>
    </w:p>
    <w:p w:rsidR="004F5B0E" w:rsidRDefault="004F5B0E" w:rsidP="0081340F">
      <w:pPr>
        <w:pStyle w:val="ListParagraph"/>
        <w:numPr>
          <w:ilvl w:val="1"/>
          <w:numId w:val="10"/>
        </w:numPr>
        <w:tabs>
          <w:tab w:val="left" w:pos="1221"/>
        </w:tabs>
        <w:kinsoku w:val="0"/>
        <w:overflowPunct w:val="0"/>
        <w:spacing w:line="295" w:lineRule="auto"/>
        <w:ind w:right="148"/>
        <w:rPr>
          <w:sz w:val="16"/>
          <w:szCs w:val="16"/>
        </w:rPr>
      </w:pPr>
      <w:r>
        <w:rPr>
          <w:b/>
          <w:bCs/>
          <w:sz w:val="16"/>
          <w:szCs w:val="16"/>
        </w:rPr>
        <w:t xml:space="preserve">Equal Opportunity and Affirmative Action. </w:t>
      </w:r>
      <w:r>
        <w:rPr>
          <w:sz w:val="16"/>
          <w:szCs w:val="16"/>
        </w:rPr>
        <w:t>The State is an Equal Opportunity and Affirmative Action employer and does not discriminate in its hiring, employment, or business practices. The State is committed to complying with the Americans with Disabilities Act of 1990 (ADA) and does not discriminate on the basis of disability in admission to, access to, or operation of its programs, services, or</w:t>
      </w:r>
      <w:r>
        <w:rPr>
          <w:spacing w:val="-4"/>
          <w:sz w:val="16"/>
          <w:szCs w:val="16"/>
        </w:rPr>
        <w:t xml:space="preserve"> </w:t>
      </w:r>
      <w:r>
        <w:rPr>
          <w:sz w:val="16"/>
          <w:szCs w:val="16"/>
        </w:rPr>
        <w:t>activities.</w:t>
      </w:r>
    </w:p>
    <w:p w:rsidR="004F5B0E" w:rsidRDefault="004F5B0E">
      <w:pPr>
        <w:pStyle w:val="BodyText"/>
        <w:kinsoku w:val="0"/>
        <w:overflowPunct w:val="0"/>
        <w:spacing w:before="9"/>
        <w:rPr>
          <w:sz w:val="19"/>
          <w:szCs w:val="19"/>
        </w:rPr>
      </w:pPr>
    </w:p>
    <w:p w:rsidR="004F5B0E" w:rsidRDefault="004F5B0E" w:rsidP="0081340F">
      <w:pPr>
        <w:pStyle w:val="ListParagraph"/>
        <w:numPr>
          <w:ilvl w:val="1"/>
          <w:numId w:val="10"/>
        </w:numPr>
        <w:tabs>
          <w:tab w:val="left" w:pos="1221"/>
        </w:tabs>
        <w:kinsoku w:val="0"/>
        <w:overflowPunct w:val="0"/>
        <w:spacing w:line="295" w:lineRule="auto"/>
        <w:ind w:right="566"/>
        <w:rPr>
          <w:sz w:val="16"/>
          <w:szCs w:val="16"/>
        </w:rPr>
      </w:pPr>
      <w:r>
        <w:rPr>
          <w:b/>
          <w:bCs/>
          <w:sz w:val="16"/>
          <w:szCs w:val="16"/>
        </w:rPr>
        <w:t xml:space="preserve">Preparation Expenses. </w:t>
      </w:r>
      <w:r>
        <w:rPr>
          <w:sz w:val="16"/>
          <w:szCs w:val="16"/>
        </w:rPr>
        <w:t>Neither the State nor the Department shall assume any liability for expenses incurred by a proposer in preparing, submitting, or clarifying any proposal submitted</w:t>
      </w:r>
      <w:r>
        <w:rPr>
          <w:spacing w:val="-28"/>
          <w:sz w:val="16"/>
          <w:szCs w:val="16"/>
        </w:rPr>
        <w:t xml:space="preserve"> </w:t>
      </w:r>
      <w:r>
        <w:rPr>
          <w:sz w:val="16"/>
          <w:szCs w:val="16"/>
        </w:rPr>
        <w:t>in response to this</w:t>
      </w:r>
      <w:r>
        <w:rPr>
          <w:spacing w:val="-4"/>
          <w:sz w:val="16"/>
          <w:szCs w:val="16"/>
        </w:rPr>
        <w:t xml:space="preserve"> </w:t>
      </w:r>
      <w:r>
        <w:rPr>
          <w:sz w:val="16"/>
          <w:szCs w:val="16"/>
        </w:rPr>
        <w:t>RFP.</w:t>
      </w:r>
    </w:p>
    <w:p w:rsidR="004F5B0E" w:rsidRDefault="004F5B0E">
      <w:pPr>
        <w:pStyle w:val="BodyText"/>
        <w:kinsoku w:val="0"/>
        <w:overflowPunct w:val="0"/>
        <w:spacing w:before="9"/>
        <w:rPr>
          <w:sz w:val="19"/>
          <w:szCs w:val="19"/>
        </w:rPr>
      </w:pPr>
    </w:p>
    <w:p w:rsidR="004F5B0E" w:rsidRDefault="004F5B0E" w:rsidP="0081340F">
      <w:pPr>
        <w:pStyle w:val="ListParagraph"/>
        <w:numPr>
          <w:ilvl w:val="1"/>
          <w:numId w:val="10"/>
        </w:numPr>
        <w:tabs>
          <w:tab w:val="left" w:pos="1221"/>
        </w:tabs>
        <w:kinsoku w:val="0"/>
        <w:overflowPunct w:val="0"/>
        <w:spacing w:line="295" w:lineRule="auto"/>
        <w:ind w:right="667"/>
        <w:rPr>
          <w:sz w:val="16"/>
          <w:szCs w:val="16"/>
        </w:rPr>
      </w:pPr>
      <w:r>
        <w:rPr>
          <w:b/>
          <w:bCs/>
          <w:sz w:val="16"/>
          <w:szCs w:val="16"/>
        </w:rPr>
        <w:t xml:space="preserve">Exclusion of Taxes. </w:t>
      </w:r>
      <w:r>
        <w:rPr>
          <w:sz w:val="16"/>
          <w:szCs w:val="16"/>
        </w:rPr>
        <w:t>The Department is exempt from the payment of excise and sales taxes imposed by the federal government and the State. Proposers are liable for any other applicable taxes.</w:t>
      </w:r>
    </w:p>
    <w:p w:rsidR="004F5B0E" w:rsidRDefault="004F5B0E">
      <w:pPr>
        <w:pStyle w:val="BodyText"/>
        <w:kinsoku w:val="0"/>
        <w:overflowPunct w:val="0"/>
        <w:spacing w:before="9"/>
        <w:rPr>
          <w:sz w:val="19"/>
          <w:szCs w:val="19"/>
        </w:rPr>
      </w:pPr>
    </w:p>
    <w:p w:rsidR="004F5B0E" w:rsidRDefault="004F5B0E" w:rsidP="0081340F">
      <w:pPr>
        <w:pStyle w:val="ListParagraph"/>
        <w:numPr>
          <w:ilvl w:val="1"/>
          <w:numId w:val="10"/>
        </w:numPr>
        <w:tabs>
          <w:tab w:val="left" w:pos="1221"/>
        </w:tabs>
        <w:kinsoku w:val="0"/>
        <w:overflowPunct w:val="0"/>
        <w:spacing w:line="295" w:lineRule="auto"/>
        <w:ind w:right="288"/>
        <w:rPr>
          <w:sz w:val="16"/>
          <w:szCs w:val="16"/>
        </w:rPr>
      </w:pPr>
      <w:r>
        <w:rPr>
          <w:b/>
          <w:bCs/>
          <w:sz w:val="16"/>
          <w:szCs w:val="16"/>
        </w:rPr>
        <w:t xml:space="preserve">Proposed Costs. </w:t>
      </w:r>
      <w:r>
        <w:rPr>
          <w:sz w:val="16"/>
          <w:szCs w:val="16"/>
        </w:rPr>
        <w:t>No cost submissions that are contingent upon a State action will be accepted. All proposed costs must be fixed through the entire term of the</w:t>
      </w:r>
      <w:r>
        <w:rPr>
          <w:spacing w:val="-23"/>
          <w:sz w:val="16"/>
          <w:szCs w:val="16"/>
        </w:rPr>
        <w:t xml:space="preserve"> </w:t>
      </w:r>
      <w:r>
        <w:rPr>
          <w:sz w:val="16"/>
          <w:szCs w:val="16"/>
        </w:rPr>
        <w:t>contract.</w:t>
      </w:r>
    </w:p>
    <w:p w:rsidR="004F5B0E" w:rsidRDefault="004F5B0E">
      <w:pPr>
        <w:pStyle w:val="BodyText"/>
        <w:kinsoku w:val="0"/>
        <w:overflowPunct w:val="0"/>
        <w:spacing w:before="9"/>
        <w:rPr>
          <w:sz w:val="19"/>
          <w:szCs w:val="19"/>
        </w:rPr>
      </w:pPr>
    </w:p>
    <w:p w:rsidR="004F5B0E" w:rsidRDefault="004F5B0E" w:rsidP="0081340F">
      <w:pPr>
        <w:pStyle w:val="ListParagraph"/>
        <w:numPr>
          <w:ilvl w:val="1"/>
          <w:numId w:val="10"/>
        </w:numPr>
        <w:tabs>
          <w:tab w:val="left" w:pos="1221"/>
        </w:tabs>
        <w:kinsoku w:val="0"/>
        <w:overflowPunct w:val="0"/>
        <w:spacing w:line="297" w:lineRule="auto"/>
        <w:ind w:right="160"/>
        <w:rPr>
          <w:sz w:val="16"/>
          <w:szCs w:val="16"/>
        </w:rPr>
      </w:pPr>
      <w:r>
        <w:rPr>
          <w:b/>
          <w:bCs/>
          <w:sz w:val="16"/>
          <w:szCs w:val="16"/>
        </w:rPr>
        <w:t xml:space="preserve">Changes to Proposal. </w:t>
      </w:r>
      <w:r>
        <w:rPr>
          <w:sz w:val="16"/>
          <w:szCs w:val="16"/>
        </w:rPr>
        <w:t>No additions or changes to the original proposal will be allowed after submission.  While changes are not permitted, the Department may request and authorize proposers to submit written clarification of their proposals, in a manner or format prescribed by the</w:t>
      </w:r>
      <w:r>
        <w:rPr>
          <w:spacing w:val="-33"/>
          <w:sz w:val="16"/>
          <w:szCs w:val="16"/>
        </w:rPr>
        <w:t xml:space="preserve"> </w:t>
      </w:r>
      <w:r>
        <w:rPr>
          <w:sz w:val="16"/>
          <w:szCs w:val="16"/>
        </w:rPr>
        <w:t>Department, and at the proposer’s</w:t>
      </w:r>
      <w:r>
        <w:rPr>
          <w:spacing w:val="-11"/>
          <w:sz w:val="16"/>
          <w:szCs w:val="16"/>
        </w:rPr>
        <w:t xml:space="preserve"> </w:t>
      </w:r>
      <w:r>
        <w:rPr>
          <w:sz w:val="16"/>
          <w:szCs w:val="16"/>
        </w:rPr>
        <w:t>expense.</w:t>
      </w:r>
    </w:p>
    <w:p w:rsidR="004F5B0E" w:rsidRDefault="004F5B0E">
      <w:pPr>
        <w:pStyle w:val="BodyText"/>
        <w:kinsoku w:val="0"/>
        <w:overflowPunct w:val="0"/>
        <w:spacing w:before="7"/>
        <w:rPr>
          <w:sz w:val="19"/>
          <w:szCs w:val="19"/>
        </w:rPr>
      </w:pPr>
    </w:p>
    <w:p w:rsidR="004F5B0E" w:rsidRDefault="004F5B0E" w:rsidP="0081340F">
      <w:pPr>
        <w:pStyle w:val="ListParagraph"/>
        <w:numPr>
          <w:ilvl w:val="1"/>
          <w:numId w:val="10"/>
        </w:numPr>
        <w:tabs>
          <w:tab w:val="left" w:pos="1221"/>
        </w:tabs>
        <w:kinsoku w:val="0"/>
        <w:overflowPunct w:val="0"/>
        <w:spacing w:line="295" w:lineRule="auto"/>
        <w:ind w:right="266"/>
        <w:rPr>
          <w:sz w:val="16"/>
          <w:szCs w:val="16"/>
        </w:rPr>
      </w:pPr>
      <w:r>
        <w:rPr>
          <w:b/>
          <w:bCs/>
          <w:sz w:val="16"/>
          <w:szCs w:val="16"/>
        </w:rPr>
        <w:t xml:space="preserve">Supplemental Information. </w:t>
      </w:r>
      <w:r>
        <w:rPr>
          <w:sz w:val="16"/>
          <w:szCs w:val="16"/>
        </w:rPr>
        <w:t>Supplemental information will not be considered after the deadline submission of proposals, unless specifically requested by the Department.  The Department may ask a proposer to give demonstrations, interviews, oral presentations or further explanations to clarify information contained in a proposal. Any such demonstration, interview, or oral presentation will be at a time selected and in a place provided by the Department. At its sole discretion, the Department may limit the number of proposers invited to make such a demonstration, interview, or oral presentation and may limit the number of attendees per</w:t>
      </w:r>
      <w:r>
        <w:rPr>
          <w:spacing w:val="-19"/>
          <w:sz w:val="16"/>
          <w:szCs w:val="16"/>
        </w:rPr>
        <w:t xml:space="preserve"> </w:t>
      </w:r>
      <w:r>
        <w:rPr>
          <w:sz w:val="16"/>
          <w:szCs w:val="16"/>
        </w:rPr>
        <w:t>proposer.</w:t>
      </w:r>
    </w:p>
    <w:p w:rsidR="004F5B0E" w:rsidRDefault="004F5B0E" w:rsidP="0081340F">
      <w:pPr>
        <w:pStyle w:val="ListParagraph"/>
        <w:numPr>
          <w:ilvl w:val="1"/>
          <w:numId w:val="10"/>
        </w:numPr>
        <w:tabs>
          <w:tab w:val="left" w:pos="1221"/>
        </w:tabs>
        <w:kinsoku w:val="0"/>
        <w:overflowPunct w:val="0"/>
        <w:spacing w:line="295" w:lineRule="auto"/>
        <w:ind w:right="266"/>
        <w:rPr>
          <w:sz w:val="16"/>
          <w:szCs w:val="16"/>
        </w:rPr>
        <w:sectPr w:rsidR="004F5B0E" w:rsidSect="00F508C9">
          <w:headerReference w:type="default" r:id="rId28"/>
          <w:pgSz w:w="12240" w:h="15840"/>
          <w:pgMar w:top="920" w:right="1300" w:bottom="840" w:left="1300" w:header="722" w:footer="657" w:gutter="0"/>
          <w:cols w:space="720"/>
          <w:noEndnote/>
        </w:sectPr>
      </w:pPr>
    </w:p>
    <w:p w:rsidR="004F5B0E" w:rsidRDefault="004F5B0E">
      <w:pPr>
        <w:pStyle w:val="BodyText"/>
        <w:kinsoku w:val="0"/>
        <w:overflowPunct w:val="0"/>
        <w:spacing w:before="3"/>
        <w:rPr>
          <w:sz w:val="26"/>
          <w:szCs w:val="26"/>
        </w:rPr>
      </w:pPr>
    </w:p>
    <w:p w:rsidR="004F5B0E" w:rsidRDefault="004F5B0E" w:rsidP="0081340F">
      <w:pPr>
        <w:pStyle w:val="ListParagraph"/>
        <w:numPr>
          <w:ilvl w:val="1"/>
          <w:numId w:val="10"/>
        </w:numPr>
        <w:tabs>
          <w:tab w:val="left" w:pos="1221"/>
        </w:tabs>
        <w:kinsoku w:val="0"/>
        <w:overflowPunct w:val="0"/>
        <w:spacing w:before="101" w:line="295" w:lineRule="auto"/>
        <w:ind w:right="173"/>
        <w:rPr>
          <w:sz w:val="16"/>
          <w:szCs w:val="16"/>
        </w:rPr>
      </w:pPr>
      <w:r>
        <w:rPr>
          <w:b/>
          <w:bCs/>
          <w:sz w:val="16"/>
          <w:szCs w:val="16"/>
        </w:rPr>
        <w:t xml:space="preserve">Presentation of Supporting Evidence. </w:t>
      </w:r>
      <w:r>
        <w:rPr>
          <w:sz w:val="16"/>
          <w:szCs w:val="16"/>
        </w:rPr>
        <w:t>If requested by the Department, a proposer must be prepared to present evidence of experience, ability, data reporting capabilities, financial standing, or other information necessary to satisfactorily meet the requirements set forth or implied in this RFP. The Department may make onsite visits to an operational facility or facilities of a proposer to</w:t>
      </w:r>
      <w:r>
        <w:rPr>
          <w:spacing w:val="-33"/>
          <w:sz w:val="16"/>
          <w:szCs w:val="16"/>
        </w:rPr>
        <w:t xml:space="preserve"> </w:t>
      </w:r>
      <w:r>
        <w:rPr>
          <w:sz w:val="16"/>
          <w:szCs w:val="16"/>
        </w:rPr>
        <w:t>evaluate further the proposer’s capability to perform the duties required by this RFP. At its discretion, the Department may also check or contact any reference provided by the</w:t>
      </w:r>
      <w:r>
        <w:rPr>
          <w:spacing w:val="-28"/>
          <w:sz w:val="16"/>
          <w:szCs w:val="16"/>
        </w:rPr>
        <w:t xml:space="preserve"> </w:t>
      </w:r>
      <w:r>
        <w:rPr>
          <w:sz w:val="16"/>
          <w:szCs w:val="16"/>
        </w:rPr>
        <w:t>proposer.</w:t>
      </w:r>
    </w:p>
    <w:p w:rsidR="004F5B0E" w:rsidRDefault="004F5B0E">
      <w:pPr>
        <w:pStyle w:val="BodyText"/>
        <w:kinsoku w:val="0"/>
        <w:overflowPunct w:val="0"/>
        <w:spacing w:before="9"/>
        <w:rPr>
          <w:sz w:val="19"/>
          <w:szCs w:val="19"/>
        </w:rPr>
      </w:pPr>
    </w:p>
    <w:p w:rsidR="004F5B0E" w:rsidRDefault="004F5B0E" w:rsidP="0081340F">
      <w:pPr>
        <w:pStyle w:val="ListParagraph"/>
        <w:numPr>
          <w:ilvl w:val="1"/>
          <w:numId w:val="10"/>
        </w:numPr>
        <w:tabs>
          <w:tab w:val="left" w:pos="1221"/>
        </w:tabs>
        <w:kinsoku w:val="0"/>
        <w:overflowPunct w:val="0"/>
        <w:spacing w:before="1" w:line="295" w:lineRule="auto"/>
        <w:ind w:right="280"/>
        <w:rPr>
          <w:sz w:val="16"/>
          <w:szCs w:val="16"/>
        </w:rPr>
      </w:pPr>
      <w:r>
        <w:rPr>
          <w:b/>
          <w:bCs/>
          <w:sz w:val="16"/>
          <w:szCs w:val="16"/>
        </w:rPr>
        <w:t xml:space="preserve">RFP Is Not An Offer. </w:t>
      </w:r>
      <w:r>
        <w:rPr>
          <w:sz w:val="16"/>
          <w:szCs w:val="16"/>
        </w:rPr>
        <w:t>Neither this RFP nor any subsequent discussions shall give rise to any commitment on the part of the State or the Department or confer any rights on any proposer unless and until a contract is fully executed by the necessary parties. The contract document will represent the entire agreement between the proposer and the Department and will supersede all prior negotiations, representations or agreements, alleged or made, between the parties. The State shall assume no liability for costs incurred by the proposer or for payment of services under the terms of the contract until the successful proposer is notified that the contract has been accepted and approved by the Department and, if required, by the Office of the Attorney</w:t>
      </w:r>
      <w:r>
        <w:rPr>
          <w:spacing w:val="-26"/>
          <w:sz w:val="16"/>
          <w:szCs w:val="16"/>
        </w:rPr>
        <w:t xml:space="preserve"> </w:t>
      </w:r>
      <w:r>
        <w:rPr>
          <w:sz w:val="16"/>
          <w:szCs w:val="16"/>
        </w:rPr>
        <w:t>General.</w:t>
      </w:r>
    </w:p>
    <w:p w:rsidR="004F5B0E" w:rsidRDefault="004F5B0E">
      <w:pPr>
        <w:pStyle w:val="BodyText"/>
        <w:kinsoku w:val="0"/>
        <w:overflowPunct w:val="0"/>
        <w:spacing w:before="10"/>
        <w:rPr>
          <w:sz w:val="19"/>
          <w:szCs w:val="19"/>
        </w:rPr>
      </w:pPr>
    </w:p>
    <w:p w:rsidR="004F5B0E" w:rsidRDefault="004F5B0E" w:rsidP="0081340F">
      <w:pPr>
        <w:pStyle w:val="Heading8"/>
        <w:numPr>
          <w:ilvl w:val="0"/>
          <w:numId w:val="10"/>
        </w:numPr>
        <w:tabs>
          <w:tab w:val="left" w:pos="861"/>
        </w:tabs>
        <w:kinsoku w:val="0"/>
        <w:overflowPunct w:val="0"/>
      </w:pPr>
      <w:r>
        <w:t>RIGHTS RESERVED TO THE</w:t>
      </w:r>
      <w:r>
        <w:rPr>
          <w:spacing w:val="-10"/>
        </w:rPr>
        <w:t xml:space="preserve"> </w:t>
      </w:r>
      <w:r>
        <w:t>STATE</w:t>
      </w:r>
    </w:p>
    <w:p w:rsidR="004F5B0E" w:rsidRDefault="004F5B0E">
      <w:pPr>
        <w:pStyle w:val="BodyText"/>
        <w:kinsoku w:val="0"/>
        <w:overflowPunct w:val="0"/>
        <w:spacing w:before="5"/>
        <w:rPr>
          <w:b/>
          <w:bCs/>
          <w:sz w:val="23"/>
          <w:szCs w:val="23"/>
        </w:rPr>
      </w:pPr>
    </w:p>
    <w:p w:rsidR="004F5B0E" w:rsidRDefault="004F5B0E">
      <w:pPr>
        <w:pStyle w:val="BodyText"/>
        <w:kinsoku w:val="0"/>
        <w:overflowPunct w:val="0"/>
        <w:spacing w:line="295" w:lineRule="auto"/>
        <w:ind w:left="860" w:right="144"/>
        <w:rPr>
          <w:i/>
          <w:iCs/>
        </w:rPr>
      </w:pPr>
      <w:r>
        <w:rPr>
          <w:i/>
          <w:iCs/>
        </w:rPr>
        <w:t>By submitting a proposal in response to this RFP, a proposer implicitly accepts that the following rights are reserved to the State:</w:t>
      </w:r>
    </w:p>
    <w:p w:rsidR="004F5B0E" w:rsidRDefault="004F5B0E">
      <w:pPr>
        <w:pStyle w:val="BodyText"/>
        <w:kinsoku w:val="0"/>
        <w:overflowPunct w:val="0"/>
        <w:spacing w:before="9"/>
        <w:rPr>
          <w:i/>
          <w:iCs/>
          <w:sz w:val="19"/>
          <w:szCs w:val="19"/>
        </w:rPr>
      </w:pPr>
    </w:p>
    <w:p w:rsidR="004F5B0E" w:rsidRDefault="004F5B0E" w:rsidP="0081340F">
      <w:pPr>
        <w:pStyle w:val="ListParagraph"/>
        <w:numPr>
          <w:ilvl w:val="1"/>
          <w:numId w:val="10"/>
        </w:numPr>
        <w:tabs>
          <w:tab w:val="left" w:pos="1221"/>
        </w:tabs>
        <w:kinsoku w:val="0"/>
        <w:overflowPunct w:val="0"/>
        <w:spacing w:line="295" w:lineRule="auto"/>
        <w:ind w:right="363"/>
        <w:rPr>
          <w:sz w:val="16"/>
          <w:szCs w:val="16"/>
        </w:rPr>
      </w:pPr>
      <w:r>
        <w:rPr>
          <w:b/>
          <w:bCs/>
          <w:sz w:val="16"/>
          <w:szCs w:val="16"/>
        </w:rPr>
        <w:t xml:space="preserve">Timing Sequence. </w:t>
      </w:r>
      <w:r>
        <w:rPr>
          <w:sz w:val="16"/>
          <w:szCs w:val="16"/>
        </w:rPr>
        <w:t>The timing and sequence of events associated with this RFP shall ultimately be determined by the</w:t>
      </w:r>
      <w:r>
        <w:rPr>
          <w:spacing w:val="-9"/>
          <w:sz w:val="16"/>
          <w:szCs w:val="16"/>
        </w:rPr>
        <w:t xml:space="preserve"> </w:t>
      </w:r>
      <w:r>
        <w:rPr>
          <w:sz w:val="16"/>
          <w:szCs w:val="16"/>
        </w:rPr>
        <w:t>Department.</w:t>
      </w:r>
    </w:p>
    <w:p w:rsidR="004F5B0E" w:rsidRDefault="004F5B0E">
      <w:pPr>
        <w:pStyle w:val="BodyText"/>
        <w:kinsoku w:val="0"/>
        <w:overflowPunct w:val="0"/>
        <w:spacing w:before="9"/>
        <w:rPr>
          <w:sz w:val="19"/>
          <w:szCs w:val="19"/>
        </w:rPr>
      </w:pPr>
    </w:p>
    <w:p w:rsidR="004F5B0E" w:rsidRDefault="004F5B0E" w:rsidP="0081340F">
      <w:pPr>
        <w:pStyle w:val="ListParagraph"/>
        <w:numPr>
          <w:ilvl w:val="1"/>
          <w:numId w:val="10"/>
        </w:numPr>
        <w:tabs>
          <w:tab w:val="left" w:pos="1221"/>
        </w:tabs>
        <w:kinsoku w:val="0"/>
        <w:overflowPunct w:val="0"/>
        <w:spacing w:line="295" w:lineRule="auto"/>
        <w:ind w:right="405"/>
        <w:jc w:val="both"/>
        <w:rPr>
          <w:sz w:val="16"/>
          <w:szCs w:val="16"/>
        </w:rPr>
      </w:pPr>
      <w:r>
        <w:rPr>
          <w:b/>
          <w:bCs/>
          <w:sz w:val="16"/>
          <w:szCs w:val="16"/>
        </w:rPr>
        <w:t xml:space="preserve">Amending or Canceling RFP. </w:t>
      </w:r>
      <w:r>
        <w:rPr>
          <w:sz w:val="16"/>
          <w:szCs w:val="16"/>
        </w:rPr>
        <w:t>The Department reserves the right to amend or cancel this RFP on any date and at any time, if the Department deems it to be necessary, appropriate, or otherwise in the best interests of the</w:t>
      </w:r>
      <w:r>
        <w:rPr>
          <w:spacing w:val="-7"/>
          <w:sz w:val="16"/>
          <w:szCs w:val="16"/>
        </w:rPr>
        <w:t xml:space="preserve"> </w:t>
      </w:r>
      <w:r>
        <w:rPr>
          <w:sz w:val="16"/>
          <w:szCs w:val="16"/>
        </w:rPr>
        <w:t>State.</w:t>
      </w:r>
    </w:p>
    <w:p w:rsidR="004F5B0E" w:rsidRDefault="004F5B0E">
      <w:pPr>
        <w:pStyle w:val="BodyText"/>
        <w:kinsoku w:val="0"/>
        <w:overflowPunct w:val="0"/>
        <w:spacing w:before="9"/>
        <w:rPr>
          <w:sz w:val="19"/>
          <w:szCs w:val="19"/>
        </w:rPr>
      </w:pPr>
    </w:p>
    <w:p w:rsidR="004F5B0E" w:rsidRDefault="004F5B0E" w:rsidP="0081340F">
      <w:pPr>
        <w:pStyle w:val="ListParagraph"/>
        <w:numPr>
          <w:ilvl w:val="1"/>
          <w:numId w:val="10"/>
        </w:numPr>
        <w:tabs>
          <w:tab w:val="left" w:pos="1221"/>
        </w:tabs>
        <w:kinsoku w:val="0"/>
        <w:overflowPunct w:val="0"/>
        <w:spacing w:line="297" w:lineRule="auto"/>
        <w:ind w:right="296"/>
        <w:rPr>
          <w:sz w:val="16"/>
          <w:szCs w:val="16"/>
        </w:rPr>
      </w:pPr>
      <w:r>
        <w:rPr>
          <w:b/>
          <w:bCs/>
          <w:sz w:val="16"/>
          <w:szCs w:val="16"/>
        </w:rPr>
        <w:t xml:space="preserve">No Acceptable Proposals. </w:t>
      </w:r>
      <w:r>
        <w:rPr>
          <w:sz w:val="16"/>
          <w:szCs w:val="16"/>
        </w:rPr>
        <w:t>In the event that no acceptable proposals are submitted in response to this RFP, the Department may reopen the procurement process, if it is determined to be in the best interests of the</w:t>
      </w:r>
      <w:r>
        <w:rPr>
          <w:spacing w:val="-3"/>
          <w:sz w:val="16"/>
          <w:szCs w:val="16"/>
        </w:rPr>
        <w:t xml:space="preserve"> </w:t>
      </w:r>
      <w:r>
        <w:rPr>
          <w:sz w:val="16"/>
          <w:szCs w:val="16"/>
        </w:rPr>
        <w:t>State.</w:t>
      </w:r>
    </w:p>
    <w:p w:rsidR="004F5B0E" w:rsidRDefault="004F5B0E">
      <w:pPr>
        <w:pStyle w:val="BodyText"/>
        <w:kinsoku w:val="0"/>
        <w:overflowPunct w:val="0"/>
        <w:spacing w:before="7"/>
        <w:rPr>
          <w:sz w:val="19"/>
          <w:szCs w:val="19"/>
        </w:rPr>
      </w:pPr>
    </w:p>
    <w:p w:rsidR="004F5B0E" w:rsidRDefault="004F5B0E" w:rsidP="0081340F">
      <w:pPr>
        <w:pStyle w:val="ListParagraph"/>
        <w:numPr>
          <w:ilvl w:val="1"/>
          <w:numId w:val="10"/>
        </w:numPr>
        <w:tabs>
          <w:tab w:val="left" w:pos="1221"/>
        </w:tabs>
        <w:kinsoku w:val="0"/>
        <w:overflowPunct w:val="0"/>
        <w:spacing w:line="295" w:lineRule="auto"/>
        <w:ind w:right="273"/>
        <w:rPr>
          <w:sz w:val="16"/>
          <w:szCs w:val="16"/>
        </w:rPr>
      </w:pPr>
      <w:r>
        <w:rPr>
          <w:b/>
          <w:bCs/>
          <w:sz w:val="16"/>
          <w:szCs w:val="16"/>
        </w:rPr>
        <w:t xml:space="preserve">Award and Rejection of Proposals. </w:t>
      </w:r>
      <w:r>
        <w:rPr>
          <w:sz w:val="16"/>
          <w:szCs w:val="16"/>
        </w:rPr>
        <w:t>The Department reserves the right to award in part, to reject any and all proposals in whole or in part, for misrepresentation or if the proposal limits or modifies any of the terms, conditions, or specifications of this RFP. The Department may waive minor technical defects, irregularities, or omissions, if in its judgment the best interests of the State will be served. The Department reserves the right to reject the proposal of any proposer who submits a proposal after the submission date and</w:t>
      </w:r>
      <w:r>
        <w:rPr>
          <w:spacing w:val="-12"/>
          <w:sz w:val="16"/>
          <w:szCs w:val="16"/>
        </w:rPr>
        <w:t xml:space="preserve"> </w:t>
      </w:r>
      <w:r>
        <w:rPr>
          <w:sz w:val="16"/>
          <w:szCs w:val="16"/>
        </w:rPr>
        <w:t>time.</w:t>
      </w:r>
    </w:p>
    <w:p w:rsidR="004F5B0E" w:rsidRDefault="004F5B0E">
      <w:pPr>
        <w:pStyle w:val="BodyText"/>
        <w:kinsoku w:val="0"/>
        <w:overflowPunct w:val="0"/>
        <w:spacing w:before="9"/>
        <w:rPr>
          <w:sz w:val="19"/>
          <w:szCs w:val="19"/>
        </w:rPr>
      </w:pPr>
    </w:p>
    <w:p w:rsidR="004F5B0E" w:rsidRDefault="004F5B0E" w:rsidP="0081340F">
      <w:pPr>
        <w:pStyle w:val="ListParagraph"/>
        <w:numPr>
          <w:ilvl w:val="1"/>
          <w:numId w:val="10"/>
        </w:numPr>
        <w:tabs>
          <w:tab w:val="left" w:pos="1221"/>
        </w:tabs>
        <w:kinsoku w:val="0"/>
        <w:overflowPunct w:val="0"/>
        <w:spacing w:line="295" w:lineRule="auto"/>
        <w:ind w:right="237"/>
        <w:rPr>
          <w:sz w:val="16"/>
          <w:szCs w:val="16"/>
        </w:rPr>
      </w:pPr>
      <w:r>
        <w:rPr>
          <w:b/>
          <w:bCs/>
          <w:sz w:val="16"/>
          <w:szCs w:val="16"/>
        </w:rPr>
        <w:t xml:space="preserve">Sole Property of the State. </w:t>
      </w:r>
      <w:r>
        <w:rPr>
          <w:sz w:val="16"/>
          <w:szCs w:val="16"/>
        </w:rPr>
        <w:t>All proposals submitted in response to this RFP are to be the sole property of the State. Any product, whether acceptable or unacceptable, developed under a contract awarded as a result of this RFP shall be the sole property of the State, unless stated otherwise in</w:t>
      </w:r>
      <w:r>
        <w:rPr>
          <w:spacing w:val="-30"/>
          <w:sz w:val="16"/>
          <w:szCs w:val="16"/>
        </w:rPr>
        <w:t xml:space="preserve"> </w:t>
      </w:r>
      <w:r>
        <w:rPr>
          <w:sz w:val="16"/>
          <w:szCs w:val="16"/>
        </w:rPr>
        <w:t>this RFP or subsequent contract. The rights to publish, distribute, or disseminate any and all information or reports, or part thereof, shall accrue to the State without</w:t>
      </w:r>
      <w:r>
        <w:rPr>
          <w:spacing w:val="-26"/>
          <w:sz w:val="16"/>
          <w:szCs w:val="16"/>
        </w:rPr>
        <w:t xml:space="preserve"> </w:t>
      </w:r>
      <w:r>
        <w:rPr>
          <w:sz w:val="16"/>
          <w:szCs w:val="16"/>
        </w:rPr>
        <w:t>recourse.</w:t>
      </w:r>
    </w:p>
    <w:p w:rsidR="004F5B0E" w:rsidRDefault="004F5B0E">
      <w:pPr>
        <w:pStyle w:val="BodyText"/>
        <w:kinsoku w:val="0"/>
        <w:overflowPunct w:val="0"/>
        <w:spacing w:before="10"/>
        <w:rPr>
          <w:sz w:val="19"/>
          <w:szCs w:val="19"/>
        </w:rPr>
      </w:pPr>
    </w:p>
    <w:p w:rsidR="004F5B0E" w:rsidRDefault="004F5B0E" w:rsidP="0081340F">
      <w:pPr>
        <w:pStyle w:val="ListParagraph"/>
        <w:numPr>
          <w:ilvl w:val="1"/>
          <w:numId w:val="10"/>
        </w:numPr>
        <w:tabs>
          <w:tab w:val="left" w:pos="1221"/>
        </w:tabs>
        <w:kinsoku w:val="0"/>
        <w:overflowPunct w:val="0"/>
        <w:spacing w:line="295" w:lineRule="auto"/>
        <w:ind w:right="160"/>
        <w:rPr>
          <w:sz w:val="16"/>
          <w:szCs w:val="16"/>
        </w:rPr>
      </w:pPr>
      <w:r>
        <w:rPr>
          <w:b/>
          <w:bCs/>
          <w:sz w:val="16"/>
          <w:szCs w:val="16"/>
        </w:rPr>
        <w:t xml:space="preserve">Contract Negotiation. </w:t>
      </w:r>
      <w:r>
        <w:rPr>
          <w:sz w:val="16"/>
          <w:szCs w:val="16"/>
        </w:rPr>
        <w:t>The Department reserves the right to negotiate or contract for all or any portion of the services contained in this RFP. The Department further reserves the right to contract with one or more proposer for such services. After reviewing the scored criteria, the Department may seek Best and Final Offers (BFO) on cost from proposers.  The Department may set parameters on any BFOs</w:t>
      </w:r>
      <w:r>
        <w:rPr>
          <w:spacing w:val="-6"/>
          <w:sz w:val="16"/>
          <w:szCs w:val="16"/>
        </w:rPr>
        <w:t xml:space="preserve"> </w:t>
      </w:r>
      <w:r>
        <w:rPr>
          <w:sz w:val="16"/>
          <w:szCs w:val="16"/>
        </w:rPr>
        <w:t>received.</w:t>
      </w:r>
    </w:p>
    <w:p w:rsidR="004F5B0E" w:rsidRDefault="004F5B0E">
      <w:pPr>
        <w:pStyle w:val="BodyText"/>
        <w:kinsoku w:val="0"/>
        <w:overflowPunct w:val="0"/>
        <w:spacing w:before="9"/>
        <w:rPr>
          <w:sz w:val="19"/>
          <w:szCs w:val="19"/>
        </w:rPr>
      </w:pPr>
    </w:p>
    <w:p w:rsidR="004F5B0E" w:rsidRDefault="004F5B0E" w:rsidP="0081340F">
      <w:pPr>
        <w:pStyle w:val="ListParagraph"/>
        <w:numPr>
          <w:ilvl w:val="1"/>
          <w:numId w:val="10"/>
        </w:numPr>
        <w:tabs>
          <w:tab w:val="left" w:pos="1221"/>
        </w:tabs>
        <w:kinsoku w:val="0"/>
        <w:overflowPunct w:val="0"/>
        <w:spacing w:line="295" w:lineRule="auto"/>
        <w:ind w:right="212"/>
        <w:rPr>
          <w:sz w:val="16"/>
          <w:szCs w:val="16"/>
        </w:rPr>
      </w:pPr>
      <w:r>
        <w:rPr>
          <w:b/>
          <w:bCs/>
          <w:sz w:val="16"/>
          <w:szCs w:val="16"/>
        </w:rPr>
        <w:t xml:space="preserve">Clerical Errors in Award. </w:t>
      </w:r>
      <w:r>
        <w:rPr>
          <w:sz w:val="16"/>
          <w:szCs w:val="16"/>
        </w:rPr>
        <w:t>The Department reserves the right to correct inaccurate awards resulting from its clerical errors. This may include, in extreme circumstances, revoking the awarding of a contract already made to a proposer and subsequently awarding the contract to another proposer. Such action on the part of the State shall not constitute a breach of contract on the part of the</w:t>
      </w:r>
      <w:r>
        <w:rPr>
          <w:spacing w:val="-30"/>
          <w:sz w:val="16"/>
          <w:szCs w:val="16"/>
        </w:rPr>
        <w:t xml:space="preserve"> </w:t>
      </w:r>
      <w:r>
        <w:rPr>
          <w:sz w:val="16"/>
          <w:szCs w:val="16"/>
        </w:rPr>
        <w:t>State</w:t>
      </w:r>
    </w:p>
    <w:p w:rsidR="004F5B0E" w:rsidRDefault="004F5B0E" w:rsidP="0081340F">
      <w:pPr>
        <w:pStyle w:val="ListParagraph"/>
        <w:numPr>
          <w:ilvl w:val="1"/>
          <w:numId w:val="10"/>
        </w:numPr>
        <w:tabs>
          <w:tab w:val="left" w:pos="1221"/>
        </w:tabs>
        <w:kinsoku w:val="0"/>
        <w:overflowPunct w:val="0"/>
        <w:spacing w:line="295" w:lineRule="auto"/>
        <w:ind w:right="212"/>
        <w:rPr>
          <w:sz w:val="16"/>
          <w:szCs w:val="16"/>
        </w:rPr>
        <w:sectPr w:rsidR="004F5B0E" w:rsidSect="00F508C9">
          <w:headerReference w:type="default" r:id="rId29"/>
          <w:pgSz w:w="12240" w:h="15840"/>
          <w:pgMar w:top="920" w:right="1300" w:bottom="860" w:left="1300" w:header="722" w:footer="657" w:gutter="0"/>
          <w:cols w:space="720"/>
          <w:noEndnote/>
        </w:sectPr>
      </w:pPr>
    </w:p>
    <w:p w:rsidR="004F5B0E" w:rsidRDefault="004F5B0E">
      <w:pPr>
        <w:pStyle w:val="BodyText"/>
        <w:kinsoku w:val="0"/>
        <w:overflowPunct w:val="0"/>
        <w:spacing w:before="3"/>
        <w:rPr>
          <w:sz w:val="10"/>
          <w:szCs w:val="10"/>
        </w:rPr>
      </w:pPr>
    </w:p>
    <w:p w:rsidR="004F5B0E" w:rsidRDefault="004F5B0E">
      <w:pPr>
        <w:pStyle w:val="BodyText"/>
        <w:kinsoku w:val="0"/>
        <w:overflowPunct w:val="0"/>
        <w:spacing w:before="101" w:line="295" w:lineRule="auto"/>
        <w:ind w:left="1220" w:right="585"/>
      </w:pPr>
      <w:r>
        <w:t xml:space="preserve">since the contract with the initial proposer is deemed to be void </w:t>
      </w:r>
      <w:r>
        <w:rPr>
          <w:i/>
          <w:iCs/>
        </w:rPr>
        <w:t xml:space="preserve">ab initio </w:t>
      </w:r>
      <w:r>
        <w:t>and of no effect as if no contract ever existed between the State and the proposer.</w:t>
      </w:r>
    </w:p>
    <w:p w:rsidR="004F5B0E" w:rsidRDefault="004F5B0E">
      <w:pPr>
        <w:pStyle w:val="BodyText"/>
        <w:kinsoku w:val="0"/>
        <w:overflowPunct w:val="0"/>
        <w:spacing w:before="10"/>
        <w:rPr>
          <w:sz w:val="19"/>
          <w:szCs w:val="19"/>
        </w:rPr>
      </w:pPr>
    </w:p>
    <w:p w:rsidR="004F5B0E" w:rsidRDefault="004F5B0E" w:rsidP="0081340F">
      <w:pPr>
        <w:pStyle w:val="ListParagraph"/>
        <w:numPr>
          <w:ilvl w:val="1"/>
          <w:numId w:val="10"/>
        </w:numPr>
        <w:tabs>
          <w:tab w:val="left" w:pos="1221"/>
        </w:tabs>
        <w:kinsoku w:val="0"/>
        <w:overflowPunct w:val="0"/>
        <w:spacing w:line="295" w:lineRule="auto"/>
        <w:ind w:right="216"/>
        <w:rPr>
          <w:sz w:val="16"/>
          <w:szCs w:val="16"/>
        </w:rPr>
      </w:pPr>
      <w:r>
        <w:rPr>
          <w:b/>
          <w:bCs/>
          <w:sz w:val="16"/>
          <w:szCs w:val="16"/>
        </w:rPr>
        <w:t xml:space="preserve">Key Personnel. </w:t>
      </w:r>
      <w:r>
        <w:rPr>
          <w:sz w:val="16"/>
          <w:szCs w:val="16"/>
        </w:rPr>
        <w:t>When the Department is the sole funder of a purchased service, the Department reserves the right to approve any additions, deletions, or changes in key personnel, with the exception of key personnel who have terminated employment.  The Department also reserves the right to approve replacements for key personnel who have terminated employment. The Department further reserves the right to require the removal and replacement of any of the proposer’s key personnel who do not perform adequately, regardless of whether they were previously approved by the</w:t>
      </w:r>
      <w:r>
        <w:rPr>
          <w:spacing w:val="-3"/>
          <w:sz w:val="16"/>
          <w:szCs w:val="16"/>
        </w:rPr>
        <w:t xml:space="preserve"> </w:t>
      </w:r>
      <w:r>
        <w:rPr>
          <w:sz w:val="16"/>
          <w:szCs w:val="16"/>
        </w:rPr>
        <w:t>Department.</w:t>
      </w:r>
    </w:p>
    <w:p w:rsidR="004F5B0E" w:rsidRDefault="004F5B0E">
      <w:pPr>
        <w:pStyle w:val="BodyText"/>
        <w:kinsoku w:val="0"/>
        <w:overflowPunct w:val="0"/>
        <w:spacing w:before="9"/>
        <w:rPr>
          <w:sz w:val="19"/>
          <w:szCs w:val="19"/>
        </w:rPr>
      </w:pPr>
    </w:p>
    <w:p w:rsidR="004F5B0E" w:rsidRDefault="004F5B0E" w:rsidP="0081340F">
      <w:pPr>
        <w:pStyle w:val="Heading8"/>
        <w:numPr>
          <w:ilvl w:val="0"/>
          <w:numId w:val="10"/>
        </w:numPr>
        <w:tabs>
          <w:tab w:val="left" w:pos="861"/>
        </w:tabs>
        <w:kinsoku w:val="0"/>
        <w:overflowPunct w:val="0"/>
      </w:pPr>
      <w:r>
        <w:t>STATUTORY AND REGULATORY</w:t>
      </w:r>
      <w:r>
        <w:rPr>
          <w:spacing w:val="-12"/>
        </w:rPr>
        <w:t xml:space="preserve"> </w:t>
      </w:r>
      <w:r>
        <w:t>COMPLIANCE</w:t>
      </w:r>
    </w:p>
    <w:p w:rsidR="004F5B0E" w:rsidRDefault="004F5B0E">
      <w:pPr>
        <w:pStyle w:val="BodyText"/>
        <w:kinsoku w:val="0"/>
        <w:overflowPunct w:val="0"/>
        <w:spacing w:before="5"/>
        <w:rPr>
          <w:b/>
          <w:bCs/>
          <w:sz w:val="23"/>
          <w:szCs w:val="23"/>
        </w:rPr>
      </w:pPr>
    </w:p>
    <w:p w:rsidR="004F5B0E" w:rsidRDefault="004F5B0E">
      <w:pPr>
        <w:pStyle w:val="BodyText"/>
        <w:kinsoku w:val="0"/>
        <w:overflowPunct w:val="0"/>
        <w:spacing w:line="295" w:lineRule="auto"/>
        <w:ind w:left="860" w:right="861"/>
        <w:rPr>
          <w:i/>
          <w:iCs/>
        </w:rPr>
      </w:pPr>
      <w:r>
        <w:rPr>
          <w:i/>
          <w:iCs/>
        </w:rPr>
        <w:t>By submitting a proposal in response to this RFP, the proposer implicitly agrees to comply with all applicable State and federal laws and regulations, including, but not limited to, the following:</w:t>
      </w:r>
    </w:p>
    <w:p w:rsidR="004F5B0E" w:rsidRDefault="004F5B0E">
      <w:pPr>
        <w:pStyle w:val="BodyText"/>
        <w:kinsoku w:val="0"/>
        <w:overflowPunct w:val="0"/>
        <w:spacing w:before="9"/>
        <w:rPr>
          <w:i/>
          <w:iCs/>
          <w:sz w:val="19"/>
          <w:szCs w:val="19"/>
        </w:rPr>
      </w:pPr>
    </w:p>
    <w:p w:rsidR="004F5B0E" w:rsidRDefault="004F5B0E" w:rsidP="0081340F">
      <w:pPr>
        <w:pStyle w:val="ListParagraph"/>
        <w:numPr>
          <w:ilvl w:val="1"/>
          <w:numId w:val="10"/>
        </w:numPr>
        <w:tabs>
          <w:tab w:val="left" w:pos="1221"/>
        </w:tabs>
        <w:kinsoku w:val="0"/>
        <w:overflowPunct w:val="0"/>
        <w:spacing w:line="297" w:lineRule="auto"/>
        <w:ind w:right="268"/>
        <w:rPr>
          <w:sz w:val="16"/>
          <w:szCs w:val="16"/>
        </w:rPr>
      </w:pPr>
      <w:r>
        <w:rPr>
          <w:b/>
          <w:bCs/>
          <w:sz w:val="16"/>
          <w:szCs w:val="16"/>
        </w:rPr>
        <w:t xml:space="preserve">Freedom of Information, C.G.S. § 1-210(b). </w:t>
      </w:r>
      <w:r>
        <w:rPr>
          <w:sz w:val="16"/>
          <w:szCs w:val="16"/>
        </w:rPr>
        <w:t>The Freedom of Information Act (FOIA) generally requires the disclosure of documents in the possession of the State upon request of any citizen, unless the content of the document falls within certain categories of exemption, as defined by</w:t>
      </w:r>
      <w:r>
        <w:rPr>
          <w:spacing w:val="-29"/>
          <w:sz w:val="16"/>
          <w:szCs w:val="16"/>
        </w:rPr>
        <w:t xml:space="preserve"> </w:t>
      </w:r>
      <w:r>
        <w:rPr>
          <w:sz w:val="16"/>
          <w:szCs w:val="16"/>
        </w:rPr>
        <w:t>C.G.S.</w:t>
      </w:r>
    </w:p>
    <w:p w:rsidR="004F5B0E" w:rsidRDefault="004F5B0E">
      <w:pPr>
        <w:pStyle w:val="BodyText"/>
        <w:kinsoku w:val="0"/>
        <w:overflowPunct w:val="0"/>
        <w:spacing w:line="295" w:lineRule="auto"/>
        <w:ind w:left="1220" w:right="288"/>
      </w:pPr>
      <w:r>
        <w:t>§ 1-210(b). Proposers are generally advised not to include in their proposals any confidential information. If the proposer indicates that certain documentation, as required by this RFP, is submitted in confidence, the State will endeavor to keep said information confidential to the extent permitted by law. The State has no obligation to initiate, prosecute, or defend any legal proceeding or to seek a protective order or other similar relief to prevent disclosure of any information pursuant to a FOIA request. The proposer has the burden of establishing the availability of any FOIA exemption in any proceeding where it is an issue. While a proposer may claim an exemption to the State’s FOIA, the final administrative authority to release or exempt any or all material so identified rests with the State. In no event shall the State or any of its employees have any liability for disclosure of documents or information in the possession of the State and which the State or its employees believe(s) to be required pursuant to the FOIA or other requirements of law.</w:t>
      </w:r>
    </w:p>
    <w:p w:rsidR="004F5B0E" w:rsidRDefault="004F5B0E">
      <w:pPr>
        <w:pStyle w:val="BodyText"/>
        <w:kinsoku w:val="0"/>
        <w:overflowPunct w:val="0"/>
        <w:spacing w:before="11"/>
        <w:rPr>
          <w:sz w:val="19"/>
          <w:szCs w:val="19"/>
        </w:rPr>
      </w:pPr>
    </w:p>
    <w:p w:rsidR="004F5B0E" w:rsidRDefault="004F5B0E" w:rsidP="0081340F">
      <w:pPr>
        <w:pStyle w:val="ListParagraph"/>
        <w:numPr>
          <w:ilvl w:val="1"/>
          <w:numId w:val="10"/>
        </w:numPr>
        <w:tabs>
          <w:tab w:val="left" w:pos="1221"/>
        </w:tabs>
        <w:kinsoku w:val="0"/>
        <w:overflowPunct w:val="0"/>
        <w:spacing w:before="1" w:line="295" w:lineRule="auto"/>
        <w:ind w:right="159"/>
        <w:rPr>
          <w:sz w:val="16"/>
          <w:szCs w:val="16"/>
        </w:rPr>
      </w:pPr>
      <w:r>
        <w:rPr>
          <w:b/>
          <w:bCs/>
          <w:sz w:val="16"/>
          <w:szCs w:val="16"/>
        </w:rPr>
        <w:t xml:space="preserve">Contract Compliance, C.G.S. § 4a-60 and Regulations of CT State Agencies § 46a-68j-21 through 43, inclusive. </w:t>
      </w:r>
      <w:r>
        <w:rPr>
          <w:sz w:val="16"/>
          <w:szCs w:val="16"/>
        </w:rPr>
        <w:t>CT statute and regulations impose certain obligations on State agencies (as well as contractors and subcontractors doing business with the State) to insure that State agencies do not enter into contracts with organizations or businesses that discriminate against protected class persons.</w:t>
      </w:r>
    </w:p>
    <w:p w:rsidR="004F5B0E" w:rsidRDefault="004F5B0E">
      <w:pPr>
        <w:pStyle w:val="BodyText"/>
        <w:kinsoku w:val="0"/>
        <w:overflowPunct w:val="0"/>
        <w:spacing w:before="10"/>
        <w:rPr>
          <w:sz w:val="19"/>
          <w:szCs w:val="19"/>
        </w:rPr>
      </w:pPr>
    </w:p>
    <w:p w:rsidR="004F5B0E" w:rsidRDefault="004F5B0E" w:rsidP="0081340F">
      <w:pPr>
        <w:pStyle w:val="ListParagraph"/>
        <w:numPr>
          <w:ilvl w:val="1"/>
          <w:numId w:val="10"/>
        </w:numPr>
        <w:tabs>
          <w:tab w:val="left" w:pos="1221"/>
        </w:tabs>
        <w:kinsoku w:val="0"/>
        <w:overflowPunct w:val="0"/>
        <w:spacing w:line="295" w:lineRule="auto"/>
        <w:ind w:right="243"/>
        <w:rPr>
          <w:color w:val="0000FF"/>
          <w:sz w:val="16"/>
          <w:szCs w:val="16"/>
        </w:rPr>
      </w:pPr>
      <w:r>
        <w:rPr>
          <w:b/>
          <w:bCs/>
          <w:sz w:val="16"/>
          <w:szCs w:val="16"/>
        </w:rPr>
        <w:t xml:space="preserve">Consulting Agreements, C.G.S. § 4a-81. </w:t>
      </w:r>
      <w:r>
        <w:rPr>
          <w:sz w:val="16"/>
          <w:szCs w:val="16"/>
        </w:rPr>
        <w:t>Proposals for State contracts with a value of $50,000 or more in a calendar or fiscal year, excluding leases and licensing agreements of any value, shall include a consulting agreement affidavit attesting to whether any consulting agreement has been entered into in connection with the proposal. As used herein "consulting agreement" means any written or oral agreement to retain the services, for a fee, of a consultant for the purposes of (A) providing counsel to a contractor, vendor, consultant or other entity seeking to conduct, or conducting, business with the State, (B) contacting, 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 Consulting agreement does not include any agreements entered into with a consultant who is registered under the provisions of C.G.S. Chapter 10 as of the date such affidavit is submitted in accordance with the provisions of C.G.S. § 4a-81. The Consulting Agreement Affidavit (OPM Ethics Form 5) is available on OPM’s website at</w:t>
      </w:r>
      <w:r>
        <w:rPr>
          <w:spacing w:val="-25"/>
          <w:sz w:val="16"/>
          <w:szCs w:val="16"/>
        </w:rPr>
        <w:t xml:space="preserve"> </w:t>
      </w:r>
      <w:hyperlink r:id="rId30" w:history="1">
        <w:r>
          <w:rPr>
            <w:color w:val="0000FF"/>
            <w:sz w:val="16"/>
            <w:szCs w:val="16"/>
          </w:rPr>
          <w:t>http://www.ct.gov/opm/fin/ethics_forms</w:t>
        </w:r>
      </w:hyperlink>
    </w:p>
    <w:p w:rsidR="004F5B0E" w:rsidRDefault="004F5B0E">
      <w:pPr>
        <w:pStyle w:val="BodyText"/>
        <w:kinsoku w:val="0"/>
        <w:overflowPunct w:val="0"/>
        <w:spacing w:before="1" w:line="295" w:lineRule="auto"/>
        <w:ind w:left="1220"/>
      </w:pPr>
      <w:r>
        <w:t>IMPORTANT NOTE: A proposer must complete and submit OPM Ethics Form 5 to the Department with the proposal.</w:t>
      </w:r>
    </w:p>
    <w:p w:rsidR="004F5B0E" w:rsidRDefault="004F5B0E">
      <w:pPr>
        <w:pStyle w:val="BodyText"/>
        <w:kinsoku w:val="0"/>
        <w:overflowPunct w:val="0"/>
        <w:spacing w:before="1" w:line="295" w:lineRule="auto"/>
        <w:ind w:left="1220"/>
        <w:sectPr w:rsidR="004F5B0E" w:rsidSect="00F508C9">
          <w:headerReference w:type="default" r:id="rId31"/>
          <w:pgSz w:w="12240" w:h="15840"/>
          <w:pgMar w:top="920" w:right="1300" w:bottom="840" w:left="1300" w:header="722" w:footer="657" w:gutter="0"/>
          <w:cols w:space="720"/>
          <w:noEndnote/>
        </w:sectPr>
      </w:pPr>
    </w:p>
    <w:p w:rsidR="004F5B0E" w:rsidRDefault="004F5B0E">
      <w:pPr>
        <w:pStyle w:val="BodyText"/>
        <w:kinsoku w:val="0"/>
        <w:overflowPunct w:val="0"/>
        <w:spacing w:before="3"/>
        <w:rPr>
          <w:sz w:val="26"/>
          <w:szCs w:val="26"/>
        </w:rPr>
      </w:pPr>
    </w:p>
    <w:p w:rsidR="004F5B0E" w:rsidRDefault="004F5B0E" w:rsidP="0081340F">
      <w:pPr>
        <w:pStyle w:val="ListParagraph"/>
        <w:numPr>
          <w:ilvl w:val="1"/>
          <w:numId w:val="10"/>
        </w:numPr>
        <w:tabs>
          <w:tab w:val="left" w:pos="1221"/>
        </w:tabs>
        <w:kinsoku w:val="0"/>
        <w:overflowPunct w:val="0"/>
        <w:spacing w:before="101" w:line="295" w:lineRule="auto"/>
        <w:ind w:right="339"/>
        <w:rPr>
          <w:color w:val="000000"/>
          <w:sz w:val="16"/>
          <w:szCs w:val="16"/>
        </w:rPr>
      </w:pPr>
      <w:r>
        <w:rPr>
          <w:b/>
          <w:bCs/>
          <w:sz w:val="16"/>
          <w:szCs w:val="16"/>
        </w:rPr>
        <w:t xml:space="preserve">Gift and Campaign Contributions, C.G.S. §§ 4-250 and 4-252(c); Governor M. Jodi Rell’s Executive Orders No. 1, Para. 8 and No. 7C, Para. 10; C.G.S. § 9-612(g)(2). </w:t>
      </w:r>
      <w:r>
        <w:rPr>
          <w:sz w:val="16"/>
          <w:szCs w:val="16"/>
        </w:rPr>
        <w:t xml:space="preserve">If a proposer is awarded an opportunity to negotiate a contract with an anticipated value of $50,000 or more in a calendar or fiscal year, the proposer must fully disclose any gifts or lawful contributions made to campaigns of candidates for statewide public office or the General Assembly. Municipalities and CT State agencies are exempt from this requirement. The gift and campaign contributions certification (OPM Ethics Form 1) is available on OPM’s website at </w:t>
      </w:r>
      <w:hyperlink r:id="rId32" w:history="1">
        <w:r>
          <w:rPr>
            <w:color w:val="0000FF"/>
            <w:sz w:val="16"/>
            <w:szCs w:val="16"/>
          </w:rPr>
          <w:t>http://www.ct.gov/opm/fin/ethics_forms</w:t>
        </w:r>
      </w:hyperlink>
      <w:r>
        <w:rPr>
          <w:color w:val="0000FF"/>
          <w:sz w:val="16"/>
          <w:szCs w:val="16"/>
        </w:rPr>
        <w:t xml:space="preserve"> </w:t>
      </w:r>
      <w:r>
        <w:rPr>
          <w:color w:val="000000"/>
          <w:sz w:val="16"/>
          <w:szCs w:val="16"/>
        </w:rPr>
        <w:t>IMPORTANT NOTE: The successful proposer must complete and submit OPM Ethics Form 1 to the Department prior to contract</w:t>
      </w:r>
      <w:r>
        <w:rPr>
          <w:color w:val="000000"/>
          <w:spacing w:val="-12"/>
          <w:sz w:val="16"/>
          <w:szCs w:val="16"/>
        </w:rPr>
        <w:t xml:space="preserve"> </w:t>
      </w:r>
      <w:r>
        <w:rPr>
          <w:color w:val="000000"/>
          <w:sz w:val="16"/>
          <w:szCs w:val="16"/>
        </w:rPr>
        <w:t>execution.</w:t>
      </w:r>
    </w:p>
    <w:p w:rsidR="004F5B0E" w:rsidRDefault="004F5B0E">
      <w:pPr>
        <w:pStyle w:val="BodyText"/>
        <w:kinsoku w:val="0"/>
        <w:overflowPunct w:val="0"/>
        <w:spacing w:before="9"/>
        <w:rPr>
          <w:sz w:val="19"/>
          <w:szCs w:val="19"/>
        </w:rPr>
      </w:pPr>
    </w:p>
    <w:p w:rsidR="004F5B0E" w:rsidRDefault="004F5B0E" w:rsidP="0081340F">
      <w:pPr>
        <w:pStyle w:val="ListParagraph"/>
        <w:numPr>
          <w:ilvl w:val="1"/>
          <w:numId w:val="10"/>
        </w:numPr>
        <w:tabs>
          <w:tab w:val="left" w:pos="1221"/>
        </w:tabs>
        <w:kinsoku w:val="0"/>
        <w:overflowPunct w:val="0"/>
        <w:spacing w:before="1" w:line="295" w:lineRule="auto"/>
        <w:ind w:right="396"/>
        <w:rPr>
          <w:color w:val="0000FF"/>
          <w:sz w:val="16"/>
          <w:szCs w:val="16"/>
        </w:rPr>
      </w:pPr>
      <w:r>
        <w:rPr>
          <w:b/>
          <w:bCs/>
          <w:sz w:val="16"/>
          <w:szCs w:val="16"/>
        </w:rPr>
        <w:t xml:space="preserve">Nondiscrimination Certification, C.G.S. §§ 4a-60(a)(1) and 4a-60a(a)(1). </w:t>
      </w:r>
      <w:r>
        <w:rPr>
          <w:sz w:val="16"/>
          <w:szCs w:val="16"/>
        </w:rPr>
        <w:t xml:space="preserve">If a proposer is awarded an opportunity to negotiate a contract, the proposer must provide the Department with </w:t>
      </w:r>
      <w:r>
        <w:rPr>
          <w:i/>
          <w:iCs/>
          <w:sz w:val="16"/>
          <w:szCs w:val="16"/>
        </w:rPr>
        <w:t xml:space="preserve">written representation </w:t>
      </w:r>
      <w:r>
        <w:rPr>
          <w:sz w:val="16"/>
          <w:szCs w:val="16"/>
        </w:rPr>
        <w:t xml:space="preserve">or </w:t>
      </w:r>
      <w:r>
        <w:rPr>
          <w:i/>
          <w:iCs/>
          <w:sz w:val="16"/>
          <w:szCs w:val="16"/>
        </w:rPr>
        <w:t xml:space="preserve">documentation </w:t>
      </w:r>
      <w:r>
        <w:rPr>
          <w:sz w:val="16"/>
          <w:szCs w:val="16"/>
        </w:rPr>
        <w:t>that certifies the proposer complies with the State's nondiscrimination agreements and warranties. A nondiscrimination certification is required for all State contracts – regardless of type, term, cost, or value. Municipalities and CT State agencies are exempt from this requirement. The nondiscrimination certification forms are available on OPM’s website at</w:t>
      </w:r>
      <w:r>
        <w:rPr>
          <w:spacing w:val="-21"/>
          <w:sz w:val="16"/>
          <w:szCs w:val="16"/>
        </w:rPr>
        <w:t xml:space="preserve"> </w:t>
      </w:r>
      <w:hyperlink r:id="rId33" w:history="1">
        <w:r>
          <w:rPr>
            <w:color w:val="0000FF"/>
            <w:sz w:val="16"/>
            <w:szCs w:val="16"/>
          </w:rPr>
          <w:t>http://www.ct.gov/opm/fin/nondiscrim_forms</w:t>
        </w:r>
      </w:hyperlink>
    </w:p>
    <w:p w:rsidR="004F5B0E" w:rsidRDefault="004F5B0E">
      <w:pPr>
        <w:pStyle w:val="BodyText"/>
        <w:kinsoku w:val="0"/>
        <w:overflowPunct w:val="0"/>
        <w:spacing w:before="1" w:line="295" w:lineRule="auto"/>
        <w:ind w:left="1220" w:right="207"/>
      </w:pPr>
      <w:r>
        <w:t>IMPORTANT NOTE: The successful proposer must complete and submit the appropriate nondiscrimination certification form to the awarding Department prior to contract execution.</w:t>
      </w:r>
    </w:p>
    <w:p w:rsidR="004F5B0E" w:rsidRDefault="004F5B0E">
      <w:pPr>
        <w:pStyle w:val="BodyText"/>
        <w:kinsoku w:val="0"/>
        <w:overflowPunct w:val="0"/>
        <w:spacing w:before="1" w:line="295" w:lineRule="auto"/>
        <w:ind w:left="1220" w:right="207"/>
        <w:sectPr w:rsidR="004F5B0E" w:rsidSect="00F508C9">
          <w:headerReference w:type="default" r:id="rId34"/>
          <w:pgSz w:w="12240" w:h="15840"/>
          <w:pgMar w:top="920" w:right="1300" w:bottom="860" w:left="1300" w:header="722" w:footer="657" w:gutter="0"/>
          <w:cols w:space="720"/>
          <w:noEndnote/>
        </w:sectPr>
      </w:pPr>
    </w:p>
    <w:p w:rsidR="004F5B0E" w:rsidRDefault="004F5B0E">
      <w:pPr>
        <w:pStyle w:val="BodyText"/>
        <w:kinsoku w:val="0"/>
        <w:overflowPunct w:val="0"/>
        <w:spacing w:before="7"/>
      </w:pPr>
    </w:p>
    <w:p w:rsidR="004F5B0E" w:rsidRDefault="002631C4">
      <w:pPr>
        <w:pStyle w:val="BodyText"/>
        <w:kinsoku w:val="0"/>
        <w:overflowPunct w:val="0"/>
        <w:ind w:left="142"/>
        <w:rPr>
          <w:sz w:val="20"/>
          <w:szCs w:val="20"/>
        </w:rPr>
      </w:pPr>
      <w:r>
        <w:rPr>
          <w:noProof/>
          <w:sz w:val="20"/>
          <w:szCs w:val="20"/>
          <w:lang w:eastAsia="zh-CN"/>
        </w:rPr>
        <mc:AlternateContent>
          <mc:Choice Requires="wps">
            <w:drawing>
              <wp:inline distT="0" distB="0" distL="0" distR="0">
                <wp:extent cx="5941695" cy="304800"/>
                <wp:effectExtent l="0" t="0" r="0" b="0"/>
                <wp:docPr id="7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304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pPr>
                              <w:pStyle w:val="BodyText"/>
                              <w:kinsoku w:val="0"/>
                              <w:overflowPunct w:val="0"/>
                              <w:spacing w:before="151"/>
                              <w:ind w:left="3314"/>
                              <w:rPr>
                                <w:b/>
                                <w:bCs/>
                              </w:rPr>
                            </w:pPr>
                            <w:r>
                              <w:rPr>
                                <w:b/>
                                <w:bCs/>
                              </w:rPr>
                              <w:t>III. PROGRAM INFORMATION</w:t>
                            </w:r>
                          </w:p>
                        </w:txbxContent>
                      </wps:txbx>
                      <wps:bodyPr rot="0" vert="horz" wrap="square" lIns="0" tIns="0" rIns="0" bIns="0" anchor="t" anchorCtr="0" upright="1">
                        <a:noAutofit/>
                      </wps:bodyPr>
                    </wps:wsp>
                  </a:graphicData>
                </a:graphic>
              </wp:inline>
            </w:drawing>
          </mc:Choice>
          <mc:Fallback>
            <w:pict>
              <v:shape id="Text Box 91" o:spid="_x0000_s1031" type="#_x0000_t202" style="width:467.8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" fillcolor="#e6e6e6" stroked="f">
                <v:textbox inset="0,0,0,0">
                  <w:txbxContent>
                    <w:p w:rsidR="00BC001E" w:rsidRDefault="00BC001E">
                      <w:pPr>
                        <w:pStyle w:val="BodyText"/>
                        <w:kinsoku w:val="0"/>
                        <w:overflowPunct w:val="0"/>
                        <w:spacing w:before="151"/>
                        <w:ind w:left="3314"/>
                        <w:rPr>
                          <w:b/>
                          <w:bCs/>
                        </w:rPr>
                      </w:pPr>
                      <w:r>
                        <w:rPr>
                          <w:b/>
                          <w:bCs/>
                        </w:rPr>
                        <w:t>III. PROGRAM INFORMATION</w:t>
                      </w:r>
                    </w:p>
                  </w:txbxContent>
                </v:textbox>
                <w10:anchorlock/>
              </v:shape>
            </w:pict>
          </mc:Fallback>
        </mc:AlternateContent>
      </w:r>
    </w:p>
    <w:p w:rsidR="004F5B0E" w:rsidRDefault="004F5B0E">
      <w:pPr>
        <w:pStyle w:val="BodyText"/>
        <w:kinsoku w:val="0"/>
        <w:overflowPunct w:val="0"/>
        <w:spacing w:before="2"/>
        <w:rPr>
          <w:sz w:val="13"/>
          <w:szCs w:val="13"/>
        </w:rPr>
      </w:pPr>
    </w:p>
    <w:p w:rsidR="004F5B0E" w:rsidRDefault="004F5B0E" w:rsidP="0081340F">
      <w:pPr>
        <w:pStyle w:val="ListParagraph"/>
        <w:numPr>
          <w:ilvl w:val="0"/>
          <w:numId w:val="9"/>
        </w:numPr>
        <w:tabs>
          <w:tab w:val="left" w:pos="861"/>
        </w:tabs>
        <w:kinsoku w:val="0"/>
        <w:overflowPunct w:val="0"/>
        <w:spacing w:before="101"/>
        <w:ind w:hanging="180"/>
        <w:rPr>
          <w:b/>
          <w:bCs/>
          <w:sz w:val="16"/>
          <w:szCs w:val="16"/>
        </w:rPr>
      </w:pPr>
      <w:r>
        <w:rPr>
          <w:b/>
          <w:bCs/>
          <w:sz w:val="16"/>
          <w:szCs w:val="16"/>
        </w:rPr>
        <w:t>DEPARTMENT</w:t>
      </w:r>
      <w:r>
        <w:rPr>
          <w:b/>
          <w:bCs/>
          <w:spacing w:val="-5"/>
          <w:sz w:val="16"/>
          <w:szCs w:val="16"/>
        </w:rPr>
        <w:t xml:space="preserve"> </w:t>
      </w:r>
      <w:r>
        <w:rPr>
          <w:b/>
          <w:bCs/>
          <w:sz w:val="16"/>
          <w:szCs w:val="16"/>
        </w:rPr>
        <w:t>OVERVIEW</w:t>
      </w:r>
    </w:p>
    <w:p w:rsidR="004F5B0E" w:rsidRDefault="004F5B0E">
      <w:pPr>
        <w:pStyle w:val="BodyText"/>
        <w:kinsoku w:val="0"/>
        <w:overflowPunct w:val="0"/>
        <w:spacing w:before="45" w:line="295" w:lineRule="auto"/>
        <w:ind w:left="860" w:right="180"/>
      </w:pPr>
      <w:r>
        <w:t>The Connecticut Department of Public Health (DPH) is the state’s leader in public health policy and advocacy. The agency is the center of a comprehensive network of public health series, and, is a partner to local health departments for which it provides advocacy, training and certification, and technical assistance, consultation and oversight. The agency is a source of accurate, up-to-date health information to the Governor, the Legislature, the federal government and local communities. This information is used to monitor the health status of Connecticut’s residents, set health priorities and evaluate the effectiveness of health initiatives. The agency is a regulator focused on health outcomes, maintaining a balance among assuring quality and administrative burden on personnel, facilities and programs regulated. The DPH is a leader on the national scene through direct input to federal agencies and the United States Congress.</w:t>
      </w:r>
    </w:p>
    <w:p w:rsidR="004F5B0E" w:rsidRDefault="004F5B0E">
      <w:pPr>
        <w:pStyle w:val="BodyText"/>
        <w:kinsoku w:val="0"/>
        <w:overflowPunct w:val="0"/>
        <w:spacing w:before="9"/>
        <w:rPr>
          <w:sz w:val="19"/>
          <w:szCs w:val="19"/>
        </w:rPr>
      </w:pPr>
    </w:p>
    <w:p w:rsidR="009010C9" w:rsidRDefault="004F5B0E" w:rsidP="009010C9">
      <w:pPr>
        <w:pStyle w:val="BodyText"/>
        <w:kinsoku w:val="0"/>
        <w:overflowPunct w:val="0"/>
        <w:ind w:left="860"/>
        <w:rPr>
          <w:noProof/>
        </w:rPr>
      </w:pPr>
      <w:r>
        <w:t>The mission of the Connecticut Department of Public Health is</w:t>
      </w:r>
      <w:r w:rsidR="009010C9">
        <w:t xml:space="preserve"> t</w:t>
      </w:r>
      <w:r w:rsidR="009010C9">
        <w:rPr>
          <w:noProof/>
        </w:rPr>
        <w:t>o protect and improve the health and safety of the people of Connecticut by:</w:t>
      </w:r>
    </w:p>
    <w:p w:rsidR="009010C9" w:rsidRDefault="009010C9" w:rsidP="009010C9">
      <w:pPr>
        <w:pStyle w:val="BodyText"/>
        <w:kinsoku w:val="0"/>
        <w:overflowPunct w:val="0"/>
        <w:ind w:left="860"/>
        <w:rPr>
          <w:noProof/>
        </w:rPr>
      </w:pPr>
    </w:p>
    <w:p w:rsidR="009010C9" w:rsidRDefault="009010C9" w:rsidP="009010C9">
      <w:pPr>
        <w:pStyle w:val="BodyText"/>
        <w:kinsoku w:val="0"/>
        <w:overflowPunct w:val="0"/>
        <w:spacing w:before="4"/>
        <w:ind w:left="1080"/>
        <w:rPr>
          <w:noProof/>
        </w:rPr>
      </w:pPr>
      <w:r>
        <w:rPr>
          <w:noProof/>
        </w:rPr>
        <w:t>•   Assuring the conditions in which people can be healthy;</w:t>
      </w:r>
    </w:p>
    <w:p w:rsidR="009010C9" w:rsidRDefault="009010C9" w:rsidP="009010C9">
      <w:pPr>
        <w:pStyle w:val="BodyText"/>
        <w:kinsoku w:val="0"/>
        <w:overflowPunct w:val="0"/>
        <w:spacing w:before="4"/>
        <w:ind w:left="1080"/>
        <w:rPr>
          <w:noProof/>
        </w:rPr>
      </w:pPr>
      <w:r>
        <w:rPr>
          <w:noProof/>
        </w:rPr>
        <w:t xml:space="preserve">•   Preventing disease, injury, and disability, and </w:t>
      </w:r>
    </w:p>
    <w:p w:rsidR="004F5B0E" w:rsidRDefault="009010C9" w:rsidP="009010C9">
      <w:pPr>
        <w:pStyle w:val="BodyText"/>
        <w:kinsoku w:val="0"/>
        <w:overflowPunct w:val="0"/>
        <w:spacing w:before="4"/>
        <w:ind w:left="1350" w:hanging="270"/>
        <w:rPr>
          <w:noProof/>
        </w:rPr>
      </w:pPr>
      <w:r>
        <w:rPr>
          <w:noProof/>
        </w:rPr>
        <w:t>•   Promoting the equal enjoyment of the highest attainable standard of health, which is a human right  and a priority of the state.</w:t>
      </w:r>
    </w:p>
    <w:p w:rsidR="009010C9" w:rsidRDefault="009010C9" w:rsidP="009010C9">
      <w:pPr>
        <w:pStyle w:val="BodyText"/>
        <w:kinsoku w:val="0"/>
        <w:overflowPunct w:val="0"/>
        <w:spacing w:before="4"/>
        <w:ind w:left="1080"/>
        <w:rPr>
          <w:sz w:val="17"/>
          <w:szCs w:val="17"/>
        </w:rPr>
      </w:pPr>
    </w:p>
    <w:p w:rsidR="004F5B0E" w:rsidRDefault="004F5B0E">
      <w:pPr>
        <w:pStyle w:val="BodyText"/>
        <w:kinsoku w:val="0"/>
        <w:overflowPunct w:val="0"/>
        <w:spacing w:before="1" w:line="288" w:lineRule="auto"/>
        <w:ind w:left="860" w:right="207"/>
      </w:pPr>
      <w:r>
        <w:t xml:space="preserve">The State of Connecticut has provided funding for school based health centers since the mid 1980’s. The SBHC program is administered by the Connecticut DPH and housed in the </w:t>
      </w:r>
      <w:r w:rsidR="003F7E09">
        <w:t xml:space="preserve">Community, </w:t>
      </w:r>
      <w:r>
        <w:t>Family Health</w:t>
      </w:r>
      <w:r w:rsidR="003F7E09">
        <w:t xml:space="preserve"> and Prevention</w:t>
      </w:r>
      <w:r>
        <w:t xml:space="preserve"> Section.</w:t>
      </w:r>
    </w:p>
    <w:p w:rsidR="00ED2C0F" w:rsidRDefault="00ED2C0F">
      <w:pPr>
        <w:pStyle w:val="BodyText"/>
        <w:kinsoku w:val="0"/>
        <w:overflowPunct w:val="0"/>
        <w:spacing w:before="1" w:line="288" w:lineRule="auto"/>
        <w:ind w:left="860" w:right="207"/>
      </w:pPr>
    </w:p>
    <w:p w:rsidR="004F5B0E" w:rsidRDefault="004F5B0E">
      <w:pPr>
        <w:pStyle w:val="BodyText"/>
        <w:kinsoku w:val="0"/>
        <w:overflowPunct w:val="0"/>
        <w:spacing w:line="288" w:lineRule="auto"/>
        <w:ind w:left="860" w:right="171"/>
      </w:pPr>
      <w:r>
        <w:t xml:space="preserve">Currently there </w:t>
      </w:r>
      <w:r w:rsidRPr="005A7575">
        <w:t xml:space="preserve">are </w:t>
      </w:r>
      <w:r w:rsidR="00ED2C0F" w:rsidRPr="005A7575">
        <w:t>ninety t</w:t>
      </w:r>
      <w:r w:rsidR="00B81AC1">
        <w:t>wo</w:t>
      </w:r>
      <w:r w:rsidRPr="005A7575">
        <w:t xml:space="preserve"> (</w:t>
      </w:r>
      <w:r w:rsidR="00613E1D" w:rsidRPr="005A7575">
        <w:t>9</w:t>
      </w:r>
      <w:r w:rsidR="005A7575" w:rsidRPr="005A7575">
        <w:t>2</w:t>
      </w:r>
      <w:r w:rsidRPr="005A7575">
        <w:t xml:space="preserve">) DPH funded SBHCs located in </w:t>
      </w:r>
      <w:r w:rsidR="00ED2C0F" w:rsidRPr="005A7575">
        <w:t>2</w:t>
      </w:r>
      <w:r w:rsidR="00B81AC1">
        <w:t>7</w:t>
      </w:r>
      <w:r w:rsidRPr="005A7575">
        <w:t xml:space="preserve"> communities statewide</w:t>
      </w:r>
      <w:r>
        <w:t>. DPH SBHC staff is responsible for program and contract management, monitoring compliance with contract terms, tracking progress in reaching the goals and objectives of contractor developed quality improvement plans, program development and related activities.</w:t>
      </w:r>
    </w:p>
    <w:p w:rsidR="004F5B0E" w:rsidRDefault="004F5B0E">
      <w:pPr>
        <w:pStyle w:val="BodyText"/>
        <w:kinsoku w:val="0"/>
        <w:overflowPunct w:val="0"/>
        <w:spacing w:before="11"/>
        <w:rPr>
          <w:sz w:val="15"/>
          <w:szCs w:val="15"/>
        </w:rPr>
      </w:pPr>
    </w:p>
    <w:p w:rsidR="004F5B0E" w:rsidRDefault="004F5B0E" w:rsidP="0081340F">
      <w:pPr>
        <w:pStyle w:val="Heading8"/>
        <w:numPr>
          <w:ilvl w:val="0"/>
          <w:numId w:val="9"/>
        </w:numPr>
        <w:tabs>
          <w:tab w:val="left" w:pos="681"/>
        </w:tabs>
        <w:kinsoku w:val="0"/>
        <w:overflowPunct w:val="0"/>
        <w:spacing w:before="53" w:line="452" w:lineRule="exact"/>
        <w:ind w:right="7000"/>
      </w:pPr>
      <w:r>
        <w:t xml:space="preserve">PROGRAM OVERVIEW </w:t>
      </w:r>
      <w:r>
        <w:rPr>
          <w:u w:val="single"/>
        </w:rPr>
        <w:t>Description</w:t>
      </w:r>
    </w:p>
    <w:p w:rsidR="004F5B0E" w:rsidRDefault="004F5B0E" w:rsidP="00ED2C0F">
      <w:pPr>
        <w:pStyle w:val="BodyText"/>
        <w:kinsoku w:val="0"/>
        <w:overflowPunct w:val="0"/>
        <w:spacing w:before="10" w:line="295" w:lineRule="auto"/>
        <w:ind w:left="680" w:right="207"/>
      </w:pPr>
      <w:r>
        <w:t>SBHCs are comprehensive primary care facilities located in or on the grounds of schools. They are licensed by DPH as outpatient or hospital satellite clinics.  SBHCs assure that students, particularly those that are</w:t>
      </w:r>
      <w:r w:rsidR="00ED2C0F">
        <w:t xml:space="preserve"> </w:t>
      </w:r>
      <w:r>
        <w:t>uninsured and underinsured have access to comprehensive health and preventative services needed to be healthy, in school, and ready to learn. SBHCs help schools do their job of educating by improving the health and well-being of students and addressing the health issues that interfere with learning. Services are provided free of charge.  Parent/guardian permission is required for enrollment.</w:t>
      </w:r>
    </w:p>
    <w:p w:rsidR="004F5B0E" w:rsidRDefault="004F5B0E">
      <w:pPr>
        <w:pStyle w:val="BodyText"/>
        <w:kinsoku w:val="0"/>
        <w:overflowPunct w:val="0"/>
        <w:spacing w:before="9"/>
        <w:rPr>
          <w:sz w:val="19"/>
          <w:szCs w:val="19"/>
        </w:rPr>
      </w:pPr>
    </w:p>
    <w:p w:rsidR="004F5B0E" w:rsidRDefault="004F5B0E">
      <w:pPr>
        <w:pStyle w:val="Heading8"/>
        <w:kinsoku w:val="0"/>
        <w:overflowPunct w:val="0"/>
        <w:spacing w:before="1"/>
        <w:ind w:left="680"/>
      </w:pPr>
      <w:r>
        <w:rPr>
          <w:u w:val="single"/>
        </w:rPr>
        <w:t>Population Served and Locations</w:t>
      </w:r>
    </w:p>
    <w:p w:rsidR="004F5B0E" w:rsidRDefault="004F5B0E">
      <w:pPr>
        <w:pStyle w:val="BodyText"/>
        <w:kinsoku w:val="0"/>
        <w:overflowPunct w:val="0"/>
        <w:spacing w:before="45" w:line="295" w:lineRule="auto"/>
        <w:ind w:left="680" w:right="332"/>
      </w:pPr>
      <w:r>
        <w:t>DPH funded SBHCs serve students Pre K-12. They are located in elementary, middle and high schools as well as in combination schools where two schools are located in one facility (elementary and middle school or middle and high school). SBHCs are the result of partnerships between the schools in which they are located the sponsoring agency and the community.</w:t>
      </w:r>
    </w:p>
    <w:p w:rsidR="004F5B0E" w:rsidRDefault="004F5B0E">
      <w:pPr>
        <w:pStyle w:val="BodyText"/>
        <w:kinsoku w:val="0"/>
        <w:overflowPunct w:val="0"/>
        <w:spacing w:before="9"/>
        <w:rPr>
          <w:sz w:val="19"/>
          <w:szCs w:val="19"/>
        </w:rPr>
      </w:pPr>
    </w:p>
    <w:p w:rsidR="004F5B0E" w:rsidRDefault="004F5B0E">
      <w:pPr>
        <w:pStyle w:val="Heading8"/>
        <w:kinsoku w:val="0"/>
        <w:overflowPunct w:val="0"/>
        <w:ind w:left="680"/>
      </w:pPr>
      <w:r>
        <w:rPr>
          <w:u w:val="single"/>
        </w:rPr>
        <w:t>Administration</w:t>
      </w:r>
    </w:p>
    <w:p w:rsidR="004F5B0E" w:rsidRDefault="004F5B0E">
      <w:pPr>
        <w:pStyle w:val="BodyText"/>
        <w:kinsoku w:val="0"/>
        <w:overflowPunct w:val="0"/>
        <w:spacing w:before="45" w:line="295" w:lineRule="auto"/>
        <w:ind w:left="680" w:right="168"/>
      </w:pPr>
      <w:r>
        <w:t>DPH contracts with a variety of sponsoring entities including: community health centers, hospitals, municipalities, boards of education and regional education councils, local health departments, and non-profit community based organizations.</w:t>
      </w:r>
    </w:p>
    <w:p w:rsidR="004F5B0E" w:rsidRDefault="004F5B0E">
      <w:pPr>
        <w:pStyle w:val="BodyText"/>
        <w:kinsoku w:val="0"/>
        <w:overflowPunct w:val="0"/>
        <w:spacing w:before="10"/>
        <w:rPr>
          <w:sz w:val="19"/>
          <w:szCs w:val="19"/>
        </w:rPr>
      </w:pPr>
    </w:p>
    <w:p w:rsidR="004F5B0E" w:rsidRDefault="004F5B0E">
      <w:pPr>
        <w:pStyle w:val="Heading8"/>
        <w:kinsoku w:val="0"/>
        <w:overflowPunct w:val="0"/>
        <w:ind w:left="680"/>
      </w:pPr>
      <w:r>
        <w:rPr>
          <w:u w:val="single"/>
        </w:rPr>
        <w:t>Staffing</w:t>
      </w:r>
    </w:p>
    <w:p w:rsidR="004F5B0E" w:rsidRDefault="004F5B0E">
      <w:pPr>
        <w:pStyle w:val="BodyText"/>
        <w:kinsoku w:val="0"/>
        <w:overflowPunct w:val="0"/>
        <w:spacing w:before="45" w:line="295" w:lineRule="auto"/>
        <w:ind w:left="680" w:right="153"/>
      </w:pPr>
      <w:r>
        <w:t xml:space="preserve">SBHC services are provided under the clinical direction of a medical director/designated physician with knowledge of community and school health and health promotion and disease prevention for pediatric populations. SBHC sites are staffed by interdisciplinary teams of professionals with expertise in child and adolescent health. Staffing at DPH funded sites includes at a minimum, an advanced practice registered nurse (APRN), physician assistant (PA) and social worker or equivalent mental health clinicians. Services </w:t>
      </w:r>
      <w:r>
        <w:lastRenderedPageBreak/>
        <w:t>provided are dependent upon the needs of students served and available resources. If dental services are provided, the staff would also include appropriate dental providers. Some sites employ additional health or allied health professionals such as: medical assistants, outreach workers, nutritionist and/support personnel.</w:t>
      </w:r>
    </w:p>
    <w:p w:rsidR="004F5B0E" w:rsidRDefault="004F5B0E">
      <w:pPr>
        <w:pStyle w:val="BodyText"/>
        <w:kinsoku w:val="0"/>
        <w:overflowPunct w:val="0"/>
        <w:rPr>
          <w:sz w:val="17"/>
          <w:szCs w:val="17"/>
        </w:rPr>
      </w:pPr>
    </w:p>
    <w:p w:rsidR="004F5B0E" w:rsidRDefault="004F5B0E">
      <w:pPr>
        <w:pStyle w:val="Heading8"/>
        <w:kinsoku w:val="0"/>
        <w:overflowPunct w:val="0"/>
        <w:ind w:left="680"/>
      </w:pPr>
      <w:r>
        <w:rPr>
          <w:u w:val="single"/>
        </w:rPr>
        <w:t>Outreach</w:t>
      </w:r>
    </w:p>
    <w:p w:rsidR="004F5B0E" w:rsidRDefault="004F5B0E">
      <w:pPr>
        <w:pStyle w:val="BodyText"/>
        <w:kinsoku w:val="0"/>
        <w:overflowPunct w:val="0"/>
        <w:spacing w:before="38" w:line="288" w:lineRule="auto"/>
        <w:ind w:left="680" w:right="192"/>
      </w:pPr>
      <w:r>
        <w:t>Getting the word out about the SBHC and SBHC services is essential to reaching students in need. Typical outreach activities include, but are not limited to: SBHC orientations for students/parents/teachers and school staff, classroom presentations to Parent Teacher Organization (PT0) meetings, open houses, mass mailings, articles in the paper, webpages and social media. SBHC staff members also identify and work with families that may be eligible for state insurance coverage but are not enrolled. SBHC staff integrates themselves into the mainstream of school life through participation in school wide activities, classroom presentations, and related activities.</w:t>
      </w:r>
    </w:p>
    <w:p w:rsidR="004F5B0E" w:rsidRDefault="004F5B0E">
      <w:pPr>
        <w:pStyle w:val="BodyText"/>
        <w:kinsoku w:val="0"/>
        <w:overflowPunct w:val="0"/>
        <w:spacing w:before="3"/>
        <w:rPr>
          <w:sz w:val="19"/>
          <w:szCs w:val="19"/>
        </w:rPr>
      </w:pPr>
    </w:p>
    <w:p w:rsidR="004F5B0E" w:rsidRDefault="004F5B0E">
      <w:pPr>
        <w:pStyle w:val="Heading8"/>
        <w:kinsoku w:val="0"/>
        <w:overflowPunct w:val="0"/>
        <w:ind w:left="680"/>
      </w:pPr>
      <w:r>
        <w:rPr>
          <w:u w:val="single"/>
        </w:rPr>
        <w:t>Services</w:t>
      </w:r>
    </w:p>
    <w:p w:rsidR="004F5B0E" w:rsidRDefault="004F5B0E">
      <w:pPr>
        <w:pStyle w:val="BodyText"/>
        <w:kinsoku w:val="0"/>
        <w:overflowPunct w:val="0"/>
        <w:spacing w:before="37" w:line="288" w:lineRule="auto"/>
        <w:ind w:left="680" w:right="292"/>
      </w:pPr>
      <w:r w:rsidRPr="00924B00">
        <w:t xml:space="preserve">SBHCs </w:t>
      </w:r>
      <w:r w:rsidR="005B17B1" w:rsidRPr="00924B00">
        <w:t xml:space="preserve">can </w:t>
      </w:r>
      <w:r w:rsidRPr="00924B00">
        <w:t>provide</w:t>
      </w:r>
      <w:r>
        <w:t xml:space="preserve"> outreach, primary care, mental/behavioral health services</w:t>
      </w:r>
      <w:r w:rsidR="005B17B1">
        <w:t>,</w:t>
      </w:r>
      <w:r>
        <w:t xml:space="preserve"> health promotion/education/ risk reduction activities</w:t>
      </w:r>
      <w:r w:rsidR="005B17B1">
        <w:t>, and dental services</w:t>
      </w:r>
      <w:r>
        <w:t xml:space="preserve">. These services are available to students </w:t>
      </w:r>
      <w:r w:rsidR="00500D95">
        <w:t xml:space="preserve">regardless of </w:t>
      </w:r>
      <w:r w:rsidR="0098661D">
        <w:t xml:space="preserve">their </w:t>
      </w:r>
      <w:r w:rsidR="00500D95">
        <w:t>ability to pay or</w:t>
      </w:r>
      <w:r>
        <w:t xml:space="preserve"> insurance status. Primary care and mental/behavioral services are provided in accordance with nationally recognized standards.</w:t>
      </w:r>
    </w:p>
    <w:p w:rsidR="004F5B0E" w:rsidRDefault="004F5B0E">
      <w:pPr>
        <w:pStyle w:val="BodyText"/>
        <w:kinsoku w:val="0"/>
        <w:overflowPunct w:val="0"/>
        <w:rPr>
          <w:sz w:val="19"/>
          <w:szCs w:val="19"/>
        </w:rPr>
      </w:pPr>
    </w:p>
    <w:p w:rsidR="004F5B0E" w:rsidRDefault="004F5B0E">
      <w:pPr>
        <w:pStyle w:val="BodyText"/>
        <w:kinsoku w:val="0"/>
        <w:overflowPunct w:val="0"/>
        <w:spacing w:line="288" w:lineRule="auto"/>
        <w:ind w:left="680" w:right="225"/>
      </w:pPr>
      <w:r>
        <w:t>Referrals to the SBHC come from numerous sources including, but not limited to: parents/guardians, school nurses, student support personnel (social workers, psychologists, guidance counselors) teachers, administrators</w:t>
      </w:r>
      <w:r w:rsidR="00BC14FE">
        <w:t>, additional</w:t>
      </w:r>
      <w:r>
        <w:t xml:space="preserve"> school staff </w:t>
      </w:r>
      <w:r w:rsidR="00500D95">
        <w:t xml:space="preserve">and other </w:t>
      </w:r>
      <w:r>
        <w:t>outside entities</w:t>
      </w:r>
      <w:r w:rsidR="00500D95">
        <w:t xml:space="preserve">. </w:t>
      </w:r>
    </w:p>
    <w:p w:rsidR="004F5B0E" w:rsidRDefault="004F5B0E">
      <w:pPr>
        <w:pStyle w:val="BodyText"/>
        <w:kinsoku w:val="0"/>
        <w:overflowPunct w:val="0"/>
        <w:spacing w:before="1"/>
        <w:rPr>
          <w:sz w:val="19"/>
          <w:szCs w:val="19"/>
        </w:rPr>
      </w:pPr>
    </w:p>
    <w:p w:rsidR="004F5B0E" w:rsidRDefault="004F5B0E">
      <w:pPr>
        <w:pStyle w:val="BodyText"/>
        <w:kinsoku w:val="0"/>
        <w:overflowPunct w:val="0"/>
        <w:spacing w:line="288" w:lineRule="auto"/>
        <w:ind w:left="680" w:right="189"/>
      </w:pPr>
      <w:r>
        <w:t>Primary care services include, but are not limited to: health assessments, including comprehensive physical exams, health screenings and risk appraisals, individual and group health counseling, diagnosis and treatment of acute illness and injury, management and monitoring of chronic diseases including, but not limited to asthma, obesity and diabetes, administering immunizations, providing reproductive health care as appropriate, laboratory testing and prescribing and administering medications, follow-up and referral to community based health providers or medical home for needed services outside the scope of SBHC practice.</w:t>
      </w:r>
    </w:p>
    <w:p w:rsidR="004F5B0E" w:rsidRDefault="004F5B0E">
      <w:pPr>
        <w:pStyle w:val="BodyText"/>
        <w:kinsoku w:val="0"/>
        <w:overflowPunct w:val="0"/>
        <w:spacing w:before="3"/>
        <w:rPr>
          <w:sz w:val="19"/>
          <w:szCs w:val="19"/>
        </w:rPr>
      </w:pPr>
    </w:p>
    <w:p w:rsidR="004F5B0E" w:rsidRDefault="004F5B0E">
      <w:pPr>
        <w:pStyle w:val="BodyText"/>
        <w:kinsoku w:val="0"/>
        <w:overflowPunct w:val="0"/>
        <w:spacing w:line="288" w:lineRule="auto"/>
        <w:ind w:left="680"/>
      </w:pPr>
      <w:r>
        <w:t>Mental/behavioral health services include, but are not limited to: assessment, diagnosis and treatment of psychological, social and emotional problems, crisis intervention, individual/group/family counseling, psycho social education, advocacy and case management, outreach to students at risk and referral to community based providers/organizations to address needs outside the scope of SBHC practice.</w:t>
      </w:r>
    </w:p>
    <w:p w:rsidR="004F5B0E" w:rsidRDefault="005B17B1">
      <w:pPr>
        <w:pStyle w:val="BodyText"/>
        <w:kinsoku w:val="0"/>
        <w:overflowPunct w:val="0"/>
        <w:spacing w:before="101" w:line="288" w:lineRule="auto"/>
        <w:ind w:left="680" w:right="207"/>
      </w:pPr>
      <w:r>
        <w:t>D</w:t>
      </w:r>
      <w:r w:rsidR="004F5B0E">
        <w:t>ental services include, but are not limited to: examinations and risk assessments; treatment planning; prophylaxis; fluoride applications; X-rays; extractions; emergency/restorative treatment; oral health education and referral to community based dental providers for services that are beyond the scope of the SBHC.</w:t>
      </w:r>
    </w:p>
    <w:p w:rsidR="004F5B0E" w:rsidRDefault="004F5B0E">
      <w:pPr>
        <w:pStyle w:val="BodyText"/>
        <w:kinsoku w:val="0"/>
        <w:overflowPunct w:val="0"/>
        <w:spacing w:before="3"/>
        <w:rPr>
          <w:sz w:val="19"/>
          <w:szCs w:val="19"/>
        </w:rPr>
      </w:pPr>
    </w:p>
    <w:p w:rsidR="004F5B0E" w:rsidRDefault="004F5B0E">
      <w:pPr>
        <w:pStyle w:val="BodyText"/>
        <w:kinsoku w:val="0"/>
        <w:overflowPunct w:val="0"/>
        <w:spacing w:before="1" w:line="288" w:lineRule="auto"/>
        <w:ind w:left="680" w:right="207"/>
      </w:pPr>
      <w:r>
        <w:t>Health promotion/education activities on topics pertinent to the population served. Examples include injury and violence prevention, Internet safety, nutrition and physical activity, healthy relationships, teen pregnancy and Sexually Transmitted Diseases (STD).</w:t>
      </w:r>
    </w:p>
    <w:p w:rsidR="004F5B0E" w:rsidRDefault="004F5B0E">
      <w:pPr>
        <w:pStyle w:val="BodyText"/>
        <w:kinsoku w:val="0"/>
        <w:overflowPunct w:val="0"/>
        <w:spacing w:before="3"/>
        <w:rPr>
          <w:sz w:val="19"/>
          <w:szCs w:val="19"/>
        </w:rPr>
      </w:pPr>
    </w:p>
    <w:p w:rsidR="004F5B0E" w:rsidRDefault="004F5B0E">
      <w:pPr>
        <w:pStyle w:val="BodyText"/>
        <w:kinsoku w:val="0"/>
        <w:overflowPunct w:val="0"/>
        <w:spacing w:before="1" w:line="288" w:lineRule="auto"/>
        <w:ind w:left="680" w:right="729"/>
      </w:pPr>
      <w:r>
        <w:t>SBHC staff is cognizant of the importance of family involvement and engage parents/guardians to the greatest extent possible.</w:t>
      </w:r>
    </w:p>
    <w:p w:rsidR="004F5B0E" w:rsidRDefault="004F5B0E">
      <w:pPr>
        <w:pStyle w:val="BodyText"/>
        <w:kinsoku w:val="0"/>
        <w:overflowPunct w:val="0"/>
        <w:spacing w:before="1"/>
        <w:rPr>
          <w:sz w:val="22"/>
          <w:szCs w:val="22"/>
        </w:rPr>
      </w:pPr>
    </w:p>
    <w:p w:rsidR="004F5B0E" w:rsidRDefault="004F5B0E">
      <w:pPr>
        <w:pStyle w:val="Heading8"/>
        <w:kinsoku w:val="0"/>
        <w:overflowPunct w:val="0"/>
        <w:ind w:left="680"/>
      </w:pPr>
      <w:r>
        <w:rPr>
          <w:u w:val="single"/>
        </w:rPr>
        <w:t>Collaborations</w:t>
      </w:r>
    </w:p>
    <w:p w:rsidR="004F5B0E" w:rsidRDefault="004F5B0E">
      <w:pPr>
        <w:pStyle w:val="BodyText"/>
        <w:kinsoku w:val="0"/>
        <w:overflowPunct w:val="0"/>
        <w:spacing w:before="45" w:line="295" w:lineRule="auto"/>
        <w:ind w:left="680" w:right="160"/>
        <w:rPr>
          <w:color w:val="000000"/>
        </w:rPr>
      </w:pPr>
      <w:r>
        <w:t xml:space="preserve">SBHC staff work collaboratively with superintendents, principals, school nurses, student support staff (social workers, psychologist and guidance counselors), teachers, school personnel, and families to identify students at risk, address the service needs of the student and family, and ensure a coordinated approach. SBHC professionals also establish and maintain relationships with community based providers and organizations. </w:t>
      </w:r>
      <w:r>
        <w:rPr>
          <w:i/>
          <w:iCs/>
          <w:color w:val="6F2F9F"/>
        </w:rPr>
        <w:t>S</w:t>
      </w:r>
      <w:r>
        <w:rPr>
          <w:color w:val="000000"/>
        </w:rPr>
        <w:t>uccessful applicants are expected to participate in community based collaboratives, and to collaborate with contractors from other school based health centers, as well as, contractors operating under other programs administered through the Department of Public Health, the Department of Social Services, and other departments of the state of Connecticut as appropriate. Successful applicants are expected to participate in conference calls and quarterly meetings with DPH and other DPH SBHC Program funded School Base Health Center staff for the purposes of fostering communication, mutual support and mentorship, and the provision of technical</w:t>
      </w:r>
      <w:r>
        <w:rPr>
          <w:color w:val="000000"/>
          <w:spacing w:val="-11"/>
        </w:rPr>
        <w:t xml:space="preserve"> </w:t>
      </w:r>
      <w:r>
        <w:rPr>
          <w:color w:val="000000"/>
        </w:rPr>
        <w:t>assistance</w:t>
      </w:r>
    </w:p>
    <w:p w:rsidR="004F5B0E" w:rsidRDefault="004F5B0E">
      <w:pPr>
        <w:pStyle w:val="BodyText"/>
        <w:kinsoku w:val="0"/>
        <w:overflowPunct w:val="0"/>
        <w:spacing w:before="4"/>
        <w:rPr>
          <w:sz w:val="17"/>
          <w:szCs w:val="17"/>
        </w:rPr>
      </w:pPr>
    </w:p>
    <w:p w:rsidR="004F5B0E" w:rsidRDefault="004F5B0E">
      <w:pPr>
        <w:pStyle w:val="Heading8"/>
        <w:kinsoku w:val="0"/>
        <w:overflowPunct w:val="0"/>
        <w:spacing w:before="1"/>
        <w:ind w:left="680"/>
      </w:pPr>
      <w:r>
        <w:rPr>
          <w:u w:val="single"/>
        </w:rPr>
        <w:lastRenderedPageBreak/>
        <w:t>SBHC Advisory</w:t>
      </w:r>
    </w:p>
    <w:p w:rsidR="004F5B0E" w:rsidRDefault="004F5B0E" w:rsidP="000B19B3">
      <w:pPr>
        <w:pStyle w:val="BodyText"/>
        <w:kinsoku w:val="0"/>
        <w:overflowPunct w:val="0"/>
        <w:spacing w:before="38" w:line="288" w:lineRule="auto"/>
        <w:ind w:left="680" w:right="173"/>
      </w:pPr>
      <w:r>
        <w:t xml:space="preserve">SBHC contractors maintain an independent community-based SBHC advisory body that </w:t>
      </w:r>
      <w:r w:rsidR="00500D95">
        <w:t>m</w:t>
      </w:r>
      <w:r>
        <w:t>eets a minimum of twice a year for the purpose of strengthening interagency coordination, community support and program enhancement.</w:t>
      </w:r>
      <w:r w:rsidR="00500D95">
        <w:t xml:space="preserve"> </w:t>
      </w:r>
      <w:r w:rsidR="000B19B3">
        <w:t xml:space="preserve">The membership of the advisory board shall consist of, at a minimum, representatives from the following: one parent of a Client enrolled in the program, individuals in the community involved with health issues, social service providers, SBHC staff, and school faculty or administrators. </w:t>
      </w:r>
      <w:r w:rsidR="00500D95">
        <w:t xml:space="preserve"> </w:t>
      </w:r>
    </w:p>
    <w:p w:rsidR="00500D95" w:rsidRDefault="00500D95" w:rsidP="00500D95">
      <w:pPr>
        <w:pStyle w:val="BodyText"/>
        <w:kinsoku w:val="0"/>
        <w:overflowPunct w:val="0"/>
        <w:spacing w:before="38" w:line="288" w:lineRule="auto"/>
        <w:ind w:left="680" w:right="173"/>
        <w:rPr>
          <w:sz w:val="19"/>
          <w:szCs w:val="19"/>
        </w:rPr>
      </w:pPr>
    </w:p>
    <w:p w:rsidR="004F5B0E" w:rsidRDefault="004F5B0E">
      <w:pPr>
        <w:pStyle w:val="Heading8"/>
        <w:kinsoku w:val="0"/>
        <w:overflowPunct w:val="0"/>
        <w:spacing w:before="1"/>
        <w:ind w:left="680"/>
      </w:pPr>
      <w:r>
        <w:rPr>
          <w:u w:val="single"/>
        </w:rPr>
        <w:t>SBHC Policy and Procedure Manual</w:t>
      </w:r>
    </w:p>
    <w:p w:rsidR="004F5B0E" w:rsidRDefault="004F5B0E">
      <w:pPr>
        <w:pStyle w:val="BodyText"/>
        <w:kinsoku w:val="0"/>
        <w:overflowPunct w:val="0"/>
        <w:spacing w:before="41" w:line="288" w:lineRule="auto"/>
        <w:ind w:left="680" w:right="764"/>
      </w:pPr>
      <w:r>
        <w:t>SBHC contractors are required to keep an on-site SBHC Policy and Procedure Manual that is routinely updated.</w:t>
      </w:r>
    </w:p>
    <w:p w:rsidR="004F5B0E" w:rsidRDefault="004F5B0E">
      <w:pPr>
        <w:pStyle w:val="BodyText"/>
        <w:kinsoku w:val="0"/>
        <w:overflowPunct w:val="0"/>
        <w:rPr>
          <w:sz w:val="22"/>
          <w:szCs w:val="22"/>
        </w:rPr>
      </w:pPr>
    </w:p>
    <w:p w:rsidR="004F5B0E" w:rsidRDefault="004F5B0E">
      <w:pPr>
        <w:pStyle w:val="Heading8"/>
        <w:kinsoku w:val="0"/>
        <w:overflowPunct w:val="0"/>
        <w:ind w:left="680"/>
      </w:pPr>
      <w:r>
        <w:rPr>
          <w:u w:val="single"/>
        </w:rPr>
        <w:t>Funding</w:t>
      </w:r>
    </w:p>
    <w:p w:rsidR="004F5B0E" w:rsidRDefault="004F5B0E">
      <w:pPr>
        <w:pStyle w:val="BodyText"/>
        <w:kinsoku w:val="0"/>
        <w:overflowPunct w:val="0"/>
        <w:spacing w:before="45" w:line="295" w:lineRule="auto"/>
        <w:ind w:left="680" w:right="207"/>
      </w:pPr>
      <w:r>
        <w:t>SBHC activities are supported through a mix of funding sources including state, federal, local and private dollars. Successful applicants are expected to have a sustainability plan in place with a strategy leading to the eventual development of self- sustaining sources of income or funding.</w:t>
      </w:r>
    </w:p>
    <w:p w:rsidR="004F5B0E" w:rsidRDefault="004F5B0E">
      <w:pPr>
        <w:pStyle w:val="BodyText"/>
        <w:kinsoku w:val="0"/>
        <w:overflowPunct w:val="0"/>
        <w:spacing w:before="10"/>
        <w:rPr>
          <w:sz w:val="19"/>
          <w:szCs w:val="19"/>
        </w:rPr>
      </w:pPr>
    </w:p>
    <w:p w:rsidR="004F5B0E" w:rsidRDefault="004F5B0E">
      <w:pPr>
        <w:pStyle w:val="Heading8"/>
        <w:kinsoku w:val="0"/>
        <w:overflowPunct w:val="0"/>
        <w:ind w:left="680"/>
      </w:pPr>
      <w:r>
        <w:rPr>
          <w:u w:val="single"/>
        </w:rPr>
        <w:t>Results Based Accountability</w:t>
      </w:r>
    </w:p>
    <w:p w:rsidR="004F5B0E" w:rsidRDefault="00DF7462">
      <w:pPr>
        <w:pStyle w:val="BodyText"/>
        <w:kinsoku w:val="0"/>
        <w:overflowPunct w:val="0"/>
        <w:spacing w:before="45" w:line="295" w:lineRule="auto"/>
        <w:ind w:left="680" w:right="207"/>
        <w:rPr>
          <w:color w:val="000000"/>
        </w:rPr>
      </w:pPr>
      <w:r>
        <w:t>T</w:t>
      </w:r>
      <w:r w:rsidR="00500D95">
        <w:t xml:space="preserve">he </w:t>
      </w:r>
      <w:r w:rsidR="00945DAA">
        <w:t xml:space="preserve">Connecticut </w:t>
      </w:r>
      <w:r w:rsidR="00500D95">
        <w:t xml:space="preserve">State Health Improvement Plan and </w:t>
      </w:r>
      <w:r>
        <w:t xml:space="preserve">the </w:t>
      </w:r>
      <w:r w:rsidR="00500D95">
        <w:t xml:space="preserve">Connecticut Department of Public Health Dashboard </w:t>
      </w:r>
      <w:r>
        <w:t xml:space="preserve">are </w:t>
      </w:r>
      <w:r w:rsidR="001D4D62">
        <w:t xml:space="preserve">ways </w:t>
      </w:r>
      <w:r w:rsidR="00500D95">
        <w:t xml:space="preserve">to share </w:t>
      </w:r>
      <w:r w:rsidR="00FB1D59">
        <w:t xml:space="preserve">outcome data </w:t>
      </w:r>
      <w:r w:rsidR="00500D95">
        <w:t>in a transparent manner</w:t>
      </w:r>
      <w:r w:rsidR="002045AB">
        <w:t>;</w:t>
      </w:r>
      <w:r w:rsidR="00500D95">
        <w:t xml:space="preserve"> performance activities </w:t>
      </w:r>
      <w:r>
        <w:t xml:space="preserve">for School Based Health Centers </w:t>
      </w:r>
      <w:r w:rsidR="00500D95">
        <w:t xml:space="preserve">will </w:t>
      </w:r>
      <w:r w:rsidR="00384073">
        <w:t xml:space="preserve">include </w:t>
      </w:r>
      <w:r w:rsidR="00500D95">
        <w:t xml:space="preserve">a </w:t>
      </w:r>
      <w:r w:rsidR="004F5B0E">
        <w:t xml:space="preserve">Results Based Accountability (RBA) approach </w:t>
      </w:r>
      <w:r>
        <w:t>f</w:t>
      </w:r>
      <w:r w:rsidR="004F5B0E">
        <w:t>o</w:t>
      </w:r>
      <w:r>
        <w:t>r</w:t>
      </w:r>
      <w:r w:rsidR="004F5B0E">
        <w:t xml:space="preserve"> evaluating programs. </w:t>
      </w:r>
    </w:p>
    <w:p w:rsidR="00935177" w:rsidRPr="00935177" w:rsidRDefault="00935177" w:rsidP="00935177">
      <w:pPr>
        <w:ind w:left="680"/>
        <w:rPr>
          <w:rFonts w:cs="Times New Roman"/>
          <w:sz w:val="16"/>
          <w:szCs w:val="16"/>
        </w:rPr>
      </w:pPr>
      <w:r w:rsidRPr="00935177">
        <w:rPr>
          <w:rFonts w:cs="Times New Roman"/>
          <w:sz w:val="16"/>
          <w:szCs w:val="16"/>
        </w:rPr>
        <w:t xml:space="preserve">The </w:t>
      </w:r>
      <w:r>
        <w:rPr>
          <w:rFonts w:cs="Times New Roman"/>
          <w:sz w:val="16"/>
          <w:szCs w:val="16"/>
        </w:rPr>
        <w:t>R</w:t>
      </w:r>
      <w:r w:rsidRPr="00935177">
        <w:rPr>
          <w:rFonts w:cs="Times New Roman"/>
          <w:iCs/>
          <w:sz w:val="16"/>
          <w:szCs w:val="16"/>
        </w:rPr>
        <w:t>esults</w:t>
      </w:r>
      <w:r>
        <w:rPr>
          <w:rFonts w:cs="Times New Roman"/>
          <w:iCs/>
          <w:sz w:val="16"/>
          <w:szCs w:val="16"/>
        </w:rPr>
        <w:t xml:space="preserve"> B</w:t>
      </w:r>
      <w:r w:rsidRPr="00935177">
        <w:rPr>
          <w:rFonts w:cs="Times New Roman"/>
          <w:iCs/>
          <w:sz w:val="16"/>
          <w:szCs w:val="16"/>
        </w:rPr>
        <w:t xml:space="preserve">ased </w:t>
      </w:r>
      <w:r>
        <w:rPr>
          <w:rFonts w:cs="Times New Roman"/>
          <w:iCs/>
          <w:sz w:val="16"/>
          <w:szCs w:val="16"/>
        </w:rPr>
        <w:t>A</w:t>
      </w:r>
      <w:r w:rsidRPr="00935177">
        <w:rPr>
          <w:rFonts w:cs="Times New Roman"/>
          <w:iCs/>
          <w:sz w:val="16"/>
          <w:szCs w:val="16"/>
        </w:rPr>
        <w:t xml:space="preserve">ccountability </w:t>
      </w:r>
      <w:r w:rsidRPr="00935177">
        <w:rPr>
          <w:rFonts w:cs="Times New Roman"/>
          <w:sz w:val="16"/>
          <w:szCs w:val="16"/>
        </w:rPr>
        <w:t xml:space="preserve">framework </w:t>
      </w:r>
      <w:r w:rsidR="00FF7AC1">
        <w:rPr>
          <w:rFonts w:cs="Times New Roman"/>
          <w:sz w:val="16"/>
          <w:szCs w:val="16"/>
        </w:rPr>
        <w:t>(</w:t>
      </w:r>
      <w:r w:rsidRPr="00935177">
        <w:rPr>
          <w:rFonts w:cs="Times New Roman"/>
          <w:sz w:val="16"/>
          <w:szCs w:val="16"/>
        </w:rPr>
        <w:t xml:space="preserve">developed by Mark Friedman of the Fiscal Policy </w:t>
      </w:r>
      <w:r w:rsidR="008B3605">
        <w:rPr>
          <w:rFonts w:cs="Times New Roman"/>
          <w:sz w:val="16"/>
          <w:szCs w:val="16"/>
        </w:rPr>
        <w:t xml:space="preserve">Studies </w:t>
      </w:r>
      <w:r w:rsidRPr="00935177">
        <w:rPr>
          <w:rFonts w:cs="Times New Roman"/>
          <w:sz w:val="16"/>
          <w:szCs w:val="16"/>
        </w:rPr>
        <w:t>Institute</w:t>
      </w:r>
      <w:r w:rsidR="00FF7AC1">
        <w:rPr>
          <w:rFonts w:cs="Times New Roman"/>
          <w:sz w:val="16"/>
          <w:szCs w:val="16"/>
        </w:rPr>
        <w:t>)</w:t>
      </w:r>
      <w:r w:rsidR="008B3605">
        <w:rPr>
          <w:rFonts w:cs="Times New Roman"/>
          <w:sz w:val="16"/>
          <w:szCs w:val="16"/>
        </w:rPr>
        <w:t xml:space="preserve"> </w:t>
      </w:r>
      <w:r w:rsidRPr="00935177">
        <w:rPr>
          <w:rFonts w:cs="Times New Roman"/>
          <w:sz w:val="16"/>
          <w:szCs w:val="16"/>
        </w:rPr>
        <w:t xml:space="preserve">helps move data collection from reporting “what did we do?” to “how well did we do it?” and eventually to “is anyone better off from our efforts?” Friedman M. </w:t>
      </w:r>
      <w:r w:rsidRPr="00935177">
        <w:rPr>
          <w:rFonts w:cs="Times New Roman"/>
          <w:i/>
          <w:sz w:val="16"/>
          <w:szCs w:val="16"/>
          <w:u w:val="single"/>
        </w:rPr>
        <w:t>Implementation Guide: Results-Based Accountability</w:t>
      </w:r>
      <w:r w:rsidRPr="00935177">
        <w:rPr>
          <w:rFonts w:cs="Times New Roman"/>
          <w:sz w:val="16"/>
          <w:szCs w:val="16"/>
        </w:rPr>
        <w:t xml:space="preserve"> Clear Impact.   </w:t>
      </w:r>
      <w:r>
        <w:rPr>
          <w:rFonts w:cs="Times New Roman"/>
          <w:sz w:val="16"/>
          <w:szCs w:val="16"/>
        </w:rPr>
        <w:t xml:space="preserve"> </w:t>
      </w:r>
    </w:p>
    <w:p w:rsidR="004F5B0E" w:rsidRDefault="004F5B0E">
      <w:pPr>
        <w:pStyle w:val="BodyText"/>
        <w:kinsoku w:val="0"/>
        <w:overflowPunct w:val="0"/>
        <w:spacing w:before="4"/>
        <w:rPr>
          <w:sz w:val="17"/>
          <w:szCs w:val="17"/>
        </w:rPr>
      </w:pPr>
    </w:p>
    <w:p w:rsidR="004F5B0E" w:rsidRDefault="004F5B0E">
      <w:pPr>
        <w:pStyle w:val="Heading8"/>
        <w:kinsoku w:val="0"/>
        <w:overflowPunct w:val="0"/>
        <w:spacing w:before="1"/>
        <w:ind w:left="771"/>
      </w:pPr>
      <w:r>
        <w:rPr>
          <w:u w:val="single"/>
        </w:rPr>
        <w:t>Data Collection and Reporting</w:t>
      </w:r>
    </w:p>
    <w:p w:rsidR="004F5B0E" w:rsidRDefault="00F33870" w:rsidP="009819BA">
      <w:pPr>
        <w:pStyle w:val="BodyText"/>
        <w:kinsoku w:val="0"/>
        <w:overflowPunct w:val="0"/>
        <w:spacing w:before="38" w:line="288" w:lineRule="auto"/>
        <w:ind w:left="771" w:right="300"/>
      </w:pPr>
      <w:r w:rsidRPr="00F33870">
        <w:t>SBHC data collection and reporting should be done through an Electronic Medical Record o</w:t>
      </w:r>
      <w:r>
        <w:t>r a data management system supported by the contractor</w:t>
      </w:r>
      <w:r w:rsidR="00FB1D59">
        <w:t xml:space="preserve"> and can meet DPH reporting requirement</w:t>
      </w:r>
      <w:r w:rsidR="000B19B3">
        <w:t>s</w:t>
      </w:r>
      <w:r>
        <w:t xml:space="preserve">. </w:t>
      </w:r>
    </w:p>
    <w:p w:rsidR="004F5B0E" w:rsidRDefault="004F5B0E">
      <w:pPr>
        <w:pStyle w:val="BodyText"/>
        <w:kinsoku w:val="0"/>
        <w:overflowPunct w:val="0"/>
        <w:spacing w:before="5"/>
        <w:rPr>
          <w:sz w:val="18"/>
          <w:szCs w:val="18"/>
        </w:rPr>
      </w:pPr>
    </w:p>
    <w:p w:rsidR="004F5B0E" w:rsidRDefault="004F5B0E">
      <w:pPr>
        <w:pStyle w:val="Heading8"/>
        <w:kinsoku w:val="0"/>
        <w:overflowPunct w:val="0"/>
        <w:ind w:left="771"/>
      </w:pPr>
      <w:r>
        <w:rPr>
          <w:u w:val="single"/>
        </w:rPr>
        <w:t>Deliverables</w:t>
      </w:r>
    </w:p>
    <w:p w:rsidR="004F5B0E" w:rsidRDefault="004F5B0E">
      <w:pPr>
        <w:pStyle w:val="BodyText"/>
        <w:kinsoku w:val="0"/>
        <w:overflowPunct w:val="0"/>
        <w:spacing w:line="276" w:lineRule="auto"/>
        <w:ind w:left="771" w:right="243"/>
        <w:jc w:val="both"/>
      </w:pPr>
      <w:r>
        <w:t>In the course of providing the required services of this contract, several documents must be produced and delivered immediately upon completion to the DPH Project Manager for approval. These documents, along with the required services, will be the indicators for measuring the performance of the contractor.</w:t>
      </w:r>
    </w:p>
    <w:p w:rsidR="004F5B0E" w:rsidRDefault="004F5B0E">
      <w:pPr>
        <w:pStyle w:val="BodyText"/>
        <w:kinsoku w:val="0"/>
        <w:overflowPunct w:val="0"/>
        <w:spacing w:line="276" w:lineRule="auto"/>
        <w:ind w:left="771" w:right="243"/>
      </w:pPr>
      <w:r>
        <w:t>Development of these deliverables must be included as objectives in the project work plan described in Section III of this RFP (work plan forms are included in Section V Attachments). A payment schedule will be negotiated based upon the following deliverables:</w:t>
      </w:r>
    </w:p>
    <w:p w:rsidR="004F5B0E" w:rsidRDefault="004F5B0E">
      <w:pPr>
        <w:pStyle w:val="BodyText"/>
        <w:kinsoku w:val="0"/>
        <w:overflowPunct w:val="0"/>
        <w:spacing w:before="3"/>
        <w:rPr>
          <w:sz w:val="18"/>
          <w:szCs w:val="18"/>
        </w:rPr>
      </w:pPr>
    </w:p>
    <w:p w:rsidR="004F5B0E" w:rsidRDefault="004F5B0E" w:rsidP="0081340F">
      <w:pPr>
        <w:pStyle w:val="ListParagraph"/>
        <w:numPr>
          <w:ilvl w:val="1"/>
          <w:numId w:val="9"/>
        </w:numPr>
        <w:tabs>
          <w:tab w:val="left" w:pos="1005"/>
        </w:tabs>
        <w:kinsoku w:val="0"/>
        <w:overflowPunct w:val="0"/>
        <w:spacing w:line="276" w:lineRule="auto"/>
        <w:ind w:right="276" w:hanging="360"/>
        <w:rPr>
          <w:sz w:val="16"/>
          <w:szCs w:val="16"/>
        </w:rPr>
      </w:pPr>
      <w:r>
        <w:rPr>
          <w:sz w:val="16"/>
          <w:szCs w:val="16"/>
        </w:rPr>
        <w:t>A fully executed contract with signatures from the appropriate authorized persons from the</w:t>
      </w:r>
      <w:r>
        <w:rPr>
          <w:spacing w:val="-38"/>
          <w:sz w:val="16"/>
          <w:szCs w:val="16"/>
        </w:rPr>
        <w:t xml:space="preserve"> </w:t>
      </w:r>
      <w:r>
        <w:rPr>
          <w:sz w:val="16"/>
          <w:szCs w:val="16"/>
        </w:rPr>
        <w:t>Connecticut Department of Public Health and the contractor’s authorized</w:t>
      </w:r>
      <w:r>
        <w:rPr>
          <w:spacing w:val="-20"/>
          <w:sz w:val="16"/>
          <w:szCs w:val="16"/>
        </w:rPr>
        <w:t xml:space="preserve"> </w:t>
      </w:r>
      <w:r>
        <w:rPr>
          <w:sz w:val="16"/>
          <w:szCs w:val="16"/>
        </w:rPr>
        <w:t>official.</w:t>
      </w:r>
    </w:p>
    <w:p w:rsidR="004F5B0E" w:rsidRDefault="004F5B0E" w:rsidP="0081340F">
      <w:pPr>
        <w:pStyle w:val="ListParagraph"/>
        <w:numPr>
          <w:ilvl w:val="1"/>
          <w:numId w:val="9"/>
        </w:numPr>
        <w:tabs>
          <w:tab w:val="left" w:pos="1005"/>
        </w:tabs>
        <w:kinsoku w:val="0"/>
        <w:overflowPunct w:val="0"/>
        <w:spacing w:line="278" w:lineRule="auto"/>
        <w:ind w:right="462" w:hanging="360"/>
        <w:rPr>
          <w:sz w:val="16"/>
          <w:szCs w:val="16"/>
        </w:rPr>
      </w:pPr>
      <w:r>
        <w:rPr>
          <w:sz w:val="16"/>
          <w:szCs w:val="16"/>
        </w:rPr>
        <w:t xml:space="preserve">All required reporting documents: </w:t>
      </w:r>
      <w:r w:rsidR="0061350B">
        <w:rPr>
          <w:sz w:val="16"/>
          <w:szCs w:val="16"/>
        </w:rPr>
        <w:t>tri-annual</w:t>
      </w:r>
      <w:r>
        <w:rPr>
          <w:sz w:val="16"/>
          <w:szCs w:val="16"/>
        </w:rPr>
        <w:t xml:space="preserve"> progress and expenditure reports, budget revisions, and annual</w:t>
      </w:r>
      <w:r>
        <w:rPr>
          <w:spacing w:val="-3"/>
          <w:sz w:val="16"/>
          <w:szCs w:val="16"/>
        </w:rPr>
        <w:t xml:space="preserve"> </w:t>
      </w:r>
      <w:r>
        <w:rPr>
          <w:sz w:val="16"/>
          <w:szCs w:val="16"/>
        </w:rPr>
        <w:t>reports.</w:t>
      </w:r>
    </w:p>
    <w:p w:rsidR="004F5B0E" w:rsidRDefault="004F5B0E" w:rsidP="0081340F">
      <w:pPr>
        <w:pStyle w:val="ListParagraph"/>
        <w:numPr>
          <w:ilvl w:val="1"/>
          <w:numId w:val="9"/>
        </w:numPr>
        <w:tabs>
          <w:tab w:val="left" w:pos="1005"/>
        </w:tabs>
        <w:kinsoku w:val="0"/>
        <w:overflowPunct w:val="0"/>
        <w:spacing w:line="276" w:lineRule="auto"/>
        <w:ind w:right="144" w:hanging="360"/>
        <w:rPr>
          <w:sz w:val="16"/>
          <w:szCs w:val="16"/>
        </w:rPr>
      </w:pPr>
      <w:r>
        <w:rPr>
          <w:sz w:val="16"/>
          <w:szCs w:val="16"/>
        </w:rPr>
        <w:t>A letter of assurance or subcontract with a community-based provider stating their agreement to provide patient coverage and back up when the SBHC is not in operation. (Written agreements for provision of after-hours care and care during the summer and other vacation periods must be submitted</w:t>
      </w:r>
      <w:r>
        <w:rPr>
          <w:spacing w:val="-31"/>
          <w:sz w:val="16"/>
          <w:szCs w:val="16"/>
        </w:rPr>
        <w:t xml:space="preserve"> </w:t>
      </w:r>
      <w:r>
        <w:rPr>
          <w:sz w:val="16"/>
          <w:szCs w:val="16"/>
        </w:rPr>
        <w:t>annually.)</w:t>
      </w:r>
    </w:p>
    <w:p w:rsidR="004F5B0E" w:rsidRDefault="004F5B0E" w:rsidP="0081340F">
      <w:pPr>
        <w:pStyle w:val="ListParagraph"/>
        <w:numPr>
          <w:ilvl w:val="1"/>
          <w:numId w:val="9"/>
        </w:numPr>
        <w:tabs>
          <w:tab w:val="left" w:pos="1005"/>
        </w:tabs>
        <w:kinsoku w:val="0"/>
        <w:overflowPunct w:val="0"/>
        <w:spacing w:before="1" w:line="194" w:lineRule="exact"/>
        <w:ind w:left="1004"/>
        <w:rPr>
          <w:sz w:val="16"/>
          <w:szCs w:val="16"/>
        </w:rPr>
      </w:pPr>
      <w:r>
        <w:rPr>
          <w:sz w:val="16"/>
          <w:szCs w:val="16"/>
        </w:rPr>
        <w:t>Timely reporting of all contractual reporting</w:t>
      </w:r>
      <w:r>
        <w:rPr>
          <w:spacing w:val="-16"/>
          <w:sz w:val="16"/>
          <w:szCs w:val="16"/>
        </w:rPr>
        <w:t xml:space="preserve"> </w:t>
      </w:r>
      <w:r>
        <w:rPr>
          <w:sz w:val="16"/>
          <w:szCs w:val="16"/>
        </w:rPr>
        <w:t>documents.</w:t>
      </w:r>
    </w:p>
    <w:p w:rsidR="004F5B0E" w:rsidRDefault="004F5B0E" w:rsidP="0081340F">
      <w:pPr>
        <w:pStyle w:val="ListParagraph"/>
        <w:numPr>
          <w:ilvl w:val="1"/>
          <w:numId w:val="9"/>
        </w:numPr>
        <w:tabs>
          <w:tab w:val="left" w:pos="1005"/>
        </w:tabs>
        <w:kinsoku w:val="0"/>
        <w:overflowPunct w:val="0"/>
        <w:spacing w:before="28"/>
        <w:ind w:left="1004"/>
        <w:rPr>
          <w:sz w:val="16"/>
          <w:szCs w:val="16"/>
        </w:rPr>
      </w:pPr>
      <w:r>
        <w:rPr>
          <w:sz w:val="16"/>
          <w:szCs w:val="16"/>
        </w:rPr>
        <w:t>Evidence of meeting all contractual agreements under this</w:t>
      </w:r>
      <w:r>
        <w:rPr>
          <w:spacing w:val="-16"/>
          <w:sz w:val="16"/>
          <w:szCs w:val="16"/>
        </w:rPr>
        <w:t xml:space="preserve"> </w:t>
      </w:r>
      <w:r>
        <w:rPr>
          <w:sz w:val="16"/>
          <w:szCs w:val="16"/>
        </w:rPr>
        <w:t>contract.</w:t>
      </w:r>
    </w:p>
    <w:p w:rsidR="004F5B0E" w:rsidRDefault="004F5B0E">
      <w:pPr>
        <w:pStyle w:val="BodyText"/>
        <w:kinsoku w:val="0"/>
        <w:overflowPunct w:val="0"/>
        <w:rPr>
          <w:sz w:val="20"/>
          <w:szCs w:val="20"/>
        </w:rPr>
      </w:pPr>
    </w:p>
    <w:p w:rsidR="004F5B0E" w:rsidRDefault="002631C4">
      <w:pPr>
        <w:pStyle w:val="BodyText"/>
        <w:kinsoku w:val="0"/>
        <w:overflowPunct w:val="0"/>
        <w:ind w:left="500"/>
        <w:rPr>
          <w:b/>
          <w:bCs/>
        </w:rPr>
      </w:pPr>
      <w:r>
        <w:rPr>
          <w:noProof/>
          <w:lang w:eastAsia="zh-CN"/>
        </w:rPr>
        <mc:AlternateContent>
          <mc:Choice Requires="wps">
            <w:drawing>
              <wp:anchor distT="0" distB="0" distL="114300" distR="114300" simplePos="0" relativeHeight="251605504" behindDoc="0" locked="0" layoutInCell="0" allowOverlap="1">
                <wp:simplePos x="0" y="0"/>
                <wp:positionH relativeFrom="page">
                  <wp:posOffset>1445895</wp:posOffset>
                </wp:positionH>
                <wp:positionV relativeFrom="paragraph">
                  <wp:posOffset>24130</wp:posOffset>
                </wp:positionV>
                <wp:extent cx="1838325" cy="99695"/>
                <wp:effectExtent l="0" t="0" r="0" b="0"/>
                <wp:wrapNone/>
                <wp:docPr id="7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99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pPr>
                              <w:pStyle w:val="BodyText"/>
                              <w:kinsoku w:val="0"/>
                              <w:overflowPunct w:val="0"/>
                              <w:spacing w:line="156" w:lineRule="exact"/>
                              <w:ind w:left="27"/>
                              <w:rPr>
                                <w:b/>
                                <w:bCs/>
                              </w:rPr>
                            </w:pPr>
                            <w:r w:rsidRPr="00863FA0">
                              <w:rPr>
                                <w:b/>
                                <w:bCs/>
                              </w:rPr>
                              <w:t>MAIN PROPOSAL COMPONENTS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2" type="#_x0000_t202" style="position:absolute;left:0;text-align:left;margin-left:113.85pt;margin-top:1.9pt;width:144.75pt;height:7.8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" o:allowincell="f" stroked="f">
                <v:textbox inset="0,0,0,0">
                  <w:txbxContent>
                    <w:p w:rsidR="00BC001E" w:rsidRDefault="00BC001E">
                      <w:pPr>
                        <w:pStyle w:val="BodyText"/>
                        <w:kinsoku w:val="0"/>
                        <w:overflowPunct w:val="0"/>
                        <w:spacing w:line="156" w:lineRule="exact"/>
                        <w:ind w:left="27"/>
                        <w:rPr>
                          <w:b/>
                          <w:bCs/>
                        </w:rPr>
                      </w:pPr>
                      <w:r w:rsidRPr="00863FA0">
                        <w:rPr>
                          <w:b/>
                          <w:bCs/>
                        </w:rPr>
                        <w:t>MAIN PROPOSAL COMPONENTS</w:t>
                      </w:r>
                    </w:p>
                  </w:txbxContent>
                </v:textbox>
                <w10:wrap anchorx="page"/>
              </v:shape>
            </w:pict>
          </mc:Fallback>
        </mc:AlternateContent>
      </w:r>
      <w:r w:rsidR="004F5B0E">
        <w:rPr>
          <w:b/>
          <w:bCs/>
        </w:rPr>
        <w:t>C.</w:t>
      </w:r>
    </w:p>
    <w:p w:rsidR="004F5B0E" w:rsidRDefault="004F5B0E">
      <w:pPr>
        <w:pStyle w:val="BodyText"/>
        <w:kinsoku w:val="0"/>
        <w:overflowPunct w:val="0"/>
        <w:spacing w:before="1"/>
        <w:rPr>
          <w:b/>
          <w:bCs/>
          <w:sz w:val="15"/>
          <w:szCs w:val="15"/>
        </w:rPr>
      </w:pPr>
    </w:p>
    <w:p w:rsidR="004F5B0E" w:rsidRDefault="004F5B0E" w:rsidP="0081340F">
      <w:pPr>
        <w:pStyle w:val="ListParagraph"/>
        <w:numPr>
          <w:ilvl w:val="0"/>
          <w:numId w:val="8"/>
        </w:numPr>
        <w:tabs>
          <w:tab w:val="left" w:pos="1041"/>
        </w:tabs>
        <w:kinsoku w:val="0"/>
        <w:overflowPunct w:val="0"/>
        <w:spacing w:before="101"/>
        <w:rPr>
          <w:i/>
          <w:iCs/>
          <w:color w:val="808080"/>
          <w:sz w:val="16"/>
          <w:szCs w:val="16"/>
        </w:rPr>
      </w:pPr>
      <w:r>
        <w:rPr>
          <w:b/>
          <w:bCs/>
          <w:sz w:val="16"/>
          <w:szCs w:val="16"/>
        </w:rPr>
        <w:t xml:space="preserve">Applicant Organizational Requirements and Profile </w:t>
      </w:r>
      <w:r>
        <w:rPr>
          <w:sz w:val="16"/>
          <w:szCs w:val="16"/>
        </w:rPr>
        <w:t>(Two Page</w:t>
      </w:r>
      <w:r>
        <w:rPr>
          <w:spacing w:val="-22"/>
          <w:sz w:val="16"/>
          <w:szCs w:val="16"/>
        </w:rPr>
        <w:t xml:space="preserve"> </w:t>
      </w:r>
      <w:r>
        <w:rPr>
          <w:sz w:val="16"/>
          <w:szCs w:val="16"/>
        </w:rPr>
        <w:t>limit)</w:t>
      </w:r>
    </w:p>
    <w:p w:rsidR="004F5B0E" w:rsidRDefault="004F5B0E">
      <w:pPr>
        <w:pStyle w:val="BodyText"/>
        <w:kinsoku w:val="0"/>
        <w:overflowPunct w:val="0"/>
        <w:spacing w:before="45" w:line="295" w:lineRule="auto"/>
        <w:ind w:left="1040" w:right="544" w:hanging="36"/>
        <w:rPr>
          <w:i/>
          <w:iCs/>
        </w:rPr>
      </w:pPr>
      <w:r>
        <w:rPr>
          <w:i/>
          <w:iCs/>
        </w:rPr>
        <w:t>The purpose of this subsection is to state the organizational requirements (beyond eligibility and minimum requirements) for applicants and to offer guidance in providing the necessary information about the proposer’s administrative and operational capabilities.</w:t>
      </w:r>
    </w:p>
    <w:p w:rsidR="004F5B0E" w:rsidRDefault="004F5B0E">
      <w:pPr>
        <w:pStyle w:val="BodyText"/>
        <w:kinsoku w:val="0"/>
        <w:overflowPunct w:val="0"/>
        <w:spacing w:before="1"/>
        <w:rPr>
          <w:i/>
          <w:iCs/>
        </w:rPr>
      </w:pPr>
    </w:p>
    <w:p w:rsidR="004F5B0E" w:rsidRDefault="004F5B0E">
      <w:pPr>
        <w:pStyle w:val="BodyText"/>
        <w:kinsoku w:val="0"/>
        <w:overflowPunct w:val="0"/>
        <w:ind w:left="1220"/>
      </w:pPr>
      <w:r>
        <w:t>Provide a brief description of your organization as follows:</w:t>
      </w:r>
    </w:p>
    <w:p w:rsidR="004F5B0E" w:rsidRDefault="004F5B0E" w:rsidP="0081340F">
      <w:pPr>
        <w:pStyle w:val="ListParagraph"/>
        <w:numPr>
          <w:ilvl w:val="1"/>
          <w:numId w:val="8"/>
        </w:numPr>
        <w:tabs>
          <w:tab w:val="left" w:pos="1581"/>
        </w:tabs>
        <w:kinsoku w:val="0"/>
        <w:overflowPunct w:val="0"/>
        <w:spacing w:before="28"/>
        <w:rPr>
          <w:color w:val="000000"/>
          <w:sz w:val="16"/>
          <w:szCs w:val="16"/>
        </w:rPr>
      </w:pPr>
      <w:r>
        <w:rPr>
          <w:sz w:val="16"/>
          <w:szCs w:val="16"/>
        </w:rPr>
        <w:t>Describe how the SBHC fits into the mission of your</w:t>
      </w:r>
      <w:r>
        <w:rPr>
          <w:spacing w:val="-23"/>
          <w:sz w:val="16"/>
          <w:szCs w:val="16"/>
        </w:rPr>
        <w:t xml:space="preserve"> </w:t>
      </w:r>
      <w:r>
        <w:rPr>
          <w:sz w:val="16"/>
          <w:szCs w:val="16"/>
        </w:rPr>
        <w:t>organization.</w:t>
      </w:r>
    </w:p>
    <w:p w:rsidR="004F5B0E" w:rsidRDefault="004F5B0E" w:rsidP="0081340F">
      <w:pPr>
        <w:pStyle w:val="ListParagraph"/>
        <w:numPr>
          <w:ilvl w:val="1"/>
          <w:numId w:val="8"/>
        </w:numPr>
        <w:tabs>
          <w:tab w:val="left" w:pos="1581"/>
        </w:tabs>
        <w:kinsoku w:val="0"/>
        <w:overflowPunct w:val="0"/>
        <w:spacing w:before="30" w:line="276" w:lineRule="auto"/>
        <w:ind w:right="155"/>
        <w:rPr>
          <w:color w:val="000000"/>
          <w:sz w:val="16"/>
          <w:szCs w:val="16"/>
        </w:rPr>
      </w:pPr>
      <w:r>
        <w:rPr>
          <w:sz w:val="16"/>
          <w:szCs w:val="16"/>
        </w:rPr>
        <w:t>Describe your experience providing like services (medical, mental health and oral health</w:t>
      </w:r>
      <w:r>
        <w:rPr>
          <w:spacing w:val="-27"/>
          <w:sz w:val="16"/>
          <w:szCs w:val="16"/>
        </w:rPr>
        <w:t xml:space="preserve"> </w:t>
      </w:r>
      <w:r>
        <w:rPr>
          <w:sz w:val="16"/>
          <w:szCs w:val="16"/>
        </w:rPr>
        <w:t>services) with similar mission to children and adolescents over the past three</w:t>
      </w:r>
      <w:r>
        <w:rPr>
          <w:spacing w:val="-17"/>
          <w:sz w:val="16"/>
          <w:szCs w:val="16"/>
        </w:rPr>
        <w:t xml:space="preserve"> </w:t>
      </w:r>
      <w:r>
        <w:rPr>
          <w:sz w:val="16"/>
          <w:szCs w:val="16"/>
        </w:rPr>
        <w:t>years.</w:t>
      </w:r>
    </w:p>
    <w:p w:rsidR="004F5B0E" w:rsidRDefault="004F5B0E" w:rsidP="0081340F">
      <w:pPr>
        <w:pStyle w:val="ListParagraph"/>
        <w:numPr>
          <w:ilvl w:val="1"/>
          <w:numId w:val="8"/>
        </w:numPr>
        <w:tabs>
          <w:tab w:val="left" w:pos="1581"/>
        </w:tabs>
        <w:kinsoku w:val="0"/>
        <w:overflowPunct w:val="0"/>
        <w:spacing w:line="194" w:lineRule="exact"/>
        <w:rPr>
          <w:color w:val="000000"/>
          <w:sz w:val="16"/>
          <w:szCs w:val="16"/>
        </w:rPr>
      </w:pPr>
      <w:r>
        <w:rPr>
          <w:sz w:val="16"/>
          <w:szCs w:val="16"/>
        </w:rPr>
        <w:t>Describe your experience managing and supervising staff in multiple clinical</w:t>
      </w:r>
      <w:r>
        <w:rPr>
          <w:spacing w:val="-23"/>
          <w:sz w:val="16"/>
          <w:szCs w:val="16"/>
        </w:rPr>
        <w:t xml:space="preserve"> </w:t>
      </w:r>
      <w:r>
        <w:rPr>
          <w:sz w:val="16"/>
          <w:szCs w:val="16"/>
        </w:rPr>
        <w:t>locations.</w:t>
      </w:r>
    </w:p>
    <w:p w:rsidR="004F5B0E" w:rsidRDefault="004F5B0E" w:rsidP="0081340F">
      <w:pPr>
        <w:pStyle w:val="ListParagraph"/>
        <w:numPr>
          <w:ilvl w:val="1"/>
          <w:numId w:val="8"/>
        </w:numPr>
        <w:tabs>
          <w:tab w:val="left" w:pos="1581"/>
        </w:tabs>
        <w:kinsoku w:val="0"/>
        <w:overflowPunct w:val="0"/>
        <w:spacing w:before="29" w:line="276" w:lineRule="auto"/>
        <w:ind w:right="849"/>
        <w:rPr>
          <w:color w:val="000000"/>
          <w:sz w:val="16"/>
          <w:szCs w:val="16"/>
        </w:rPr>
      </w:pPr>
      <w:r>
        <w:rPr>
          <w:sz w:val="16"/>
          <w:szCs w:val="16"/>
        </w:rPr>
        <w:t>Describe your experience providing preventive services (e.g., nutrition, substance abuse, domestic violence, teen pregnancy prevention, etc.) to individuals and</w:t>
      </w:r>
      <w:r>
        <w:rPr>
          <w:spacing w:val="-26"/>
          <w:sz w:val="16"/>
          <w:szCs w:val="16"/>
        </w:rPr>
        <w:t xml:space="preserve"> </w:t>
      </w:r>
      <w:r>
        <w:rPr>
          <w:sz w:val="16"/>
          <w:szCs w:val="16"/>
        </w:rPr>
        <w:t>groups.</w:t>
      </w:r>
    </w:p>
    <w:p w:rsidR="004F5B0E" w:rsidRDefault="004F5B0E" w:rsidP="0081340F">
      <w:pPr>
        <w:pStyle w:val="ListParagraph"/>
        <w:numPr>
          <w:ilvl w:val="1"/>
          <w:numId w:val="8"/>
        </w:numPr>
        <w:tabs>
          <w:tab w:val="left" w:pos="1581"/>
        </w:tabs>
        <w:kinsoku w:val="0"/>
        <w:overflowPunct w:val="0"/>
        <w:spacing w:line="278" w:lineRule="auto"/>
        <w:ind w:right="598"/>
        <w:rPr>
          <w:color w:val="000000"/>
          <w:sz w:val="16"/>
          <w:szCs w:val="16"/>
        </w:rPr>
      </w:pPr>
      <w:r>
        <w:rPr>
          <w:sz w:val="16"/>
          <w:szCs w:val="16"/>
        </w:rPr>
        <w:lastRenderedPageBreak/>
        <w:t>Describe your capacity to provide interpretation in the context of clinical care as part of core SBHC services.  It is expected that some SBHC staff members will be</w:t>
      </w:r>
      <w:r>
        <w:rPr>
          <w:spacing w:val="-26"/>
          <w:sz w:val="16"/>
          <w:szCs w:val="16"/>
        </w:rPr>
        <w:t xml:space="preserve"> </w:t>
      </w:r>
      <w:r>
        <w:rPr>
          <w:sz w:val="16"/>
          <w:szCs w:val="16"/>
        </w:rPr>
        <w:t>bilingual.</w:t>
      </w:r>
    </w:p>
    <w:p w:rsidR="004F5B0E" w:rsidRDefault="004F5B0E" w:rsidP="0081340F">
      <w:pPr>
        <w:pStyle w:val="ListParagraph"/>
        <w:numPr>
          <w:ilvl w:val="1"/>
          <w:numId w:val="8"/>
        </w:numPr>
        <w:tabs>
          <w:tab w:val="left" w:pos="1581"/>
        </w:tabs>
        <w:kinsoku w:val="0"/>
        <w:overflowPunct w:val="0"/>
        <w:spacing w:line="276" w:lineRule="auto"/>
        <w:ind w:right="231"/>
        <w:rPr>
          <w:color w:val="000000"/>
          <w:sz w:val="16"/>
          <w:szCs w:val="16"/>
        </w:rPr>
      </w:pPr>
      <w:r>
        <w:rPr>
          <w:sz w:val="16"/>
          <w:szCs w:val="16"/>
        </w:rPr>
        <w:t>Describe your organization’s experience with your community and in collaborative projects in</w:t>
      </w:r>
      <w:r>
        <w:rPr>
          <w:spacing w:val="-33"/>
          <w:sz w:val="16"/>
          <w:szCs w:val="16"/>
        </w:rPr>
        <w:t xml:space="preserve"> </w:t>
      </w:r>
      <w:r>
        <w:rPr>
          <w:sz w:val="16"/>
          <w:szCs w:val="16"/>
        </w:rPr>
        <w:t>the cities/towns in which you serve. Include your plans to collaborate with other agencies and/or subcontractors to provide comprehensive</w:t>
      </w:r>
      <w:r>
        <w:rPr>
          <w:spacing w:val="-19"/>
          <w:sz w:val="16"/>
          <w:szCs w:val="16"/>
        </w:rPr>
        <w:t xml:space="preserve"> </w:t>
      </w:r>
      <w:r>
        <w:rPr>
          <w:sz w:val="16"/>
          <w:szCs w:val="16"/>
        </w:rPr>
        <w:t>services.</w:t>
      </w:r>
    </w:p>
    <w:p w:rsidR="004F5B0E" w:rsidRDefault="004F5B0E" w:rsidP="0081340F">
      <w:pPr>
        <w:pStyle w:val="ListParagraph"/>
        <w:numPr>
          <w:ilvl w:val="1"/>
          <w:numId w:val="8"/>
        </w:numPr>
        <w:tabs>
          <w:tab w:val="left" w:pos="1581"/>
        </w:tabs>
        <w:kinsoku w:val="0"/>
        <w:overflowPunct w:val="0"/>
        <w:spacing w:before="1" w:line="276" w:lineRule="auto"/>
        <w:ind w:right="680"/>
        <w:rPr>
          <w:color w:val="000000"/>
          <w:sz w:val="16"/>
          <w:szCs w:val="16"/>
        </w:rPr>
      </w:pPr>
      <w:r>
        <w:rPr>
          <w:sz w:val="16"/>
          <w:szCs w:val="16"/>
        </w:rPr>
        <w:t>Include letters of support, access, collaboration, and commitment documenting evidence of community and administrative</w:t>
      </w:r>
      <w:r>
        <w:rPr>
          <w:spacing w:val="-9"/>
          <w:sz w:val="16"/>
          <w:szCs w:val="16"/>
        </w:rPr>
        <w:t xml:space="preserve"> </w:t>
      </w:r>
      <w:r>
        <w:rPr>
          <w:sz w:val="16"/>
          <w:szCs w:val="16"/>
        </w:rPr>
        <w:t>support.</w:t>
      </w:r>
    </w:p>
    <w:p w:rsidR="004F5B0E" w:rsidRDefault="004F5B0E" w:rsidP="0081340F">
      <w:pPr>
        <w:pStyle w:val="ListParagraph"/>
        <w:numPr>
          <w:ilvl w:val="1"/>
          <w:numId w:val="8"/>
        </w:numPr>
        <w:tabs>
          <w:tab w:val="left" w:pos="1581"/>
        </w:tabs>
        <w:kinsoku w:val="0"/>
        <w:overflowPunct w:val="0"/>
        <w:spacing w:before="2"/>
        <w:rPr>
          <w:color w:val="000000"/>
          <w:sz w:val="16"/>
          <w:szCs w:val="16"/>
        </w:rPr>
      </w:pPr>
      <w:r>
        <w:rPr>
          <w:sz w:val="16"/>
          <w:szCs w:val="16"/>
        </w:rPr>
        <w:t>Provide data as evidence to demonstrate the community need for</w:t>
      </w:r>
      <w:r>
        <w:rPr>
          <w:spacing w:val="-26"/>
          <w:sz w:val="16"/>
          <w:szCs w:val="16"/>
        </w:rPr>
        <w:t xml:space="preserve"> </w:t>
      </w:r>
      <w:r>
        <w:rPr>
          <w:sz w:val="16"/>
          <w:szCs w:val="16"/>
        </w:rPr>
        <w:t>services.</w:t>
      </w:r>
    </w:p>
    <w:p w:rsidR="004F5B0E" w:rsidRDefault="004F5B0E" w:rsidP="0081340F">
      <w:pPr>
        <w:pStyle w:val="ListParagraph"/>
        <w:numPr>
          <w:ilvl w:val="1"/>
          <w:numId w:val="8"/>
        </w:numPr>
        <w:tabs>
          <w:tab w:val="left" w:pos="1581"/>
        </w:tabs>
        <w:kinsoku w:val="0"/>
        <w:overflowPunct w:val="0"/>
        <w:spacing w:line="194" w:lineRule="exact"/>
        <w:rPr>
          <w:color w:val="000000"/>
          <w:sz w:val="16"/>
          <w:szCs w:val="16"/>
        </w:rPr>
      </w:pPr>
      <w:r>
        <w:rPr>
          <w:sz w:val="16"/>
          <w:szCs w:val="16"/>
        </w:rPr>
        <w:t>Complete Cover Sheet and Application</w:t>
      </w:r>
      <w:r>
        <w:rPr>
          <w:spacing w:val="-9"/>
          <w:sz w:val="16"/>
          <w:szCs w:val="16"/>
        </w:rPr>
        <w:t xml:space="preserve"> </w:t>
      </w:r>
      <w:r>
        <w:rPr>
          <w:sz w:val="16"/>
          <w:szCs w:val="16"/>
        </w:rPr>
        <w:t>Form.</w:t>
      </w:r>
    </w:p>
    <w:p w:rsidR="004F5B0E" w:rsidRDefault="004F5B0E">
      <w:pPr>
        <w:pStyle w:val="BodyText"/>
        <w:kinsoku w:val="0"/>
        <w:overflowPunct w:val="0"/>
        <w:rPr>
          <w:sz w:val="20"/>
          <w:szCs w:val="20"/>
        </w:rPr>
      </w:pPr>
    </w:p>
    <w:p w:rsidR="004F5B0E" w:rsidRDefault="004F5B0E">
      <w:pPr>
        <w:pStyle w:val="BodyText"/>
        <w:kinsoku w:val="0"/>
        <w:overflowPunct w:val="0"/>
        <w:spacing w:before="5"/>
        <w:rPr>
          <w:sz w:val="24"/>
          <w:szCs w:val="24"/>
        </w:rPr>
      </w:pPr>
    </w:p>
    <w:p w:rsidR="004F5B0E" w:rsidRDefault="004F5B0E" w:rsidP="0081340F">
      <w:pPr>
        <w:pStyle w:val="Heading8"/>
        <w:numPr>
          <w:ilvl w:val="0"/>
          <w:numId w:val="8"/>
        </w:numPr>
        <w:tabs>
          <w:tab w:val="left" w:pos="1005"/>
        </w:tabs>
        <w:kinsoku w:val="0"/>
        <w:overflowPunct w:val="0"/>
        <w:ind w:left="1004" w:hanging="324"/>
      </w:pPr>
      <w:r>
        <w:t>Service Requirements – Scope of</w:t>
      </w:r>
      <w:r>
        <w:rPr>
          <w:spacing w:val="-12"/>
        </w:rPr>
        <w:t xml:space="preserve"> </w:t>
      </w:r>
      <w:r>
        <w:t>Services</w:t>
      </w:r>
    </w:p>
    <w:p w:rsidR="004F5B0E" w:rsidRDefault="004F5B0E">
      <w:pPr>
        <w:pStyle w:val="BodyText"/>
        <w:kinsoku w:val="0"/>
        <w:overflowPunct w:val="0"/>
        <w:rPr>
          <w:b/>
          <w:bCs/>
          <w:sz w:val="21"/>
          <w:szCs w:val="21"/>
        </w:rPr>
      </w:pPr>
    </w:p>
    <w:p w:rsidR="004F5B0E" w:rsidRDefault="004F5B0E" w:rsidP="0081340F">
      <w:pPr>
        <w:pStyle w:val="ListParagraph"/>
        <w:numPr>
          <w:ilvl w:val="1"/>
          <w:numId w:val="8"/>
        </w:numPr>
        <w:tabs>
          <w:tab w:val="left" w:pos="1581"/>
        </w:tabs>
        <w:kinsoku w:val="0"/>
        <w:overflowPunct w:val="0"/>
        <w:spacing w:before="1"/>
        <w:rPr>
          <w:color w:val="000000"/>
          <w:sz w:val="16"/>
          <w:szCs w:val="16"/>
        </w:rPr>
      </w:pPr>
      <w:r>
        <w:rPr>
          <w:b/>
          <w:bCs/>
          <w:sz w:val="16"/>
          <w:szCs w:val="16"/>
        </w:rPr>
        <w:t xml:space="preserve">Service/Program Coordination </w:t>
      </w:r>
      <w:r>
        <w:rPr>
          <w:sz w:val="16"/>
          <w:szCs w:val="16"/>
        </w:rPr>
        <w:t>(Three page limit per</w:t>
      </w:r>
      <w:r>
        <w:rPr>
          <w:spacing w:val="-16"/>
          <w:sz w:val="16"/>
          <w:szCs w:val="16"/>
        </w:rPr>
        <w:t xml:space="preserve"> </w:t>
      </w:r>
      <w:r>
        <w:rPr>
          <w:sz w:val="16"/>
          <w:szCs w:val="16"/>
        </w:rPr>
        <w:t>site)</w:t>
      </w:r>
    </w:p>
    <w:p w:rsidR="004F5B0E" w:rsidRDefault="004F5B0E">
      <w:pPr>
        <w:pStyle w:val="BodyText"/>
        <w:kinsoku w:val="0"/>
        <w:overflowPunct w:val="0"/>
        <w:spacing w:before="29" w:line="276" w:lineRule="auto"/>
        <w:ind w:left="1580" w:right="282"/>
        <w:jc w:val="both"/>
      </w:pPr>
      <w:r>
        <w:t>Types of services offered and hours of operation may vary by site. The plan for services should address the cultural, linguistic, and ethnic needs of the targeted population. The applicant must describe the level of services to be offered at each site and address the following areas:</w:t>
      </w:r>
    </w:p>
    <w:p w:rsidR="004F5B0E" w:rsidRDefault="004F5B0E">
      <w:pPr>
        <w:pStyle w:val="BodyText"/>
        <w:kinsoku w:val="0"/>
        <w:overflowPunct w:val="0"/>
        <w:spacing w:before="5"/>
        <w:rPr>
          <w:sz w:val="26"/>
          <w:szCs w:val="26"/>
        </w:rPr>
      </w:pPr>
    </w:p>
    <w:p w:rsidR="004F5B0E" w:rsidRDefault="004F5B0E" w:rsidP="0081340F">
      <w:pPr>
        <w:pStyle w:val="ListParagraph"/>
        <w:numPr>
          <w:ilvl w:val="2"/>
          <w:numId w:val="8"/>
        </w:numPr>
        <w:tabs>
          <w:tab w:val="left" w:pos="2121"/>
        </w:tabs>
        <w:kinsoku w:val="0"/>
        <w:overflowPunct w:val="0"/>
        <w:spacing w:before="101"/>
        <w:rPr>
          <w:sz w:val="16"/>
          <w:szCs w:val="16"/>
        </w:rPr>
      </w:pPr>
      <w:r>
        <w:rPr>
          <w:sz w:val="16"/>
          <w:szCs w:val="16"/>
        </w:rPr>
        <w:t>Hours of operation proposed for each</w:t>
      </w:r>
      <w:r>
        <w:rPr>
          <w:spacing w:val="-12"/>
          <w:sz w:val="16"/>
          <w:szCs w:val="16"/>
        </w:rPr>
        <w:t xml:space="preserve"> </w:t>
      </w:r>
      <w:r>
        <w:rPr>
          <w:sz w:val="16"/>
          <w:szCs w:val="16"/>
        </w:rPr>
        <w:t>site.</w:t>
      </w:r>
    </w:p>
    <w:p w:rsidR="004F5B0E" w:rsidRDefault="004F5B0E" w:rsidP="0081340F">
      <w:pPr>
        <w:pStyle w:val="ListParagraph"/>
        <w:numPr>
          <w:ilvl w:val="2"/>
          <w:numId w:val="8"/>
        </w:numPr>
        <w:tabs>
          <w:tab w:val="left" w:pos="2121"/>
        </w:tabs>
        <w:kinsoku w:val="0"/>
        <w:overflowPunct w:val="0"/>
        <w:spacing w:before="28" w:line="276" w:lineRule="auto"/>
        <w:ind w:right="754"/>
        <w:rPr>
          <w:sz w:val="16"/>
          <w:szCs w:val="16"/>
        </w:rPr>
      </w:pPr>
      <w:r>
        <w:rPr>
          <w:sz w:val="16"/>
          <w:szCs w:val="16"/>
        </w:rPr>
        <w:t>The proposal should include the capacity to ensure services are available during</w:t>
      </w:r>
      <w:r>
        <w:rPr>
          <w:spacing w:val="-27"/>
          <w:sz w:val="16"/>
          <w:szCs w:val="16"/>
        </w:rPr>
        <w:t xml:space="preserve"> </w:t>
      </w:r>
      <w:r>
        <w:rPr>
          <w:sz w:val="16"/>
          <w:szCs w:val="16"/>
        </w:rPr>
        <w:t>the summer for children in need of</w:t>
      </w:r>
      <w:r>
        <w:rPr>
          <w:spacing w:val="-9"/>
          <w:sz w:val="16"/>
          <w:szCs w:val="16"/>
        </w:rPr>
        <w:t xml:space="preserve"> </w:t>
      </w:r>
      <w:r>
        <w:rPr>
          <w:sz w:val="16"/>
          <w:szCs w:val="16"/>
        </w:rPr>
        <w:t>services.</w:t>
      </w:r>
    </w:p>
    <w:p w:rsidR="004F5B0E" w:rsidRDefault="004F5B0E" w:rsidP="0081340F">
      <w:pPr>
        <w:pStyle w:val="ListParagraph"/>
        <w:numPr>
          <w:ilvl w:val="2"/>
          <w:numId w:val="8"/>
        </w:numPr>
        <w:tabs>
          <w:tab w:val="left" w:pos="2121"/>
        </w:tabs>
        <w:kinsoku w:val="0"/>
        <w:overflowPunct w:val="0"/>
        <w:spacing w:line="276" w:lineRule="auto"/>
        <w:ind w:right="320"/>
        <w:rPr>
          <w:sz w:val="16"/>
          <w:szCs w:val="16"/>
        </w:rPr>
      </w:pPr>
      <w:r>
        <w:rPr>
          <w:sz w:val="16"/>
          <w:szCs w:val="16"/>
        </w:rPr>
        <w:t>Proposals should include service models that include the delivery of primary care,</w:t>
      </w:r>
      <w:r>
        <w:rPr>
          <w:spacing w:val="-26"/>
          <w:sz w:val="16"/>
          <w:szCs w:val="16"/>
        </w:rPr>
        <w:t xml:space="preserve"> </w:t>
      </w:r>
      <w:r>
        <w:rPr>
          <w:sz w:val="16"/>
          <w:szCs w:val="16"/>
        </w:rPr>
        <w:t>mental health and preventive dental health services at each site. Please refer to Section IV Attachments Staffing Guidelines for</w:t>
      </w:r>
      <w:r>
        <w:rPr>
          <w:spacing w:val="-13"/>
          <w:sz w:val="16"/>
          <w:szCs w:val="16"/>
        </w:rPr>
        <w:t xml:space="preserve"> </w:t>
      </w:r>
      <w:r>
        <w:rPr>
          <w:sz w:val="16"/>
          <w:szCs w:val="16"/>
        </w:rPr>
        <w:t>reference.</w:t>
      </w:r>
    </w:p>
    <w:p w:rsidR="004F5B0E" w:rsidRDefault="004F5B0E" w:rsidP="0081340F">
      <w:pPr>
        <w:pStyle w:val="ListParagraph"/>
        <w:numPr>
          <w:ilvl w:val="2"/>
          <w:numId w:val="8"/>
        </w:numPr>
        <w:tabs>
          <w:tab w:val="left" w:pos="2121"/>
        </w:tabs>
        <w:kinsoku w:val="0"/>
        <w:overflowPunct w:val="0"/>
        <w:spacing w:line="276" w:lineRule="auto"/>
        <w:ind w:right="718"/>
        <w:rPr>
          <w:sz w:val="16"/>
          <w:szCs w:val="16"/>
        </w:rPr>
      </w:pPr>
      <w:r>
        <w:rPr>
          <w:sz w:val="16"/>
          <w:szCs w:val="16"/>
        </w:rPr>
        <w:t>Describe how you will coordinate SBHC activities with other school health</w:t>
      </w:r>
      <w:r>
        <w:rPr>
          <w:spacing w:val="-30"/>
          <w:sz w:val="16"/>
          <w:szCs w:val="16"/>
        </w:rPr>
        <w:t xml:space="preserve"> </w:t>
      </w:r>
      <w:r>
        <w:rPr>
          <w:sz w:val="16"/>
          <w:szCs w:val="16"/>
        </w:rPr>
        <w:t>programs, including other health and support services for</w:t>
      </w:r>
      <w:r>
        <w:rPr>
          <w:spacing w:val="-14"/>
          <w:sz w:val="16"/>
          <w:szCs w:val="16"/>
        </w:rPr>
        <w:t xml:space="preserve"> </w:t>
      </w:r>
      <w:r>
        <w:rPr>
          <w:sz w:val="16"/>
          <w:szCs w:val="16"/>
        </w:rPr>
        <w:t>students.</w:t>
      </w:r>
    </w:p>
    <w:p w:rsidR="004F5B0E" w:rsidRDefault="004F5B0E" w:rsidP="0081340F">
      <w:pPr>
        <w:pStyle w:val="ListParagraph"/>
        <w:numPr>
          <w:ilvl w:val="2"/>
          <w:numId w:val="8"/>
        </w:numPr>
        <w:tabs>
          <w:tab w:val="left" w:pos="2121"/>
        </w:tabs>
        <w:kinsoku w:val="0"/>
        <w:overflowPunct w:val="0"/>
        <w:spacing w:line="276" w:lineRule="auto"/>
        <w:ind w:right="351"/>
        <w:rPr>
          <w:sz w:val="16"/>
          <w:szCs w:val="16"/>
        </w:rPr>
      </w:pPr>
      <w:r>
        <w:rPr>
          <w:sz w:val="16"/>
          <w:szCs w:val="16"/>
        </w:rPr>
        <w:t>Describe how you will coordinate with the school nurse, school health coordinator</w:t>
      </w:r>
      <w:r>
        <w:rPr>
          <w:spacing w:val="-31"/>
          <w:sz w:val="16"/>
          <w:szCs w:val="16"/>
        </w:rPr>
        <w:t xml:space="preserve"> </w:t>
      </w:r>
      <w:r>
        <w:rPr>
          <w:sz w:val="16"/>
          <w:szCs w:val="16"/>
        </w:rPr>
        <w:t>and/or other school personnel (such as social workers, school psychologist or</w:t>
      </w:r>
      <w:r>
        <w:rPr>
          <w:spacing w:val="-26"/>
          <w:sz w:val="16"/>
          <w:szCs w:val="16"/>
        </w:rPr>
        <w:t xml:space="preserve"> </w:t>
      </w:r>
      <w:r>
        <w:rPr>
          <w:sz w:val="16"/>
          <w:szCs w:val="16"/>
        </w:rPr>
        <w:t>counselors).</w:t>
      </w:r>
    </w:p>
    <w:p w:rsidR="004F5B0E" w:rsidRDefault="004F5B0E" w:rsidP="0081340F">
      <w:pPr>
        <w:pStyle w:val="ListParagraph"/>
        <w:numPr>
          <w:ilvl w:val="2"/>
          <w:numId w:val="8"/>
        </w:numPr>
        <w:tabs>
          <w:tab w:val="left" w:pos="2121"/>
        </w:tabs>
        <w:kinsoku w:val="0"/>
        <w:overflowPunct w:val="0"/>
        <w:spacing w:line="276" w:lineRule="auto"/>
        <w:ind w:right="160"/>
        <w:rPr>
          <w:sz w:val="16"/>
          <w:szCs w:val="16"/>
        </w:rPr>
      </w:pPr>
      <w:r>
        <w:rPr>
          <w:sz w:val="16"/>
          <w:szCs w:val="16"/>
        </w:rPr>
        <w:t>To support student’s capacity for academic success, describe the standardized tool to screen for risk factors and, for students identified as at high risk academic failure, the implementation of targeted interventions and coordinated treatment strategies that support school success. Multidisciplinary strategies to eliminate barriers to learning may include: standardized behavioral and health risk assessment; mental and behavioral</w:t>
      </w:r>
      <w:r>
        <w:rPr>
          <w:spacing w:val="-28"/>
          <w:sz w:val="16"/>
          <w:szCs w:val="16"/>
        </w:rPr>
        <w:t xml:space="preserve"> </w:t>
      </w:r>
      <w:r>
        <w:rPr>
          <w:sz w:val="16"/>
          <w:szCs w:val="16"/>
        </w:rPr>
        <w:t>health interventions, including both individual and group therapeutic models; medical evaluation and intervention; facilitating on-going peer support groups; facilitating communication on students’ behalf within school communities; linkages and coordination with community organizations; referral to substance abuse services; and linkage to tutoring and academic support.</w:t>
      </w:r>
    </w:p>
    <w:p w:rsidR="004F5B0E" w:rsidRDefault="004F5B0E">
      <w:pPr>
        <w:pStyle w:val="BodyText"/>
        <w:kinsoku w:val="0"/>
        <w:overflowPunct w:val="0"/>
        <w:spacing w:before="3"/>
        <w:rPr>
          <w:sz w:val="18"/>
          <w:szCs w:val="18"/>
        </w:rPr>
      </w:pPr>
    </w:p>
    <w:p w:rsidR="004F5B0E" w:rsidRDefault="004F5B0E" w:rsidP="0081340F">
      <w:pPr>
        <w:pStyle w:val="ListParagraph"/>
        <w:numPr>
          <w:ilvl w:val="1"/>
          <w:numId w:val="8"/>
        </w:numPr>
        <w:tabs>
          <w:tab w:val="left" w:pos="1581"/>
        </w:tabs>
        <w:kinsoku w:val="0"/>
        <w:overflowPunct w:val="0"/>
        <w:rPr>
          <w:color w:val="000000"/>
          <w:sz w:val="16"/>
          <w:szCs w:val="16"/>
        </w:rPr>
      </w:pPr>
      <w:r>
        <w:rPr>
          <w:b/>
          <w:bCs/>
          <w:sz w:val="16"/>
          <w:szCs w:val="16"/>
        </w:rPr>
        <w:t xml:space="preserve">Quality Assurance Plan </w:t>
      </w:r>
      <w:r>
        <w:rPr>
          <w:sz w:val="16"/>
          <w:szCs w:val="16"/>
        </w:rPr>
        <w:t>(T</w:t>
      </w:r>
      <w:r w:rsidR="00B81AC1">
        <w:rPr>
          <w:sz w:val="16"/>
          <w:szCs w:val="16"/>
        </w:rPr>
        <w:t>wo</w:t>
      </w:r>
      <w:r>
        <w:rPr>
          <w:sz w:val="16"/>
          <w:szCs w:val="16"/>
        </w:rPr>
        <w:t xml:space="preserve"> page</w:t>
      </w:r>
      <w:r>
        <w:rPr>
          <w:spacing w:val="-8"/>
          <w:sz w:val="16"/>
          <w:szCs w:val="16"/>
        </w:rPr>
        <w:t xml:space="preserve"> </w:t>
      </w:r>
      <w:r>
        <w:rPr>
          <w:sz w:val="16"/>
          <w:szCs w:val="16"/>
        </w:rPr>
        <w:t>limit)</w:t>
      </w:r>
    </w:p>
    <w:p w:rsidR="004F5B0E" w:rsidRDefault="004F5B0E">
      <w:pPr>
        <w:pStyle w:val="BodyText"/>
        <w:kinsoku w:val="0"/>
        <w:overflowPunct w:val="0"/>
        <w:spacing w:before="31" w:line="276" w:lineRule="auto"/>
        <w:ind w:left="1580" w:right="197"/>
      </w:pPr>
      <w:r>
        <w:t>Describe your organization’s plan to measure and improve quality, addressing the outcomes of services to be provided, including benchmarks for participation and outreach. The plan should include, but not be limited to, addressing faculty, student and parental satisfaction, adherence to best practice standards in all clinical disciplines and reflect opportunities for improvement. The plan should also reflect actions taken to resolve identified problems and improve quality of care provided. Describe your plans to provide Child Health Results Based Accountability Report Card</w:t>
      </w:r>
      <w:r w:rsidR="00B81AC1">
        <w:t>s</w:t>
      </w:r>
      <w:r>
        <w:t xml:space="preserve"> based on the outcome measures determined by the Department.</w:t>
      </w:r>
    </w:p>
    <w:p w:rsidR="004F5B0E" w:rsidRDefault="004F5B0E">
      <w:pPr>
        <w:pStyle w:val="BodyText"/>
        <w:kinsoku w:val="0"/>
        <w:overflowPunct w:val="0"/>
        <w:spacing w:before="4"/>
        <w:rPr>
          <w:sz w:val="18"/>
          <w:szCs w:val="18"/>
        </w:rPr>
      </w:pPr>
    </w:p>
    <w:p w:rsidR="004F5B0E" w:rsidRDefault="004F5B0E" w:rsidP="0081340F">
      <w:pPr>
        <w:pStyle w:val="ListParagraph"/>
        <w:numPr>
          <w:ilvl w:val="1"/>
          <w:numId w:val="8"/>
        </w:numPr>
        <w:tabs>
          <w:tab w:val="left" w:pos="1581"/>
        </w:tabs>
        <w:kinsoku w:val="0"/>
        <w:overflowPunct w:val="0"/>
        <w:rPr>
          <w:color w:val="000000"/>
          <w:sz w:val="16"/>
          <w:szCs w:val="16"/>
        </w:rPr>
      </w:pPr>
      <w:r>
        <w:rPr>
          <w:b/>
          <w:bCs/>
          <w:sz w:val="16"/>
          <w:szCs w:val="16"/>
        </w:rPr>
        <w:t xml:space="preserve">Collaborations/Community Linkages </w:t>
      </w:r>
      <w:r>
        <w:rPr>
          <w:sz w:val="16"/>
          <w:szCs w:val="16"/>
        </w:rPr>
        <w:t>(Three page</w:t>
      </w:r>
      <w:r>
        <w:rPr>
          <w:spacing w:val="-14"/>
          <w:sz w:val="16"/>
          <w:szCs w:val="16"/>
        </w:rPr>
        <w:t xml:space="preserve"> </w:t>
      </w:r>
      <w:r>
        <w:rPr>
          <w:sz w:val="16"/>
          <w:szCs w:val="16"/>
        </w:rPr>
        <w:t>limit)</w:t>
      </w:r>
    </w:p>
    <w:p w:rsidR="004F5B0E" w:rsidRDefault="004F5B0E" w:rsidP="0081340F">
      <w:pPr>
        <w:pStyle w:val="ListParagraph"/>
        <w:numPr>
          <w:ilvl w:val="2"/>
          <w:numId w:val="8"/>
        </w:numPr>
        <w:tabs>
          <w:tab w:val="left" w:pos="2121"/>
        </w:tabs>
        <w:kinsoku w:val="0"/>
        <w:overflowPunct w:val="0"/>
        <w:spacing w:before="28" w:line="276" w:lineRule="auto"/>
        <w:ind w:right="535"/>
        <w:rPr>
          <w:sz w:val="16"/>
          <w:szCs w:val="16"/>
        </w:rPr>
      </w:pPr>
      <w:r>
        <w:rPr>
          <w:sz w:val="16"/>
          <w:szCs w:val="16"/>
        </w:rPr>
        <w:t>Describe how you will conduct community outreach and include methods to be used in marketing the services to youth and</w:t>
      </w:r>
      <w:r>
        <w:rPr>
          <w:spacing w:val="-15"/>
          <w:sz w:val="16"/>
          <w:szCs w:val="16"/>
        </w:rPr>
        <w:t xml:space="preserve"> </w:t>
      </w:r>
      <w:r>
        <w:rPr>
          <w:sz w:val="16"/>
          <w:szCs w:val="16"/>
        </w:rPr>
        <w:t>families.</w:t>
      </w:r>
    </w:p>
    <w:p w:rsidR="004F5B0E" w:rsidRDefault="004F5B0E" w:rsidP="0081340F">
      <w:pPr>
        <w:pStyle w:val="ListParagraph"/>
        <w:numPr>
          <w:ilvl w:val="2"/>
          <w:numId w:val="8"/>
        </w:numPr>
        <w:tabs>
          <w:tab w:val="left" w:pos="2121"/>
        </w:tabs>
        <w:kinsoku w:val="0"/>
        <w:overflowPunct w:val="0"/>
        <w:spacing w:line="194" w:lineRule="exact"/>
        <w:rPr>
          <w:sz w:val="16"/>
          <w:szCs w:val="16"/>
        </w:rPr>
      </w:pPr>
      <w:r>
        <w:rPr>
          <w:sz w:val="16"/>
          <w:szCs w:val="16"/>
        </w:rPr>
        <w:t>Describe how you will address health equity in the</w:t>
      </w:r>
      <w:r>
        <w:rPr>
          <w:spacing w:val="-18"/>
          <w:sz w:val="16"/>
          <w:szCs w:val="16"/>
        </w:rPr>
        <w:t xml:space="preserve"> </w:t>
      </w:r>
      <w:r>
        <w:rPr>
          <w:sz w:val="16"/>
          <w:szCs w:val="16"/>
        </w:rPr>
        <w:t>community.</w:t>
      </w:r>
    </w:p>
    <w:p w:rsidR="004F5B0E" w:rsidRDefault="004F5B0E" w:rsidP="0081340F">
      <w:pPr>
        <w:pStyle w:val="ListParagraph"/>
        <w:numPr>
          <w:ilvl w:val="2"/>
          <w:numId w:val="8"/>
        </w:numPr>
        <w:tabs>
          <w:tab w:val="left" w:pos="2121"/>
        </w:tabs>
        <w:kinsoku w:val="0"/>
        <w:overflowPunct w:val="0"/>
        <w:spacing w:before="31" w:line="276" w:lineRule="auto"/>
        <w:ind w:right="188"/>
        <w:rPr>
          <w:sz w:val="16"/>
          <w:szCs w:val="16"/>
        </w:rPr>
      </w:pPr>
      <w:r>
        <w:rPr>
          <w:sz w:val="16"/>
          <w:szCs w:val="16"/>
        </w:rPr>
        <w:t>Identify health care providers in the community willing to offer services to students and their families in the SBHC setting and from those who agree to accept referrals from the SBHC. (The list should include providers to address acute or complex problems, as well as after-hours care needs such as for acute care, mental health professionals, family/social services, dental health professionals, specialists, other.) Provide letters of commitment from each provider willing to collaborate on this project that demonstrate past collaboration and intent to provide</w:t>
      </w:r>
      <w:r>
        <w:rPr>
          <w:spacing w:val="-13"/>
          <w:sz w:val="16"/>
          <w:szCs w:val="16"/>
        </w:rPr>
        <w:t xml:space="preserve"> </w:t>
      </w:r>
      <w:r>
        <w:rPr>
          <w:sz w:val="16"/>
          <w:szCs w:val="16"/>
        </w:rPr>
        <w:t>resources.</w:t>
      </w:r>
    </w:p>
    <w:p w:rsidR="004F5B0E" w:rsidRDefault="004F5B0E" w:rsidP="0081340F">
      <w:pPr>
        <w:pStyle w:val="ListParagraph"/>
        <w:numPr>
          <w:ilvl w:val="2"/>
          <w:numId w:val="8"/>
        </w:numPr>
        <w:tabs>
          <w:tab w:val="left" w:pos="2121"/>
        </w:tabs>
        <w:kinsoku w:val="0"/>
        <w:overflowPunct w:val="0"/>
        <w:spacing w:line="276" w:lineRule="auto"/>
        <w:ind w:right="348"/>
        <w:rPr>
          <w:sz w:val="16"/>
          <w:szCs w:val="16"/>
        </w:rPr>
      </w:pPr>
      <w:r>
        <w:rPr>
          <w:sz w:val="16"/>
          <w:szCs w:val="16"/>
        </w:rPr>
        <w:t xml:space="preserve">Describe your plan to establish and maintain cooperative working relationships with the Superintendent of Schools, School Principals, Board of Education, school personnel, community-based providers, parents, and the community. Required: </w:t>
      </w:r>
      <w:r w:rsidR="00B81AC1">
        <w:rPr>
          <w:sz w:val="16"/>
          <w:szCs w:val="16"/>
        </w:rPr>
        <w:t xml:space="preserve">An Access </w:t>
      </w:r>
      <w:r w:rsidR="00B81AC1">
        <w:rPr>
          <w:sz w:val="16"/>
          <w:szCs w:val="16"/>
        </w:rPr>
        <w:lastRenderedPageBreak/>
        <w:t>Agreement and l</w:t>
      </w:r>
      <w:r>
        <w:rPr>
          <w:sz w:val="16"/>
          <w:szCs w:val="16"/>
        </w:rPr>
        <w:t>etters of support from Superintendent of Schools and Principal of the school hosting the</w:t>
      </w:r>
      <w:r>
        <w:rPr>
          <w:spacing w:val="1"/>
          <w:sz w:val="16"/>
          <w:szCs w:val="16"/>
        </w:rPr>
        <w:t xml:space="preserve"> </w:t>
      </w:r>
      <w:r>
        <w:rPr>
          <w:sz w:val="16"/>
          <w:szCs w:val="16"/>
        </w:rPr>
        <w:t>SBHC</w:t>
      </w:r>
      <w:r w:rsidR="00FB1D59">
        <w:rPr>
          <w:sz w:val="16"/>
          <w:szCs w:val="16"/>
        </w:rPr>
        <w:t xml:space="preserve"> and or other authorizing official</w:t>
      </w:r>
      <w:r w:rsidR="002F751C">
        <w:rPr>
          <w:sz w:val="16"/>
          <w:szCs w:val="16"/>
        </w:rPr>
        <w:t xml:space="preserve"> from the town or city.</w:t>
      </w:r>
    </w:p>
    <w:p w:rsidR="004F5B0E" w:rsidRDefault="004F5B0E" w:rsidP="0081340F">
      <w:pPr>
        <w:pStyle w:val="ListParagraph"/>
        <w:numPr>
          <w:ilvl w:val="2"/>
          <w:numId w:val="8"/>
        </w:numPr>
        <w:tabs>
          <w:tab w:val="left" w:pos="2121"/>
        </w:tabs>
        <w:kinsoku w:val="0"/>
        <w:overflowPunct w:val="0"/>
        <w:spacing w:line="276" w:lineRule="auto"/>
        <w:ind w:right="370"/>
        <w:rPr>
          <w:sz w:val="16"/>
          <w:szCs w:val="16"/>
        </w:rPr>
      </w:pPr>
      <w:r>
        <w:rPr>
          <w:sz w:val="16"/>
          <w:szCs w:val="16"/>
        </w:rPr>
        <w:t>Describe your plan to establish and maintain a broad -based diverse SBHC Advisory Committee to advise and assist in the development and operation of the SBHC</w:t>
      </w:r>
      <w:r>
        <w:rPr>
          <w:spacing w:val="-20"/>
          <w:sz w:val="16"/>
          <w:szCs w:val="16"/>
        </w:rPr>
        <w:t xml:space="preserve"> </w:t>
      </w:r>
      <w:r>
        <w:rPr>
          <w:sz w:val="16"/>
          <w:szCs w:val="16"/>
        </w:rPr>
        <w:t>program.</w:t>
      </w:r>
    </w:p>
    <w:p w:rsidR="004F5B0E" w:rsidRDefault="004F5B0E">
      <w:pPr>
        <w:pStyle w:val="BodyText"/>
        <w:kinsoku w:val="0"/>
        <w:overflowPunct w:val="0"/>
        <w:spacing w:before="8"/>
        <w:rPr>
          <w:sz w:val="20"/>
          <w:szCs w:val="20"/>
        </w:rPr>
      </w:pPr>
    </w:p>
    <w:p w:rsidR="00880B00" w:rsidRPr="00880B00" w:rsidRDefault="004F5B0E" w:rsidP="000B19B3">
      <w:pPr>
        <w:pStyle w:val="Heading8"/>
        <w:numPr>
          <w:ilvl w:val="0"/>
          <w:numId w:val="8"/>
        </w:numPr>
        <w:tabs>
          <w:tab w:val="left" w:pos="720"/>
        </w:tabs>
        <w:kinsoku w:val="0"/>
        <w:overflowPunct w:val="0"/>
        <w:spacing w:before="16" w:line="276" w:lineRule="auto"/>
        <w:ind w:left="680" w:right="1561" w:hanging="451"/>
        <w:rPr>
          <w:i/>
          <w:iCs/>
        </w:rPr>
      </w:pPr>
      <w:r>
        <w:t>Staffing Requirements –Implementation</w:t>
      </w:r>
      <w:r w:rsidRPr="00880B00">
        <w:rPr>
          <w:spacing w:val="-13"/>
        </w:rPr>
        <w:t xml:space="preserve"> </w:t>
      </w:r>
      <w:r>
        <w:t>Plan</w:t>
      </w:r>
      <w:r w:rsidR="00880B00">
        <w:t xml:space="preserve"> </w:t>
      </w:r>
      <w:r w:rsidR="00880B00" w:rsidRPr="00880B00">
        <w:rPr>
          <w:b w:val="0"/>
        </w:rPr>
        <w:t>(Three page limit per site)</w:t>
      </w:r>
    </w:p>
    <w:p w:rsidR="004F5B0E" w:rsidRPr="00880B00" w:rsidRDefault="004F5B0E" w:rsidP="00880B00">
      <w:pPr>
        <w:pStyle w:val="Heading8"/>
        <w:tabs>
          <w:tab w:val="left" w:pos="772"/>
        </w:tabs>
        <w:kinsoku w:val="0"/>
        <w:overflowPunct w:val="0"/>
        <w:spacing w:before="16" w:line="276" w:lineRule="auto"/>
        <w:ind w:left="680" w:right="10"/>
        <w:rPr>
          <w:b w:val="0"/>
          <w:i/>
          <w:iCs/>
        </w:rPr>
      </w:pPr>
      <w:r w:rsidRPr="00880B00">
        <w:rPr>
          <w:b w:val="0"/>
          <w:i/>
          <w:iCs/>
        </w:rPr>
        <w:t>The purpose of this subsection is to provide any specific staff requirements of this RFP and guidance for the proposer to provide the required information about the quality and quantity of personnel to be employed to deliver the purchased service.</w:t>
      </w:r>
    </w:p>
    <w:p w:rsidR="008209B1" w:rsidRDefault="008209B1">
      <w:pPr>
        <w:pStyle w:val="BodyText"/>
        <w:kinsoku w:val="0"/>
        <w:overflowPunct w:val="0"/>
        <w:spacing w:line="194" w:lineRule="exact"/>
        <w:ind w:left="716"/>
      </w:pPr>
    </w:p>
    <w:p w:rsidR="004F5B0E" w:rsidRDefault="004F5B0E">
      <w:pPr>
        <w:pStyle w:val="BodyText"/>
        <w:kinsoku w:val="0"/>
        <w:overflowPunct w:val="0"/>
        <w:spacing w:line="194" w:lineRule="exact"/>
        <w:ind w:left="716"/>
      </w:pPr>
      <w:r>
        <w:t xml:space="preserve">Implementation Plan </w:t>
      </w:r>
    </w:p>
    <w:p w:rsidR="004F5B0E" w:rsidRDefault="004F5B0E" w:rsidP="0081340F">
      <w:pPr>
        <w:pStyle w:val="ListParagraph"/>
        <w:numPr>
          <w:ilvl w:val="1"/>
          <w:numId w:val="8"/>
        </w:numPr>
        <w:tabs>
          <w:tab w:val="left" w:pos="1581"/>
        </w:tabs>
        <w:kinsoku w:val="0"/>
        <w:overflowPunct w:val="0"/>
        <w:spacing w:before="29" w:line="276" w:lineRule="auto"/>
        <w:ind w:right="873"/>
        <w:rPr>
          <w:color w:val="000000"/>
          <w:sz w:val="16"/>
          <w:szCs w:val="16"/>
        </w:rPr>
      </w:pPr>
      <w:r>
        <w:rPr>
          <w:sz w:val="16"/>
          <w:szCs w:val="16"/>
        </w:rPr>
        <w:t>The applicant must include a reasonable and thorough implementation plan including</w:t>
      </w:r>
      <w:r>
        <w:rPr>
          <w:spacing w:val="-20"/>
          <w:sz w:val="16"/>
          <w:szCs w:val="16"/>
        </w:rPr>
        <w:t xml:space="preserve"> </w:t>
      </w:r>
      <w:r>
        <w:rPr>
          <w:sz w:val="16"/>
          <w:szCs w:val="16"/>
        </w:rPr>
        <w:t>the following:</w:t>
      </w:r>
    </w:p>
    <w:p w:rsidR="004F5B0E" w:rsidRDefault="004F5B0E" w:rsidP="0081340F">
      <w:pPr>
        <w:pStyle w:val="ListParagraph"/>
        <w:numPr>
          <w:ilvl w:val="2"/>
          <w:numId w:val="8"/>
        </w:numPr>
        <w:tabs>
          <w:tab w:val="left" w:pos="2121"/>
        </w:tabs>
        <w:kinsoku w:val="0"/>
        <w:overflowPunct w:val="0"/>
        <w:spacing w:line="194" w:lineRule="exact"/>
        <w:rPr>
          <w:sz w:val="16"/>
          <w:szCs w:val="16"/>
        </w:rPr>
      </w:pPr>
      <w:r>
        <w:rPr>
          <w:sz w:val="16"/>
          <w:szCs w:val="16"/>
        </w:rPr>
        <w:t>Describe your capacity to serve students at the proposed</w:t>
      </w:r>
      <w:r>
        <w:rPr>
          <w:spacing w:val="-16"/>
          <w:sz w:val="16"/>
          <w:szCs w:val="16"/>
        </w:rPr>
        <w:t xml:space="preserve"> </w:t>
      </w:r>
      <w:r>
        <w:rPr>
          <w:sz w:val="16"/>
          <w:szCs w:val="16"/>
        </w:rPr>
        <w:t>school</w:t>
      </w:r>
      <w:r w:rsidR="00FB1D59">
        <w:rPr>
          <w:sz w:val="16"/>
          <w:szCs w:val="16"/>
        </w:rPr>
        <w:t>(</w:t>
      </w:r>
      <w:r>
        <w:rPr>
          <w:sz w:val="16"/>
          <w:szCs w:val="16"/>
        </w:rPr>
        <w:t>s</w:t>
      </w:r>
      <w:r w:rsidR="00FB1D59">
        <w:rPr>
          <w:sz w:val="16"/>
          <w:szCs w:val="16"/>
        </w:rPr>
        <w:t>)</w:t>
      </w:r>
      <w:r>
        <w:rPr>
          <w:sz w:val="16"/>
          <w:szCs w:val="16"/>
        </w:rPr>
        <w:t>.</w:t>
      </w:r>
    </w:p>
    <w:p w:rsidR="005430FF" w:rsidRDefault="004F5B0E" w:rsidP="0081340F">
      <w:pPr>
        <w:pStyle w:val="ListParagraph"/>
        <w:numPr>
          <w:ilvl w:val="2"/>
          <w:numId w:val="8"/>
        </w:numPr>
        <w:tabs>
          <w:tab w:val="left" w:pos="2121"/>
        </w:tabs>
        <w:kinsoku w:val="0"/>
        <w:overflowPunct w:val="0"/>
        <w:ind w:left="2117" w:right="907"/>
        <w:rPr>
          <w:sz w:val="16"/>
          <w:szCs w:val="16"/>
        </w:rPr>
      </w:pPr>
      <w:r w:rsidRPr="005430FF">
        <w:rPr>
          <w:sz w:val="16"/>
          <w:szCs w:val="16"/>
        </w:rPr>
        <w:t>Obtaining licensure as outlined in the Public Health Code for each site to meet the proposed</w:t>
      </w:r>
      <w:r w:rsidRPr="005430FF">
        <w:rPr>
          <w:spacing w:val="-5"/>
          <w:sz w:val="16"/>
          <w:szCs w:val="16"/>
        </w:rPr>
        <w:t xml:space="preserve"> </w:t>
      </w:r>
      <w:r w:rsidRPr="005430FF">
        <w:rPr>
          <w:sz w:val="16"/>
          <w:szCs w:val="16"/>
        </w:rPr>
        <w:t>timeline.</w:t>
      </w:r>
    </w:p>
    <w:p w:rsidR="004F5B0E" w:rsidRPr="005430FF" w:rsidRDefault="004F5B0E" w:rsidP="0081340F">
      <w:pPr>
        <w:pStyle w:val="ListParagraph"/>
        <w:numPr>
          <w:ilvl w:val="2"/>
          <w:numId w:val="8"/>
        </w:numPr>
        <w:tabs>
          <w:tab w:val="left" w:pos="2121"/>
        </w:tabs>
        <w:kinsoku w:val="0"/>
        <w:overflowPunct w:val="0"/>
        <w:ind w:left="2117" w:right="907"/>
        <w:rPr>
          <w:sz w:val="16"/>
          <w:szCs w:val="16"/>
        </w:rPr>
      </w:pPr>
      <w:r w:rsidRPr="005430FF">
        <w:rPr>
          <w:sz w:val="16"/>
          <w:szCs w:val="16"/>
        </w:rPr>
        <w:t>Complying with HIPAA</w:t>
      </w:r>
      <w:r w:rsidRPr="005430FF">
        <w:rPr>
          <w:spacing w:val="-12"/>
          <w:sz w:val="16"/>
          <w:szCs w:val="16"/>
        </w:rPr>
        <w:t xml:space="preserve"> </w:t>
      </w:r>
      <w:r w:rsidRPr="005430FF">
        <w:rPr>
          <w:sz w:val="16"/>
          <w:szCs w:val="16"/>
        </w:rPr>
        <w:t>regulations.</w:t>
      </w:r>
    </w:p>
    <w:p w:rsidR="004F5B0E" w:rsidRDefault="004F5B0E" w:rsidP="0081340F">
      <w:pPr>
        <w:pStyle w:val="ListParagraph"/>
        <w:numPr>
          <w:ilvl w:val="2"/>
          <w:numId w:val="8"/>
        </w:numPr>
        <w:tabs>
          <w:tab w:val="left" w:pos="2121"/>
        </w:tabs>
        <w:kinsoku w:val="0"/>
        <w:overflowPunct w:val="0"/>
        <w:spacing w:before="30" w:line="276" w:lineRule="auto"/>
        <w:ind w:right="158"/>
        <w:rPr>
          <w:sz w:val="16"/>
          <w:szCs w:val="16"/>
        </w:rPr>
      </w:pPr>
      <w:r>
        <w:rPr>
          <w:sz w:val="16"/>
          <w:szCs w:val="16"/>
        </w:rPr>
        <w:t>Describe your staffing plan including personnel and support staff to be funded at each site and identification of staff that will provide supervision, oversight, and coordination of services. Identify and describe roles of staff that will be utilized to provide services in your proposed model (medical director, nurse practitioner, physician assistant, coordinator, medical assistant, social worker, outreach worker, dental hygienist, etc.). Include a plan and timeline describing how staff will be hired and trained to meet the requirements of the program plan.  Include appropriate job descriptions and resumes of all professional</w:t>
      </w:r>
      <w:r>
        <w:rPr>
          <w:spacing w:val="-25"/>
          <w:sz w:val="16"/>
          <w:szCs w:val="16"/>
        </w:rPr>
        <w:t xml:space="preserve"> </w:t>
      </w:r>
      <w:r>
        <w:rPr>
          <w:sz w:val="16"/>
          <w:szCs w:val="16"/>
        </w:rPr>
        <w:t>staff.</w:t>
      </w:r>
    </w:p>
    <w:p w:rsidR="004F5B0E" w:rsidRDefault="004F5B0E" w:rsidP="0081340F">
      <w:pPr>
        <w:pStyle w:val="ListParagraph"/>
        <w:numPr>
          <w:ilvl w:val="2"/>
          <w:numId w:val="8"/>
        </w:numPr>
        <w:tabs>
          <w:tab w:val="left" w:pos="2121"/>
        </w:tabs>
        <w:kinsoku w:val="0"/>
        <w:overflowPunct w:val="0"/>
        <w:spacing w:line="194" w:lineRule="exact"/>
        <w:rPr>
          <w:sz w:val="16"/>
          <w:szCs w:val="16"/>
        </w:rPr>
      </w:pPr>
      <w:r>
        <w:rPr>
          <w:sz w:val="16"/>
          <w:szCs w:val="16"/>
        </w:rPr>
        <w:t>Describe and state the education, expertise and experience of all staff</w:t>
      </w:r>
      <w:r>
        <w:rPr>
          <w:spacing w:val="-19"/>
          <w:sz w:val="16"/>
          <w:szCs w:val="16"/>
        </w:rPr>
        <w:t xml:space="preserve"> </w:t>
      </w:r>
      <w:r>
        <w:rPr>
          <w:sz w:val="16"/>
          <w:szCs w:val="16"/>
        </w:rPr>
        <w:t>positions.</w:t>
      </w:r>
    </w:p>
    <w:p w:rsidR="004F5B0E" w:rsidRDefault="004F5B0E" w:rsidP="0081340F">
      <w:pPr>
        <w:pStyle w:val="ListParagraph"/>
        <w:numPr>
          <w:ilvl w:val="2"/>
          <w:numId w:val="8"/>
        </w:numPr>
        <w:tabs>
          <w:tab w:val="left" w:pos="2121"/>
        </w:tabs>
        <w:kinsoku w:val="0"/>
        <w:overflowPunct w:val="0"/>
        <w:spacing w:before="29" w:line="276" w:lineRule="auto"/>
        <w:ind w:right="143"/>
        <w:rPr>
          <w:sz w:val="16"/>
          <w:szCs w:val="16"/>
        </w:rPr>
      </w:pPr>
      <w:r>
        <w:rPr>
          <w:sz w:val="16"/>
          <w:szCs w:val="16"/>
        </w:rPr>
        <w:t>Describe your</w:t>
      </w:r>
      <w:r w:rsidR="00FB1D59">
        <w:rPr>
          <w:sz w:val="16"/>
          <w:szCs w:val="16"/>
        </w:rPr>
        <w:t xml:space="preserve"> </w:t>
      </w:r>
      <w:r>
        <w:rPr>
          <w:sz w:val="16"/>
          <w:szCs w:val="16"/>
        </w:rPr>
        <w:t xml:space="preserve">plan </w:t>
      </w:r>
      <w:r w:rsidR="000B19B3">
        <w:rPr>
          <w:sz w:val="16"/>
          <w:szCs w:val="16"/>
        </w:rPr>
        <w:t>and</w:t>
      </w:r>
      <w:r>
        <w:rPr>
          <w:sz w:val="16"/>
          <w:szCs w:val="16"/>
        </w:rPr>
        <w:t xml:space="preserve"> timeline for hiring</w:t>
      </w:r>
      <w:r w:rsidR="00FB1D59">
        <w:rPr>
          <w:sz w:val="16"/>
          <w:szCs w:val="16"/>
        </w:rPr>
        <w:t xml:space="preserve">, </w:t>
      </w:r>
      <w:r>
        <w:rPr>
          <w:sz w:val="16"/>
          <w:szCs w:val="16"/>
        </w:rPr>
        <w:t>staff training and maintaining clinical and cultural competencies. The contractor will provide cultural competency through staff training and hiring practices to develop a diverse cadre of SBHC staff who reflect the ethnic, linguistic, and cultural diversity of students and families served. The contractor will adopt and implement strategies for culturally appropriate clinical and preventive</w:t>
      </w:r>
      <w:r>
        <w:rPr>
          <w:spacing w:val="-24"/>
          <w:sz w:val="16"/>
          <w:szCs w:val="16"/>
        </w:rPr>
        <w:t xml:space="preserve"> </w:t>
      </w:r>
      <w:r>
        <w:rPr>
          <w:sz w:val="16"/>
          <w:szCs w:val="16"/>
        </w:rPr>
        <w:t>services.</w:t>
      </w:r>
    </w:p>
    <w:p w:rsidR="004F5B0E" w:rsidRDefault="004F5B0E" w:rsidP="0081340F">
      <w:pPr>
        <w:pStyle w:val="ListParagraph"/>
        <w:numPr>
          <w:ilvl w:val="2"/>
          <w:numId w:val="8"/>
        </w:numPr>
        <w:tabs>
          <w:tab w:val="left" w:pos="2121"/>
        </w:tabs>
        <w:kinsoku w:val="0"/>
        <w:overflowPunct w:val="0"/>
        <w:spacing w:line="194" w:lineRule="exact"/>
        <w:rPr>
          <w:sz w:val="16"/>
          <w:szCs w:val="16"/>
        </w:rPr>
      </w:pPr>
      <w:r>
        <w:rPr>
          <w:sz w:val="16"/>
          <w:szCs w:val="16"/>
        </w:rPr>
        <w:t xml:space="preserve">Describe your </w:t>
      </w:r>
      <w:r w:rsidR="000B19B3">
        <w:rPr>
          <w:sz w:val="16"/>
          <w:szCs w:val="16"/>
        </w:rPr>
        <w:t xml:space="preserve">experience and </w:t>
      </w:r>
      <w:r>
        <w:rPr>
          <w:sz w:val="16"/>
          <w:szCs w:val="16"/>
        </w:rPr>
        <w:t>plan for participation in Medicaid and contracting with insurance</w:t>
      </w:r>
      <w:r>
        <w:rPr>
          <w:spacing w:val="-31"/>
          <w:sz w:val="16"/>
          <w:szCs w:val="16"/>
        </w:rPr>
        <w:t xml:space="preserve"> </w:t>
      </w:r>
      <w:r>
        <w:rPr>
          <w:sz w:val="16"/>
          <w:szCs w:val="16"/>
        </w:rPr>
        <w:t>providers.</w:t>
      </w:r>
    </w:p>
    <w:p w:rsidR="004F5B0E" w:rsidRDefault="004F5B0E" w:rsidP="0081340F">
      <w:pPr>
        <w:pStyle w:val="ListParagraph"/>
        <w:numPr>
          <w:ilvl w:val="2"/>
          <w:numId w:val="8"/>
        </w:numPr>
        <w:tabs>
          <w:tab w:val="left" w:pos="2121"/>
        </w:tabs>
        <w:kinsoku w:val="0"/>
        <w:overflowPunct w:val="0"/>
        <w:spacing w:before="29" w:line="276" w:lineRule="auto"/>
        <w:ind w:right="136"/>
        <w:rPr>
          <w:sz w:val="16"/>
          <w:szCs w:val="16"/>
        </w:rPr>
      </w:pPr>
      <w:r>
        <w:rPr>
          <w:sz w:val="16"/>
          <w:szCs w:val="16"/>
        </w:rPr>
        <w:t xml:space="preserve">Provide your </w:t>
      </w:r>
      <w:r w:rsidRPr="00A52E8E">
        <w:rPr>
          <w:sz w:val="16"/>
          <w:szCs w:val="16"/>
        </w:rPr>
        <w:t xml:space="preserve">plan for a time table from </w:t>
      </w:r>
      <w:r w:rsidR="007B26FC" w:rsidRPr="00880B00">
        <w:rPr>
          <w:sz w:val="16"/>
          <w:szCs w:val="16"/>
        </w:rPr>
        <w:t>March</w:t>
      </w:r>
      <w:r w:rsidRPr="00880B00">
        <w:rPr>
          <w:sz w:val="16"/>
          <w:szCs w:val="16"/>
        </w:rPr>
        <w:t xml:space="preserve"> 1, 201</w:t>
      </w:r>
      <w:r w:rsidR="00A52E8E" w:rsidRPr="00880B00">
        <w:rPr>
          <w:sz w:val="16"/>
          <w:szCs w:val="16"/>
        </w:rPr>
        <w:t>9</w:t>
      </w:r>
      <w:r w:rsidRPr="00880B00">
        <w:rPr>
          <w:sz w:val="16"/>
          <w:szCs w:val="16"/>
        </w:rPr>
        <w:t xml:space="preserve"> through June 30, 20</w:t>
      </w:r>
      <w:r w:rsidR="00A52E8E" w:rsidRPr="00880B00">
        <w:rPr>
          <w:sz w:val="16"/>
          <w:szCs w:val="16"/>
        </w:rPr>
        <w:t>23</w:t>
      </w:r>
      <w:r>
        <w:rPr>
          <w:sz w:val="16"/>
          <w:szCs w:val="16"/>
        </w:rPr>
        <w:t>, that specifically outlines your planned services/activities for the implementation of the proposed services/activities.</w:t>
      </w:r>
    </w:p>
    <w:p w:rsidR="004F5B0E" w:rsidRDefault="004F5B0E" w:rsidP="0081340F">
      <w:pPr>
        <w:pStyle w:val="ListParagraph"/>
        <w:numPr>
          <w:ilvl w:val="2"/>
          <w:numId w:val="8"/>
        </w:numPr>
        <w:tabs>
          <w:tab w:val="left" w:pos="2121"/>
        </w:tabs>
        <w:kinsoku w:val="0"/>
        <w:overflowPunct w:val="0"/>
        <w:spacing w:before="2" w:line="276" w:lineRule="auto"/>
        <w:ind w:right="232"/>
        <w:rPr>
          <w:sz w:val="16"/>
          <w:szCs w:val="16"/>
        </w:rPr>
      </w:pPr>
      <w:r>
        <w:rPr>
          <w:sz w:val="16"/>
          <w:szCs w:val="16"/>
        </w:rPr>
        <w:t>Provide evidence that you will utilize small and minority businesses whenever feasible and appropriate in the purchase of supplies and</w:t>
      </w:r>
      <w:r>
        <w:rPr>
          <w:spacing w:val="-16"/>
          <w:sz w:val="16"/>
          <w:szCs w:val="16"/>
        </w:rPr>
        <w:t xml:space="preserve"> </w:t>
      </w:r>
      <w:r>
        <w:rPr>
          <w:sz w:val="16"/>
          <w:szCs w:val="16"/>
        </w:rPr>
        <w:t>services.</w:t>
      </w:r>
    </w:p>
    <w:p w:rsidR="004F5B0E" w:rsidRDefault="004F5B0E">
      <w:pPr>
        <w:pStyle w:val="BodyText"/>
        <w:kinsoku w:val="0"/>
        <w:overflowPunct w:val="0"/>
        <w:spacing w:before="11"/>
        <w:rPr>
          <w:sz w:val="15"/>
          <w:szCs w:val="15"/>
        </w:rPr>
      </w:pPr>
    </w:p>
    <w:p w:rsidR="004F5B0E" w:rsidRDefault="004F5B0E">
      <w:pPr>
        <w:pStyle w:val="BodyText"/>
        <w:kinsoku w:val="0"/>
        <w:overflowPunct w:val="0"/>
        <w:spacing w:line="276" w:lineRule="auto"/>
        <w:ind w:left="1220" w:right="205"/>
      </w:pPr>
      <w:r>
        <w:t>The proposal must describe the staff assigned to this project, including the extent to which they have the appropriate training and experience to perform assigned duties.  Job descriptions, hours per week, and hourly rates must be provided for all staff assigned to this project on the form included in Section V Attachments.</w:t>
      </w:r>
    </w:p>
    <w:p w:rsidR="004F5B0E" w:rsidRDefault="004F5B0E">
      <w:pPr>
        <w:pStyle w:val="BodyText"/>
        <w:kinsoku w:val="0"/>
        <w:overflowPunct w:val="0"/>
        <w:spacing w:before="7"/>
        <w:rPr>
          <w:sz w:val="20"/>
          <w:szCs w:val="20"/>
        </w:rPr>
      </w:pPr>
    </w:p>
    <w:p w:rsidR="004F5B0E" w:rsidRDefault="004F5B0E" w:rsidP="0081340F">
      <w:pPr>
        <w:pStyle w:val="Heading8"/>
        <w:numPr>
          <w:ilvl w:val="0"/>
          <w:numId w:val="8"/>
        </w:numPr>
        <w:tabs>
          <w:tab w:val="left" w:pos="952"/>
        </w:tabs>
        <w:kinsoku w:val="0"/>
        <w:overflowPunct w:val="0"/>
        <w:ind w:left="951"/>
      </w:pPr>
      <w:r>
        <w:t>Data and Technology</w:t>
      </w:r>
      <w:r>
        <w:rPr>
          <w:spacing w:val="-13"/>
        </w:rPr>
        <w:t xml:space="preserve"> </w:t>
      </w:r>
      <w:r>
        <w:t>Requirements</w:t>
      </w:r>
      <w:r w:rsidR="00880B00">
        <w:t xml:space="preserve"> </w:t>
      </w:r>
      <w:r w:rsidR="00880B00" w:rsidRPr="00880B00">
        <w:rPr>
          <w:b w:val="0"/>
        </w:rPr>
        <w:t>(two page limit)</w:t>
      </w:r>
    </w:p>
    <w:p w:rsidR="004F5B0E" w:rsidRDefault="004F5B0E" w:rsidP="00F33870">
      <w:pPr>
        <w:pStyle w:val="BodyText"/>
        <w:kinsoku w:val="0"/>
        <w:overflowPunct w:val="0"/>
        <w:spacing w:before="44" w:line="295" w:lineRule="auto"/>
        <w:ind w:left="951" w:right="10"/>
        <w:rPr>
          <w:i/>
          <w:iCs/>
        </w:rPr>
      </w:pPr>
      <w:r>
        <w:rPr>
          <w:i/>
          <w:iCs/>
        </w:rPr>
        <w:t>The purpose of this subsection is to specify the requirements of the RFP and provide guidance for the proposer to provide information about the appropriate information management and performance measurement systems.</w:t>
      </w:r>
    </w:p>
    <w:p w:rsidR="004F5B0E" w:rsidRDefault="004F5B0E">
      <w:pPr>
        <w:pStyle w:val="BodyText"/>
        <w:kinsoku w:val="0"/>
        <w:overflowPunct w:val="0"/>
        <w:rPr>
          <w:i/>
          <w:iCs/>
        </w:rPr>
      </w:pPr>
    </w:p>
    <w:p w:rsidR="004F5B0E" w:rsidRDefault="004F5B0E">
      <w:pPr>
        <w:pStyle w:val="BodyText"/>
        <w:kinsoku w:val="0"/>
        <w:overflowPunct w:val="0"/>
        <w:ind w:left="1220"/>
      </w:pPr>
      <w:r>
        <w:t>Data/Information Management</w:t>
      </w:r>
    </w:p>
    <w:p w:rsidR="004F5B0E" w:rsidRDefault="004F5B0E" w:rsidP="0081340F">
      <w:pPr>
        <w:pStyle w:val="ListParagraph"/>
        <w:numPr>
          <w:ilvl w:val="1"/>
          <w:numId w:val="8"/>
        </w:numPr>
        <w:tabs>
          <w:tab w:val="left" w:pos="1581"/>
        </w:tabs>
        <w:kinsoku w:val="0"/>
        <w:overflowPunct w:val="0"/>
        <w:spacing w:before="29" w:line="276" w:lineRule="auto"/>
        <w:ind w:right="375"/>
        <w:rPr>
          <w:color w:val="000000"/>
          <w:sz w:val="16"/>
          <w:szCs w:val="16"/>
        </w:rPr>
      </w:pPr>
      <w:r>
        <w:rPr>
          <w:sz w:val="16"/>
          <w:szCs w:val="16"/>
        </w:rPr>
        <w:t>Describe policies and procedures developed to ensure confidentiality and privacy in the</w:t>
      </w:r>
      <w:r>
        <w:rPr>
          <w:spacing w:val="-34"/>
          <w:sz w:val="16"/>
          <w:szCs w:val="16"/>
        </w:rPr>
        <w:t xml:space="preserve"> </w:t>
      </w:r>
      <w:r>
        <w:rPr>
          <w:sz w:val="16"/>
          <w:szCs w:val="16"/>
        </w:rPr>
        <w:t>storage and transfer of health records (including certified electronic health records), communicating health information related to referring students to other providers including the child’s primary care provider, or for additional services, and regular collaboration with a physician</w:t>
      </w:r>
      <w:r>
        <w:rPr>
          <w:spacing w:val="-36"/>
          <w:sz w:val="16"/>
          <w:szCs w:val="16"/>
        </w:rPr>
        <w:t xml:space="preserve"> </w:t>
      </w:r>
      <w:r>
        <w:rPr>
          <w:sz w:val="16"/>
          <w:szCs w:val="16"/>
        </w:rPr>
        <w:t>advisor.</w:t>
      </w:r>
    </w:p>
    <w:p w:rsidR="004F5B0E" w:rsidRDefault="004F5B0E" w:rsidP="0081340F">
      <w:pPr>
        <w:pStyle w:val="ListParagraph"/>
        <w:numPr>
          <w:ilvl w:val="1"/>
          <w:numId w:val="8"/>
        </w:numPr>
        <w:tabs>
          <w:tab w:val="left" w:pos="1581"/>
        </w:tabs>
        <w:kinsoku w:val="0"/>
        <w:overflowPunct w:val="0"/>
        <w:spacing w:line="194" w:lineRule="exact"/>
        <w:rPr>
          <w:color w:val="000000"/>
          <w:sz w:val="16"/>
          <w:szCs w:val="16"/>
        </w:rPr>
      </w:pPr>
      <w:r>
        <w:rPr>
          <w:sz w:val="16"/>
          <w:szCs w:val="16"/>
        </w:rPr>
        <w:t>Describe your ability and experience with collecting and managing patient information</w:t>
      </w:r>
      <w:r>
        <w:rPr>
          <w:spacing w:val="-31"/>
          <w:sz w:val="16"/>
          <w:szCs w:val="16"/>
        </w:rPr>
        <w:t xml:space="preserve"> </w:t>
      </w:r>
      <w:r>
        <w:rPr>
          <w:sz w:val="16"/>
          <w:szCs w:val="16"/>
        </w:rPr>
        <w:t>data.</w:t>
      </w:r>
    </w:p>
    <w:p w:rsidR="004F5B0E" w:rsidRDefault="004F5B0E" w:rsidP="0081340F">
      <w:pPr>
        <w:pStyle w:val="ListParagraph"/>
        <w:numPr>
          <w:ilvl w:val="1"/>
          <w:numId w:val="8"/>
        </w:numPr>
        <w:tabs>
          <w:tab w:val="left" w:pos="1581"/>
        </w:tabs>
        <w:kinsoku w:val="0"/>
        <w:overflowPunct w:val="0"/>
        <w:spacing w:before="29" w:line="276" w:lineRule="auto"/>
        <w:ind w:right="204"/>
        <w:rPr>
          <w:color w:val="000000"/>
          <w:sz w:val="16"/>
          <w:szCs w:val="16"/>
        </w:rPr>
      </w:pPr>
      <w:r>
        <w:rPr>
          <w:sz w:val="16"/>
          <w:szCs w:val="16"/>
        </w:rPr>
        <w:t>Describe your experience and capacity to collect and analyze electronic data and your experience and/or plans regarding Electronic Medical</w:t>
      </w:r>
      <w:r>
        <w:rPr>
          <w:spacing w:val="-15"/>
          <w:sz w:val="16"/>
          <w:szCs w:val="16"/>
        </w:rPr>
        <w:t xml:space="preserve"> </w:t>
      </w:r>
      <w:r>
        <w:rPr>
          <w:sz w:val="16"/>
          <w:szCs w:val="16"/>
        </w:rPr>
        <w:t>Records.</w:t>
      </w:r>
    </w:p>
    <w:p w:rsidR="004F5B0E" w:rsidRDefault="004F5B0E">
      <w:pPr>
        <w:pStyle w:val="BodyText"/>
        <w:kinsoku w:val="0"/>
        <w:overflowPunct w:val="0"/>
        <w:spacing w:before="1"/>
        <w:rPr>
          <w:sz w:val="22"/>
          <w:szCs w:val="22"/>
        </w:rPr>
      </w:pPr>
    </w:p>
    <w:p w:rsidR="004F5B0E" w:rsidRDefault="004F5B0E" w:rsidP="0081340F">
      <w:pPr>
        <w:pStyle w:val="Heading8"/>
        <w:numPr>
          <w:ilvl w:val="0"/>
          <w:numId w:val="8"/>
        </w:numPr>
        <w:tabs>
          <w:tab w:val="left" w:pos="952"/>
        </w:tabs>
        <w:kinsoku w:val="0"/>
        <w:overflowPunct w:val="0"/>
        <w:ind w:left="951"/>
      </w:pPr>
      <w:r>
        <w:t>Subcontractors</w:t>
      </w:r>
    </w:p>
    <w:p w:rsidR="004F5B0E" w:rsidRDefault="004F5B0E" w:rsidP="00880B00">
      <w:pPr>
        <w:pStyle w:val="BodyText"/>
        <w:kinsoku w:val="0"/>
        <w:overflowPunct w:val="0"/>
        <w:spacing w:before="45" w:line="295" w:lineRule="auto"/>
        <w:ind w:left="951" w:right="10"/>
      </w:pPr>
      <w:r>
        <w:rPr>
          <w:i/>
          <w:iCs/>
        </w:rPr>
        <w:t xml:space="preserve">If subcontractors are utilized for the provision or delivery of a service, the purpose of this subsection is to specify the information to be provided about the administrative and operational capabilities of each such subcontractor.  </w:t>
      </w:r>
      <w:r>
        <w:t>Such as:</w:t>
      </w:r>
    </w:p>
    <w:p w:rsidR="004F5B0E" w:rsidRDefault="004F5B0E">
      <w:pPr>
        <w:pStyle w:val="BodyText"/>
        <w:kinsoku w:val="0"/>
        <w:overflowPunct w:val="0"/>
        <w:spacing w:before="9"/>
        <w:rPr>
          <w:sz w:val="19"/>
          <w:szCs w:val="19"/>
        </w:rPr>
      </w:pPr>
    </w:p>
    <w:p w:rsidR="004F5B0E" w:rsidRDefault="004F5B0E">
      <w:pPr>
        <w:pStyle w:val="BodyText"/>
        <w:kinsoku w:val="0"/>
        <w:overflowPunct w:val="0"/>
        <w:spacing w:line="297" w:lineRule="auto"/>
        <w:ind w:left="951" w:right="5365"/>
      </w:pPr>
      <w:r>
        <w:lastRenderedPageBreak/>
        <w:t>Legal Name of Agency, Address, FEIN Contact Person, Title, Phone, Fax, E-mail Services Currently Provided</w:t>
      </w:r>
    </w:p>
    <w:p w:rsidR="004F5B0E" w:rsidRDefault="004F5B0E">
      <w:pPr>
        <w:pStyle w:val="BodyText"/>
        <w:kinsoku w:val="0"/>
        <w:overflowPunct w:val="0"/>
        <w:spacing w:line="295" w:lineRule="auto"/>
        <w:ind w:left="951" w:right="5222"/>
      </w:pPr>
      <w:r>
        <w:t>Services to Be Provided under Subcontract Subcontractor Oversight</w:t>
      </w:r>
    </w:p>
    <w:p w:rsidR="004F5B0E" w:rsidRDefault="004F5B0E">
      <w:pPr>
        <w:pStyle w:val="BodyText"/>
        <w:kinsoku w:val="0"/>
        <w:overflowPunct w:val="0"/>
        <w:spacing w:before="2"/>
        <w:ind w:left="951"/>
      </w:pPr>
      <w:r>
        <w:t>Subcontract Cost and Term</w:t>
      </w:r>
    </w:p>
    <w:p w:rsidR="004F5B0E" w:rsidRDefault="004F5B0E">
      <w:pPr>
        <w:pStyle w:val="BodyText"/>
        <w:kinsoku w:val="0"/>
        <w:overflowPunct w:val="0"/>
        <w:spacing w:before="5"/>
        <w:rPr>
          <w:sz w:val="23"/>
          <w:szCs w:val="23"/>
        </w:rPr>
      </w:pPr>
    </w:p>
    <w:p w:rsidR="004F5B0E" w:rsidRDefault="007B26FC" w:rsidP="0081340F">
      <w:pPr>
        <w:pStyle w:val="ListParagraph"/>
        <w:numPr>
          <w:ilvl w:val="0"/>
          <w:numId w:val="8"/>
        </w:numPr>
        <w:tabs>
          <w:tab w:val="left" w:pos="952"/>
        </w:tabs>
        <w:kinsoku w:val="0"/>
        <w:overflowPunct w:val="0"/>
        <w:ind w:left="951"/>
        <w:rPr>
          <w:sz w:val="16"/>
          <w:szCs w:val="16"/>
        </w:rPr>
      </w:pPr>
      <w:r>
        <w:rPr>
          <w:b/>
          <w:bCs/>
          <w:sz w:val="16"/>
          <w:szCs w:val="16"/>
        </w:rPr>
        <w:t>Work plan</w:t>
      </w:r>
      <w:r w:rsidR="004F5B0E">
        <w:rPr>
          <w:sz w:val="16"/>
          <w:szCs w:val="16"/>
        </w:rPr>
        <w:t>: (Three page limit per</w:t>
      </w:r>
      <w:r w:rsidR="004F5B0E">
        <w:rPr>
          <w:spacing w:val="-10"/>
          <w:sz w:val="16"/>
          <w:szCs w:val="16"/>
        </w:rPr>
        <w:t xml:space="preserve"> </w:t>
      </w:r>
      <w:r w:rsidR="004F5B0E">
        <w:rPr>
          <w:sz w:val="16"/>
          <w:szCs w:val="16"/>
        </w:rPr>
        <w:t>site)</w:t>
      </w:r>
    </w:p>
    <w:p w:rsidR="004F5B0E" w:rsidRDefault="004F5B0E" w:rsidP="00880B00">
      <w:pPr>
        <w:pStyle w:val="BodyText"/>
        <w:kinsoku w:val="0"/>
        <w:overflowPunct w:val="0"/>
        <w:spacing w:before="45" w:line="295" w:lineRule="auto"/>
        <w:ind w:left="951" w:right="10"/>
        <w:rPr>
          <w:i/>
          <w:iCs/>
        </w:rPr>
      </w:pPr>
      <w:r>
        <w:rPr>
          <w:i/>
          <w:iCs/>
        </w:rPr>
        <w:t xml:space="preserve">The purpose of this section is to provide guidance for explaining the </w:t>
      </w:r>
      <w:r w:rsidR="007B26FC">
        <w:rPr>
          <w:i/>
          <w:iCs/>
        </w:rPr>
        <w:t>Work plan</w:t>
      </w:r>
      <w:r>
        <w:rPr>
          <w:i/>
          <w:iCs/>
        </w:rPr>
        <w:t>: tasks, participants, time estimates, and schedule for providing the purchased service.</w:t>
      </w:r>
    </w:p>
    <w:p w:rsidR="004F5B0E" w:rsidRDefault="004F5B0E" w:rsidP="00406418">
      <w:pPr>
        <w:pStyle w:val="BodyText"/>
        <w:kinsoku w:val="0"/>
        <w:overflowPunct w:val="0"/>
        <w:spacing w:before="169" w:line="276" w:lineRule="auto"/>
        <w:ind w:left="951" w:right="390"/>
      </w:pPr>
      <w:r>
        <w:t>A comprehensive and realistic work plan with measurable objectives describing tasks to be performed, deliverables and timelines, including a project start date, must be provided on the Application Forms</w:t>
      </w:r>
    </w:p>
    <w:p w:rsidR="004F5B0E" w:rsidRDefault="004F5B0E">
      <w:pPr>
        <w:pStyle w:val="BodyText"/>
        <w:kinsoku w:val="0"/>
        <w:overflowPunct w:val="0"/>
        <w:spacing w:line="278" w:lineRule="auto"/>
        <w:ind w:left="951" w:right="207"/>
        <w:rPr>
          <w:b/>
          <w:bCs/>
        </w:rPr>
      </w:pPr>
      <w:r>
        <w:t xml:space="preserve">included in Section IV Attachments. SMART objectives are objectives that are </w:t>
      </w:r>
      <w:r>
        <w:rPr>
          <w:u w:val="single" w:color="000000"/>
        </w:rPr>
        <w:t>S</w:t>
      </w:r>
      <w:r>
        <w:t xml:space="preserve">pecific, </w:t>
      </w:r>
      <w:r>
        <w:rPr>
          <w:u w:val="single" w:color="000000"/>
        </w:rPr>
        <w:t>M</w:t>
      </w:r>
      <w:r>
        <w:t xml:space="preserve">easurable, </w:t>
      </w:r>
      <w:r>
        <w:rPr>
          <w:u w:val="single" w:color="000000"/>
        </w:rPr>
        <w:t>A</w:t>
      </w:r>
      <w:r>
        <w:t xml:space="preserve">chievable, </w:t>
      </w:r>
      <w:r>
        <w:rPr>
          <w:u w:val="single" w:color="000000"/>
        </w:rPr>
        <w:t>R</w:t>
      </w:r>
      <w:r>
        <w:t xml:space="preserve">ealistic, and </w:t>
      </w:r>
      <w:r>
        <w:rPr>
          <w:u w:val="single" w:color="000000"/>
        </w:rPr>
        <w:t>T</w:t>
      </w:r>
      <w:r>
        <w:t xml:space="preserve">ime-bound. The work plan must be consistent with the RFP and the project’s goals and objectives.  </w:t>
      </w:r>
      <w:r>
        <w:rPr>
          <w:b/>
          <w:bCs/>
        </w:rPr>
        <w:t>The project start date will be considered as part of the review criteria.</w:t>
      </w:r>
    </w:p>
    <w:p w:rsidR="000325C3" w:rsidRDefault="000325C3">
      <w:pPr>
        <w:pStyle w:val="BodyText"/>
        <w:kinsoku w:val="0"/>
        <w:overflowPunct w:val="0"/>
        <w:spacing w:line="278" w:lineRule="auto"/>
        <w:ind w:left="951" w:right="207"/>
        <w:rPr>
          <w:b/>
          <w:bCs/>
        </w:rPr>
      </w:pPr>
    </w:p>
    <w:p w:rsidR="000325C3" w:rsidRPr="000325C3" w:rsidRDefault="000325C3" w:rsidP="000325C3">
      <w:pPr>
        <w:pStyle w:val="BodyText"/>
        <w:numPr>
          <w:ilvl w:val="0"/>
          <w:numId w:val="8"/>
        </w:numPr>
        <w:kinsoku w:val="0"/>
        <w:overflowPunct w:val="0"/>
        <w:spacing w:line="278" w:lineRule="auto"/>
        <w:ind w:right="207"/>
        <w:rPr>
          <w:b/>
          <w:bCs/>
        </w:rPr>
      </w:pPr>
      <w:r>
        <w:rPr>
          <w:b/>
          <w:bCs/>
        </w:rPr>
        <w:t xml:space="preserve">Statement of Need </w:t>
      </w:r>
      <w:r w:rsidRPr="000325C3">
        <w:rPr>
          <w:bCs/>
        </w:rPr>
        <w:t>(Two page limit)</w:t>
      </w:r>
    </w:p>
    <w:p w:rsidR="000325C3" w:rsidRDefault="000325C3" w:rsidP="00D7742D">
      <w:pPr>
        <w:pStyle w:val="BodyText"/>
        <w:kinsoku w:val="0"/>
        <w:overflowPunct w:val="0"/>
        <w:spacing w:line="278" w:lineRule="auto"/>
        <w:ind w:left="1040" w:right="207"/>
        <w:rPr>
          <w:b/>
          <w:bCs/>
        </w:rPr>
      </w:pPr>
      <w:r w:rsidRPr="000325C3">
        <w:rPr>
          <w:bCs/>
          <w:i/>
        </w:rPr>
        <w:t>The purpose of this section is</w:t>
      </w:r>
      <w:r>
        <w:rPr>
          <w:bCs/>
          <w:i/>
        </w:rPr>
        <w:t xml:space="preserve"> to provide a statement of need detailing why the district is in need of SBHC services.  </w:t>
      </w:r>
      <w:r w:rsidR="00D7742D">
        <w:rPr>
          <w:bCs/>
          <w:i/>
        </w:rPr>
        <w:t>This may be information from a community needs assessment or other survey.</w:t>
      </w:r>
    </w:p>
    <w:p w:rsidR="004F5B0E" w:rsidRDefault="004F5B0E" w:rsidP="0081340F">
      <w:pPr>
        <w:pStyle w:val="Heading8"/>
        <w:numPr>
          <w:ilvl w:val="0"/>
          <w:numId w:val="7"/>
        </w:numPr>
        <w:tabs>
          <w:tab w:val="left" w:pos="861"/>
        </w:tabs>
        <w:kinsoku w:val="0"/>
        <w:overflowPunct w:val="0"/>
        <w:spacing w:before="172"/>
      </w:pPr>
      <w:r>
        <w:t>COST PROPOSAL</w:t>
      </w:r>
      <w:r>
        <w:rPr>
          <w:spacing w:val="-9"/>
        </w:rPr>
        <w:t xml:space="preserve"> </w:t>
      </w:r>
      <w:r>
        <w:t>COMPONENT</w:t>
      </w:r>
    </w:p>
    <w:p w:rsidR="004F5B0E" w:rsidRDefault="004F5B0E">
      <w:pPr>
        <w:pStyle w:val="BodyText"/>
        <w:kinsoku w:val="0"/>
        <w:overflowPunct w:val="0"/>
        <w:spacing w:before="5"/>
        <w:rPr>
          <w:b/>
          <w:bCs/>
          <w:sz w:val="23"/>
          <w:szCs w:val="23"/>
        </w:rPr>
      </w:pPr>
    </w:p>
    <w:p w:rsidR="004F5B0E" w:rsidRDefault="004F5B0E" w:rsidP="0081340F">
      <w:pPr>
        <w:pStyle w:val="ListParagraph"/>
        <w:numPr>
          <w:ilvl w:val="1"/>
          <w:numId w:val="7"/>
        </w:numPr>
        <w:tabs>
          <w:tab w:val="left" w:pos="861"/>
        </w:tabs>
        <w:kinsoku w:val="0"/>
        <w:overflowPunct w:val="0"/>
        <w:rPr>
          <w:b/>
          <w:bCs/>
          <w:sz w:val="16"/>
          <w:szCs w:val="16"/>
        </w:rPr>
      </w:pPr>
      <w:r>
        <w:rPr>
          <w:b/>
          <w:bCs/>
          <w:sz w:val="16"/>
          <w:szCs w:val="16"/>
        </w:rPr>
        <w:t xml:space="preserve">Financial Requirements </w:t>
      </w:r>
      <w:r w:rsidR="00880B00">
        <w:rPr>
          <w:b/>
          <w:bCs/>
          <w:sz w:val="16"/>
          <w:szCs w:val="16"/>
        </w:rPr>
        <w:t>–</w:t>
      </w:r>
      <w:r>
        <w:rPr>
          <w:b/>
          <w:bCs/>
          <w:spacing w:val="-10"/>
          <w:sz w:val="16"/>
          <w:szCs w:val="16"/>
        </w:rPr>
        <w:t xml:space="preserve"> </w:t>
      </w:r>
      <w:r>
        <w:rPr>
          <w:b/>
          <w:bCs/>
          <w:sz w:val="16"/>
          <w:szCs w:val="16"/>
        </w:rPr>
        <w:t>Profile</w:t>
      </w:r>
      <w:r w:rsidR="00880B00">
        <w:rPr>
          <w:b/>
          <w:bCs/>
          <w:sz w:val="16"/>
          <w:szCs w:val="16"/>
        </w:rPr>
        <w:t xml:space="preserve"> </w:t>
      </w:r>
      <w:r w:rsidR="00880B00" w:rsidRPr="00880B00">
        <w:rPr>
          <w:bCs/>
          <w:sz w:val="16"/>
          <w:szCs w:val="16"/>
        </w:rPr>
        <w:t>(Three page limit)</w:t>
      </w:r>
    </w:p>
    <w:p w:rsidR="004F5B0E" w:rsidRDefault="004F5B0E" w:rsidP="00880B00">
      <w:pPr>
        <w:pStyle w:val="BodyText"/>
        <w:kinsoku w:val="0"/>
        <w:overflowPunct w:val="0"/>
        <w:spacing w:before="45" w:line="295" w:lineRule="auto"/>
        <w:ind w:left="860" w:right="10"/>
        <w:rPr>
          <w:i/>
          <w:iCs/>
        </w:rPr>
      </w:pPr>
      <w:r>
        <w:rPr>
          <w:i/>
          <w:iCs/>
        </w:rPr>
        <w:t>The purpose of this subsection is to state the financial requirements of this RFP and provide guidance to the applicant for submitting appropriate information on fiscal stability, accounting and financial reporting systems, or relevant business practices.</w:t>
      </w:r>
    </w:p>
    <w:p w:rsidR="004F5B0E" w:rsidRDefault="004F5B0E">
      <w:pPr>
        <w:pStyle w:val="BodyText"/>
        <w:kinsoku w:val="0"/>
        <w:overflowPunct w:val="0"/>
        <w:spacing w:before="166"/>
        <w:ind w:left="860"/>
      </w:pPr>
      <w:r>
        <w:rPr>
          <w:b/>
          <w:bCs/>
        </w:rPr>
        <w:t xml:space="preserve">Billing </w:t>
      </w:r>
    </w:p>
    <w:p w:rsidR="004F5B0E" w:rsidRDefault="004F5B0E">
      <w:pPr>
        <w:pStyle w:val="BodyText"/>
        <w:kinsoku w:val="0"/>
        <w:overflowPunct w:val="0"/>
        <w:ind w:left="860" w:right="207"/>
      </w:pPr>
      <w:r>
        <w:t>The selected contractor shall bill appropriate public programs and other third party insurers. The selected applicants shall operate as not-for-profit providers.</w:t>
      </w:r>
    </w:p>
    <w:p w:rsidR="008209B1" w:rsidRDefault="008209B1">
      <w:pPr>
        <w:pStyle w:val="BodyText"/>
        <w:kinsoku w:val="0"/>
        <w:overflowPunct w:val="0"/>
        <w:ind w:left="860" w:right="207"/>
      </w:pPr>
    </w:p>
    <w:p w:rsidR="004F5B0E" w:rsidRDefault="004F5B0E" w:rsidP="0081340F">
      <w:pPr>
        <w:pStyle w:val="ListParagraph"/>
        <w:numPr>
          <w:ilvl w:val="2"/>
          <w:numId w:val="7"/>
        </w:numPr>
        <w:tabs>
          <w:tab w:val="left" w:pos="1581"/>
        </w:tabs>
        <w:kinsoku w:val="0"/>
        <w:overflowPunct w:val="0"/>
        <w:ind w:right="351"/>
        <w:rPr>
          <w:color w:val="000000"/>
          <w:sz w:val="16"/>
          <w:szCs w:val="16"/>
        </w:rPr>
      </w:pPr>
      <w:r>
        <w:rPr>
          <w:sz w:val="16"/>
          <w:szCs w:val="16"/>
        </w:rPr>
        <w:t>Provide a description of your organization’s billing capacity, existing contracts with State health insurance serving the community and your plan for reinvesting reimbursements in the SBHC Program.</w:t>
      </w:r>
    </w:p>
    <w:p w:rsidR="004F5B0E" w:rsidRDefault="004F5B0E" w:rsidP="0081340F">
      <w:pPr>
        <w:pStyle w:val="ListParagraph"/>
        <w:numPr>
          <w:ilvl w:val="2"/>
          <w:numId w:val="7"/>
        </w:numPr>
        <w:tabs>
          <w:tab w:val="left" w:pos="1581"/>
        </w:tabs>
        <w:kinsoku w:val="0"/>
        <w:overflowPunct w:val="0"/>
        <w:rPr>
          <w:color w:val="000000"/>
          <w:sz w:val="16"/>
          <w:szCs w:val="16"/>
        </w:rPr>
      </w:pPr>
      <w:r>
        <w:rPr>
          <w:sz w:val="16"/>
          <w:szCs w:val="16"/>
        </w:rPr>
        <w:t>Provide a description of your annual budget and</w:t>
      </w:r>
      <w:r>
        <w:rPr>
          <w:spacing w:val="-16"/>
          <w:sz w:val="16"/>
          <w:szCs w:val="16"/>
        </w:rPr>
        <w:t xml:space="preserve"> </w:t>
      </w:r>
      <w:r>
        <w:rPr>
          <w:sz w:val="16"/>
          <w:szCs w:val="16"/>
        </w:rPr>
        <w:t>revenues.</w:t>
      </w:r>
    </w:p>
    <w:p w:rsidR="004F5B0E" w:rsidRDefault="004F5B0E" w:rsidP="0081340F">
      <w:pPr>
        <w:pStyle w:val="ListParagraph"/>
        <w:numPr>
          <w:ilvl w:val="2"/>
          <w:numId w:val="7"/>
        </w:numPr>
        <w:tabs>
          <w:tab w:val="left" w:pos="1581"/>
        </w:tabs>
        <w:kinsoku w:val="0"/>
        <w:overflowPunct w:val="0"/>
        <w:rPr>
          <w:color w:val="000000"/>
          <w:sz w:val="16"/>
          <w:szCs w:val="16"/>
        </w:rPr>
      </w:pPr>
      <w:r>
        <w:rPr>
          <w:sz w:val="16"/>
          <w:szCs w:val="16"/>
        </w:rPr>
        <w:t>Provide a description of your financial</w:t>
      </w:r>
      <w:r>
        <w:rPr>
          <w:spacing w:val="-14"/>
          <w:sz w:val="16"/>
          <w:szCs w:val="16"/>
        </w:rPr>
        <w:t xml:space="preserve"> </w:t>
      </w:r>
      <w:r>
        <w:rPr>
          <w:sz w:val="16"/>
          <w:szCs w:val="16"/>
        </w:rPr>
        <w:t>standing.</w:t>
      </w:r>
    </w:p>
    <w:p w:rsidR="004F5B0E" w:rsidRDefault="004F5B0E" w:rsidP="0081340F">
      <w:pPr>
        <w:pStyle w:val="ListParagraph"/>
        <w:numPr>
          <w:ilvl w:val="2"/>
          <w:numId w:val="7"/>
        </w:numPr>
        <w:tabs>
          <w:tab w:val="left" w:pos="1581"/>
        </w:tabs>
        <w:kinsoku w:val="0"/>
        <w:overflowPunct w:val="0"/>
        <w:ind w:right="210"/>
        <w:rPr>
          <w:color w:val="000000"/>
          <w:sz w:val="16"/>
          <w:szCs w:val="16"/>
        </w:rPr>
      </w:pPr>
      <w:r>
        <w:rPr>
          <w:sz w:val="16"/>
          <w:szCs w:val="16"/>
        </w:rPr>
        <w:t>Provide a description of your billing capacity, financial management systems, control procedures, and third party reimbursement. The contractor will maximize Medicaid and third party billing revenues to the extent</w:t>
      </w:r>
      <w:r>
        <w:rPr>
          <w:spacing w:val="-9"/>
          <w:sz w:val="16"/>
          <w:szCs w:val="16"/>
        </w:rPr>
        <w:t xml:space="preserve"> </w:t>
      </w:r>
      <w:r>
        <w:rPr>
          <w:sz w:val="16"/>
          <w:szCs w:val="16"/>
        </w:rPr>
        <w:t>feasible.</w:t>
      </w:r>
    </w:p>
    <w:p w:rsidR="004F5B0E" w:rsidRDefault="004F5B0E" w:rsidP="0081340F">
      <w:pPr>
        <w:pStyle w:val="ListParagraph"/>
        <w:numPr>
          <w:ilvl w:val="2"/>
          <w:numId w:val="7"/>
        </w:numPr>
        <w:tabs>
          <w:tab w:val="left" w:pos="1581"/>
        </w:tabs>
        <w:kinsoku w:val="0"/>
        <w:overflowPunct w:val="0"/>
        <w:ind w:right="647"/>
        <w:rPr>
          <w:color w:val="000000"/>
          <w:sz w:val="16"/>
          <w:szCs w:val="16"/>
        </w:rPr>
      </w:pPr>
      <w:r>
        <w:rPr>
          <w:sz w:val="16"/>
          <w:szCs w:val="16"/>
        </w:rPr>
        <w:t>Existing contracts with State health insurance serving the community and plan for</w:t>
      </w:r>
      <w:r>
        <w:rPr>
          <w:spacing w:val="-28"/>
          <w:sz w:val="16"/>
          <w:szCs w:val="16"/>
        </w:rPr>
        <w:t xml:space="preserve"> </w:t>
      </w:r>
      <w:r>
        <w:rPr>
          <w:sz w:val="16"/>
          <w:szCs w:val="16"/>
        </w:rPr>
        <w:t>investing reimbursements in the SBHC</w:t>
      </w:r>
      <w:r>
        <w:rPr>
          <w:spacing w:val="-6"/>
          <w:sz w:val="16"/>
          <w:szCs w:val="16"/>
        </w:rPr>
        <w:t xml:space="preserve"> </w:t>
      </w:r>
      <w:r>
        <w:rPr>
          <w:sz w:val="16"/>
          <w:szCs w:val="16"/>
        </w:rPr>
        <w:t>Program.</w:t>
      </w:r>
    </w:p>
    <w:p w:rsidR="004F5B0E" w:rsidRDefault="004F5B0E" w:rsidP="0081340F">
      <w:pPr>
        <w:pStyle w:val="ListParagraph"/>
        <w:numPr>
          <w:ilvl w:val="2"/>
          <w:numId w:val="7"/>
        </w:numPr>
        <w:tabs>
          <w:tab w:val="left" w:pos="1581"/>
        </w:tabs>
        <w:kinsoku w:val="0"/>
        <w:overflowPunct w:val="0"/>
        <w:spacing w:line="195" w:lineRule="exact"/>
        <w:rPr>
          <w:rFonts w:ascii="Arial" w:hAnsi="Arial" w:cs="Arial"/>
          <w:color w:val="000000"/>
          <w:sz w:val="16"/>
          <w:szCs w:val="16"/>
        </w:rPr>
      </w:pPr>
      <w:r>
        <w:rPr>
          <w:sz w:val="16"/>
          <w:szCs w:val="16"/>
        </w:rPr>
        <w:t>Include policies and procedures that minimize or eliminate</w:t>
      </w:r>
      <w:r>
        <w:rPr>
          <w:spacing w:val="-15"/>
          <w:sz w:val="16"/>
          <w:szCs w:val="16"/>
        </w:rPr>
        <w:t xml:space="preserve"> </w:t>
      </w:r>
      <w:r>
        <w:rPr>
          <w:sz w:val="16"/>
          <w:szCs w:val="16"/>
        </w:rPr>
        <w:t>co-pays.</w:t>
      </w:r>
    </w:p>
    <w:p w:rsidR="004F5B0E" w:rsidRDefault="004F5B0E" w:rsidP="0081340F">
      <w:pPr>
        <w:pStyle w:val="ListParagraph"/>
        <w:numPr>
          <w:ilvl w:val="2"/>
          <w:numId w:val="7"/>
        </w:numPr>
        <w:tabs>
          <w:tab w:val="left" w:pos="1581"/>
        </w:tabs>
        <w:kinsoku w:val="0"/>
        <w:overflowPunct w:val="0"/>
        <w:ind w:right="188"/>
        <w:rPr>
          <w:rFonts w:ascii="Arial" w:hAnsi="Arial" w:cs="Arial"/>
          <w:color w:val="000000"/>
          <w:sz w:val="16"/>
          <w:szCs w:val="16"/>
        </w:rPr>
      </w:pPr>
      <w:r>
        <w:rPr>
          <w:sz w:val="16"/>
          <w:szCs w:val="16"/>
        </w:rPr>
        <w:t>Provide a sustainability plan detailing how services will be provided and eventually sustained</w:t>
      </w:r>
      <w:r>
        <w:rPr>
          <w:spacing w:val="-34"/>
          <w:sz w:val="16"/>
          <w:szCs w:val="16"/>
        </w:rPr>
        <w:t xml:space="preserve"> </w:t>
      </w:r>
      <w:r>
        <w:rPr>
          <w:sz w:val="16"/>
          <w:szCs w:val="16"/>
        </w:rPr>
        <w:t>with resources outside of state</w:t>
      </w:r>
      <w:r>
        <w:rPr>
          <w:spacing w:val="-13"/>
          <w:sz w:val="16"/>
          <w:szCs w:val="16"/>
        </w:rPr>
        <w:t xml:space="preserve"> </w:t>
      </w:r>
      <w:r>
        <w:rPr>
          <w:sz w:val="16"/>
          <w:szCs w:val="16"/>
        </w:rPr>
        <w:t>funding.</w:t>
      </w:r>
    </w:p>
    <w:p w:rsidR="004F5B0E" w:rsidRDefault="004F5B0E">
      <w:pPr>
        <w:pStyle w:val="BodyText"/>
        <w:kinsoku w:val="0"/>
        <w:overflowPunct w:val="0"/>
        <w:spacing w:before="1"/>
        <w:rPr>
          <w:sz w:val="22"/>
          <w:szCs w:val="22"/>
        </w:rPr>
      </w:pPr>
    </w:p>
    <w:p w:rsidR="004F5B0E" w:rsidRDefault="004F5B0E" w:rsidP="0081340F">
      <w:pPr>
        <w:pStyle w:val="Heading8"/>
        <w:numPr>
          <w:ilvl w:val="1"/>
          <w:numId w:val="7"/>
        </w:numPr>
        <w:tabs>
          <w:tab w:val="left" w:pos="861"/>
        </w:tabs>
        <w:kinsoku w:val="0"/>
        <w:overflowPunct w:val="0"/>
        <w:spacing w:before="1"/>
      </w:pPr>
      <w:r>
        <w:t>Budget Requirements – Budget and Budget</w:t>
      </w:r>
      <w:r>
        <w:rPr>
          <w:spacing w:val="-16"/>
        </w:rPr>
        <w:t xml:space="preserve"> </w:t>
      </w:r>
      <w:r>
        <w:t>Narrative</w:t>
      </w:r>
    </w:p>
    <w:p w:rsidR="004F5B0E" w:rsidRDefault="004F5B0E" w:rsidP="00406418">
      <w:pPr>
        <w:pStyle w:val="BodyText"/>
        <w:kinsoku w:val="0"/>
        <w:overflowPunct w:val="0"/>
        <w:spacing w:before="45" w:line="295" w:lineRule="auto"/>
        <w:ind w:left="860" w:right="10"/>
        <w:rPr>
          <w:i/>
          <w:iCs/>
        </w:rPr>
      </w:pPr>
      <w:r>
        <w:rPr>
          <w:i/>
          <w:iCs/>
        </w:rPr>
        <w:t xml:space="preserve">The purpose of this subsection is to identify budget requirements and to specify the </w:t>
      </w:r>
      <w:r w:rsidR="00406418">
        <w:rPr>
          <w:i/>
          <w:iCs/>
        </w:rPr>
        <w:t>r</w:t>
      </w:r>
      <w:r>
        <w:rPr>
          <w:i/>
          <w:iCs/>
        </w:rPr>
        <w:t>equired information and materials to be submitted explaining how the applicant developed the proposed budget and cost allocations.</w:t>
      </w:r>
    </w:p>
    <w:p w:rsidR="00847E05" w:rsidRPr="00847E05" w:rsidRDefault="00847E05" w:rsidP="00406418">
      <w:pPr>
        <w:pStyle w:val="BodyText"/>
        <w:kinsoku w:val="0"/>
        <w:overflowPunct w:val="0"/>
        <w:spacing w:before="45" w:line="295" w:lineRule="auto"/>
        <w:ind w:left="860" w:right="10"/>
        <w:rPr>
          <w:iCs/>
        </w:rPr>
      </w:pPr>
      <w:r w:rsidRPr="00847E05">
        <w:rPr>
          <w:iCs/>
        </w:rPr>
        <w:t xml:space="preserve">SBHC contractors are currently required to provide at least 25% matching funds to support activities to be provided. The applicant awarded this contract will be required to provide at least 25% in-kind support to operate their center(s). This must be clearly identified in the submitted budget.      </w:t>
      </w:r>
    </w:p>
    <w:p w:rsidR="00847E05" w:rsidRPr="00847E05" w:rsidRDefault="00847E05" w:rsidP="00847E05">
      <w:r>
        <w:tab/>
      </w:r>
    </w:p>
    <w:p w:rsidR="004F5B0E" w:rsidRDefault="004F5B0E">
      <w:pPr>
        <w:pStyle w:val="Heading8"/>
        <w:kinsoku w:val="0"/>
        <w:overflowPunct w:val="0"/>
      </w:pPr>
      <w:r>
        <w:t>Budget</w:t>
      </w:r>
    </w:p>
    <w:p w:rsidR="004F5B0E" w:rsidRDefault="004F5B0E">
      <w:pPr>
        <w:pStyle w:val="BodyText"/>
        <w:kinsoku w:val="0"/>
        <w:overflowPunct w:val="0"/>
        <w:spacing w:before="28" w:line="276" w:lineRule="auto"/>
        <w:ind w:left="860" w:right="207"/>
        <w:rPr>
          <w:b/>
          <w:bCs/>
        </w:rPr>
      </w:pPr>
      <w:r>
        <w:t xml:space="preserve">Payments will be negotiated based on time frames and deliverables described in section V (Attachments) of this RFP. The proposal must contain the existing budget and the itemized budget with a detailed justification for each line item on the budget forms included in the Application in Attachments. All costs (travel, printing, supplies, etc.) must be included in the contract price. </w:t>
      </w:r>
      <w:r>
        <w:rPr>
          <w:b/>
          <w:bCs/>
        </w:rPr>
        <w:t xml:space="preserve">Competitiveness of the budget will be considered as part of the proposal review process. </w:t>
      </w:r>
      <w:r w:rsidRPr="006B2B11">
        <w:rPr>
          <w:b/>
          <w:bCs/>
        </w:rPr>
        <w:t>Note</w:t>
      </w:r>
      <w:r w:rsidRPr="006B2B11">
        <w:t xml:space="preserve">: </w:t>
      </w:r>
      <w:r w:rsidRPr="006B2B11">
        <w:rPr>
          <w:b/>
          <w:bCs/>
        </w:rPr>
        <w:t xml:space="preserve">Please submit a separate </w:t>
      </w:r>
      <w:r w:rsidR="006B2B11" w:rsidRPr="006B2B11">
        <w:rPr>
          <w:b/>
          <w:bCs/>
        </w:rPr>
        <w:t xml:space="preserve">one year </w:t>
      </w:r>
      <w:r w:rsidRPr="006B2B11">
        <w:rPr>
          <w:b/>
          <w:bCs/>
        </w:rPr>
        <w:t>budget for each site</w:t>
      </w:r>
      <w:r w:rsidR="006B2B11" w:rsidRPr="006B2B11">
        <w:rPr>
          <w:b/>
          <w:bCs/>
        </w:rPr>
        <w:t xml:space="preserve">. </w:t>
      </w:r>
      <w:r w:rsidRPr="006B2B11">
        <w:rPr>
          <w:b/>
          <w:bCs/>
        </w:rPr>
        <w:t xml:space="preserve"> </w:t>
      </w:r>
    </w:p>
    <w:p w:rsidR="004F5B0E" w:rsidRDefault="004F5B0E">
      <w:pPr>
        <w:pStyle w:val="BodyText"/>
        <w:kinsoku w:val="0"/>
        <w:overflowPunct w:val="0"/>
        <w:spacing w:before="6"/>
        <w:rPr>
          <w:b/>
          <w:bCs/>
          <w:sz w:val="18"/>
          <w:szCs w:val="18"/>
        </w:rPr>
      </w:pPr>
    </w:p>
    <w:p w:rsidR="004F5B0E" w:rsidRDefault="004F5B0E">
      <w:pPr>
        <w:pStyle w:val="BodyText"/>
        <w:kinsoku w:val="0"/>
        <w:overflowPunct w:val="0"/>
        <w:spacing w:line="276" w:lineRule="auto"/>
        <w:ind w:left="860" w:right="367"/>
      </w:pPr>
      <w:r>
        <w:t xml:space="preserve">The State of Connecticut is exempt from the payment of excise, transportation and sales taxes imposed </w:t>
      </w:r>
      <w:r>
        <w:lastRenderedPageBreak/>
        <w:t>by the Federal and/or state government.  Such taxes must not be included in contract prices.</w:t>
      </w:r>
    </w:p>
    <w:p w:rsidR="004F5B0E" w:rsidRDefault="004F5B0E">
      <w:pPr>
        <w:pStyle w:val="BodyText"/>
        <w:kinsoku w:val="0"/>
        <w:overflowPunct w:val="0"/>
        <w:spacing w:before="11"/>
        <w:rPr>
          <w:sz w:val="15"/>
          <w:szCs w:val="15"/>
        </w:rPr>
      </w:pPr>
    </w:p>
    <w:p w:rsidR="004F5B0E" w:rsidRDefault="004F5B0E">
      <w:pPr>
        <w:pStyle w:val="BodyText"/>
        <w:kinsoku w:val="0"/>
        <w:overflowPunct w:val="0"/>
        <w:spacing w:line="278" w:lineRule="auto"/>
        <w:ind w:left="860" w:right="207"/>
      </w:pPr>
      <w:r>
        <w:t>The maximum amount of the bid may not be increased after the proposal is submitted. All cost estimates will be considered as “not to exceed” quotations against which time and expenses will be charged.</w:t>
      </w:r>
    </w:p>
    <w:p w:rsidR="004F5B0E" w:rsidRDefault="004F5B0E">
      <w:pPr>
        <w:pStyle w:val="BodyText"/>
        <w:kinsoku w:val="0"/>
        <w:overflowPunct w:val="0"/>
        <w:spacing w:line="192" w:lineRule="exact"/>
        <w:ind w:left="860"/>
      </w:pPr>
      <w:r>
        <w:t>The proposed budget is subject to change during the contract award negotiations.</w:t>
      </w:r>
    </w:p>
    <w:p w:rsidR="004F5B0E" w:rsidRDefault="004F5B0E">
      <w:pPr>
        <w:pStyle w:val="BodyText"/>
        <w:kinsoku w:val="0"/>
        <w:overflowPunct w:val="0"/>
        <w:spacing w:before="7"/>
        <w:rPr>
          <w:sz w:val="18"/>
          <w:szCs w:val="18"/>
        </w:rPr>
      </w:pPr>
    </w:p>
    <w:p w:rsidR="00880B00" w:rsidRDefault="004F5B0E" w:rsidP="00880B00">
      <w:pPr>
        <w:pStyle w:val="BodyText"/>
        <w:kinsoku w:val="0"/>
        <w:overflowPunct w:val="0"/>
        <w:spacing w:line="276" w:lineRule="auto"/>
        <w:ind w:left="860" w:right="466"/>
        <w:rPr>
          <w:b/>
          <w:bCs/>
        </w:rPr>
      </w:pPr>
      <w:r>
        <w:t xml:space="preserve">The selected Contractor must provide DPH with an original, five copies and an electronic version of the subcontractor(s) as stipulated in Section I.C.10. All information required of the contractor must be applied to the subcontractor as well. </w:t>
      </w:r>
      <w:r>
        <w:rPr>
          <w:b/>
          <w:bCs/>
        </w:rPr>
        <w:t>Copies of state set aside certifications for small and/or minority business must also be provided.</w:t>
      </w:r>
    </w:p>
    <w:p w:rsidR="004F5B0E" w:rsidRDefault="004F5B0E">
      <w:pPr>
        <w:pStyle w:val="BodyText"/>
        <w:kinsoku w:val="0"/>
        <w:overflowPunct w:val="0"/>
        <w:ind w:left="860"/>
      </w:pPr>
      <w:r>
        <w:t>Payments will be negotiated based on time frames and deliverables described in section V of this RFP.</w:t>
      </w:r>
    </w:p>
    <w:p w:rsidR="004F5B0E" w:rsidRDefault="004F5B0E">
      <w:pPr>
        <w:pStyle w:val="BodyText"/>
        <w:kinsoku w:val="0"/>
        <w:overflowPunct w:val="0"/>
        <w:ind w:left="860"/>
        <w:sectPr w:rsidR="004F5B0E" w:rsidSect="00F508C9">
          <w:headerReference w:type="default" r:id="rId35"/>
          <w:pgSz w:w="12240" w:h="15840"/>
          <w:pgMar w:top="920" w:right="1300" w:bottom="840" w:left="1300" w:header="722" w:footer="657" w:gutter="0"/>
          <w:cols w:space="720"/>
          <w:noEndnote/>
        </w:sectPr>
      </w:pPr>
    </w:p>
    <w:p w:rsidR="004F5B0E" w:rsidRDefault="004F5B0E">
      <w:pPr>
        <w:pStyle w:val="BodyText"/>
        <w:kinsoku w:val="0"/>
        <w:overflowPunct w:val="0"/>
        <w:rPr>
          <w:sz w:val="20"/>
          <w:szCs w:val="20"/>
        </w:rPr>
      </w:pPr>
    </w:p>
    <w:p w:rsidR="004F5B0E" w:rsidRDefault="002631C4">
      <w:pPr>
        <w:pStyle w:val="BodyText"/>
        <w:kinsoku w:val="0"/>
        <w:overflowPunct w:val="0"/>
        <w:ind w:left="142"/>
        <w:rPr>
          <w:sz w:val="20"/>
          <w:szCs w:val="20"/>
        </w:rPr>
      </w:pPr>
      <w:r>
        <w:rPr>
          <w:noProof/>
          <w:sz w:val="20"/>
          <w:szCs w:val="20"/>
          <w:lang w:eastAsia="zh-CN"/>
        </w:rPr>
        <mc:AlternateContent>
          <mc:Choice Requires="wps">
            <w:drawing>
              <wp:inline distT="0" distB="0" distL="0" distR="0">
                <wp:extent cx="5941695" cy="305435"/>
                <wp:effectExtent l="0" t="0" r="0" b="0"/>
                <wp:docPr id="7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3054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pPr>
                              <w:pStyle w:val="BodyText"/>
                              <w:kinsoku w:val="0"/>
                              <w:overflowPunct w:val="0"/>
                              <w:spacing w:before="151"/>
                              <w:ind w:left="3571"/>
                              <w:rPr>
                                <w:b/>
                                <w:bCs/>
                              </w:rPr>
                            </w:pPr>
                            <w:r w:rsidRPr="008B5A09">
                              <w:rPr>
                                <w:b/>
                                <w:bCs/>
                              </w:rPr>
                              <w:t>IV. PROPOSAL OUTLINE</w:t>
                            </w:r>
                          </w:p>
                        </w:txbxContent>
                      </wps:txbx>
                      <wps:bodyPr rot="0" vert="horz" wrap="square" lIns="0" tIns="0" rIns="0" bIns="0" anchor="t" anchorCtr="0" upright="1">
                        <a:noAutofit/>
                      </wps:bodyPr>
                    </wps:wsp>
                  </a:graphicData>
                </a:graphic>
              </wp:inline>
            </w:drawing>
          </mc:Choice>
          <mc:Fallback>
            <w:pict>
              <v:shape id="Text Box 97" o:spid="_x0000_s1033" type="#_x0000_t202" style="width:467.8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" fillcolor="#e6e6e6" stroked="f">
                <v:textbox inset="0,0,0,0">
                  <w:txbxContent>
                    <w:p w:rsidR="00BC001E" w:rsidRDefault="00BC001E">
                      <w:pPr>
                        <w:pStyle w:val="BodyText"/>
                        <w:kinsoku w:val="0"/>
                        <w:overflowPunct w:val="0"/>
                        <w:spacing w:before="151"/>
                        <w:ind w:left="3571"/>
                        <w:rPr>
                          <w:b/>
                          <w:bCs/>
                        </w:rPr>
                      </w:pPr>
                      <w:r w:rsidRPr="008B5A09">
                        <w:rPr>
                          <w:b/>
                          <w:bCs/>
                        </w:rPr>
                        <w:t>IV. PROPOSAL OUTLINE</w:t>
                      </w:r>
                    </w:p>
                  </w:txbxContent>
                </v:textbox>
                <w10:anchorlock/>
              </v:shape>
            </w:pict>
          </mc:Fallback>
        </mc:AlternateContent>
      </w:r>
    </w:p>
    <w:p w:rsidR="004F5B0E" w:rsidRDefault="004F5B0E">
      <w:pPr>
        <w:pStyle w:val="BodyText"/>
        <w:kinsoku w:val="0"/>
        <w:overflowPunct w:val="0"/>
        <w:spacing w:before="11"/>
        <w:rPr>
          <w:sz w:val="11"/>
          <w:szCs w:val="11"/>
        </w:rPr>
      </w:pPr>
    </w:p>
    <w:p w:rsidR="004F5B0E" w:rsidRDefault="004F5B0E">
      <w:pPr>
        <w:pStyle w:val="BodyText"/>
        <w:kinsoku w:val="0"/>
        <w:overflowPunct w:val="0"/>
        <w:spacing w:before="101" w:line="295" w:lineRule="auto"/>
        <w:ind w:left="140" w:right="398"/>
        <w:jc w:val="both"/>
        <w:rPr>
          <w:i/>
          <w:iCs/>
        </w:rPr>
      </w:pPr>
      <w:r>
        <w:rPr>
          <w:i/>
          <w:iCs/>
        </w:rPr>
        <w:t xml:space="preserve">This section presents the </w:t>
      </w:r>
      <w:r>
        <w:rPr>
          <w:b/>
          <w:bCs/>
          <w:i/>
          <w:iCs/>
        </w:rPr>
        <w:t xml:space="preserve">required </w:t>
      </w:r>
      <w:r>
        <w:rPr>
          <w:i/>
          <w:iCs/>
        </w:rPr>
        <w:t>outline that must be followed when submitting a proposal in response to this RFP. Proposals must include a Table of Contents that exactly conforms to the required proposal outline (below). Proposals must include all the components listed below, in the order specified, using the prescribed lettering and numbering scheme.  Incomplete proposals will not be evaluated.</w:t>
      </w:r>
    </w:p>
    <w:p w:rsidR="004F5B0E" w:rsidRDefault="002631C4">
      <w:pPr>
        <w:pStyle w:val="BodyText"/>
        <w:kinsoku w:val="0"/>
        <w:overflowPunct w:val="0"/>
        <w:spacing w:before="6"/>
        <w:rPr>
          <w:i/>
          <w:iCs/>
          <w:sz w:val="15"/>
          <w:szCs w:val="15"/>
        </w:rPr>
      </w:pPr>
      <w:r>
        <w:rPr>
          <w:noProof/>
          <w:lang w:eastAsia="zh-CN"/>
        </w:rPr>
        <mc:AlternateContent>
          <mc:Choice Requires="wps">
            <w:drawing>
              <wp:anchor distT="0" distB="0" distL="0" distR="0" simplePos="0" relativeHeight="251606528" behindDoc="0" locked="0" layoutInCell="0" allowOverlap="1">
                <wp:simplePos x="0" y="0"/>
                <wp:positionH relativeFrom="page">
                  <wp:posOffset>895985</wp:posOffset>
                </wp:positionH>
                <wp:positionV relativeFrom="paragraph">
                  <wp:posOffset>146050</wp:posOffset>
                </wp:positionV>
                <wp:extent cx="5862320" cy="12700"/>
                <wp:effectExtent l="0" t="0" r="0" b="0"/>
                <wp:wrapTopAndBottom/>
                <wp:docPr id="70"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2320" cy="12700"/>
                        </a:xfrm>
                        <a:custGeom>
                          <a:avLst/>
                          <a:gdLst>
                            <a:gd name="T0" fmla="*/ 0 w 9232"/>
                            <a:gd name="T1" fmla="*/ 0 h 20"/>
                            <a:gd name="T2" fmla="*/ 9231 w 9232"/>
                            <a:gd name="T3" fmla="*/ 0 h 20"/>
                          </a:gdLst>
                          <a:ahLst/>
                          <a:cxnLst>
                            <a:cxn ang="0">
                              <a:pos x="T0" y="T1"/>
                            </a:cxn>
                            <a:cxn ang="0">
                              <a:pos x="T2" y="T3"/>
                            </a:cxn>
                          </a:cxnLst>
                          <a:rect l="0" t="0" r="r" b="b"/>
                          <a:pathLst>
                            <a:path w="9232" h="20">
                              <a:moveTo>
                                <a:pt x="0" y="0"/>
                              </a:moveTo>
                              <a:lnTo>
                                <a:pt x="9231" y="0"/>
                              </a:lnTo>
                            </a:path>
                          </a:pathLst>
                        </a:custGeom>
                        <a:noFill/>
                        <a:ln w="304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08774B" id="Freeform 100" o:spid="_x0000_s1026" style="position:absolute;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5pt,11.5pt,532.1pt,11.5pt" coordsize="9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" o:allowincell="f" filled="f" strokecolor="gray" strokeweight=".08464mm">
                <v:path arrowok="t" o:connecttype="custom" o:connectlocs="0,0;5861685,0" o:connectangles="0,0"/>
                <w10:wrap type="topAndBottom" anchorx="page"/>
              </v:polyline>
            </w:pict>
          </mc:Fallback>
        </mc:AlternateContent>
      </w:r>
    </w:p>
    <w:p w:rsidR="004F5B0E" w:rsidRDefault="004F5B0E">
      <w:pPr>
        <w:pStyle w:val="BodyText"/>
        <w:kinsoku w:val="0"/>
        <w:overflowPunct w:val="0"/>
        <w:spacing w:before="2"/>
        <w:ind w:left="8061"/>
      </w:pPr>
      <w:r>
        <w:t>Page</w:t>
      </w:r>
    </w:p>
    <w:p w:rsidR="004F5B0E" w:rsidRDefault="004F5B0E" w:rsidP="0081340F">
      <w:pPr>
        <w:pStyle w:val="Heading8"/>
        <w:numPr>
          <w:ilvl w:val="0"/>
          <w:numId w:val="6"/>
        </w:numPr>
        <w:tabs>
          <w:tab w:val="left" w:pos="429"/>
          <w:tab w:val="right" w:leader="dot" w:pos="8319"/>
        </w:tabs>
        <w:kinsoku w:val="0"/>
        <w:overflowPunct w:val="0"/>
        <w:spacing w:before="285"/>
      </w:pPr>
      <w:r>
        <w:t>Cover</w:t>
      </w:r>
      <w:r>
        <w:rPr>
          <w:spacing w:val="-2"/>
        </w:rPr>
        <w:t xml:space="preserve"> </w:t>
      </w:r>
      <w:r>
        <w:t>Sheet</w:t>
      </w:r>
      <w:r>
        <w:tab/>
        <w:t>1</w:t>
      </w:r>
    </w:p>
    <w:p w:rsidR="00BB7641" w:rsidRPr="00BB7641" w:rsidRDefault="00BB7641" w:rsidP="00BB7641"/>
    <w:p w:rsidR="004F5B0E" w:rsidRDefault="004F5B0E" w:rsidP="0081340F">
      <w:pPr>
        <w:pStyle w:val="Heading8"/>
        <w:numPr>
          <w:ilvl w:val="0"/>
          <w:numId w:val="6"/>
        </w:numPr>
        <w:tabs>
          <w:tab w:val="left" w:pos="429"/>
          <w:tab w:val="right" w:leader="dot" w:pos="8319"/>
        </w:tabs>
        <w:kinsoku w:val="0"/>
        <w:overflowPunct w:val="0"/>
        <w:spacing w:before="45"/>
      </w:pPr>
      <w:r>
        <w:t>Table</w:t>
      </w:r>
      <w:r>
        <w:rPr>
          <w:spacing w:val="-1"/>
        </w:rPr>
        <w:t xml:space="preserve"> </w:t>
      </w:r>
      <w:r>
        <w:t>of</w:t>
      </w:r>
      <w:r>
        <w:rPr>
          <w:spacing w:val="-1"/>
        </w:rPr>
        <w:t xml:space="preserve"> </w:t>
      </w:r>
      <w:r>
        <w:t>Contents</w:t>
      </w:r>
      <w:r>
        <w:tab/>
        <w:t>2</w:t>
      </w:r>
    </w:p>
    <w:p w:rsidR="004F5B0E" w:rsidRDefault="004F5B0E">
      <w:pPr>
        <w:pStyle w:val="BodyText"/>
        <w:kinsoku w:val="0"/>
        <w:overflowPunct w:val="0"/>
        <w:spacing w:before="5"/>
        <w:rPr>
          <w:b/>
          <w:bCs/>
          <w:sz w:val="23"/>
          <w:szCs w:val="23"/>
        </w:rPr>
      </w:pPr>
    </w:p>
    <w:p w:rsidR="004F5B0E" w:rsidRDefault="004F5B0E" w:rsidP="0081340F">
      <w:pPr>
        <w:pStyle w:val="ListParagraph"/>
        <w:numPr>
          <w:ilvl w:val="0"/>
          <w:numId w:val="6"/>
        </w:numPr>
        <w:tabs>
          <w:tab w:val="left" w:pos="429"/>
          <w:tab w:val="left" w:pos="7341"/>
          <w:tab w:val="left" w:pos="7629"/>
          <w:tab w:val="left" w:pos="7917"/>
        </w:tabs>
        <w:kinsoku w:val="0"/>
        <w:overflowPunct w:val="0"/>
        <w:rPr>
          <w:b/>
          <w:bCs/>
          <w:color w:val="000000"/>
          <w:sz w:val="16"/>
          <w:szCs w:val="16"/>
        </w:rPr>
      </w:pPr>
      <w:r>
        <w:rPr>
          <w:b/>
          <w:bCs/>
          <w:sz w:val="16"/>
          <w:szCs w:val="16"/>
        </w:rPr>
        <w:t xml:space="preserve">Declaration of Confidential Information </w:t>
      </w:r>
      <w:r>
        <w:rPr>
          <w:i/>
          <w:iCs/>
          <w:color w:val="999999"/>
          <w:sz w:val="16"/>
          <w:szCs w:val="16"/>
        </w:rPr>
        <w:t>(Per instructions:  Section I.</w:t>
      </w:r>
      <w:r>
        <w:rPr>
          <w:i/>
          <w:iCs/>
          <w:color w:val="999999"/>
          <w:spacing w:val="-16"/>
          <w:sz w:val="16"/>
          <w:szCs w:val="16"/>
        </w:rPr>
        <w:t xml:space="preserve"> </w:t>
      </w:r>
      <w:r>
        <w:rPr>
          <w:i/>
          <w:iCs/>
          <w:color w:val="999999"/>
          <w:sz w:val="16"/>
          <w:szCs w:val="16"/>
        </w:rPr>
        <w:t xml:space="preserve">C.12.)  </w:t>
      </w:r>
      <w:r>
        <w:rPr>
          <w:i/>
          <w:iCs/>
          <w:color w:val="999999"/>
          <w:spacing w:val="10"/>
          <w:sz w:val="16"/>
          <w:szCs w:val="16"/>
        </w:rPr>
        <w:t xml:space="preserve"> </w:t>
      </w:r>
      <w:r>
        <w:rPr>
          <w:b/>
          <w:bCs/>
          <w:color w:val="999999"/>
          <w:sz w:val="16"/>
          <w:szCs w:val="16"/>
        </w:rPr>
        <w:t>.</w:t>
      </w:r>
      <w:r>
        <w:rPr>
          <w:b/>
          <w:bCs/>
          <w:color w:val="999999"/>
          <w:sz w:val="16"/>
          <w:szCs w:val="16"/>
        </w:rPr>
        <w:tab/>
      </w:r>
      <w:r>
        <w:rPr>
          <w:b/>
          <w:bCs/>
          <w:color w:val="000000"/>
          <w:sz w:val="16"/>
          <w:szCs w:val="16"/>
        </w:rPr>
        <w:t>.</w:t>
      </w:r>
      <w:r>
        <w:rPr>
          <w:b/>
          <w:bCs/>
          <w:color w:val="000000"/>
          <w:sz w:val="16"/>
          <w:szCs w:val="16"/>
        </w:rPr>
        <w:tab/>
        <w:t>.</w:t>
      </w:r>
      <w:r>
        <w:rPr>
          <w:b/>
          <w:bCs/>
          <w:color w:val="000000"/>
          <w:sz w:val="16"/>
          <w:szCs w:val="16"/>
        </w:rPr>
        <w:tab/>
        <w:t>.</w:t>
      </w:r>
      <w:r w:rsidR="00BB7641">
        <w:rPr>
          <w:b/>
          <w:bCs/>
          <w:color w:val="000000"/>
          <w:sz w:val="16"/>
          <w:szCs w:val="16"/>
        </w:rPr>
        <w:t xml:space="preserve">    7</w:t>
      </w:r>
    </w:p>
    <w:p w:rsidR="004F5B0E" w:rsidRDefault="004F5B0E">
      <w:pPr>
        <w:pStyle w:val="BodyText"/>
        <w:kinsoku w:val="0"/>
        <w:overflowPunct w:val="0"/>
        <w:spacing w:before="6"/>
        <w:rPr>
          <w:b/>
          <w:bCs/>
          <w:sz w:val="23"/>
          <w:szCs w:val="23"/>
        </w:rPr>
      </w:pPr>
    </w:p>
    <w:p w:rsidR="004F5B0E" w:rsidRDefault="004F5B0E" w:rsidP="0081340F">
      <w:pPr>
        <w:pStyle w:val="ListParagraph"/>
        <w:numPr>
          <w:ilvl w:val="0"/>
          <w:numId w:val="6"/>
        </w:numPr>
        <w:tabs>
          <w:tab w:val="left" w:pos="429"/>
          <w:tab w:val="left" w:pos="7629"/>
          <w:tab w:val="left" w:pos="7917"/>
        </w:tabs>
        <w:kinsoku w:val="0"/>
        <w:overflowPunct w:val="0"/>
        <w:rPr>
          <w:b/>
          <w:bCs/>
          <w:color w:val="000000"/>
          <w:sz w:val="16"/>
          <w:szCs w:val="16"/>
        </w:rPr>
      </w:pPr>
      <w:r>
        <w:rPr>
          <w:b/>
          <w:bCs/>
          <w:sz w:val="16"/>
          <w:szCs w:val="16"/>
        </w:rPr>
        <w:t xml:space="preserve">Conflict of Interest - Disclosure Statement </w:t>
      </w:r>
      <w:r>
        <w:rPr>
          <w:i/>
          <w:iCs/>
          <w:color w:val="999999"/>
          <w:sz w:val="16"/>
          <w:szCs w:val="16"/>
        </w:rPr>
        <w:t>(Per instructions:  Section I.</w:t>
      </w:r>
      <w:r>
        <w:rPr>
          <w:i/>
          <w:iCs/>
          <w:color w:val="999999"/>
          <w:spacing w:val="-18"/>
          <w:sz w:val="16"/>
          <w:szCs w:val="16"/>
        </w:rPr>
        <w:t xml:space="preserve"> </w:t>
      </w:r>
      <w:r>
        <w:rPr>
          <w:i/>
          <w:iCs/>
          <w:color w:val="999999"/>
          <w:sz w:val="16"/>
          <w:szCs w:val="16"/>
        </w:rPr>
        <w:t xml:space="preserve">C.13.)  </w:t>
      </w:r>
      <w:r>
        <w:rPr>
          <w:i/>
          <w:iCs/>
          <w:color w:val="999999"/>
          <w:spacing w:val="25"/>
          <w:sz w:val="16"/>
          <w:szCs w:val="16"/>
        </w:rPr>
        <w:t xml:space="preserve"> </w:t>
      </w:r>
      <w:r>
        <w:rPr>
          <w:b/>
          <w:bCs/>
          <w:color w:val="000000"/>
          <w:sz w:val="16"/>
          <w:szCs w:val="16"/>
        </w:rPr>
        <w:t>.</w:t>
      </w:r>
      <w:r>
        <w:rPr>
          <w:b/>
          <w:bCs/>
          <w:color w:val="000000"/>
          <w:sz w:val="16"/>
          <w:szCs w:val="16"/>
        </w:rPr>
        <w:tab/>
        <w:t>.</w:t>
      </w:r>
      <w:r>
        <w:rPr>
          <w:b/>
          <w:bCs/>
          <w:color w:val="000000"/>
          <w:sz w:val="16"/>
          <w:szCs w:val="16"/>
        </w:rPr>
        <w:tab/>
        <w:t>.</w:t>
      </w:r>
      <w:r w:rsidR="00BB7641">
        <w:rPr>
          <w:b/>
          <w:bCs/>
          <w:color w:val="000000"/>
          <w:sz w:val="16"/>
          <w:szCs w:val="16"/>
        </w:rPr>
        <w:t xml:space="preserve">    7</w:t>
      </w:r>
    </w:p>
    <w:p w:rsidR="004F5B0E" w:rsidRDefault="004F5B0E">
      <w:pPr>
        <w:pStyle w:val="BodyText"/>
        <w:kinsoku w:val="0"/>
        <w:overflowPunct w:val="0"/>
        <w:spacing w:before="5"/>
        <w:rPr>
          <w:b/>
          <w:bCs/>
          <w:sz w:val="23"/>
          <w:szCs w:val="23"/>
        </w:rPr>
      </w:pPr>
    </w:p>
    <w:p w:rsidR="004F5B0E" w:rsidRDefault="004F5B0E" w:rsidP="0081340F">
      <w:pPr>
        <w:pStyle w:val="ListParagraph"/>
        <w:numPr>
          <w:ilvl w:val="0"/>
          <w:numId w:val="6"/>
        </w:numPr>
        <w:tabs>
          <w:tab w:val="left" w:pos="429"/>
          <w:tab w:val="left" w:pos="2499"/>
          <w:tab w:val="left" w:pos="5613"/>
          <w:tab w:val="left" w:pos="5901"/>
          <w:tab w:val="left" w:pos="6189"/>
          <w:tab w:val="left" w:pos="6477"/>
          <w:tab w:val="left" w:pos="6765"/>
          <w:tab w:val="left" w:pos="7053"/>
          <w:tab w:val="left" w:pos="7341"/>
          <w:tab w:val="left" w:pos="7629"/>
          <w:tab w:val="left" w:pos="7917"/>
        </w:tabs>
        <w:kinsoku w:val="0"/>
        <w:overflowPunct w:val="0"/>
        <w:spacing w:before="1"/>
        <w:rPr>
          <w:b/>
          <w:bCs/>
          <w:color w:val="000000"/>
          <w:sz w:val="16"/>
          <w:szCs w:val="16"/>
        </w:rPr>
      </w:pPr>
      <w:r>
        <w:rPr>
          <w:b/>
          <w:bCs/>
          <w:sz w:val="16"/>
          <w:szCs w:val="16"/>
        </w:rPr>
        <w:t>Executive</w:t>
      </w:r>
      <w:r>
        <w:rPr>
          <w:b/>
          <w:bCs/>
          <w:spacing w:val="-5"/>
          <w:sz w:val="16"/>
          <w:szCs w:val="16"/>
        </w:rPr>
        <w:t xml:space="preserve"> </w:t>
      </w:r>
      <w:r>
        <w:rPr>
          <w:b/>
          <w:bCs/>
          <w:sz w:val="16"/>
          <w:szCs w:val="16"/>
        </w:rPr>
        <w:t>Summary</w:t>
      </w:r>
      <w:r>
        <w:rPr>
          <w:b/>
          <w:bCs/>
          <w:sz w:val="16"/>
          <w:szCs w:val="16"/>
        </w:rPr>
        <w:tab/>
      </w:r>
      <w:r>
        <w:rPr>
          <w:i/>
          <w:iCs/>
          <w:color w:val="999999"/>
          <w:sz w:val="16"/>
          <w:szCs w:val="16"/>
        </w:rPr>
        <w:t>(Per instructions:  Section I.</w:t>
      </w:r>
      <w:r>
        <w:rPr>
          <w:i/>
          <w:iCs/>
          <w:color w:val="999999"/>
          <w:spacing w:val="-8"/>
          <w:sz w:val="16"/>
          <w:szCs w:val="16"/>
        </w:rPr>
        <w:t xml:space="preserve"> </w:t>
      </w:r>
      <w:r>
        <w:rPr>
          <w:i/>
          <w:iCs/>
          <w:color w:val="999999"/>
          <w:sz w:val="16"/>
          <w:szCs w:val="16"/>
        </w:rPr>
        <w:t>D.</w:t>
      </w:r>
      <w:r>
        <w:rPr>
          <w:i/>
          <w:iCs/>
          <w:color w:val="999999"/>
          <w:spacing w:val="-1"/>
          <w:sz w:val="16"/>
          <w:szCs w:val="16"/>
        </w:rPr>
        <w:t xml:space="preserve"> </w:t>
      </w:r>
      <w:r>
        <w:rPr>
          <w:i/>
          <w:iCs/>
          <w:color w:val="999999"/>
          <w:sz w:val="16"/>
          <w:szCs w:val="16"/>
        </w:rPr>
        <w:t>4.)</w:t>
      </w:r>
      <w:r>
        <w:rPr>
          <w:b/>
          <w:bCs/>
          <w:color w:val="000000"/>
          <w:sz w:val="16"/>
          <w:szCs w:val="16"/>
        </w:rPr>
        <w:t>.</w:t>
      </w:r>
      <w:r>
        <w:rPr>
          <w:b/>
          <w:bCs/>
          <w:color w:val="000000"/>
          <w:sz w:val="16"/>
          <w:szCs w:val="16"/>
        </w:rPr>
        <w:tab/>
        <w:t>.</w:t>
      </w:r>
      <w:r>
        <w:rPr>
          <w:b/>
          <w:bCs/>
          <w:color w:val="000000"/>
          <w:sz w:val="16"/>
          <w:szCs w:val="16"/>
        </w:rPr>
        <w:tab/>
        <w:t>.</w:t>
      </w:r>
      <w:r>
        <w:rPr>
          <w:b/>
          <w:bCs/>
          <w:color w:val="000000"/>
          <w:sz w:val="16"/>
          <w:szCs w:val="16"/>
        </w:rPr>
        <w:tab/>
        <w:t>.</w:t>
      </w:r>
      <w:r>
        <w:rPr>
          <w:b/>
          <w:bCs/>
          <w:color w:val="000000"/>
          <w:sz w:val="16"/>
          <w:szCs w:val="16"/>
        </w:rPr>
        <w:tab/>
        <w:t>.</w:t>
      </w:r>
      <w:r>
        <w:rPr>
          <w:b/>
          <w:bCs/>
          <w:color w:val="000000"/>
          <w:sz w:val="16"/>
          <w:szCs w:val="16"/>
        </w:rPr>
        <w:tab/>
        <w:t>.</w:t>
      </w:r>
      <w:r>
        <w:rPr>
          <w:b/>
          <w:bCs/>
          <w:color w:val="000000"/>
          <w:sz w:val="16"/>
          <w:szCs w:val="16"/>
        </w:rPr>
        <w:tab/>
        <w:t>.</w:t>
      </w:r>
      <w:r>
        <w:rPr>
          <w:b/>
          <w:bCs/>
          <w:color w:val="000000"/>
          <w:sz w:val="16"/>
          <w:szCs w:val="16"/>
        </w:rPr>
        <w:tab/>
        <w:t>.</w:t>
      </w:r>
      <w:r>
        <w:rPr>
          <w:b/>
          <w:bCs/>
          <w:color w:val="000000"/>
          <w:sz w:val="16"/>
          <w:szCs w:val="16"/>
        </w:rPr>
        <w:tab/>
        <w:t>.</w:t>
      </w:r>
      <w:r>
        <w:rPr>
          <w:b/>
          <w:bCs/>
          <w:color w:val="000000"/>
          <w:sz w:val="16"/>
          <w:szCs w:val="16"/>
        </w:rPr>
        <w:tab/>
        <w:t>.</w:t>
      </w:r>
      <w:r w:rsidR="00BB7641">
        <w:rPr>
          <w:b/>
          <w:bCs/>
          <w:color w:val="000000"/>
          <w:sz w:val="16"/>
          <w:szCs w:val="16"/>
        </w:rPr>
        <w:t xml:space="preserve">    8</w:t>
      </w:r>
    </w:p>
    <w:p w:rsidR="004F5B0E" w:rsidRDefault="004F5B0E">
      <w:pPr>
        <w:pStyle w:val="BodyText"/>
        <w:kinsoku w:val="0"/>
        <w:overflowPunct w:val="0"/>
        <w:spacing w:before="6"/>
        <w:rPr>
          <w:b/>
          <w:bCs/>
          <w:sz w:val="23"/>
          <w:szCs w:val="23"/>
        </w:rPr>
      </w:pPr>
    </w:p>
    <w:p w:rsidR="004F5B0E" w:rsidRDefault="004F5B0E">
      <w:pPr>
        <w:pStyle w:val="Heading8"/>
        <w:tabs>
          <w:tab w:val="left" w:pos="2156"/>
          <w:tab w:val="left" w:pos="2444"/>
          <w:tab w:val="left" w:pos="2732"/>
          <w:tab w:val="left" w:pos="3020"/>
          <w:tab w:val="left" w:pos="3308"/>
          <w:tab w:val="left" w:pos="3596"/>
          <w:tab w:val="left" w:pos="3884"/>
          <w:tab w:val="left" w:pos="4172"/>
          <w:tab w:val="left" w:pos="4460"/>
          <w:tab w:val="left" w:pos="4748"/>
          <w:tab w:val="left" w:pos="5036"/>
          <w:tab w:val="left" w:pos="5324"/>
          <w:tab w:val="left" w:pos="5613"/>
          <w:tab w:val="left" w:pos="5901"/>
          <w:tab w:val="left" w:pos="6189"/>
          <w:tab w:val="left" w:pos="6477"/>
          <w:tab w:val="left" w:pos="6765"/>
          <w:tab w:val="left" w:pos="7053"/>
          <w:tab w:val="left" w:pos="7341"/>
          <w:tab w:val="left" w:pos="7629"/>
          <w:tab w:val="left" w:pos="7917"/>
        </w:tabs>
        <w:kinsoku w:val="0"/>
        <w:overflowPunct w:val="0"/>
        <w:ind w:left="140"/>
      </w:pPr>
      <w:r>
        <w:t>F.  Main</w:t>
      </w:r>
      <w:r>
        <w:rPr>
          <w:spacing w:val="14"/>
        </w:rPr>
        <w:t xml:space="preserve"> </w:t>
      </w:r>
      <w:r>
        <w:t xml:space="preserve">Proposal  </w:t>
      </w:r>
      <w:r>
        <w:rPr>
          <w:spacing w:val="5"/>
        </w:rPr>
        <w:t xml:space="preserve"> </w:t>
      </w:r>
      <w:r>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rsidR="00BB7641">
        <w:t xml:space="preserve">  18</w:t>
      </w:r>
    </w:p>
    <w:p w:rsidR="004F5B0E" w:rsidRDefault="00BB7641" w:rsidP="0081340F">
      <w:pPr>
        <w:pStyle w:val="ListParagraph"/>
        <w:numPr>
          <w:ilvl w:val="1"/>
          <w:numId w:val="6"/>
        </w:numPr>
        <w:tabs>
          <w:tab w:val="left" w:pos="717"/>
          <w:tab w:val="left" w:pos="3020"/>
          <w:tab w:val="left" w:pos="3308"/>
          <w:tab w:val="left" w:pos="3596"/>
          <w:tab w:val="left" w:pos="3884"/>
          <w:tab w:val="left" w:pos="4172"/>
          <w:tab w:val="left" w:pos="4460"/>
          <w:tab w:val="left" w:pos="4748"/>
          <w:tab w:val="left" w:pos="5036"/>
          <w:tab w:val="left" w:pos="5324"/>
          <w:tab w:val="left" w:pos="5613"/>
          <w:tab w:val="left" w:pos="5901"/>
          <w:tab w:val="left" w:pos="6189"/>
          <w:tab w:val="left" w:pos="6477"/>
          <w:tab w:val="left" w:pos="6765"/>
          <w:tab w:val="left" w:pos="7053"/>
          <w:tab w:val="left" w:pos="7341"/>
          <w:tab w:val="left" w:pos="7629"/>
          <w:tab w:val="left" w:pos="7917"/>
        </w:tabs>
        <w:kinsoku w:val="0"/>
        <w:overflowPunct w:val="0"/>
        <w:spacing w:before="45"/>
        <w:rPr>
          <w:b/>
          <w:bCs/>
          <w:color w:val="000000"/>
          <w:sz w:val="16"/>
          <w:szCs w:val="16"/>
        </w:rPr>
      </w:pPr>
      <w:r>
        <w:rPr>
          <w:b/>
          <w:bCs/>
          <w:sz w:val="16"/>
          <w:szCs w:val="16"/>
        </w:rPr>
        <w:t>Applicant Organizational Requirements and Profile</w:t>
      </w:r>
      <w:r w:rsidR="004F5B0E">
        <w:rPr>
          <w:b/>
          <w:bCs/>
          <w:sz w:val="16"/>
          <w:szCs w:val="16"/>
        </w:rPr>
        <w:tab/>
        <w:t>.</w:t>
      </w:r>
      <w:r w:rsidR="004F5B0E">
        <w:rPr>
          <w:b/>
          <w:bCs/>
          <w:sz w:val="16"/>
          <w:szCs w:val="16"/>
        </w:rPr>
        <w:tab/>
        <w:t>.</w:t>
      </w:r>
      <w:r w:rsidR="004F5B0E">
        <w:rPr>
          <w:b/>
          <w:bCs/>
          <w:sz w:val="16"/>
          <w:szCs w:val="16"/>
        </w:rPr>
        <w:tab/>
        <w:t>.</w:t>
      </w:r>
      <w:r w:rsidR="004F5B0E">
        <w:rPr>
          <w:b/>
          <w:bCs/>
          <w:sz w:val="16"/>
          <w:szCs w:val="16"/>
        </w:rPr>
        <w:tab/>
        <w:t>.</w:t>
      </w:r>
      <w:r w:rsidR="004F5B0E">
        <w:rPr>
          <w:b/>
          <w:bCs/>
          <w:sz w:val="16"/>
          <w:szCs w:val="16"/>
        </w:rPr>
        <w:tab/>
        <w:t>.</w:t>
      </w:r>
      <w:r w:rsidR="004F5B0E">
        <w:rPr>
          <w:b/>
          <w:bCs/>
          <w:sz w:val="16"/>
          <w:szCs w:val="16"/>
        </w:rPr>
        <w:tab/>
        <w:t>.</w:t>
      </w:r>
      <w:r w:rsidR="004F5B0E">
        <w:rPr>
          <w:b/>
          <w:bCs/>
          <w:sz w:val="16"/>
          <w:szCs w:val="16"/>
        </w:rPr>
        <w:tab/>
        <w:t>.</w:t>
      </w:r>
      <w:r w:rsidR="004F5B0E">
        <w:rPr>
          <w:b/>
          <w:bCs/>
          <w:sz w:val="16"/>
          <w:szCs w:val="16"/>
        </w:rPr>
        <w:tab/>
        <w:t>.</w:t>
      </w:r>
      <w:r w:rsidR="004F5B0E">
        <w:rPr>
          <w:b/>
          <w:bCs/>
          <w:sz w:val="16"/>
          <w:szCs w:val="16"/>
        </w:rPr>
        <w:tab/>
        <w:t>.</w:t>
      </w:r>
      <w:r w:rsidR="004F5B0E">
        <w:rPr>
          <w:b/>
          <w:bCs/>
          <w:sz w:val="16"/>
          <w:szCs w:val="16"/>
        </w:rPr>
        <w:tab/>
        <w:t>.</w:t>
      </w:r>
      <w:r>
        <w:rPr>
          <w:b/>
          <w:bCs/>
          <w:sz w:val="16"/>
          <w:szCs w:val="16"/>
        </w:rPr>
        <w:t xml:space="preserve">  18</w:t>
      </w:r>
    </w:p>
    <w:p w:rsidR="004F5B0E" w:rsidRDefault="004F5B0E">
      <w:pPr>
        <w:pStyle w:val="BodyText"/>
        <w:kinsoku w:val="0"/>
        <w:overflowPunct w:val="0"/>
        <w:spacing w:before="5"/>
        <w:rPr>
          <w:b/>
          <w:bCs/>
          <w:sz w:val="23"/>
          <w:szCs w:val="23"/>
        </w:rPr>
      </w:pPr>
    </w:p>
    <w:p w:rsidR="004F5B0E" w:rsidRDefault="004F5B0E">
      <w:pPr>
        <w:pStyle w:val="BodyText"/>
        <w:tabs>
          <w:tab w:val="left" w:pos="2732"/>
          <w:tab w:val="left" w:pos="3020"/>
          <w:tab w:val="left" w:pos="3308"/>
          <w:tab w:val="left" w:pos="3596"/>
          <w:tab w:val="left" w:pos="3884"/>
          <w:tab w:val="left" w:pos="4172"/>
          <w:tab w:val="left" w:pos="4460"/>
          <w:tab w:val="left" w:pos="4748"/>
          <w:tab w:val="left" w:pos="5036"/>
          <w:tab w:val="left" w:pos="5324"/>
          <w:tab w:val="left" w:pos="5613"/>
          <w:tab w:val="left" w:pos="5901"/>
          <w:tab w:val="left" w:pos="6189"/>
          <w:tab w:val="left" w:pos="6477"/>
          <w:tab w:val="left" w:pos="6765"/>
          <w:tab w:val="left" w:pos="7053"/>
          <w:tab w:val="left" w:pos="7341"/>
          <w:tab w:val="left" w:pos="7629"/>
          <w:tab w:val="left" w:pos="7917"/>
        </w:tabs>
        <w:kinsoku w:val="0"/>
        <w:overflowPunct w:val="0"/>
        <w:ind w:left="500"/>
        <w:rPr>
          <w:b/>
          <w:bCs/>
        </w:rPr>
      </w:pPr>
      <w:r>
        <w:rPr>
          <w:b/>
          <w:bCs/>
        </w:rPr>
        <w:t xml:space="preserve">2. </w:t>
      </w:r>
      <w:r w:rsidR="00BB7641">
        <w:rPr>
          <w:b/>
          <w:bCs/>
        </w:rPr>
        <w:t xml:space="preserve">Service Requirements - </w:t>
      </w:r>
      <w:r>
        <w:rPr>
          <w:b/>
          <w:bCs/>
        </w:rPr>
        <w:t>Scope of</w:t>
      </w:r>
      <w:r>
        <w:rPr>
          <w:b/>
          <w:bCs/>
          <w:spacing w:val="-17"/>
        </w:rPr>
        <w:t xml:space="preserve"> </w:t>
      </w:r>
      <w:r>
        <w:rPr>
          <w:b/>
          <w:bCs/>
        </w:rPr>
        <w:t>Services.</w:t>
      </w:r>
      <w:r>
        <w:rPr>
          <w:b/>
          <w:bCs/>
        </w:rPr>
        <w:tab/>
        <w:t>.</w:t>
      </w:r>
      <w:r>
        <w:rPr>
          <w:b/>
          <w:bCs/>
        </w:rPr>
        <w:tab/>
        <w:t>.</w:t>
      </w:r>
      <w:r>
        <w:rPr>
          <w:b/>
          <w:bCs/>
        </w:rPr>
        <w:tab/>
        <w:t>.</w:t>
      </w:r>
      <w:r>
        <w:rPr>
          <w:b/>
          <w:bCs/>
        </w:rPr>
        <w:tab/>
        <w:t>.</w:t>
      </w:r>
      <w:r>
        <w:rPr>
          <w:b/>
          <w:bCs/>
        </w:rPr>
        <w:tab/>
        <w:t>.</w:t>
      </w:r>
      <w:r>
        <w:rPr>
          <w:b/>
          <w:bCs/>
        </w:rPr>
        <w:tab/>
        <w:t>.</w:t>
      </w:r>
      <w:r>
        <w:rPr>
          <w:b/>
          <w:bCs/>
        </w:rPr>
        <w:tab/>
        <w:t>.</w:t>
      </w:r>
      <w:r>
        <w:rPr>
          <w:b/>
          <w:bCs/>
        </w:rPr>
        <w:tab/>
        <w:t>.</w:t>
      </w:r>
      <w:r>
        <w:rPr>
          <w:b/>
          <w:bCs/>
        </w:rPr>
        <w:tab/>
        <w:t>.</w:t>
      </w:r>
      <w:r>
        <w:rPr>
          <w:b/>
          <w:bCs/>
        </w:rPr>
        <w:tab/>
        <w:t>.</w:t>
      </w:r>
      <w:r>
        <w:rPr>
          <w:b/>
          <w:bCs/>
        </w:rPr>
        <w:tab/>
        <w:t>.</w:t>
      </w:r>
      <w:r>
        <w:rPr>
          <w:b/>
          <w:bCs/>
        </w:rPr>
        <w:tab/>
        <w:t>.</w:t>
      </w:r>
      <w:r w:rsidR="00BB7641">
        <w:rPr>
          <w:b/>
          <w:bCs/>
        </w:rPr>
        <w:t xml:space="preserve">  19</w:t>
      </w:r>
    </w:p>
    <w:p w:rsidR="00BB7641" w:rsidRPr="00BB7641" w:rsidRDefault="00BB7641" w:rsidP="00BB7641">
      <w:pPr>
        <w:pStyle w:val="BodyText"/>
        <w:numPr>
          <w:ilvl w:val="0"/>
          <w:numId w:val="43"/>
        </w:numPr>
        <w:tabs>
          <w:tab w:val="left" w:pos="1260"/>
          <w:tab w:val="left" w:pos="3020"/>
          <w:tab w:val="left" w:pos="3308"/>
          <w:tab w:val="left" w:pos="3596"/>
          <w:tab w:val="left" w:pos="3884"/>
          <w:tab w:val="left" w:pos="4172"/>
          <w:tab w:val="left" w:pos="4460"/>
          <w:tab w:val="left" w:pos="4748"/>
          <w:tab w:val="left" w:pos="5036"/>
          <w:tab w:val="left" w:pos="5324"/>
          <w:tab w:val="left" w:pos="5613"/>
          <w:tab w:val="left" w:pos="5901"/>
          <w:tab w:val="left" w:pos="6189"/>
          <w:tab w:val="left" w:pos="6477"/>
          <w:tab w:val="left" w:pos="6765"/>
          <w:tab w:val="left" w:pos="7053"/>
          <w:tab w:val="left" w:pos="7341"/>
          <w:tab w:val="left" w:pos="7629"/>
          <w:tab w:val="left" w:pos="7917"/>
        </w:tabs>
        <w:kinsoku w:val="0"/>
        <w:overflowPunct w:val="0"/>
        <w:rPr>
          <w:bCs/>
          <w:i/>
        </w:rPr>
      </w:pPr>
      <w:r w:rsidRPr="00BB7641">
        <w:rPr>
          <w:bCs/>
          <w:i/>
        </w:rPr>
        <w:t>Service/Program Coordination</w:t>
      </w:r>
    </w:p>
    <w:p w:rsidR="00BB7641" w:rsidRPr="00BB7641" w:rsidRDefault="00BB7641" w:rsidP="00BB7641">
      <w:pPr>
        <w:pStyle w:val="BodyText"/>
        <w:numPr>
          <w:ilvl w:val="0"/>
          <w:numId w:val="43"/>
        </w:numPr>
        <w:tabs>
          <w:tab w:val="left" w:pos="1260"/>
          <w:tab w:val="left" w:pos="3020"/>
          <w:tab w:val="left" w:pos="3308"/>
          <w:tab w:val="left" w:pos="3596"/>
          <w:tab w:val="left" w:pos="3884"/>
          <w:tab w:val="left" w:pos="4172"/>
          <w:tab w:val="left" w:pos="4460"/>
          <w:tab w:val="left" w:pos="4748"/>
          <w:tab w:val="left" w:pos="5036"/>
          <w:tab w:val="left" w:pos="5324"/>
          <w:tab w:val="left" w:pos="5613"/>
          <w:tab w:val="left" w:pos="5901"/>
          <w:tab w:val="left" w:pos="6189"/>
          <w:tab w:val="left" w:pos="6477"/>
          <w:tab w:val="left" w:pos="6765"/>
          <w:tab w:val="left" w:pos="7053"/>
          <w:tab w:val="left" w:pos="7341"/>
          <w:tab w:val="left" w:pos="7629"/>
          <w:tab w:val="left" w:pos="7917"/>
        </w:tabs>
        <w:kinsoku w:val="0"/>
        <w:overflowPunct w:val="0"/>
        <w:rPr>
          <w:bCs/>
          <w:i/>
        </w:rPr>
      </w:pPr>
      <w:r w:rsidRPr="00BB7641">
        <w:rPr>
          <w:bCs/>
          <w:i/>
        </w:rPr>
        <w:t>Quality Assurance Plan</w:t>
      </w:r>
    </w:p>
    <w:p w:rsidR="00BB7641" w:rsidRPr="00BB7641" w:rsidRDefault="00BB7641" w:rsidP="00BB7641">
      <w:pPr>
        <w:pStyle w:val="BodyText"/>
        <w:numPr>
          <w:ilvl w:val="0"/>
          <w:numId w:val="43"/>
        </w:numPr>
        <w:tabs>
          <w:tab w:val="left" w:pos="1260"/>
          <w:tab w:val="left" w:pos="3020"/>
          <w:tab w:val="left" w:pos="3308"/>
          <w:tab w:val="left" w:pos="3596"/>
          <w:tab w:val="left" w:pos="3884"/>
          <w:tab w:val="left" w:pos="4172"/>
          <w:tab w:val="left" w:pos="4460"/>
          <w:tab w:val="left" w:pos="4748"/>
          <w:tab w:val="left" w:pos="5036"/>
          <w:tab w:val="left" w:pos="5324"/>
          <w:tab w:val="left" w:pos="5613"/>
          <w:tab w:val="left" w:pos="5901"/>
          <w:tab w:val="left" w:pos="6189"/>
          <w:tab w:val="left" w:pos="6477"/>
          <w:tab w:val="left" w:pos="6765"/>
          <w:tab w:val="left" w:pos="7053"/>
          <w:tab w:val="left" w:pos="7341"/>
          <w:tab w:val="left" w:pos="7629"/>
          <w:tab w:val="left" w:pos="7917"/>
        </w:tabs>
        <w:kinsoku w:val="0"/>
        <w:overflowPunct w:val="0"/>
        <w:rPr>
          <w:bCs/>
          <w:i/>
        </w:rPr>
      </w:pPr>
      <w:r w:rsidRPr="00BB7641">
        <w:rPr>
          <w:bCs/>
          <w:i/>
        </w:rPr>
        <w:t>Collaborations/Community Linkages</w:t>
      </w:r>
    </w:p>
    <w:p w:rsidR="004F5B0E" w:rsidRDefault="004F5B0E">
      <w:pPr>
        <w:pStyle w:val="BodyText"/>
        <w:kinsoku w:val="0"/>
        <w:overflowPunct w:val="0"/>
        <w:spacing w:before="5"/>
        <w:rPr>
          <w:b/>
          <w:bCs/>
          <w:sz w:val="23"/>
          <w:szCs w:val="23"/>
        </w:rPr>
      </w:pPr>
    </w:p>
    <w:p w:rsidR="004F5B0E" w:rsidRDefault="004F5B0E">
      <w:pPr>
        <w:pStyle w:val="BodyText"/>
        <w:tabs>
          <w:tab w:val="left" w:pos="2156"/>
          <w:tab w:val="left" w:pos="2444"/>
          <w:tab w:val="left" w:pos="2732"/>
          <w:tab w:val="left" w:pos="3020"/>
          <w:tab w:val="left" w:pos="3308"/>
          <w:tab w:val="left" w:pos="3596"/>
          <w:tab w:val="left" w:pos="3884"/>
          <w:tab w:val="left" w:pos="4172"/>
          <w:tab w:val="left" w:pos="4460"/>
          <w:tab w:val="left" w:pos="4748"/>
          <w:tab w:val="left" w:pos="5036"/>
          <w:tab w:val="left" w:pos="5324"/>
          <w:tab w:val="left" w:pos="5613"/>
          <w:tab w:val="left" w:pos="5901"/>
          <w:tab w:val="left" w:pos="6189"/>
          <w:tab w:val="left" w:pos="6477"/>
          <w:tab w:val="left" w:pos="6765"/>
          <w:tab w:val="left" w:pos="7053"/>
          <w:tab w:val="left" w:pos="7341"/>
          <w:tab w:val="left" w:pos="7629"/>
          <w:tab w:val="left" w:pos="7917"/>
        </w:tabs>
        <w:kinsoku w:val="0"/>
        <w:overflowPunct w:val="0"/>
        <w:ind w:left="500"/>
        <w:rPr>
          <w:b/>
          <w:bCs/>
        </w:rPr>
      </w:pPr>
      <w:r>
        <w:rPr>
          <w:b/>
          <w:bCs/>
        </w:rPr>
        <w:t>3.</w:t>
      </w:r>
      <w:r>
        <w:rPr>
          <w:b/>
          <w:bCs/>
          <w:spacing w:val="-14"/>
        </w:rPr>
        <w:t xml:space="preserve"> </w:t>
      </w:r>
      <w:r w:rsidR="00BB7641">
        <w:rPr>
          <w:b/>
          <w:bCs/>
          <w:spacing w:val="-14"/>
        </w:rPr>
        <w:t>Staffing Requirements – Implementation Plan</w:t>
      </w:r>
      <w:r>
        <w:rPr>
          <w:b/>
          <w:bCs/>
        </w:rPr>
        <w:tab/>
        <w:t>.</w:t>
      </w:r>
      <w:r>
        <w:rPr>
          <w:b/>
          <w:bCs/>
        </w:rPr>
        <w:tab/>
        <w:t>.</w:t>
      </w:r>
      <w:r>
        <w:rPr>
          <w:b/>
          <w:bCs/>
        </w:rPr>
        <w:tab/>
        <w:t>.</w:t>
      </w:r>
      <w:r>
        <w:rPr>
          <w:b/>
          <w:bCs/>
        </w:rPr>
        <w:tab/>
        <w:t>.</w:t>
      </w:r>
      <w:r>
        <w:rPr>
          <w:b/>
          <w:bCs/>
        </w:rPr>
        <w:tab/>
        <w:t>.</w:t>
      </w:r>
      <w:r>
        <w:rPr>
          <w:b/>
          <w:bCs/>
        </w:rPr>
        <w:tab/>
        <w:t>.</w:t>
      </w:r>
      <w:r>
        <w:rPr>
          <w:b/>
          <w:bCs/>
        </w:rPr>
        <w:tab/>
        <w:t>.</w:t>
      </w:r>
      <w:r>
        <w:rPr>
          <w:b/>
          <w:bCs/>
        </w:rPr>
        <w:tab/>
        <w:t>.</w:t>
      </w:r>
      <w:r>
        <w:rPr>
          <w:b/>
          <w:bCs/>
        </w:rPr>
        <w:tab/>
        <w:t>.</w:t>
      </w:r>
      <w:r>
        <w:rPr>
          <w:b/>
          <w:bCs/>
        </w:rPr>
        <w:tab/>
        <w:t>.</w:t>
      </w:r>
      <w:r>
        <w:rPr>
          <w:b/>
          <w:bCs/>
        </w:rPr>
        <w:tab/>
        <w:t>.</w:t>
      </w:r>
      <w:r>
        <w:rPr>
          <w:b/>
          <w:bCs/>
        </w:rPr>
        <w:tab/>
        <w:t>.</w:t>
      </w:r>
      <w:r>
        <w:rPr>
          <w:b/>
          <w:bCs/>
        </w:rPr>
        <w:tab/>
        <w:t>.</w:t>
      </w:r>
      <w:r w:rsidR="00BB7641">
        <w:rPr>
          <w:b/>
          <w:bCs/>
        </w:rPr>
        <w:t xml:space="preserve">   20</w:t>
      </w:r>
    </w:p>
    <w:p w:rsidR="00BB7641" w:rsidRDefault="00BB7641" w:rsidP="00BB7641">
      <w:pPr>
        <w:pStyle w:val="ListParagraph"/>
        <w:tabs>
          <w:tab w:val="left" w:pos="1221"/>
        </w:tabs>
        <w:kinsoku w:val="0"/>
        <w:overflowPunct w:val="0"/>
        <w:spacing w:before="45"/>
        <w:ind w:firstLine="0"/>
        <w:rPr>
          <w:i/>
          <w:iCs/>
          <w:color w:val="999999"/>
          <w:sz w:val="16"/>
          <w:szCs w:val="16"/>
        </w:rPr>
      </w:pPr>
    </w:p>
    <w:p w:rsidR="004F5B0E" w:rsidRDefault="004F5B0E">
      <w:pPr>
        <w:pStyle w:val="Heading8"/>
        <w:tabs>
          <w:tab w:val="left" w:pos="3020"/>
          <w:tab w:val="left" w:pos="3308"/>
          <w:tab w:val="left" w:pos="3596"/>
          <w:tab w:val="left" w:pos="3884"/>
          <w:tab w:val="left" w:pos="4172"/>
          <w:tab w:val="left" w:pos="4460"/>
          <w:tab w:val="left" w:pos="4748"/>
          <w:tab w:val="left" w:pos="5036"/>
          <w:tab w:val="left" w:pos="5324"/>
          <w:tab w:val="left" w:pos="5613"/>
          <w:tab w:val="left" w:pos="5901"/>
          <w:tab w:val="left" w:pos="6189"/>
          <w:tab w:val="left" w:pos="6477"/>
          <w:tab w:val="left" w:pos="6765"/>
          <w:tab w:val="left" w:pos="7053"/>
          <w:tab w:val="left" w:pos="7341"/>
          <w:tab w:val="left" w:pos="7629"/>
          <w:tab w:val="left" w:pos="7917"/>
        </w:tabs>
        <w:kinsoku w:val="0"/>
        <w:overflowPunct w:val="0"/>
        <w:spacing w:before="45"/>
        <w:ind w:left="500"/>
      </w:pPr>
      <w:r>
        <w:t>4. Data and</w:t>
      </w:r>
      <w:r>
        <w:rPr>
          <w:spacing w:val="-19"/>
        </w:rPr>
        <w:t xml:space="preserve"> </w:t>
      </w:r>
      <w:r>
        <w:t>Technology</w:t>
      </w:r>
      <w:r w:rsidR="009B19E5">
        <w:t xml:space="preserve"> Requirements</w:t>
      </w:r>
      <w:r>
        <w:t>.</w:t>
      </w:r>
      <w:r>
        <w:tab/>
        <w:t>.</w:t>
      </w:r>
      <w:r>
        <w:tab/>
        <w:t>.</w:t>
      </w:r>
      <w:r>
        <w:tab/>
        <w:t>.</w:t>
      </w:r>
      <w:r>
        <w:tab/>
        <w:t>.</w:t>
      </w:r>
      <w:r>
        <w:tab/>
        <w:t>.</w:t>
      </w:r>
      <w:r>
        <w:tab/>
        <w:t>.</w:t>
      </w:r>
      <w:r>
        <w:tab/>
        <w:t>.</w:t>
      </w:r>
      <w:r>
        <w:tab/>
        <w:t>.</w:t>
      </w:r>
      <w:r>
        <w:tab/>
        <w:t>.</w:t>
      </w:r>
      <w:r>
        <w:tab/>
        <w:t>.</w:t>
      </w:r>
      <w:r>
        <w:tab/>
        <w:t>.</w:t>
      </w:r>
      <w:r>
        <w:tab/>
        <w:t>.</w:t>
      </w:r>
      <w:r>
        <w:tab/>
        <w:t>.</w:t>
      </w:r>
      <w:r>
        <w:tab/>
        <w:t>.</w:t>
      </w:r>
      <w:r w:rsidR="009B19E5">
        <w:t xml:space="preserve">   20</w:t>
      </w:r>
    </w:p>
    <w:p w:rsidR="009B19E5" w:rsidRPr="009B19E5" w:rsidRDefault="009B19E5" w:rsidP="009B19E5"/>
    <w:p w:rsidR="009B19E5" w:rsidRDefault="004F5B0E" w:rsidP="009B19E5">
      <w:pPr>
        <w:pStyle w:val="ListParagraph"/>
        <w:numPr>
          <w:ilvl w:val="0"/>
          <w:numId w:val="5"/>
        </w:numPr>
        <w:tabs>
          <w:tab w:val="left" w:pos="717"/>
          <w:tab w:val="left" w:pos="1868"/>
          <w:tab w:val="left" w:pos="2156"/>
          <w:tab w:val="left" w:pos="2444"/>
          <w:tab w:val="left" w:pos="2732"/>
          <w:tab w:val="left" w:pos="3020"/>
          <w:tab w:val="left" w:pos="3308"/>
          <w:tab w:val="left" w:pos="3596"/>
          <w:tab w:val="left" w:pos="3884"/>
          <w:tab w:val="left" w:pos="4172"/>
          <w:tab w:val="left" w:pos="4460"/>
          <w:tab w:val="left" w:pos="4748"/>
          <w:tab w:val="left" w:pos="5036"/>
          <w:tab w:val="left" w:pos="5324"/>
          <w:tab w:val="left" w:pos="5613"/>
          <w:tab w:val="left" w:pos="5901"/>
          <w:tab w:val="left" w:pos="6189"/>
          <w:tab w:val="left" w:pos="6477"/>
          <w:tab w:val="left" w:pos="6765"/>
          <w:tab w:val="left" w:pos="7053"/>
          <w:tab w:val="left" w:pos="7341"/>
          <w:tab w:val="left" w:pos="7629"/>
          <w:tab w:val="left" w:pos="7917"/>
        </w:tabs>
        <w:kinsoku w:val="0"/>
        <w:overflowPunct w:val="0"/>
        <w:spacing w:before="46" w:line="295" w:lineRule="auto"/>
        <w:ind w:right="1000" w:firstLine="0"/>
        <w:rPr>
          <w:b/>
          <w:bCs/>
          <w:sz w:val="16"/>
          <w:szCs w:val="16"/>
        </w:rPr>
      </w:pPr>
      <w:r>
        <w:rPr>
          <w:b/>
          <w:bCs/>
          <w:sz w:val="16"/>
          <w:szCs w:val="16"/>
        </w:rPr>
        <w:t>Subcontractors (if</w:t>
      </w:r>
      <w:r>
        <w:rPr>
          <w:b/>
          <w:bCs/>
          <w:spacing w:val="12"/>
          <w:sz w:val="16"/>
          <w:szCs w:val="16"/>
        </w:rPr>
        <w:t xml:space="preserve"> </w:t>
      </w:r>
      <w:r>
        <w:rPr>
          <w:b/>
          <w:bCs/>
          <w:sz w:val="16"/>
          <w:szCs w:val="16"/>
        </w:rPr>
        <w:t>applicable)</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sidR="009B19E5">
        <w:rPr>
          <w:b/>
          <w:bCs/>
          <w:sz w:val="16"/>
          <w:szCs w:val="16"/>
        </w:rPr>
        <w:t xml:space="preserve">     .  20</w:t>
      </w:r>
    </w:p>
    <w:p w:rsidR="009B19E5" w:rsidRDefault="009B19E5" w:rsidP="009B19E5">
      <w:pPr>
        <w:pStyle w:val="ListParagraph"/>
        <w:tabs>
          <w:tab w:val="left" w:pos="717"/>
          <w:tab w:val="left" w:pos="1868"/>
          <w:tab w:val="left" w:pos="2156"/>
          <w:tab w:val="left" w:pos="2444"/>
          <w:tab w:val="left" w:pos="2732"/>
          <w:tab w:val="left" w:pos="3020"/>
          <w:tab w:val="left" w:pos="3308"/>
          <w:tab w:val="left" w:pos="3596"/>
          <w:tab w:val="left" w:pos="3884"/>
          <w:tab w:val="left" w:pos="4172"/>
          <w:tab w:val="left" w:pos="4460"/>
          <w:tab w:val="left" w:pos="4748"/>
          <w:tab w:val="left" w:pos="5036"/>
          <w:tab w:val="left" w:pos="5324"/>
          <w:tab w:val="left" w:pos="5613"/>
          <w:tab w:val="left" w:pos="5901"/>
          <w:tab w:val="left" w:pos="6189"/>
          <w:tab w:val="left" w:pos="6477"/>
          <w:tab w:val="left" w:pos="6765"/>
          <w:tab w:val="left" w:pos="7053"/>
          <w:tab w:val="left" w:pos="7341"/>
          <w:tab w:val="left" w:pos="7629"/>
          <w:tab w:val="left" w:pos="7917"/>
        </w:tabs>
        <w:kinsoku w:val="0"/>
        <w:overflowPunct w:val="0"/>
        <w:spacing w:before="46" w:line="295" w:lineRule="auto"/>
        <w:ind w:left="500" w:right="1000" w:firstLine="0"/>
        <w:rPr>
          <w:b/>
          <w:bCs/>
          <w:sz w:val="16"/>
          <w:szCs w:val="16"/>
        </w:rPr>
      </w:pPr>
    </w:p>
    <w:p w:rsidR="004F5B0E" w:rsidRDefault="004F5B0E" w:rsidP="009B19E5">
      <w:pPr>
        <w:pStyle w:val="ListParagraph"/>
        <w:tabs>
          <w:tab w:val="left" w:pos="717"/>
          <w:tab w:val="left" w:pos="1868"/>
          <w:tab w:val="left" w:pos="2156"/>
          <w:tab w:val="left" w:pos="2444"/>
          <w:tab w:val="left" w:pos="2732"/>
          <w:tab w:val="left" w:pos="3020"/>
          <w:tab w:val="left" w:pos="3308"/>
          <w:tab w:val="left" w:pos="3596"/>
          <w:tab w:val="left" w:pos="3884"/>
          <w:tab w:val="left" w:pos="4172"/>
          <w:tab w:val="left" w:pos="4460"/>
          <w:tab w:val="left" w:pos="4748"/>
          <w:tab w:val="left" w:pos="5036"/>
          <w:tab w:val="left" w:pos="5324"/>
          <w:tab w:val="left" w:pos="5613"/>
          <w:tab w:val="left" w:pos="5901"/>
          <w:tab w:val="left" w:pos="6189"/>
          <w:tab w:val="left" w:pos="6477"/>
          <w:tab w:val="left" w:pos="6765"/>
          <w:tab w:val="left" w:pos="7053"/>
          <w:tab w:val="left" w:pos="7341"/>
          <w:tab w:val="left" w:pos="7629"/>
          <w:tab w:val="left" w:pos="7917"/>
        </w:tabs>
        <w:kinsoku w:val="0"/>
        <w:overflowPunct w:val="0"/>
        <w:spacing w:before="46" w:line="295" w:lineRule="auto"/>
        <w:ind w:left="500" w:right="1000" w:firstLine="0"/>
        <w:rPr>
          <w:b/>
          <w:bCs/>
          <w:sz w:val="16"/>
          <w:szCs w:val="16"/>
        </w:rPr>
      </w:pPr>
      <w:r>
        <w:rPr>
          <w:b/>
          <w:bCs/>
          <w:sz w:val="16"/>
          <w:szCs w:val="16"/>
        </w:rPr>
        <w:t>6.</w:t>
      </w:r>
      <w:r>
        <w:rPr>
          <w:b/>
          <w:bCs/>
          <w:spacing w:val="-14"/>
          <w:sz w:val="16"/>
          <w:szCs w:val="16"/>
        </w:rPr>
        <w:t xml:space="preserve"> </w:t>
      </w:r>
      <w:r>
        <w:rPr>
          <w:b/>
          <w:bCs/>
          <w:sz w:val="16"/>
          <w:szCs w:val="16"/>
        </w:rPr>
        <w:t>Work</w:t>
      </w:r>
      <w:r>
        <w:rPr>
          <w:b/>
          <w:bCs/>
          <w:spacing w:val="-1"/>
          <w:sz w:val="16"/>
          <w:szCs w:val="16"/>
        </w:rPr>
        <w:t xml:space="preserve"> </w:t>
      </w:r>
      <w:r>
        <w:rPr>
          <w:b/>
          <w:bCs/>
          <w:sz w:val="16"/>
          <w:szCs w:val="16"/>
        </w:rPr>
        <w:t>Plan</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 xml:space="preserve">.    .    .    .    .    </w:t>
      </w:r>
      <w:r>
        <w:rPr>
          <w:b/>
          <w:bCs/>
          <w:spacing w:val="2"/>
          <w:sz w:val="16"/>
          <w:szCs w:val="16"/>
        </w:rPr>
        <w:t xml:space="preserve"> </w:t>
      </w:r>
      <w:r>
        <w:rPr>
          <w:b/>
          <w:bCs/>
          <w:sz w:val="16"/>
          <w:szCs w:val="16"/>
        </w:rPr>
        <w:t>.</w:t>
      </w:r>
      <w:r w:rsidR="009B19E5">
        <w:rPr>
          <w:b/>
          <w:bCs/>
          <w:sz w:val="16"/>
          <w:szCs w:val="16"/>
        </w:rPr>
        <w:t xml:space="preserve">   21</w:t>
      </w:r>
    </w:p>
    <w:p w:rsidR="000325C3" w:rsidRDefault="000325C3" w:rsidP="009B19E5">
      <w:pPr>
        <w:pStyle w:val="ListParagraph"/>
        <w:tabs>
          <w:tab w:val="left" w:pos="717"/>
          <w:tab w:val="left" w:pos="1868"/>
          <w:tab w:val="left" w:pos="2156"/>
          <w:tab w:val="left" w:pos="2444"/>
          <w:tab w:val="left" w:pos="2732"/>
          <w:tab w:val="left" w:pos="3020"/>
          <w:tab w:val="left" w:pos="3308"/>
          <w:tab w:val="left" w:pos="3596"/>
          <w:tab w:val="left" w:pos="3884"/>
          <w:tab w:val="left" w:pos="4172"/>
          <w:tab w:val="left" w:pos="4460"/>
          <w:tab w:val="left" w:pos="4748"/>
          <w:tab w:val="left" w:pos="5036"/>
          <w:tab w:val="left" w:pos="5324"/>
          <w:tab w:val="left" w:pos="5613"/>
          <w:tab w:val="left" w:pos="5901"/>
          <w:tab w:val="left" w:pos="6189"/>
          <w:tab w:val="left" w:pos="6477"/>
          <w:tab w:val="left" w:pos="6765"/>
          <w:tab w:val="left" w:pos="7053"/>
          <w:tab w:val="left" w:pos="7341"/>
          <w:tab w:val="left" w:pos="7629"/>
          <w:tab w:val="left" w:pos="7917"/>
        </w:tabs>
        <w:kinsoku w:val="0"/>
        <w:overflowPunct w:val="0"/>
        <w:spacing w:before="46" w:line="295" w:lineRule="auto"/>
        <w:ind w:left="500" w:right="1000" w:firstLine="0"/>
        <w:rPr>
          <w:b/>
          <w:bCs/>
          <w:sz w:val="16"/>
          <w:szCs w:val="16"/>
        </w:rPr>
      </w:pPr>
    </w:p>
    <w:p w:rsidR="000325C3" w:rsidRDefault="000325C3" w:rsidP="000325C3">
      <w:pPr>
        <w:pStyle w:val="ListParagraph"/>
        <w:tabs>
          <w:tab w:val="left" w:pos="717"/>
          <w:tab w:val="left" w:pos="1868"/>
          <w:tab w:val="left" w:pos="2156"/>
          <w:tab w:val="left" w:pos="2444"/>
          <w:tab w:val="left" w:pos="2732"/>
          <w:tab w:val="left" w:pos="3020"/>
          <w:tab w:val="left" w:pos="3308"/>
          <w:tab w:val="left" w:pos="3596"/>
          <w:tab w:val="left" w:pos="3884"/>
          <w:tab w:val="left" w:pos="4172"/>
          <w:tab w:val="left" w:pos="4460"/>
          <w:tab w:val="left" w:pos="4748"/>
          <w:tab w:val="left" w:pos="5036"/>
          <w:tab w:val="left" w:pos="5324"/>
          <w:tab w:val="left" w:pos="5613"/>
          <w:tab w:val="left" w:pos="5901"/>
          <w:tab w:val="left" w:pos="6189"/>
          <w:tab w:val="left" w:pos="6477"/>
          <w:tab w:val="left" w:pos="6765"/>
          <w:tab w:val="left" w:pos="7053"/>
          <w:tab w:val="left" w:pos="7341"/>
          <w:tab w:val="left" w:pos="7629"/>
          <w:tab w:val="left" w:pos="7917"/>
        </w:tabs>
        <w:kinsoku w:val="0"/>
        <w:overflowPunct w:val="0"/>
        <w:spacing w:before="46" w:line="295" w:lineRule="auto"/>
        <w:ind w:left="500" w:right="1000" w:firstLine="0"/>
        <w:rPr>
          <w:b/>
          <w:bCs/>
          <w:sz w:val="16"/>
          <w:szCs w:val="16"/>
        </w:rPr>
      </w:pPr>
      <w:r w:rsidRPr="000325C3">
        <w:rPr>
          <w:b/>
          <w:bCs/>
          <w:sz w:val="16"/>
          <w:szCs w:val="16"/>
        </w:rPr>
        <w:t>7.</w:t>
      </w:r>
      <w:r>
        <w:rPr>
          <w:b/>
          <w:bCs/>
          <w:sz w:val="16"/>
          <w:szCs w:val="16"/>
        </w:rPr>
        <w:t xml:space="preserve"> Statement of Need.</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 xml:space="preserve">.    .    .    .    .    </w:t>
      </w:r>
      <w:r>
        <w:rPr>
          <w:b/>
          <w:bCs/>
          <w:spacing w:val="2"/>
          <w:sz w:val="16"/>
          <w:szCs w:val="16"/>
        </w:rPr>
        <w:t xml:space="preserve"> </w:t>
      </w:r>
      <w:r>
        <w:rPr>
          <w:b/>
          <w:bCs/>
          <w:sz w:val="16"/>
          <w:szCs w:val="16"/>
        </w:rPr>
        <w:t>.   21</w:t>
      </w:r>
    </w:p>
    <w:p w:rsidR="009B19E5" w:rsidRDefault="009B19E5" w:rsidP="009B19E5">
      <w:pPr>
        <w:pStyle w:val="ListParagraph"/>
        <w:tabs>
          <w:tab w:val="left" w:pos="717"/>
          <w:tab w:val="left" w:pos="1868"/>
          <w:tab w:val="left" w:pos="2156"/>
          <w:tab w:val="left" w:pos="2444"/>
          <w:tab w:val="left" w:pos="2732"/>
          <w:tab w:val="left" w:pos="3020"/>
          <w:tab w:val="left" w:pos="3308"/>
          <w:tab w:val="left" w:pos="3596"/>
          <w:tab w:val="left" w:pos="3884"/>
          <w:tab w:val="left" w:pos="4172"/>
          <w:tab w:val="left" w:pos="4460"/>
          <w:tab w:val="left" w:pos="4748"/>
          <w:tab w:val="left" w:pos="5036"/>
          <w:tab w:val="left" w:pos="5324"/>
          <w:tab w:val="left" w:pos="5613"/>
          <w:tab w:val="left" w:pos="5901"/>
          <w:tab w:val="left" w:pos="6189"/>
          <w:tab w:val="left" w:pos="6477"/>
          <w:tab w:val="left" w:pos="6765"/>
          <w:tab w:val="left" w:pos="7053"/>
          <w:tab w:val="left" w:pos="7341"/>
          <w:tab w:val="left" w:pos="7629"/>
          <w:tab w:val="left" w:pos="7917"/>
        </w:tabs>
        <w:kinsoku w:val="0"/>
        <w:overflowPunct w:val="0"/>
        <w:spacing w:before="46" w:line="295" w:lineRule="auto"/>
        <w:ind w:left="500" w:right="1000" w:firstLine="0"/>
        <w:rPr>
          <w:b/>
          <w:bCs/>
          <w:sz w:val="16"/>
          <w:szCs w:val="16"/>
        </w:rPr>
      </w:pPr>
    </w:p>
    <w:p w:rsidR="004F5B0E" w:rsidRDefault="004F5B0E">
      <w:pPr>
        <w:pStyle w:val="Heading8"/>
        <w:tabs>
          <w:tab w:val="left" w:pos="1868"/>
          <w:tab w:val="left" w:pos="2156"/>
          <w:tab w:val="left" w:pos="2444"/>
          <w:tab w:val="left" w:pos="2732"/>
          <w:tab w:val="left" w:pos="3020"/>
          <w:tab w:val="left" w:pos="3308"/>
          <w:tab w:val="left" w:pos="3596"/>
          <w:tab w:val="left" w:pos="3884"/>
          <w:tab w:val="left" w:pos="4172"/>
          <w:tab w:val="left" w:pos="4460"/>
          <w:tab w:val="left" w:pos="4748"/>
          <w:tab w:val="left" w:pos="5036"/>
          <w:tab w:val="left" w:pos="5324"/>
          <w:tab w:val="left" w:pos="5613"/>
          <w:tab w:val="left" w:pos="5901"/>
          <w:tab w:val="left" w:pos="6189"/>
          <w:tab w:val="left" w:pos="6477"/>
          <w:tab w:val="left" w:pos="6765"/>
          <w:tab w:val="left" w:pos="7053"/>
          <w:tab w:val="left" w:pos="7341"/>
          <w:tab w:val="left" w:pos="7629"/>
          <w:tab w:val="left" w:pos="7917"/>
        </w:tabs>
        <w:kinsoku w:val="0"/>
        <w:overflowPunct w:val="0"/>
        <w:spacing w:before="45"/>
        <w:ind w:left="140"/>
      </w:pPr>
      <w:r>
        <w:t>G.</w:t>
      </w:r>
      <w:r>
        <w:rPr>
          <w:spacing w:val="43"/>
        </w:rPr>
        <w:t xml:space="preserve"> </w:t>
      </w:r>
      <w:r>
        <w:t>Cost Proposal</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rsidR="008B5A09">
        <w:t xml:space="preserve">   21</w:t>
      </w:r>
    </w:p>
    <w:p w:rsidR="004F5B0E" w:rsidRDefault="004F5B0E">
      <w:pPr>
        <w:pStyle w:val="BodyText"/>
        <w:tabs>
          <w:tab w:val="left" w:pos="2444"/>
          <w:tab w:val="left" w:pos="2732"/>
          <w:tab w:val="left" w:pos="3020"/>
          <w:tab w:val="left" w:pos="3308"/>
          <w:tab w:val="left" w:pos="3596"/>
          <w:tab w:val="left" w:pos="3884"/>
          <w:tab w:val="left" w:pos="4172"/>
          <w:tab w:val="left" w:pos="4460"/>
          <w:tab w:val="left" w:pos="4748"/>
          <w:tab w:val="left" w:pos="5036"/>
          <w:tab w:val="left" w:pos="5324"/>
          <w:tab w:val="left" w:pos="5613"/>
          <w:tab w:val="left" w:pos="5901"/>
          <w:tab w:val="left" w:pos="6189"/>
          <w:tab w:val="left" w:pos="6477"/>
          <w:tab w:val="left" w:pos="6765"/>
          <w:tab w:val="left" w:pos="7053"/>
          <w:tab w:val="left" w:pos="7341"/>
          <w:tab w:val="left" w:pos="7629"/>
          <w:tab w:val="left" w:pos="7917"/>
        </w:tabs>
        <w:kinsoku w:val="0"/>
        <w:overflowPunct w:val="0"/>
        <w:spacing w:before="45"/>
        <w:ind w:left="500"/>
        <w:rPr>
          <w:b/>
          <w:bCs/>
        </w:rPr>
      </w:pPr>
      <w:r>
        <w:rPr>
          <w:b/>
          <w:bCs/>
        </w:rPr>
        <w:t>1.</w:t>
      </w:r>
      <w:r>
        <w:rPr>
          <w:b/>
          <w:bCs/>
          <w:spacing w:val="-14"/>
        </w:rPr>
        <w:t xml:space="preserve"> </w:t>
      </w:r>
      <w:r>
        <w:rPr>
          <w:b/>
          <w:bCs/>
        </w:rPr>
        <w:t>Financial</w:t>
      </w:r>
      <w:r>
        <w:rPr>
          <w:b/>
          <w:bCs/>
          <w:spacing w:val="-2"/>
        </w:rPr>
        <w:t xml:space="preserve"> </w:t>
      </w:r>
      <w:r w:rsidR="008B5A09">
        <w:rPr>
          <w:b/>
          <w:bCs/>
          <w:spacing w:val="-2"/>
        </w:rPr>
        <w:t xml:space="preserve">Requirements - </w:t>
      </w:r>
      <w:r>
        <w:rPr>
          <w:b/>
          <w:bCs/>
        </w:rPr>
        <w:t>Profile</w:t>
      </w:r>
      <w:r>
        <w:rPr>
          <w:b/>
          <w:bCs/>
        </w:rPr>
        <w:tab/>
        <w:t>.</w:t>
      </w:r>
      <w:r>
        <w:rPr>
          <w:b/>
          <w:bCs/>
        </w:rPr>
        <w:tab/>
        <w:t>.</w:t>
      </w:r>
      <w:r>
        <w:rPr>
          <w:b/>
          <w:bCs/>
        </w:rPr>
        <w:tab/>
        <w:t>.</w:t>
      </w:r>
      <w:r>
        <w:rPr>
          <w:b/>
          <w:bCs/>
        </w:rPr>
        <w:tab/>
        <w:t>.</w:t>
      </w:r>
      <w:r>
        <w:rPr>
          <w:b/>
          <w:bCs/>
        </w:rPr>
        <w:tab/>
        <w:t>.</w:t>
      </w:r>
      <w:r>
        <w:rPr>
          <w:b/>
          <w:bCs/>
        </w:rPr>
        <w:tab/>
        <w:t>.</w:t>
      </w:r>
      <w:r>
        <w:rPr>
          <w:b/>
          <w:bCs/>
        </w:rPr>
        <w:tab/>
        <w:t>.</w:t>
      </w:r>
      <w:r>
        <w:rPr>
          <w:b/>
          <w:bCs/>
        </w:rPr>
        <w:tab/>
        <w:t>.</w:t>
      </w:r>
      <w:r>
        <w:rPr>
          <w:b/>
          <w:bCs/>
        </w:rPr>
        <w:tab/>
        <w:t>.</w:t>
      </w:r>
      <w:r>
        <w:rPr>
          <w:b/>
          <w:bCs/>
        </w:rPr>
        <w:tab/>
        <w:t>.</w:t>
      </w:r>
      <w:r>
        <w:rPr>
          <w:b/>
          <w:bCs/>
        </w:rPr>
        <w:tab/>
        <w:t>.</w:t>
      </w:r>
      <w:r>
        <w:rPr>
          <w:b/>
          <w:bCs/>
        </w:rPr>
        <w:tab/>
        <w:t>.</w:t>
      </w:r>
      <w:r>
        <w:rPr>
          <w:b/>
          <w:bCs/>
        </w:rPr>
        <w:tab/>
        <w:t>.</w:t>
      </w:r>
      <w:r>
        <w:rPr>
          <w:b/>
          <w:bCs/>
        </w:rPr>
        <w:tab/>
        <w:t>.</w:t>
      </w:r>
      <w:r>
        <w:rPr>
          <w:b/>
          <w:bCs/>
        </w:rPr>
        <w:tab/>
        <w:t>.</w:t>
      </w:r>
      <w:r>
        <w:rPr>
          <w:b/>
          <w:bCs/>
        </w:rPr>
        <w:tab/>
        <w:t>.</w:t>
      </w:r>
      <w:r w:rsidR="008B5A09">
        <w:rPr>
          <w:b/>
          <w:bCs/>
        </w:rPr>
        <w:t xml:space="preserve">   21</w:t>
      </w:r>
    </w:p>
    <w:p w:rsidR="008B5A09" w:rsidRDefault="008B5A09">
      <w:pPr>
        <w:pStyle w:val="BodyText"/>
        <w:tabs>
          <w:tab w:val="left" w:pos="2444"/>
          <w:tab w:val="left" w:pos="2732"/>
          <w:tab w:val="left" w:pos="3020"/>
          <w:tab w:val="left" w:pos="3308"/>
          <w:tab w:val="left" w:pos="3596"/>
          <w:tab w:val="left" w:pos="3884"/>
          <w:tab w:val="left" w:pos="4172"/>
          <w:tab w:val="left" w:pos="4460"/>
          <w:tab w:val="left" w:pos="4748"/>
          <w:tab w:val="left" w:pos="5036"/>
          <w:tab w:val="left" w:pos="5324"/>
          <w:tab w:val="left" w:pos="5613"/>
          <w:tab w:val="left" w:pos="5901"/>
          <w:tab w:val="left" w:pos="6189"/>
          <w:tab w:val="left" w:pos="6477"/>
          <w:tab w:val="left" w:pos="6765"/>
          <w:tab w:val="left" w:pos="7053"/>
          <w:tab w:val="left" w:pos="7341"/>
          <w:tab w:val="left" w:pos="7629"/>
          <w:tab w:val="left" w:pos="7917"/>
        </w:tabs>
        <w:kinsoku w:val="0"/>
        <w:overflowPunct w:val="0"/>
        <w:spacing w:before="45"/>
        <w:ind w:left="500"/>
        <w:rPr>
          <w:b/>
          <w:bCs/>
        </w:rPr>
      </w:pPr>
    </w:p>
    <w:p w:rsidR="004F5B0E" w:rsidRDefault="004F5B0E" w:rsidP="0081340F">
      <w:pPr>
        <w:pStyle w:val="ListParagraph"/>
        <w:numPr>
          <w:ilvl w:val="0"/>
          <w:numId w:val="4"/>
        </w:numPr>
        <w:tabs>
          <w:tab w:val="left" w:pos="717"/>
          <w:tab w:val="left" w:pos="3596"/>
          <w:tab w:val="left" w:pos="3884"/>
          <w:tab w:val="left" w:pos="4172"/>
          <w:tab w:val="left" w:pos="4460"/>
          <w:tab w:val="left" w:pos="4748"/>
          <w:tab w:val="left" w:pos="5036"/>
          <w:tab w:val="left" w:pos="5324"/>
          <w:tab w:val="left" w:pos="5613"/>
          <w:tab w:val="left" w:pos="5901"/>
          <w:tab w:val="left" w:pos="6189"/>
          <w:tab w:val="left" w:pos="6477"/>
          <w:tab w:val="left" w:pos="6765"/>
          <w:tab w:val="left" w:pos="7053"/>
          <w:tab w:val="left" w:pos="7341"/>
          <w:tab w:val="left" w:pos="7629"/>
          <w:tab w:val="left" w:pos="7917"/>
        </w:tabs>
        <w:kinsoku w:val="0"/>
        <w:overflowPunct w:val="0"/>
        <w:spacing w:before="45"/>
        <w:rPr>
          <w:b/>
          <w:bCs/>
          <w:sz w:val="16"/>
          <w:szCs w:val="16"/>
        </w:rPr>
      </w:pPr>
      <w:r>
        <w:rPr>
          <w:b/>
          <w:bCs/>
          <w:sz w:val="16"/>
          <w:szCs w:val="16"/>
        </w:rPr>
        <w:t xml:space="preserve">Budget </w:t>
      </w:r>
      <w:r w:rsidR="008B5A09">
        <w:rPr>
          <w:b/>
          <w:bCs/>
          <w:sz w:val="16"/>
          <w:szCs w:val="16"/>
        </w:rPr>
        <w:t xml:space="preserve">Requirements – Budget </w:t>
      </w:r>
      <w:r>
        <w:rPr>
          <w:b/>
          <w:bCs/>
          <w:sz w:val="16"/>
          <w:szCs w:val="16"/>
        </w:rPr>
        <w:t>and</w:t>
      </w:r>
      <w:r>
        <w:rPr>
          <w:b/>
          <w:bCs/>
          <w:spacing w:val="-6"/>
          <w:sz w:val="16"/>
          <w:szCs w:val="16"/>
        </w:rPr>
        <w:t xml:space="preserve"> </w:t>
      </w:r>
      <w:r>
        <w:rPr>
          <w:b/>
          <w:bCs/>
          <w:sz w:val="16"/>
          <w:szCs w:val="16"/>
        </w:rPr>
        <w:t>Budget</w:t>
      </w:r>
      <w:r>
        <w:rPr>
          <w:b/>
          <w:bCs/>
          <w:spacing w:val="-3"/>
          <w:sz w:val="16"/>
          <w:szCs w:val="16"/>
        </w:rPr>
        <w:t xml:space="preserve"> </w:t>
      </w:r>
      <w:r>
        <w:rPr>
          <w:b/>
          <w:bCs/>
          <w:sz w:val="16"/>
          <w:szCs w:val="16"/>
        </w:rPr>
        <w:t>Narrative</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Pr>
          <w:b/>
          <w:bCs/>
          <w:sz w:val="16"/>
          <w:szCs w:val="16"/>
        </w:rPr>
        <w:tab/>
        <w:t>.</w:t>
      </w:r>
      <w:r w:rsidR="008B5A09">
        <w:rPr>
          <w:b/>
          <w:bCs/>
          <w:sz w:val="16"/>
          <w:szCs w:val="16"/>
        </w:rPr>
        <w:t xml:space="preserve">   21</w:t>
      </w:r>
    </w:p>
    <w:p w:rsidR="00BA2934" w:rsidRDefault="00BA2934" w:rsidP="00BA2934">
      <w:pPr>
        <w:tabs>
          <w:tab w:val="left" w:pos="1220"/>
        </w:tabs>
        <w:spacing w:before="32"/>
        <w:ind w:left="860" w:right="-20"/>
        <w:rPr>
          <w:sz w:val="16"/>
          <w:szCs w:val="16"/>
        </w:rPr>
      </w:pPr>
      <w:r>
        <w:rPr>
          <w:color w:val="808080"/>
          <w:spacing w:val="-1"/>
          <w:sz w:val="16"/>
          <w:szCs w:val="16"/>
        </w:rPr>
        <w:t>a</w:t>
      </w:r>
      <w:r>
        <w:rPr>
          <w:color w:val="808080"/>
          <w:sz w:val="16"/>
          <w:szCs w:val="16"/>
        </w:rPr>
        <w:t>.</w:t>
      </w:r>
      <w:r>
        <w:rPr>
          <w:color w:val="808080"/>
          <w:sz w:val="16"/>
          <w:szCs w:val="16"/>
        </w:rPr>
        <w:tab/>
        <w:t>N</w:t>
      </w:r>
      <w:r>
        <w:rPr>
          <w:color w:val="808080"/>
          <w:spacing w:val="-1"/>
          <w:sz w:val="16"/>
          <w:szCs w:val="16"/>
        </w:rPr>
        <w:t>a</w:t>
      </w:r>
      <w:r>
        <w:rPr>
          <w:color w:val="808080"/>
          <w:spacing w:val="1"/>
          <w:sz w:val="16"/>
          <w:szCs w:val="16"/>
        </w:rPr>
        <w:t>rr</w:t>
      </w:r>
      <w:r>
        <w:rPr>
          <w:color w:val="808080"/>
          <w:spacing w:val="-1"/>
          <w:sz w:val="16"/>
          <w:szCs w:val="16"/>
        </w:rPr>
        <w:t>ati</w:t>
      </w:r>
      <w:r>
        <w:rPr>
          <w:color w:val="808080"/>
          <w:spacing w:val="1"/>
          <w:sz w:val="16"/>
          <w:szCs w:val="16"/>
        </w:rPr>
        <w:t>v</w:t>
      </w:r>
      <w:r>
        <w:rPr>
          <w:color w:val="808080"/>
          <w:sz w:val="16"/>
          <w:szCs w:val="16"/>
        </w:rPr>
        <w:t>e</w:t>
      </w:r>
    </w:p>
    <w:p w:rsidR="00BA2934" w:rsidRDefault="00BA2934" w:rsidP="00BA2934">
      <w:pPr>
        <w:tabs>
          <w:tab w:val="left" w:pos="1220"/>
        </w:tabs>
        <w:spacing w:before="45"/>
        <w:ind w:left="860" w:right="-20"/>
        <w:rPr>
          <w:sz w:val="16"/>
          <w:szCs w:val="16"/>
        </w:rPr>
      </w:pPr>
      <w:r>
        <w:rPr>
          <w:color w:val="808080"/>
          <w:spacing w:val="1"/>
          <w:sz w:val="16"/>
          <w:szCs w:val="16"/>
        </w:rPr>
        <w:t>b</w:t>
      </w:r>
      <w:r>
        <w:rPr>
          <w:color w:val="808080"/>
          <w:sz w:val="16"/>
          <w:szCs w:val="16"/>
        </w:rPr>
        <w:t>.</w:t>
      </w:r>
      <w:r>
        <w:rPr>
          <w:color w:val="808080"/>
          <w:sz w:val="16"/>
          <w:szCs w:val="16"/>
        </w:rPr>
        <w:tab/>
        <w:t>B</w:t>
      </w:r>
      <w:r>
        <w:rPr>
          <w:color w:val="808080"/>
          <w:spacing w:val="-1"/>
          <w:sz w:val="16"/>
          <w:szCs w:val="16"/>
        </w:rPr>
        <w:t>u</w:t>
      </w:r>
      <w:r>
        <w:rPr>
          <w:color w:val="808080"/>
          <w:sz w:val="16"/>
          <w:szCs w:val="16"/>
        </w:rPr>
        <w:t>dget</w:t>
      </w:r>
      <w:r>
        <w:rPr>
          <w:color w:val="808080"/>
          <w:spacing w:val="-2"/>
          <w:sz w:val="16"/>
          <w:szCs w:val="16"/>
        </w:rPr>
        <w:t xml:space="preserve"> </w:t>
      </w:r>
      <w:r>
        <w:rPr>
          <w:color w:val="808080"/>
          <w:sz w:val="16"/>
          <w:szCs w:val="16"/>
        </w:rPr>
        <w:t>S</w:t>
      </w:r>
      <w:r>
        <w:rPr>
          <w:color w:val="808080"/>
          <w:spacing w:val="-1"/>
          <w:sz w:val="16"/>
          <w:szCs w:val="16"/>
        </w:rPr>
        <w:t>u</w:t>
      </w:r>
      <w:r>
        <w:rPr>
          <w:color w:val="808080"/>
          <w:sz w:val="16"/>
          <w:szCs w:val="16"/>
        </w:rPr>
        <w:t>m</w:t>
      </w:r>
      <w:r>
        <w:rPr>
          <w:color w:val="808080"/>
          <w:spacing w:val="-1"/>
          <w:sz w:val="16"/>
          <w:szCs w:val="16"/>
        </w:rPr>
        <w:t>m</w:t>
      </w:r>
      <w:r>
        <w:rPr>
          <w:color w:val="808080"/>
          <w:spacing w:val="-3"/>
          <w:sz w:val="16"/>
          <w:szCs w:val="16"/>
        </w:rPr>
        <w:t>a</w:t>
      </w:r>
      <w:r>
        <w:rPr>
          <w:color w:val="808080"/>
          <w:spacing w:val="1"/>
          <w:sz w:val="16"/>
          <w:szCs w:val="16"/>
        </w:rPr>
        <w:t>r</w:t>
      </w:r>
      <w:r>
        <w:rPr>
          <w:color w:val="808080"/>
          <w:sz w:val="16"/>
          <w:szCs w:val="16"/>
        </w:rPr>
        <w:t xml:space="preserve">y </w:t>
      </w:r>
      <w:r>
        <w:rPr>
          <w:color w:val="808080"/>
          <w:spacing w:val="-1"/>
          <w:sz w:val="16"/>
          <w:szCs w:val="16"/>
        </w:rPr>
        <w:t>F</w:t>
      </w:r>
      <w:r>
        <w:rPr>
          <w:color w:val="808080"/>
          <w:spacing w:val="-2"/>
          <w:sz w:val="16"/>
          <w:szCs w:val="16"/>
        </w:rPr>
        <w:t>o</w:t>
      </w:r>
      <w:r>
        <w:rPr>
          <w:color w:val="808080"/>
          <w:spacing w:val="1"/>
          <w:sz w:val="16"/>
          <w:szCs w:val="16"/>
        </w:rPr>
        <w:t>r</w:t>
      </w:r>
      <w:r>
        <w:rPr>
          <w:color w:val="808080"/>
          <w:sz w:val="16"/>
          <w:szCs w:val="16"/>
        </w:rPr>
        <w:t>m</w:t>
      </w:r>
    </w:p>
    <w:p w:rsidR="00BA2934" w:rsidRDefault="00BA2934" w:rsidP="00BA2934">
      <w:pPr>
        <w:tabs>
          <w:tab w:val="left" w:pos="1220"/>
        </w:tabs>
        <w:spacing w:before="45"/>
        <w:ind w:left="860" w:right="-20"/>
        <w:rPr>
          <w:sz w:val="16"/>
          <w:szCs w:val="16"/>
        </w:rPr>
      </w:pPr>
      <w:r>
        <w:rPr>
          <w:color w:val="808080"/>
          <w:sz w:val="16"/>
          <w:szCs w:val="16"/>
        </w:rPr>
        <w:t>c.</w:t>
      </w:r>
      <w:r>
        <w:rPr>
          <w:color w:val="808080"/>
          <w:sz w:val="16"/>
          <w:szCs w:val="16"/>
        </w:rPr>
        <w:tab/>
        <w:t>B</w:t>
      </w:r>
      <w:r>
        <w:rPr>
          <w:color w:val="808080"/>
          <w:spacing w:val="-1"/>
          <w:sz w:val="16"/>
          <w:szCs w:val="16"/>
        </w:rPr>
        <w:t>u</w:t>
      </w:r>
      <w:r>
        <w:rPr>
          <w:color w:val="808080"/>
          <w:sz w:val="16"/>
          <w:szCs w:val="16"/>
        </w:rPr>
        <w:t>dget</w:t>
      </w:r>
      <w:r>
        <w:rPr>
          <w:color w:val="808080"/>
          <w:spacing w:val="-2"/>
          <w:sz w:val="16"/>
          <w:szCs w:val="16"/>
        </w:rPr>
        <w:t xml:space="preserve"> </w:t>
      </w:r>
      <w:r>
        <w:rPr>
          <w:color w:val="808080"/>
          <w:spacing w:val="-1"/>
          <w:sz w:val="16"/>
          <w:szCs w:val="16"/>
        </w:rPr>
        <w:t>Ju</w:t>
      </w:r>
      <w:r>
        <w:rPr>
          <w:color w:val="808080"/>
          <w:sz w:val="16"/>
          <w:szCs w:val="16"/>
        </w:rPr>
        <w:t>s</w:t>
      </w:r>
      <w:r>
        <w:rPr>
          <w:color w:val="808080"/>
          <w:spacing w:val="-1"/>
          <w:sz w:val="16"/>
          <w:szCs w:val="16"/>
        </w:rPr>
        <w:t>ti</w:t>
      </w:r>
      <w:r>
        <w:rPr>
          <w:color w:val="808080"/>
          <w:spacing w:val="1"/>
          <w:sz w:val="16"/>
          <w:szCs w:val="16"/>
        </w:rPr>
        <w:t>f</w:t>
      </w:r>
      <w:r>
        <w:rPr>
          <w:color w:val="808080"/>
          <w:spacing w:val="-1"/>
          <w:sz w:val="16"/>
          <w:szCs w:val="16"/>
        </w:rPr>
        <w:t>i</w:t>
      </w:r>
      <w:r>
        <w:rPr>
          <w:color w:val="808080"/>
          <w:sz w:val="16"/>
          <w:szCs w:val="16"/>
        </w:rPr>
        <w:t>ca</w:t>
      </w:r>
      <w:r>
        <w:rPr>
          <w:color w:val="808080"/>
          <w:spacing w:val="-1"/>
          <w:sz w:val="16"/>
          <w:szCs w:val="16"/>
        </w:rPr>
        <w:t>ti</w:t>
      </w:r>
      <w:r>
        <w:rPr>
          <w:color w:val="808080"/>
          <w:spacing w:val="1"/>
          <w:sz w:val="16"/>
          <w:szCs w:val="16"/>
        </w:rPr>
        <w:t>o</w:t>
      </w:r>
      <w:r>
        <w:rPr>
          <w:color w:val="808080"/>
          <w:sz w:val="16"/>
          <w:szCs w:val="16"/>
        </w:rPr>
        <w:t>n S</w:t>
      </w:r>
      <w:r>
        <w:rPr>
          <w:color w:val="808080"/>
          <w:spacing w:val="1"/>
          <w:sz w:val="16"/>
          <w:szCs w:val="16"/>
        </w:rPr>
        <w:t>c</w:t>
      </w:r>
      <w:r>
        <w:rPr>
          <w:color w:val="808080"/>
          <w:spacing w:val="-1"/>
          <w:sz w:val="16"/>
          <w:szCs w:val="16"/>
        </w:rPr>
        <w:t>h</w:t>
      </w:r>
      <w:r>
        <w:rPr>
          <w:color w:val="808080"/>
          <w:spacing w:val="-2"/>
          <w:sz w:val="16"/>
          <w:szCs w:val="16"/>
        </w:rPr>
        <w:t>e</w:t>
      </w:r>
      <w:r>
        <w:rPr>
          <w:color w:val="808080"/>
          <w:sz w:val="16"/>
          <w:szCs w:val="16"/>
        </w:rPr>
        <w:t>d</w:t>
      </w:r>
      <w:r>
        <w:rPr>
          <w:color w:val="808080"/>
          <w:spacing w:val="-1"/>
          <w:sz w:val="16"/>
          <w:szCs w:val="16"/>
        </w:rPr>
        <w:t>ul</w:t>
      </w:r>
      <w:r>
        <w:rPr>
          <w:color w:val="808080"/>
          <w:sz w:val="16"/>
          <w:szCs w:val="16"/>
        </w:rPr>
        <w:t>e</w:t>
      </w:r>
      <w:r>
        <w:rPr>
          <w:color w:val="808080"/>
          <w:spacing w:val="-1"/>
          <w:sz w:val="16"/>
          <w:szCs w:val="16"/>
        </w:rPr>
        <w:t xml:space="preserve"> </w:t>
      </w:r>
      <w:r>
        <w:rPr>
          <w:color w:val="808080"/>
          <w:sz w:val="16"/>
          <w:szCs w:val="16"/>
        </w:rPr>
        <w:t>B</w:t>
      </w:r>
    </w:p>
    <w:p w:rsidR="00BA2934" w:rsidRDefault="00BA2934" w:rsidP="00BA2934">
      <w:pPr>
        <w:tabs>
          <w:tab w:val="left" w:pos="1220"/>
        </w:tabs>
        <w:spacing w:before="45"/>
        <w:ind w:left="860" w:right="-20"/>
        <w:rPr>
          <w:sz w:val="16"/>
          <w:szCs w:val="16"/>
        </w:rPr>
      </w:pPr>
      <w:r>
        <w:rPr>
          <w:color w:val="808080"/>
          <w:spacing w:val="1"/>
          <w:sz w:val="16"/>
          <w:szCs w:val="16"/>
        </w:rPr>
        <w:t>d</w:t>
      </w:r>
      <w:r>
        <w:rPr>
          <w:color w:val="808080"/>
          <w:sz w:val="16"/>
          <w:szCs w:val="16"/>
        </w:rPr>
        <w:t>.</w:t>
      </w:r>
      <w:r>
        <w:rPr>
          <w:color w:val="808080"/>
          <w:sz w:val="16"/>
          <w:szCs w:val="16"/>
        </w:rPr>
        <w:tab/>
      </w:r>
      <w:r>
        <w:rPr>
          <w:color w:val="808080"/>
          <w:spacing w:val="1"/>
          <w:sz w:val="16"/>
          <w:szCs w:val="16"/>
        </w:rPr>
        <w:t>25</w:t>
      </w:r>
      <w:r>
        <w:rPr>
          <w:color w:val="808080"/>
          <w:sz w:val="16"/>
          <w:szCs w:val="16"/>
        </w:rPr>
        <w:t>%</w:t>
      </w:r>
      <w:r>
        <w:rPr>
          <w:color w:val="808080"/>
          <w:spacing w:val="-2"/>
          <w:sz w:val="16"/>
          <w:szCs w:val="16"/>
        </w:rPr>
        <w:t xml:space="preserve"> </w:t>
      </w:r>
      <w:r>
        <w:rPr>
          <w:color w:val="808080"/>
          <w:spacing w:val="-1"/>
          <w:sz w:val="16"/>
          <w:szCs w:val="16"/>
        </w:rPr>
        <w:t>Mat</w:t>
      </w:r>
      <w:r>
        <w:rPr>
          <w:color w:val="808080"/>
          <w:sz w:val="16"/>
          <w:szCs w:val="16"/>
        </w:rPr>
        <w:t>c</w:t>
      </w:r>
      <w:r>
        <w:rPr>
          <w:color w:val="808080"/>
          <w:spacing w:val="-1"/>
          <w:sz w:val="16"/>
          <w:szCs w:val="16"/>
        </w:rPr>
        <w:t>hin</w:t>
      </w:r>
      <w:r>
        <w:rPr>
          <w:color w:val="808080"/>
          <w:sz w:val="16"/>
          <w:szCs w:val="16"/>
        </w:rPr>
        <w:t>g</w:t>
      </w:r>
      <w:r>
        <w:rPr>
          <w:color w:val="808080"/>
          <w:spacing w:val="-1"/>
          <w:sz w:val="16"/>
          <w:szCs w:val="16"/>
        </w:rPr>
        <w:t xml:space="preserve"> </w:t>
      </w:r>
      <w:r>
        <w:rPr>
          <w:color w:val="808080"/>
          <w:spacing w:val="1"/>
          <w:sz w:val="16"/>
          <w:szCs w:val="16"/>
        </w:rPr>
        <w:t>F</w:t>
      </w:r>
      <w:r>
        <w:rPr>
          <w:color w:val="808080"/>
          <w:spacing w:val="-1"/>
          <w:sz w:val="16"/>
          <w:szCs w:val="16"/>
        </w:rPr>
        <w:t>un</w:t>
      </w:r>
      <w:r>
        <w:rPr>
          <w:color w:val="808080"/>
          <w:sz w:val="16"/>
          <w:szCs w:val="16"/>
        </w:rPr>
        <w:t>ds</w:t>
      </w:r>
    </w:p>
    <w:p w:rsidR="004F5B0E" w:rsidRDefault="004F5B0E" w:rsidP="00BA2934">
      <w:pPr>
        <w:pStyle w:val="BodyText"/>
        <w:kinsoku w:val="0"/>
        <w:overflowPunct w:val="0"/>
        <w:spacing w:before="6"/>
        <w:ind w:left="716"/>
        <w:rPr>
          <w:sz w:val="23"/>
          <w:szCs w:val="23"/>
        </w:rPr>
      </w:pPr>
    </w:p>
    <w:p w:rsidR="004F5B0E" w:rsidRDefault="008B5A09">
      <w:pPr>
        <w:pStyle w:val="BodyText"/>
        <w:kinsoku w:val="0"/>
        <w:overflowPunct w:val="0"/>
        <w:ind w:left="140"/>
        <w:rPr>
          <w:i/>
          <w:iCs/>
          <w:color w:val="999999"/>
        </w:rPr>
        <w:sectPr w:rsidR="004F5B0E" w:rsidSect="00F508C9">
          <w:headerReference w:type="default" r:id="rId36"/>
          <w:pgSz w:w="12240" w:h="15840"/>
          <w:pgMar w:top="920" w:right="1300" w:bottom="860" w:left="1300" w:header="722" w:footer="657" w:gutter="0"/>
          <w:cols w:space="720"/>
          <w:noEndnote/>
        </w:sectPr>
      </w:pPr>
      <w:r>
        <w:rPr>
          <w:b/>
          <w:bCs/>
        </w:rPr>
        <w:t>H</w:t>
      </w:r>
      <w:r w:rsidR="004F5B0E">
        <w:rPr>
          <w:b/>
          <w:bCs/>
        </w:rPr>
        <w:t xml:space="preserve">.   Forms </w:t>
      </w:r>
      <w:r w:rsidR="004F5B0E">
        <w:rPr>
          <w:i/>
          <w:iCs/>
          <w:color w:val="999999"/>
        </w:rPr>
        <w:t>(See Application Forms and Informational Attachments listed on page 24)</w:t>
      </w:r>
      <w:r>
        <w:rPr>
          <w:i/>
          <w:iCs/>
          <w:color w:val="999999"/>
        </w:rPr>
        <w:t xml:space="preserve">   </w:t>
      </w:r>
      <w:r>
        <w:rPr>
          <w:b/>
          <w:bCs/>
        </w:rPr>
        <w:t>.      .     .   24</w:t>
      </w:r>
    </w:p>
    <w:tbl>
      <w:tblPr>
        <w:tblW w:w="9360" w:type="dxa"/>
        <w:jc w:val="center"/>
        <w:tblBorders>
          <w:top w:val="single" w:sz="2" w:space="0" w:color="FFFFFF"/>
          <w:left w:val="single" w:sz="2" w:space="0" w:color="FFFFFF"/>
          <w:bottom w:val="single" w:sz="2" w:space="0" w:color="FFFFFF"/>
          <w:right w:val="single" w:sz="2" w:space="0" w:color="FFFFFF"/>
        </w:tblBorders>
        <w:tblLook w:val="01E0" w:firstRow="1" w:lastRow="1" w:firstColumn="1" w:lastColumn="1" w:noHBand="0" w:noVBand="0"/>
      </w:tblPr>
      <w:tblGrid>
        <w:gridCol w:w="9360"/>
      </w:tblGrid>
      <w:tr w:rsidR="00D34C42" w:rsidRPr="00D34C42" w:rsidTr="00D34C42">
        <w:trPr>
          <w:jc w:val="center"/>
        </w:trPr>
        <w:tc>
          <w:tcPr>
            <w:tcW w:w="9360" w:type="dxa"/>
            <w:tcBorders>
              <w:top w:val="single" w:sz="2" w:space="0" w:color="FFFFFF"/>
              <w:bottom w:val="single" w:sz="2" w:space="0" w:color="FFFFFF"/>
            </w:tcBorders>
            <w:shd w:val="clear" w:color="auto" w:fill="E6E6E6"/>
            <w:vAlign w:val="center"/>
          </w:tcPr>
          <w:p w:rsidR="00D34C42" w:rsidRPr="00D34C42" w:rsidRDefault="00D34C42" w:rsidP="00D34C42">
            <w:pPr>
              <w:widowControl/>
              <w:autoSpaceDE/>
              <w:autoSpaceDN/>
              <w:adjustRightInd/>
              <w:spacing w:before="120" w:after="120" w:line="240" w:lineRule="exact"/>
              <w:jc w:val="center"/>
              <w:rPr>
                <w:rFonts w:cs="Arial"/>
                <w:b/>
                <w:color w:val="000000"/>
                <w:sz w:val="16"/>
                <w:szCs w:val="16"/>
              </w:rPr>
            </w:pPr>
            <w:r w:rsidRPr="00034181">
              <w:rPr>
                <w:rFonts w:cs="Arial"/>
                <w:b/>
                <w:color w:val="000000"/>
                <w:sz w:val="16"/>
                <w:szCs w:val="16"/>
              </w:rPr>
              <w:lastRenderedPageBreak/>
              <w:t>V.  ATTACHMENTS</w:t>
            </w:r>
          </w:p>
        </w:tc>
      </w:tr>
    </w:tbl>
    <w:p w:rsidR="00D34C42" w:rsidRPr="00D34C42" w:rsidRDefault="00D34C42" w:rsidP="00D34C42">
      <w:pPr>
        <w:widowControl/>
        <w:pBdr>
          <w:bottom w:val="single" w:sz="2" w:space="1" w:color="808080"/>
        </w:pBdr>
        <w:autoSpaceDE/>
        <w:autoSpaceDN/>
        <w:adjustRightInd/>
        <w:spacing w:line="240" w:lineRule="exact"/>
        <w:rPr>
          <w:rFonts w:cs="Arial"/>
          <w:i/>
          <w:color w:val="000000"/>
          <w:sz w:val="16"/>
          <w:szCs w:val="16"/>
        </w:rPr>
      </w:pPr>
    </w:p>
    <w:p w:rsidR="00D34C42" w:rsidRPr="00D34C42" w:rsidRDefault="00D34C42" w:rsidP="00D34C42">
      <w:pPr>
        <w:widowControl/>
        <w:autoSpaceDE/>
        <w:autoSpaceDN/>
        <w:adjustRightInd/>
        <w:spacing w:line="240" w:lineRule="exact"/>
        <w:rPr>
          <w:rFonts w:cs="Arial"/>
          <w:color w:val="000000"/>
          <w:sz w:val="16"/>
          <w:szCs w:val="16"/>
        </w:rPr>
      </w:pPr>
    </w:p>
    <w:p w:rsidR="00D34C42" w:rsidRPr="00D34C42" w:rsidRDefault="00D34C42" w:rsidP="00D34C42">
      <w:pPr>
        <w:widowControl/>
        <w:autoSpaceDE/>
        <w:autoSpaceDN/>
        <w:adjustRightInd/>
        <w:spacing w:line="240" w:lineRule="exact"/>
        <w:rPr>
          <w:rFonts w:cs="Arial"/>
          <w:i/>
          <w:color w:val="000000"/>
          <w:sz w:val="16"/>
          <w:szCs w:val="16"/>
        </w:rPr>
      </w:pPr>
      <w:r w:rsidRPr="00D34C42">
        <w:rPr>
          <w:rFonts w:ascii="Arial" w:hAnsi="Arial" w:cs="Arial"/>
          <w:color w:val="000000"/>
          <w:position w:val="-2"/>
          <w:sz w:val="28"/>
          <w:szCs w:val="28"/>
        </w:rPr>
        <w:sym w:font="Webdings" w:char="F03C"/>
      </w:r>
      <w:r w:rsidR="00365E72">
        <w:rPr>
          <w:rFonts w:cs="Arial"/>
          <w:b/>
          <w:color w:val="000000"/>
          <w:position w:val="-2"/>
          <w:sz w:val="16"/>
          <w:szCs w:val="28"/>
        </w:rPr>
        <w:t xml:space="preserve">  </w:t>
      </w:r>
      <w:r w:rsidRPr="00D34C42">
        <w:rPr>
          <w:rFonts w:cs="Arial"/>
          <w:b/>
          <w:color w:val="000000"/>
          <w:position w:val="-2"/>
          <w:sz w:val="16"/>
          <w:szCs w:val="28"/>
        </w:rPr>
        <w:t>A.</w:t>
      </w:r>
      <w:r w:rsidRPr="00D34C42">
        <w:rPr>
          <w:rFonts w:cs="Arial"/>
          <w:b/>
          <w:color w:val="000000"/>
          <w:position w:val="-2"/>
          <w:sz w:val="16"/>
          <w:szCs w:val="28"/>
        </w:rPr>
        <w:tab/>
        <w:t xml:space="preserve">APPLICATION FORMS:  </w:t>
      </w:r>
      <w:r w:rsidRPr="00D34C42">
        <w:rPr>
          <w:rFonts w:cs="Arial"/>
          <w:i/>
          <w:color w:val="000000"/>
          <w:sz w:val="16"/>
          <w:szCs w:val="16"/>
        </w:rPr>
        <w:t xml:space="preserve">The information and forms included in this section are required for submission of a proposal.  The included forms must be completed and included in the proposal submission as applicable and directed however item numbers 9 and 12 may be submitted to the State of Connecticut Department of Administrative Services (DAS) Document Vault in accordance with existing procedures and within the statutorily required timeframes. If valid forms have been previously submitted they need not be submitted again but the proposal must clearly state that the electronic documents are available for viewing within the DAS Document Vault.  </w:t>
      </w:r>
    </w:p>
    <w:p w:rsidR="00D34C42" w:rsidRPr="00D34C42" w:rsidRDefault="00D34C42" w:rsidP="00D34C42">
      <w:pPr>
        <w:widowControl/>
        <w:autoSpaceDE/>
        <w:autoSpaceDN/>
        <w:adjustRightInd/>
        <w:spacing w:line="240" w:lineRule="exact"/>
        <w:rPr>
          <w:rFonts w:cs="Arial"/>
          <w:color w:val="000000"/>
          <w:sz w:val="16"/>
          <w:szCs w:val="16"/>
        </w:rPr>
      </w:pPr>
    </w:p>
    <w:p w:rsidR="00D34C42" w:rsidRPr="00D34C42" w:rsidRDefault="00D34C42" w:rsidP="0081340F">
      <w:pPr>
        <w:widowControl/>
        <w:numPr>
          <w:ilvl w:val="0"/>
          <w:numId w:val="17"/>
        </w:numPr>
        <w:autoSpaceDE/>
        <w:autoSpaceDN/>
        <w:adjustRightInd/>
        <w:spacing w:line="240" w:lineRule="exact"/>
        <w:rPr>
          <w:rFonts w:cs="Arial"/>
          <w:color w:val="000000"/>
          <w:sz w:val="16"/>
          <w:szCs w:val="16"/>
        </w:rPr>
      </w:pPr>
      <w:r w:rsidRPr="00D34C42">
        <w:rPr>
          <w:rFonts w:cs="Arial"/>
          <w:color w:val="000000"/>
          <w:sz w:val="16"/>
          <w:szCs w:val="16"/>
        </w:rPr>
        <w:t>Cover Sheet</w:t>
      </w:r>
      <w:r w:rsidRPr="00D34C42">
        <w:rPr>
          <w:rFonts w:ascii="Arial" w:hAnsi="Arial" w:cs="Arial"/>
          <w:color w:val="000000"/>
          <w:sz w:val="15"/>
          <w:szCs w:val="15"/>
        </w:rPr>
        <w:tab/>
        <w:t>..</w:t>
      </w:r>
      <w:r w:rsidRPr="00D34C42">
        <w:rPr>
          <w:rFonts w:ascii="Arial" w:hAnsi="Arial" w:cs="Arial"/>
          <w:color w:val="000000"/>
          <w:sz w:val="15"/>
          <w:szCs w:val="15"/>
        </w:rPr>
        <w:tab/>
        <w:t>.</w:t>
      </w:r>
      <w:r w:rsidRPr="00D34C42">
        <w:rPr>
          <w:rFonts w:ascii="Arial" w:hAnsi="Arial" w:cs="Arial"/>
          <w:color w:val="000000"/>
          <w:sz w:val="15"/>
          <w:szCs w:val="15"/>
        </w:rPr>
        <w:tab/>
        <w:t>.</w:t>
      </w:r>
      <w:r w:rsidRPr="00D34C42">
        <w:rPr>
          <w:rFonts w:ascii="Arial" w:hAnsi="Arial" w:cs="Arial"/>
          <w:color w:val="000000"/>
          <w:sz w:val="15"/>
          <w:szCs w:val="15"/>
        </w:rPr>
        <w:tab/>
        <w:t>.</w:t>
      </w:r>
      <w:r w:rsidRPr="00D34C42">
        <w:rPr>
          <w:rFonts w:ascii="Arial" w:hAnsi="Arial" w:cs="Arial"/>
          <w:color w:val="000000"/>
          <w:sz w:val="15"/>
          <w:szCs w:val="15"/>
        </w:rPr>
        <w:tab/>
        <w:t>.</w:t>
      </w:r>
      <w:r w:rsidRPr="00D34C42">
        <w:rPr>
          <w:rFonts w:ascii="Arial" w:hAnsi="Arial" w:cs="Arial"/>
          <w:color w:val="000000"/>
          <w:sz w:val="15"/>
          <w:szCs w:val="15"/>
        </w:rPr>
        <w:tab/>
        <w:t>.</w:t>
      </w:r>
      <w:r w:rsidRPr="00D34C42">
        <w:rPr>
          <w:rFonts w:ascii="Arial" w:hAnsi="Arial" w:cs="Arial"/>
          <w:color w:val="000000"/>
          <w:sz w:val="15"/>
          <w:szCs w:val="15"/>
        </w:rPr>
        <w:tab/>
        <w:t>.</w:t>
      </w:r>
      <w:r w:rsidR="008B5A09">
        <w:rPr>
          <w:rFonts w:cs="Arial"/>
          <w:color w:val="000000"/>
          <w:sz w:val="16"/>
          <w:szCs w:val="16"/>
        </w:rPr>
        <w:tab/>
        <w:t>2</w:t>
      </w:r>
      <w:r w:rsidR="00D7742D">
        <w:rPr>
          <w:rFonts w:cs="Arial"/>
          <w:color w:val="000000"/>
          <w:sz w:val="16"/>
          <w:szCs w:val="16"/>
        </w:rPr>
        <w:t>5</w:t>
      </w:r>
    </w:p>
    <w:p w:rsidR="00D34C42" w:rsidRPr="00D34C42" w:rsidRDefault="00D34C42" w:rsidP="0081340F">
      <w:pPr>
        <w:widowControl/>
        <w:numPr>
          <w:ilvl w:val="0"/>
          <w:numId w:val="17"/>
        </w:numPr>
        <w:autoSpaceDE/>
        <w:autoSpaceDN/>
        <w:adjustRightInd/>
        <w:spacing w:line="240" w:lineRule="exact"/>
        <w:rPr>
          <w:rFonts w:cs="Arial"/>
          <w:color w:val="000000"/>
          <w:sz w:val="16"/>
          <w:szCs w:val="16"/>
        </w:rPr>
      </w:pPr>
      <w:r w:rsidRPr="00D34C42">
        <w:rPr>
          <w:rFonts w:cs="Arial"/>
          <w:color w:val="000000"/>
          <w:sz w:val="16"/>
          <w:szCs w:val="16"/>
        </w:rPr>
        <w:t>Applicant Informat</w:t>
      </w:r>
      <w:r w:rsidR="008B5A09">
        <w:rPr>
          <w:rFonts w:cs="Arial"/>
          <w:color w:val="000000"/>
          <w:sz w:val="16"/>
          <w:szCs w:val="16"/>
        </w:rPr>
        <w:t>ion Form (continuation)</w:t>
      </w:r>
      <w:r w:rsidR="008B5A09">
        <w:rPr>
          <w:rFonts w:cs="Arial"/>
          <w:color w:val="000000"/>
          <w:sz w:val="16"/>
          <w:szCs w:val="16"/>
        </w:rPr>
        <w:tab/>
        <w:t>.</w:t>
      </w:r>
      <w:r w:rsidR="008B5A09">
        <w:rPr>
          <w:rFonts w:cs="Arial"/>
          <w:color w:val="000000"/>
          <w:sz w:val="16"/>
          <w:szCs w:val="16"/>
        </w:rPr>
        <w:tab/>
        <w:t>.</w:t>
      </w:r>
      <w:r w:rsidR="008B5A09">
        <w:rPr>
          <w:rFonts w:cs="Arial"/>
          <w:color w:val="000000"/>
          <w:sz w:val="16"/>
          <w:szCs w:val="16"/>
        </w:rPr>
        <w:tab/>
        <w:t>.</w:t>
      </w:r>
      <w:r w:rsidR="008B5A09">
        <w:rPr>
          <w:rFonts w:cs="Arial"/>
          <w:color w:val="000000"/>
          <w:sz w:val="16"/>
          <w:szCs w:val="16"/>
        </w:rPr>
        <w:tab/>
        <w:t>2</w:t>
      </w:r>
      <w:r w:rsidR="00D7742D">
        <w:rPr>
          <w:rFonts w:cs="Arial"/>
          <w:color w:val="000000"/>
          <w:sz w:val="16"/>
          <w:szCs w:val="16"/>
        </w:rPr>
        <w:t>6</w:t>
      </w:r>
    </w:p>
    <w:p w:rsidR="00D34C42" w:rsidRPr="00D34C42" w:rsidRDefault="00D34C42" w:rsidP="0081340F">
      <w:pPr>
        <w:widowControl/>
        <w:numPr>
          <w:ilvl w:val="0"/>
          <w:numId w:val="17"/>
        </w:numPr>
        <w:autoSpaceDE/>
        <w:autoSpaceDN/>
        <w:adjustRightInd/>
        <w:spacing w:line="240" w:lineRule="exact"/>
        <w:rPr>
          <w:rFonts w:cs="Arial"/>
          <w:color w:val="000000"/>
          <w:sz w:val="16"/>
          <w:szCs w:val="16"/>
        </w:rPr>
      </w:pPr>
      <w:r w:rsidRPr="00D34C42">
        <w:rPr>
          <w:rFonts w:cs="Arial"/>
          <w:color w:val="000000"/>
          <w:sz w:val="16"/>
          <w:szCs w:val="16"/>
        </w:rPr>
        <w:t>Budget Summary Instructions</w:t>
      </w:r>
      <w:r w:rsidRPr="00D34C42">
        <w:rPr>
          <w:rFonts w:cs="Arial"/>
          <w:color w:val="000000"/>
          <w:sz w:val="16"/>
          <w:szCs w:val="16"/>
        </w:rPr>
        <w:tab/>
        <w:t>.</w:t>
      </w:r>
      <w:r w:rsidRPr="00D34C42">
        <w:rPr>
          <w:rFonts w:cs="Arial"/>
          <w:color w:val="000000"/>
          <w:sz w:val="16"/>
          <w:szCs w:val="16"/>
        </w:rPr>
        <w:tab/>
        <w:t>.</w:t>
      </w:r>
      <w:r w:rsidRPr="00D34C42">
        <w:rPr>
          <w:rFonts w:cs="Arial"/>
          <w:color w:val="000000"/>
          <w:sz w:val="16"/>
          <w:szCs w:val="16"/>
        </w:rPr>
        <w:tab/>
        <w:t>.</w:t>
      </w:r>
      <w:r w:rsidRPr="00D34C42">
        <w:rPr>
          <w:rFonts w:cs="Arial"/>
          <w:color w:val="000000"/>
          <w:sz w:val="16"/>
          <w:szCs w:val="16"/>
        </w:rPr>
        <w:tab/>
        <w:t>.</w:t>
      </w:r>
      <w:r w:rsidRPr="00D34C42">
        <w:rPr>
          <w:rFonts w:cs="Arial"/>
          <w:color w:val="000000"/>
          <w:sz w:val="16"/>
          <w:szCs w:val="16"/>
        </w:rPr>
        <w:tab/>
      </w:r>
      <w:r w:rsidR="00034181">
        <w:rPr>
          <w:rFonts w:cs="Arial"/>
          <w:color w:val="000000"/>
          <w:sz w:val="16"/>
          <w:szCs w:val="16"/>
        </w:rPr>
        <w:t>.</w:t>
      </w:r>
      <w:r w:rsidR="00034181">
        <w:rPr>
          <w:rFonts w:cs="Arial"/>
          <w:color w:val="000000"/>
          <w:sz w:val="16"/>
          <w:szCs w:val="16"/>
        </w:rPr>
        <w:tab/>
        <w:t>2</w:t>
      </w:r>
      <w:r w:rsidR="00D7742D">
        <w:rPr>
          <w:rFonts w:cs="Arial"/>
          <w:color w:val="000000"/>
          <w:sz w:val="16"/>
          <w:szCs w:val="16"/>
        </w:rPr>
        <w:t>7</w:t>
      </w:r>
    </w:p>
    <w:p w:rsidR="00D34C42" w:rsidRPr="00D34C42" w:rsidRDefault="00D34C42" w:rsidP="0081340F">
      <w:pPr>
        <w:widowControl/>
        <w:numPr>
          <w:ilvl w:val="0"/>
          <w:numId w:val="17"/>
        </w:numPr>
        <w:autoSpaceDE/>
        <w:autoSpaceDN/>
        <w:adjustRightInd/>
        <w:spacing w:line="240" w:lineRule="exact"/>
        <w:rPr>
          <w:rFonts w:cs="Arial"/>
          <w:color w:val="000000"/>
          <w:sz w:val="16"/>
          <w:szCs w:val="16"/>
        </w:rPr>
      </w:pPr>
      <w:r w:rsidRPr="00D34C42">
        <w:rPr>
          <w:rFonts w:cs="Arial"/>
          <w:color w:val="000000"/>
          <w:sz w:val="16"/>
          <w:szCs w:val="16"/>
        </w:rPr>
        <w:t>Budget Summary</w:t>
      </w:r>
      <w:r w:rsidR="00880B00">
        <w:rPr>
          <w:rFonts w:cs="Arial"/>
          <w:color w:val="000000"/>
          <w:sz w:val="16"/>
          <w:szCs w:val="16"/>
        </w:rPr>
        <w:t xml:space="preserve"> </w:t>
      </w:r>
      <w:r w:rsidR="00034181">
        <w:rPr>
          <w:rFonts w:cs="Arial"/>
          <w:color w:val="000000"/>
          <w:sz w:val="16"/>
          <w:szCs w:val="16"/>
        </w:rPr>
        <w:t>Form</w:t>
      </w:r>
      <w:r w:rsidR="00034181">
        <w:rPr>
          <w:rFonts w:cs="Arial"/>
          <w:color w:val="000000"/>
          <w:sz w:val="16"/>
          <w:szCs w:val="16"/>
        </w:rPr>
        <w:tab/>
        <w:t>.</w:t>
      </w:r>
      <w:r w:rsidR="00034181">
        <w:rPr>
          <w:rFonts w:cs="Arial"/>
          <w:color w:val="000000"/>
          <w:sz w:val="16"/>
          <w:szCs w:val="16"/>
        </w:rPr>
        <w:tab/>
        <w:t>.</w:t>
      </w:r>
      <w:r w:rsidR="00034181">
        <w:rPr>
          <w:rFonts w:cs="Arial"/>
          <w:color w:val="000000"/>
          <w:sz w:val="16"/>
          <w:szCs w:val="16"/>
        </w:rPr>
        <w:tab/>
        <w:t>.</w:t>
      </w:r>
      <w:r w:rsidR="00034181">
        <w:rPr>
          <w:rFonts w:cs="Arial"/>
          <w:color w:val="000000"/>
          <w:sz w:val="16"/>
          <w:szCs w:val="16"/>
        </w:rPr>
        <w:tab/>
        <w:t>.</w:t>
      </w:r>
      <w:r w:rsidR="00034181">
        <w:rPr>
          <w:rFonts w:cs="Arial"/>
          <w:color w:val="000000"/>
          <w:sz w:val="16"/>
          <w:szCs w:val="16"/>
        </w:rPr>
        <w:tab/>
        <w:t>.</w:t>
      </w:r>
      <w:r w:rsidR="00034181">
        <w:rPr>
          <w:rFonts w:cs="Arial"/>
          <w:color w:val="000000"/>
          <w:sz w:val="16"/>
          <w:szCs w:val="16"/>
        </w:rPr>
        <w:tab/>
        <w:t>2</w:t>
      </w:r>
      <w:r w:rsidR="00D7742D">
        <w:rPr>
          <w:rFonts w:cs="Arial"/>
          <w:color w:val="000000"/>
          <w:sz w:val="16"/>
          <w:szCs w:val="16"/>
        </w:rPr>
        <w:t>9</w:t>
      </w:r>
    </w:p>
    <w:p w:rsidR="00D34C42" w:rsidRPr="00D34C42" w:rsidRDefault="00D34C42" w:rsidP="0081340F">
      <w:pPr>
        <w:widowControl/>
        <w:numPr>
          <w:ilvl w:val="0"/>
          <w:numId w:val="17"/>
        </w:numPr>
        <w:autoSpaceDE/>
        <w:autoSpaceDN/>
        <w:adjustRightInd/>
        <w:spacing w:line="240" w:lineRule="exact"/>
        <w:rPr>
          <w:rFonts w:cs="Arial"/>
          <w:color w:val="000000"/>
          <w:sz w:val="16"/>
          <w:szCs w:val="16"/>
        </w:rPr>
      </w:pPr>
      <w:r w:rsidRPr="00D34C42">
        <w:rPr>
          <w:rFonts w:cs="Arial"/>
          <w:color w:val="000000"/>
          <w:sz w:val="16"/>
          <w:szCs w:val="16"/>
        </w:rPr>
        <w:t>Budget Justification Schedule B Form .</w:t>
      </w:r>
      <w:r w:rsidRPr="00D34C42">
        <w:rPr>
          <w:rFonts w:cs="Arial"/>
          <w:color w:val="000000"/>
          <w:sz w:val="16"/>
          <w:szCs w:val="16"/>
        </w:rPr>
        <w:tab/>
        <w:t>.</w:t>
      </w:r>
      <w:r w:rsidRPr="00D34C42">
        <w:rPr>
          <w:rFonts w:cs="Arial"/>
          <w:color w:val="000000"/>
          <w:sz w:val="16"/>
          <w:szCs w:val="16"/>
        </w:rPr>
        <w:tab/>
        <w:t>.</w:t>
      </w:r>
      <w:r w:rsidRPr="00D34C42">
        <w:rPr>
          <w:rFonts w:cs="Arial"/>
          <w:color w:val="000000"/>
          <w:sz w:val="16"/>
          <w:szCs w:val="16"/>
        </w:rPr>
        <w:tab/>
        <w:t>.</w:t>
      </w:r>
      <w:r w:rsidRPr="00D34C42">
        <w:rPr>
          <w:rFonts w:cs="Arial"/>
          <w:color w:val="000000"/>
          <w:sz w:val="16"/>
          <w:szCs w:val="16"/>
        </w:rPr>
        <w:tab/>
        <w:t>.</w:t>
      </w:r>
      <w:r w:rsidRPr="00D34C42">
        <w:rPr>
          <w:rFonts w:cs="Arial"/>
          <w:color w:val="000000"/>
          <w:sz w:val="16"/>
          <w:szCs w:val="16"/>
        </w:rPr>
        <w:tab/>
      </w:r>
      <w:r w:rsidR="00D7742D">
        <w:rPr>
          <w:rFonts w:cs="Arial"/>
          <w:color w:val="000000"/>
          <w:sz w:val="16"/>
          <w:szCs w:val="16"/>
        </w:rPr>
        <w:t>30</w:t>
      </w:r>
    </w:p>
    <w:p w:rsidR="00D34C42" w:rsidRPr="00D34C42" w:rsidRDefault="00D34C42" w:rsidP="0081340F">
      <w:pPr>
        <w:widowControl/>
        <w:numPr>
          <w:ilvl w:val="0"/>
          <w:numId w:val="17"/>
        </w:numPr>
        <w:autoSpaceDE/>
        <w:autoSpaceDN/>
        <w:adjustRightInd/>
        <w:spacing w:line="240" w:lineRule="exact"/>
        <w:rPr>
          <w:rFonts w:cs="Arial"/>
          <w:color w:val="000000"/>
          <w:sz w:val="16"/>
          <w:szCs w:val="16"/>
        </w:rPr>
      </w:pPr>
      <w:r w:rsidRPr="00D34C42">
        <w:rPr>
          <w:rFonts w:cs="Arial"/>
          <w:color w:val="000000"/>
          <w:sz w:val="16"/>
          <w:szCs w:val="16"/>
        </w:rPr>
        <w:t xml:space="preserve">Position Schedule #2a </w:t>
      </w:r>
      <w:r w:rsidRPr="00D34C42">
        <w:rPr>
          <w:rFonts w:cs="Arial"/>
          <w:color w:val="000000"/>
          <w:sz w:val="16"/>
          <w:szCs w:val="16"/>
        </w:rPr>
        <w:tab/>
        <w:t>.</w:t>
      </w:r>
      <w:r w:rsidRPr="00D34C42">
        <w:rPr>
          <w:rFonts w:cs="Arial"/>
          <w:color w:val="000000"/>
          <w:sz w:val="16"/>
          <w:szCs w:val="16"/>
        </w:rPr>
        <w:tab/>
        <w:t>.</w:t>
      </w:r>
      <w:r w:rsidRPr="00D34C42">
        <w:rPr>
          <w:rFonts w:cs="Arial"/>
          <w:color w:val="000000"/>
          <w:sz w:val="16"/>
          <w:szCs w:val="16"/>
        </w:rPr>
        <w:tab/>
        <w:t>.</w:t>
      </w:r>
      <w:r w:rsidRPr="00D34C42">
        <w:rPr>
          <w:rFonts w:cs="Arial"/>
          <w:color w:val="000000"/>
          <w:sz w:val="16"/>
          <w:szCs w:val="16"/>
        </w:rPr>
        <w:tab/>
        <w:t>.</w:t>
      </w:r>
      <w:r w:rsidRPr="00D34C42">
        <w:rPr>
          <w:rFonts w:cs="Arial"/>
          <w:color w:val="000000"/>
          <w:sz w:val="16"/>
          <w:szCs w:val="16"/>
        </w:rPr>
        <w:tab/>
        <w:t>.</w:t>
      </w:r>
      <w:r w:rsidRPr="00D34C42">
        <w:rPr>
          <w:rFonts w:cs="Arial"/>
          <w:color w:val="000000"/>
          <w:sz w:val="16"/>
          <w:szCs w:val="16"/>
        </w:rPr>
        <w:tab/>
      </w:r>
      <w:r w:rsidR="00034181">
        <w:rPr>
          <w:rFonts w:cs="Arial"/>
          <w:color w:val="000000"/>
          <w:sz w:val="16"/>
          <w:szCs w:val="16"/>
        </w:rPr>
        <w:t>3</w:t>
      </w:r>
      <w:r w:rsidR="00D7742D">
        <w:rPr>
          <w:rFonts w:cs="Arial"/>
          <w:color w:val="000000"/>
          <w:sz w:val="16"/>
          <w:szCs w:val="16"/>
        </w:rPr>
        <w:t>1</w:t>
      </w:r>
    </w:p>
    <w:p w:rsidR="00D34C42" w:rsidRPr="00D34C42" w:rsidRDefault="00D34C42" w:rsidP="0081340F">
      <w:pPr>
        <w:widowControl/>
        <w:numPr>
          <w:ilvl w:val="0"/>
          <w:numId w:val="17"/>
        </w:numPr>
        <w:autoSpaceDE/>
        <w:autoSpaceDN/>
        <w:adjustRightInd/>
        <w:spacing w:line="240" w:lineRule="exact"/>
        <w:rPr>
          <w:rFonts w:cs="Arial"/>
          <w:color w:val="000000"/>
          <w:sz w:val="16"/>
          <w:szCs w:val="16"/>
        </w:rPr>
      </w:pPr>
      <w:r w:rsidRPr="00D34C42">
        <w:rPr>
          <w:rFonts w:cs="Arial"/>
          <w:color w:val="000000"/>
          <w:sz w:val="16"/>
          <w:szCs w:val="16"/>
        </w:rPr>
        <w:t>Subcontractor Schedule A Detail Form</w:t>
      </w:r>
      <w:r w:rsidRPr="00D34C42">
        <w:rPr>
          <w:rFonts w:cs="Arial"/>
          <w:color w:val="000000"/>
          <w:sz w:val="16"/>
          <w:szCs w:val="16"/>
        </w:rPr>
        <w:tab/>
        <w:t>.</w:t>
      </w:r>
      <w:r w:rsidRPr="00D34C42">
        <w:rPr>
          <w:rFonts w:cs="Arial"/>
          <w:color w:val="000000"/>
          <w:sz w:val="16"/>
          <w:szCs w:val="16"/>
        </w:rPr>
        <w:tab/>
        <w:t>.</w:t>
      </w:r>
      <w:r w:rsidRPr="00D34C42">
        <w:rPr>
          <w:rFonts w:cs="Arial"/>
          <w:color w:val="000000"/>
          <w:sz w:val="16"/>
          <w:szCs w:val="16"/>
        </w:rPr>
        <w:tab/>
        <w:t>.</w:t>
      </w:r>
      <w:r w:rsidRPr="00D34C42">
        <w:rPr>
          <w:rFonts w:cs="Arial"/>
          <w:color w:val="000000"/>
          <w:sz w:val="16"/>
          <w:szCs w:val="16"/>
        </w:rPr>
        <w:tab/>
        <w:t>.</w:t>
      </w:r>
      <w:r w:rsidRPr="00D34C42">
        <w:rPr>
          <w:rFonts w:cs="Arial"/>
          <w:color w:val="000000"/>
          <w:sz w:val="16"/>
          <w:szCs w:val="16"/>
        </w:rPr>
        <w:tab/>
      </w:r>
      <w:r w:rsidR="00034181">
        <w:rPr>
          <w:rFonts w:cs="Arial"/>
          <w:color w:val="000000"/>
          <w:sz w:val="16"/>
          <w:szCs w:val="16"/>
        </w:rPr>
        <w:t>3</w:t>
      </w:r>
      <w:r w:rsidR="00D7742D">
        <w:rPr>
          <w:rFonts w:cs="Arial"/>
          <w:color w:val="000000"/>
          <w:sz w:val="16"/>
          <w:szCs w:val="16"/>
        </w:rPr>
        <w:t>2</w:t>
      </w:r>
    </w:p>
    <w:p w:rsidR="00D34C42" w:rsidRPr="00D34C42" w:rsidRDefault="00D34C42" w:rsidP="0081340F">
      <w:pPr>
        <w:widowControl/>
        <w:numPr>
          <w:ilvl w:val="0"/>
          <w:numId w:val="17"/>
        </w:numPr>
        <w:autoSpaceDE/>
        <w:autoSpaceDN/>
        <w:adjustRightInd/>
        <w:spacing w:line="240" w:lineRule="exact"/>
        <w:rPr>
          <w:rFonts w:cs="Arial"/>
          <w:color w:val="000000"/>
          <w:sz w:val="16"/>
          <w:szCs w:val="16"/>
        </w:rPr>
      </w:pPr>
      <w:r w:rsidRPr="00D34C42">
        <w:rPr>
          <w:rFonts w:cs="Arial"/>
          <w:color w:val="000000"/>
          <w:sz w:val="16"/>
          <w:szCs w:val="16"/>
        </w:rPr>
        <w:t>Work Plan Form</w:t>
      </w:r>
      <w:r w:rsidRPr="00D34C42">
        <w:rPr>
          <w:rFonts w:cs="Arial"/>
          <w:color w:val="000000"/>
          <w:sz w:val="16"/>
          <w:szCs w:val="16"/>
        </w:rPr>
        <w:tab/>
        <w:t>.</w:t>
      </w:r>
      <w:r w:rsidRPr="00D34C42">
        <w:rPr>
          <w:rFonts w:cs="Arial"/>
          <w:color w:val="000000"/>
          <w:sz w:val="16"/>
          <w:szCs w:val="16"/>
        </w:rPr>
        <w:tab/>
        <w:t>.</w:t>
      </w:r>
      <w:r w:rsidRPr="00D34C42">
        <w:rPr>
          <w:rFonts w:cs="Arial"/>
          <w:color w:val="000000"/>
          <w:sz w:val="16"/>
          <w:szCs w:val="16"/>
        </w:rPr>
        <w:tab/>
        <w:t>.</w:t>
      </w:r>
      <w:r w:rsidRPr="00D34C42">
        <w:rPr>
          <w:rFonts w:cs="Arial"/>
          <w:color w:val="000000"/>
          <w:sz w:val="16"/>
          <w:szCs w:val="16"/>
        </w:rPr>
        <w:tab/>
        <w:t>.</w:t>
      </w:r>
      <w:r w:rsidRPr="00D34C42">
        <w:rPr>
          <w:rFonts w:cs="Arial"/>
          <w:color w:val="000000"/>
          <w:sz w:val="16"/>
          <w:szCs w:val="16"/>
        </w:rPr>
        <w:tab/>
        <w:t>.</w:t>
      </w:r>
      <w:r w:rsidRPr="00D34C42">
        <w:rPr>
          <w:rFonts w:cs="Arial"/>
          <w:color w:val="000000"/>
          <w:sz w:val="16"/>
          <w:szCs w:val="16"/>
        </w:rPr>
        <w:tab/>
        <w:t>.</w:t>
      </w:r>
      <w:r w:rsidRPr="00D34C42">
        <w:rPr>
          <w:rFonts w:cs="Arial"/>
          <w:color w:val="000000"/>
          <w:sz w:val="16"/>
          <w:szCs w:val="16"/>
        </w:rPr>
        <w:tab/>
      </w:r>
      <w:r w:rsidR="00034181">
        <w:rPr>
          <w:rFonts w:cs="Arial"/>
          <w:color w:val="000000"/>
          <w:sz w:val="16"/>
          <w:szCs w:val="16"/>
        </w:rPr>
        <w:t>3</w:t>
      </w:r>
      <w:r w:rsidR="00D7742D">
        <w:rPr>
          <w:rFonts w:cs="Arial"/>
          <w:color w:val="000000"/>
          <w:sz w:val="16"/>
          <w:szCs w:val="16"/>
        </w:rPr>
        <w:t>3</w:t>
      </w:r>
    </w:p>
    <w:p w:rsidR="00D34C42" w:rsidRPr="00D34C42" w:rsidRDefault="00D34C42" w:rsidP="0081340F">
      <w:pPr>
        <w:widowControl/>
        <w:numPr>
          <w:ilvl w:val="0"/>
          <w:numId w:val="17"/>
        </w:numPr>
        <w:autoSpaceDE/>
        <w:autoSpaceDN/>
        <w:adjustRightInd/>
        <w:spacing w:line="240" w:lineRule="exact"/>
        <w:rPr>
          <w:rFonts w:cs="Times New Roman"/>
          <w:sz w:val="16"/>
          <w:szCs w:val="16"/>
        </w:rPr>
      </w:pPr>
      <w:r w:rsidRPr="00D34C42">
        <w:rPr>
          <w:rFonts w:cs="Times New Roman"/>
          <w:sz w:val="16"/>
          <w:szCs w:val="16"/>
        </w:rPr>
        <w:t>OPM Consulting Agreement Affidavit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r>
      <w:r w:rsidR="00034181">
        <w:rPr>
          <w:rFonts w:cs="Times New Roman"/>
          <w:sz w:val="16"/>
          <w:szCs w:val="16"/>
        </w:rPr>
        <w:t>3</w:t>
      </w:r>
      <w:r w:rsidR="00D7742D">
        <w:rPr>
          <w:rFonts w:cs="Times New Roman"/>
          <w:sz w:val="16"/>
          <w:szCs w:val="16"/>
        </w:rPr>
        <w:t>4</w:t>
      </w:r>
    </w:p>
    <w:p w:rsidR="00D34C42" w:rsidRPr="00D34C42" w:rsidRDefault="00D34C42" w:rsidP="0081340F">
      <w:pPr>
        <w:widowControl/>
        <w:numPr>
          <w:ilvl w:val="0"/>
          <w:numId w:val="17"/>
        </w:numPr>
        <w:autoSpaceDE/>
        <w:autoSpaceDN/>
        <w:adjustRightInd/>
        <w:spacing w:line="240" w:lineRule="exact"/>
        <w:rPr>
          <w:rFonts w:cs="Arial"/>
          <w:bCs/>
          <w:color w:val="000000"/>
          <w:sz w:val="16"/>
          <w:szCs w:val="16"/>
        </w:rPr>
      </w:pPr>
      <w:r w:rsidRPr="00D34C42">
        <w:rPr>
          <w:rFonts w:cs="Arial"/>
          <w:bCs/>
          <w:color w:val="000000"/>
          <w:sz w:val="16"/>
          <w:szCs w:val="16"/>
        </w:rPr>
        <w:t>Contract Compliance Policy Statement</w:t>
      </w:r>
      <w:r w:rsidRPr="00D34C42">
        <w:rPr>
          <w:rFonts w:cs="Arial"/>
          <w:color w:val="000000"/>
          <w:sz w:val="16"/>
          <w:szCs w:val="16"/>
        </w:rPr>
        <w:tab/>
        <w:t>.</w:t>
      </w:r>
      <w:r w:rsidRPr="00D34C42">
        <w:rPr>
          <w:rFonts w:cs="Arial"/>
          <w:color w:val="000000"/>
          <w:sz w:val="16"/>
          <w:szCs w:val="16"/>
        </w:rPr>
        <w:tab/>
        <w:t>.</w:t>
      </w:r>
      <w:r w:rsidRPr="00D34C42">
        <w:rPr>
          <w:rFonts w:cs="Arial"/>
          <w:color w:val="000000"/>
          <w:sz w:val="16"/>
          <w:szCs w:val="16"/>
        </w:rPr>
        <w:tab/>
        <w:t>.</w:t>
      </w:r>
      <w:r w:rsidRPr="00D34C42">
        <w:rPr>
          <w:rFonts w:cs="Arial"/>
          <w:color w:val="000000"/>
          <w:sz w:val="16"/>
          <w:szCs w:val="16"/>
        </w:rPr>
        <w:tab/>
        <w:t>.</w:t>
      </w:r>
      <w:r w:rsidRPr="00D34C42">
        <w:rPr>
          <w:rFonts w:cs="Arial"/>
          <w:color w:val="000000"/>
          <w:sz w:val="16"/>
          <w:szCs w:val="16"/>
        </w:rPr>
        <w:tab/>
      </w:r>
      <w:r w:rsidR="00034181">
        <w:rPr>
          <w:rFonts w:cs="Arial"/>
          <w:color w:val="000000"/>
          <w:sz w:val="16"/>
          <w:szCs w:val="16"/>
        </w:rPr>
        <w:t>3</w:t>
      </w:r>
      <w:r w:rsidR="00D7742D">
        <w:rPr>
          <w:rFonts w:cs="Arial"/>
          <w:color w:val="000000"/>
          <w:sz w:val="16"/>
          <w:szCs w:val="16"/>
        </w:rPr>
        <w:t>5</w:t>
      </w:r>
    </w:p>
    <w:p w:rsidR="00D34C42" w:rsidRPr="00D34C42" w:rsidRDefault="00D34C42" w:rsidP="0081340F">
      <w:pPr>
        <w:widowControl/>
        <w:numPr>
          <w:ilvl w:val="0"/>
          <w:numId w:val="17"/>
        </w:numPr>
        <w:autoSpaceDE/>
        <w:autoSpaceDN/>
        <w:adjustRightInd/>
        <w:spacing w:line="240" w:lineRule="exact"/>
        <w:rPr>
          <w:rFonts w:cs="Times New Roman"/>
          <w:sz w:val="16"/>
          <w:szCs w:val="16"/>
        </w:rPr>
      </w:pPr>
      <w:r w:rsidRPr="00D34C42">
        <w:rPr>
          <w:rFonts w:cs="Times New Roman"/>
          <w:sz w:val="16"/>
          <w:szCs w:val="16"/>
        </w:rPr>
        <w:t>Notification to Bidders</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r>
      <w:r w:rsidR="00034181">
        <w:rPr>
          <w:rFonts w:cs="Times New Roman"/>
          <w:sz w:val="16"/>
          <w:szCs w:val="16"/>
        </w:rPr>
        <w:t>3</w:t>
      </w:r>
      <w:r w:rsidR="00D7742D">
        <w:rPr>
          <w:rFonts w:cs="Times New Roman"/>
          <w:sz w:val="16"/>
          <w:szCs w:val="16"/>
        </w:rPr>
        <w:t>7</w:t>
      </w:r>
    </w:p>
    <w:p w:rsidR="00D34C42" w:rsidRDefault="00D34C42" w:rsidP="0081340F">
      <w:pPr>
        <w:widowControl/>
        <w:numPr>
          <w:ilvl w:val="0"/>
          <w:numId w:val="17"/>
        </w:numPr>
        <w:autoSpaceDE/>
        <w:autoSpaceDN/>
        <w:adjustRightInd/>
        <w:spacing w:line="240" w:lineRule="exact"/>
        <w:rPr>
          <w:rFonts w:cs="Times New Roman"/>
          <w:sz w:val="16"/>
          <w:szCs w:val="16"/>
        </w:rPr>
      </w:pPr>
      <w:r w:rsidRPr="00D34C42">
        <w:rPr>
          <w:rFonts w:cs="Times New Roman"/>
          <w:sz w:val="16"/>
          <w:szCs w:val="16"/>
        </w:rPr>
        <w:t>Workforce Analysis</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r>
      <w:r w:rsidR="00034181">
        <w:rPr>
          <w:rFonts w:cs="Times New Roman"/>
          <w:sz w:val="16"/>
          <w:szCs w:val="16"/>
        </w:rPr>
        <w:t>3</w:t>
      </w:r>
      <w:r w:rsidR="00D7742D">
        <w:rPr>
          <w:rFonts w:cs="Times New Roman"/>
          <w:sz w:val="16"/>
          <w:szCs w:val="16"/>
        </w:rPr>
        <w:t>8</w:t>
      </w:r>
    </w:p>
    <w:p w:rsidR="00D34C42" w:rsidRPr="00D34C42" w:rsidRDefault="00D34C42" w:rsidP="00D34C42">
      <w:pPr>
        <w:widowControl/>
        <w:autoSpaceDE/>
        <w:autoSpaceDN/>
        <w:adjustRightInd/>
        <w:spacing w:line="240" w:lineRule="exact"/>
        <w:ind w:left="360"/>
        <w:rPr>
          <w:rFonts w:cs="Arial"/>
          <w:color w:val="000000"/>
          <w:sz w:val="16"/>
          <w:szCs w:val="16"/>
        </w:rPr>
      </w:pPr>
    </w:p>
    <w:p w:rsidR="00D34C42" w:rsidRPr="00D34C42" w:rsidRDefault="00D34C42" w:rsidP="00D34C42">
      <w:pPr>
        <w:widowControl/>
        <w:autoSpaceDE/>
        <w:autoSpaceDN/>
        <w:adjustRightInd/>
        <w:spacing w:line="240" w:lineRule="exact"/>
        <w:ind w:left="360"/>
        <w:rPr>
          <w:rFonts w:cs="Arial"/>
          <w:color w:val="000000"/>
          <w:sz w:val="16"/>
          <w:szCs w:val="16"/>
        </w:rPr>
      </w:pPr>
    </w:p>
    <w:p w:rsidR="00D34C42" w:rsidRPr="00D34C42" w:rsidRDefault="00D34C42" w:rsidP="00D34C42">
      <w:pPr>
        <w:widowControl/>
        <w:autoSpaceDE/>
        <w:autoSpaceDN/>
        <w:adjustRightInd/>
        <w:spacing w:line="240" w:lineRule="exact"/>
        <w:ind w:left="360"/>
        <w:rPr>
          <w:rFonts w:cs="Arial"/>
          <w:color w:val="000000"/>
          <w:sz w:val="16"/>
          <w:szCs w:val="16"/>
        </w:rPr>
      </w:pPr>
    </w:p>
    <w:p w:rsidR="00D34C42" w:rsidRPr="00D34C42" w:rsidRDefault="00D34C42" w:rsidP="00D34C42">
      <w:pPr>
        <w:widowControl/>
        <w:autoSpaceDE/>
        <w:autoSpaceDN/>
        <w:adjustRightInd/>
        <w:spacing w:line="240" w:lineRule="exact"/>
        <w:ind w:left="360"/>
        <w:rPr>
          <w:rFonts w:cs="Arial"/>
          <w:color w:val="000000"/>
          <w:sz w:val="16"/>
          <w:szCs w:val="16"/>
        </w:rPr>
      </w:pPr>
    </w:p>
    <w:p w:rsidR="00D34C42" w:rsidRPr="00D34C42" w:rsidRDefault="00D34C42" w:rsidP="00D34C42">
      <w:pPr>
        <w:widowControl/>
        <w:autoSpaceDE/>
        <w:autoSpaceDN/>
        <w:adjustRightInd/>
        <w:spacing w:line="240" w:lineRule="exact"/>
        <w:ind w:left="360"/>
        <w:rPr>
          <w:rFonts w:cs="Arial"/>
          <w:color w:val="000000"/>
          <w:sz w:val="16"/>
          <w:szCs w:val="16"/>
        </w:rPr>
      </w:pPr>
    </w:p>
    <w:p w:rsidR="00D34C42" w:rsidRPr="00D34C42" w:rsidRDefault="00D34C42" w:rsidP="00D34C42">
      <w:pPr>
        <w:widowControl/>
        <w:autoSpaceDE/>
        <w:autoSpaceDN/>
        <w:adjustRightInd/>
        <w:spacing w:line="240" w:lineRule="exact"/>
        <w:ind w:left="360"/>
        <w:rPr>
          <w:rFonts w:cs="Arial"/>
          <w:color w:val="000000"/>
          <w:sz w:val="16"/>
          <w:szCs w:val="16"/>
        </w:rPr>
      </w:pPr>
    </w:p>
    <w:p w:rsidR="00D34C42" w:rsidRPr="00D34C42" w:rsidRDefault="00D34C42" w:rsidP="00D34C42">
      <w:pPr>
        <w:widowControl/>
        <w:autoSpaceDE/>
        <w:autoSpaceDN/>
        <w:adjustRightInd/>
        <w:spacing w:line="240" w:lineRule="exact"/>
        <w:ind w:left="360"/>
        <w:rPr>
          <w:rFonts w:cs="Arial"/>
          <w:color w:val="000000"/>
          <w:sz w:val="16"/>
          <w:szCs w:val="16"/>
        </w:rPr>
      </w:pPr>
    </w:p>
    <w:p w:rsidR="00D34C42" w:rsidRPr="00D34C42" w:rsidRDefault="00D34C42" w:rsidP="00D34C42">
      <w:pPr>
        <w:widowControl/>
        <w:autoSpaceDE/>
        <w:autoSpaceDN/>
        <w:adjustRightInd/>
        <w:spacing w:line="240" w:lineRule="exact"/>
        <w:ind w:left="360"/>
        <w:rPr>
          <w:rFonts w:cs="Arial"/>
          <w:color w:val="000000"/>
          <w:sz w:val="16"/>
          <w:szCs w:val="16"/>
        </w:rPr>
      </w:pPr>
    </w:p>
    <w:p w:rsidR="00D34C42" w:rsidRPr="00D34C42" w:rsidRDefault="00D34C42" w:rsidP="00D34C42">
      <w:pPr>
        <w:widowControl/>
        <w:autoSpaceDE/>
        <w:autoSpaceDN/>
        <w:adjustRightInd/>
        <w:spacing w:line="240" w:lineRule="exact"/>
        <w:ind w:left="360"/>
        <w:rPr>
          <w:rFonts w:cs="Arial"/>
          <w:color w:val="000000"/>
          <w:sz w:val="16"/>
          <w:szCs w:val="16"/>
        </w:rPr>
      </w:pPr>
    </w:p>
    <w:p w:rsidR="00D34C42" w:rsidRPr="00D34C42" w:rsidRDefault="00D34C42" w:rsidP="00D34C42">
      <w:pPr>
        <w:widowControl/>
        <w:autoSpaceDE/>
        <w:autoSpaceDN/>
        <w:adjustRightInd/>
        <w:spacing w:line="240" w:lineRule="exact"/>
        <w:ind w:left="360"/>
        <w:rPr>
          <w:rFonts w:cs="Arial"/>
          <w:color w:val="000000"/>
          <w:sz w:val="16"/>
          <w:szCs w:val="16"/>
        </w:rPr>
      </w:pPr>
    </w:p>
    <w:p w:rsidR="00D34C42" w:rsidRPr="00D34C42" w:rsidRDefault="00D34C42" w:rsidP="00D34C42">
      <w:pPr>
        <w:widowControl/>
        <w:autoSpaceDE/>
        <w:autoSpaceDN/>
        <w:adjustRightInd/>
        <w:spacing w:line="240" w:lineRule="exact"/>
        <w:ind w:left="360"/>
        <w:rPr>
          <w:rFonts w:cs="Arial"/>
          <w:color w:val="000000"/>
          <w:sz w:val="16"/>
          <w:szCs w:val="16"/>
        </w:rPr>
      </w:pPr>
    </w:p>
    <w:p w:rsidR="00D34C42" w:rsidRPr="00D34C42" w:rsidRDefault="00D34C42" w:rsidP="00D34C42">
      <w:pPr>
        <w:widowControl/>
        <w:autoSpaceDE/>
        <w:autoSpaceDN/>
        <w:adjustRightInd/>
        <w:spacing w:line="240" w:lineRule="exact"/>
        <w:ind w:left="360"/>
        <w:rPr>
          <w:rFonts w:cs="Arial"/>
          <w:color w:val="000000"/>
          <w:sz w:val="16"/>
          <w:szCs w:val="16"/>
        </w:rPr>
      </w:pPr>
    </w:p>
    <w:p w:rsidR="00D34C42" w:rsidRPr="00D34C42" w:rsidRDefault="00D34C42" w:rsidP="00D34C42">
      <w:pPr>
        <w:widowControl/>
        <w:autoSpaceDE/>
        <w:autoSpaceDN/>
        <w:adjustRightInd/>
        <w:spacing w:line="240" w:lineRule="exact"/>
        <w:jc w:val="center"/>
        <w:rPr>
          <w:rFonts w:cs="Arial"/>
          <w:color w:val="000000"/>
          <w:sz w:val="16"/>
          <w:szCs w:val="16"/>
        </w:rPr>
        <w:sectPr w:rsidR="00D34C42" w:rsidRPr="00D34C42" w:rsidSect="00F508C9">
          <w:headerReference w:type="default" r:id="rId37"/>
          <w:pgSz w:w="12240" w:h="15840" w:code="1"/>
          <w:pgMar w:top="1080" w:right="1440" w:bottom="1080" w:left="1440" w:header="720" w:footer="720" w:gutter="0"/>
          <w:cols w:space="720"/>
          <w:docGrid w:linePitch="360"/>
        </w:sectPr>
      </w:pPr>
      <w:r w:rsidRPr="00D34C42">
        <w:rPr>
          <w:rFonts w:cs="Arial"/>
          <w:color w:val="000000"/>
          <w:sz w:val="16"/>
          <w:szCs w:val="16"/>
        </w:rPr>
        <w:t>The remainder of this page is intentionally blank</w:t>
      </w:r>
    </w:p>
    <w:p w:rsidR="00D34C42" w:rsidRPr="00D34C42" w:rsidRDefault="00D34C42" w:rsidP="00D34C42">
      <w:pPr>
        <w:widowControl/>
        <w:autoSpaceDE/>
        <w:autoSpaceDN/>
        <w:adjustRightInd/>
        <w:spacing w:line="240" w:lineRule="exact"/>
        <w:ind w:left="360"/>
        <w:rPr>
          <w:rFonts w:cs="Arial"/>
          <w:color w:val="000000"/>
          <w:sz w:val="16"/>
          <w:szCs w:val="16"/>
        </w:rPr>
      </w:pPr>
    </w:p>
    <w:tbl>
      <w:tblPr>
        <w:tblW w:w="9360" w:type="dxa"/>
        <w:jc w:val="center"/>
        <w:tblBorders>
          <w:top w:val="single" w:sz="2" w:space="0" w:color="FFFFFF"/>
          <w:left w:val="single" w:sz="2" w:space="0" w:color="FFFFFF"/>
          <w:bottom w:val="single" w:sz="2" w:space="0" w:color="FFFFFF"/>
          <w:right w:val="single" w:sz="2" w:space="0" w:color="FFFFFF"/>
        </w:tblBorders>
        <w:tblLook w:val="01E0" w:firstRow="1" w:lastRow="1" w:firstColumn="1" w:lastColumn="1" w:noHBand="0" w:noVBand="0"/>
      </w:tblPr>
      <w:tblGrid>
        <w:gridCol w:w="9360"/>
      </w:tblGrid>
      <w:tr w:rsidR="00D34C42" w:rsidRPr="00D34C42" w:rsidTr="00D34C42">
        <w:trPr>
          <w:jc w:val="center"/>
        </w:trPr>
        <w:tc>
          <w:tcPr>
            <w:tcW w:w="9360" w:type="dxa"/>
            <w:tcBorders>
              <w:top w:val="single" w:sz="2" w:space="0" w:color="FFFFFF"/>
              <w:bottom w:val="single" w:sz="2" w:space="0" w:color="FFFFFF"/>
            </w:tcBorders>
            <w:shd w:val="clear" w:color="auto" w:fill="E6E6E6"/>
            <w:vAlign w:val="center"/>
          </w:tcPr>
          <w:p w:rsidR="00D34C42" w:rsidRPr="00D34C42" w:rsidRDefault="00D34C42" w:rsidP="00D34C42">
            <w:pPr>
              <w:widowControl/>
              <w:autoSpaceDE/>
              <w:autoSpaceDN/>
              <w:adjustRightInd/>
              <w:spacing w:before="120" w:after="120" w:line="240" w:lineRule="exact"/>
              <w:jc w:val="center"/>
              <w:rPr>
                <w:rFonts w:cs="Arial"/>
                <w:b/>
                <w:color w:val="000000"/>
                <w:sz w:val="16"/>
                <w:szCs w:val="16"/>
              </w:rPr>
            </w:pPr>
            <w:r w:rsidRPr="00D34C42">
              <w:rPr>
                <w:rFonts w:cs="Arial"/>
                <w:b/>
                <w:color w:val="000000"/>
                <w:sz w:val="16"/>
                <w:szCs w:val="16"/>
              </w:rPr>
              <w:t>V.  APPLICATION FORMS</w:t>
            </w:r>
          </w:p>
        </w:tc>
      </w:tr>
    </w:tbl>
    <w:p w:rsidR="00D34C42" w:rsidRPr="00D34C42" w:rsidRDefault="00D34C42" w:rsidP="00D34C42">
      <w:pPr>
        <w:widowControl/>
        <w:pBdr>
          <w:bottom w:val="single" w:sz="2" w:space="1" w:color="auto"/>
        </w:pBdr>
        <w:spacing w:line="240" w:lineRule="exact"/>
        <w:rPr>
          <w:rFonts w:cs="Times New Roman"/>
          <w:i/>
          <w:sz w:val="16"/>
          <w:szCs w:val="16"/>
        </w:rPr>
      </w:pPr>
    </w:p>
    <w:p w:rsidR="00D34C42" w:rsidRPr="00D34C42" w:rsidRDefault="00D34C42" w:rsidP="00D34C42">
      <w:pPr>
        <w:widowControl/>
        <w:spacing w:line="240" w:lineRule="exact"/>
        <w:rPr>
          <w:rFonts w:cs="Times New Roman"/>
          <w:i/>
          <w:sz w:val="16"/>
          <w:szCs w:val="16"/>
        </w:rPr>
      </w:pPr>
    </w:p>
    <w:p w:rsidR="00D34C42" w:rsidRPr="00D34C42" w:rsidRDefault="00D34C42" w:rsidP="00D34C42">
      <w:pPr>
        <w:keepNext/>
        <w:widowControl/>
        <w:autoSpaceDE/>
        <w:autoSpaceDN/>
        <w:adjustRightInd/>
        <w:jc w:val="center"/>
        <w:outlineLvl w:val="3"/>
        <w:rPr>
          <w:rFonts w:ascii="Arial" w:eastAsia="Arial Unicode MS" w:hAnsi="Arial" w:cs="Arial"/>
          <w:b/>
          <w:sz w:val="22"/>
        </w:rPr>
      </w:pPr>
      <w:r w:rsidRPr="00D34C42">
        <w:rPr>
          <w:rFonts w:ascii="Arial" w:eastAsia="Arial Unicode MS" w:hAnsi="Arial" w:cs="Arial"/>
          <w:b/>
          <w:sz w:val="22"/>
        </w:rPr>
        <w:t>COVER SHEET</w:t>
      </w:r>
    </w:p>
    <w:p w:rsidR="00D34C42" w:rsidRPr="00D34C42" w:rsidRDefault="00D34C42" w:rsidP="00D34C42">
      <w:pPr>
        <w:widowControl/>
        <w:autoSpaceDE/>
        <w:autoSpaceDN/>
        <w:adjustRightInd/>
        <w:rPr>
          <w:rFonts w:ascii="Times New Roman" w:hAnsi="Times New Roman" w:cs="Times New Roman"/>
        </w:rPr>
      </w:pPr>
    </w:p>
    <w:p w:rsidR="00D34C42" w:rsidRPr="00D34C42" w:rsidRDefault="00D34C42" w:rsidP="00D34C42">
      <w:pPr>
        <w:widowControl/>
        <w:shd w:val="pct20" w:color="auto" w:fill="auto"/>
        <w:autoSpaceDE/>
        <w:autoSpaceDN/>
        <w:adjustRightInd/>
        <w:jc w:val="center"/>
        <w:rPr>
          <w:rFonts w:ascii="Arial" w:hAnsi="Arial" w:cs="Arial"/>
          <w:b/>
          <w:sz w:val="22"/>
        </w:rPr>
      </w:pPr>
      <w:r w:rsidRPr="00D34C42">
        <w:rPr>
          <w:rFonts w:ascii="Arial" w:hAnsi="Arial" w:cs="Arial"/>
          <w:b/>
          <w:sz w:val="22"/>
        </w:rPr>
        <w:t>REQUEST FOR PROPOSAL</w:t>
      </w:r>
    </w:p>
    <w:p w:rsidR="00D34C42" w:rsidRPr="00D34C42" w:rsidRDefault="00D34C42" w:rsidP="00D34C42">
      <w:pPr>
        <w:widowControl/>
        <w:shd w:val="pct20" w:color="auto" w:fill="auto"/>
        <w:tabs>
          <w:tab w:val="left" w:pos="540"/>
        </w:tabs>
        <w:autoSpaceDE/>
        <w:autoSpaceDN/>
        <w:adjustRightInd/>
        <w:jc w:val="center"/>
        <w:rPr>
          <w:rFonts w:ascii="Arial" w:hAnsi="Arial" w:cs="Arial"/>
          <w:b/>
          <w:sz w:val="22"/>
        </w:rPr>
      </w:pPr>
      <w:r w:rsidRPr="00D34C42">
        <w:rPr>
          <w:rFonts w:ascii="Arial" w:hAnsi="Arial" w:cs="Arial"/>
          <w:b/>
          <w:sz w:val="22"/>
        </w:rPr>
        <w:t xml:space="preserve">RFP DPH Log# </w:t>
      </w:r>
      <w:r w:rsidRPr="007B26FC">
        <w:rPr>
          <w:rFonts w:ascii="Arial" w:hAnsi="Arial" w:cs="Arial"/>
          <w:b/>
          <w:sz w:val="22"/>
        </w:rPr>
        <w:t>20</w:t>
      </w:r>
      <w:r w:rsidR="007B26FC" w:rsidRPr="007B26FC">
        <w:rPr>
          <w:rFonts w:ascii="Arial" w:hAnsi="Arial" w:cs="Arial"/>
          <w:b/>
          <w:sz w:val="22"/>
        </w:rPr>
        <w:t>19</w:t>
      </w:r>
      <w:r w:rsidRPr="007B26FC">
        <w:rPr>
          <w:rFonts w:ascii="Arial" w:hAnsi="Arial" w:cs="Arial"/>
          <w:b/>
          <w:sz w:val="22"/>
        </w:rPr>
        <w:t>-</w:t>
      </w:r>
      <w:r w:rsidR="007B26FC" w:rsidRPr="007B26FC">
        <w:rPr>
          <w:rFonts w:ascii="Arial" w:hAnsi="Arial" w:cs="Arial"/>
          <w:b/>
          <w:sz w:val="22"/>
        </w:rPr>
        <w:t>0903</w:t>
      </w:r>
    </w:p>
    <w:p w:rsidR="00D34C42" w:rsidRPr="00D34C42" w:rsidRDefault="00E06AB9" w:rsidP="00D34C42">
      <w:pPr>
        <w:keepNext/>
        <w:widowControl/>
        <w:autoSpaceDE/>
        <w:autoSpaceDN/>
        <w:adjustRightInd/>
        <w:jc w:val="center"/>
        <w:outlineLvl w:val="4"/>
        <w:rPr>
          <w:rFonts w:ascii="Arial" w:eastAsia="Arial Unicode MS" w:hAnsi="Arial" w:cs="Arial"/>
          <w:b/>
          <w:bCs/>
          <w:sz w:val="22"/>
          <w:szCs w:val="22"/>
        </w:rPr>
      </w:pPr>
      <w:r>
        <w:rPr>
          <w:rFonts w:ascii="Arial" w:eastAsia="Arial Unicode MS" w:hAnsi="Arial" w:cs="Arial"/>
          <w:b/>
          <w:bCs/>
          <w:sz w:val="22"/>
          <w:szCs w:val="22"/>
        </w:rPr>
        <w:t>School Based Health Centers</w:t>
      </w:r>
    </w:p>
    <w:p w:rsidR="00D34C42" w:rsidRDefault="00D34C42" w:rsidP="00D34C42">
      <w:pPr>
        <w:keepNext/>
        <w:widowControl/>
        <w:autoSpaceDE/>
        <w:autoSpaceDN/>
        <w:adjustRightInd/>
        <w:jc w:val="center"/>
        <w:outlineLvl w:val="4"/>
        <w:rPr>
          <w:rFonts w:ascii="Arial" w:eastAsia="Arial Unicode MS" w:hAnsi="Arial" w:cs="Arial"/>
          <w:b/>
          <w:bCs/>
          <w:sz w:val="22"/>
          <w:szCs w:val="22"/>
        </w:rPr>
      </w:pPr>
      <w:r w:rsidRPr="00D34C42">
        <w:rPr>
          <w:rFonts w:ascii="Arial" w:eastAsia="Arial Unicode MS" w:hAnsi="Arial" w:cs="Arial"/>
          <w:b/>
          <w:bCs/>
          <w:sz w:val="22"/>
          <w:szCs w:val="22"/>
        </w:rPr>
        <w:t>CONNECTICUT DEPARTMENT OF PUBLIC HEALTH</w:t>
      </w:r>
    </w:p>
    <w:p w:rsidR="00E06AB9" w:rsidRPr="00D34C42" w:rsidRDefault="00E06AB9" w:rsidP="00D34C42">
      <w:pPr>
        <w:keepNext/>
        <w:widowControl/>
        <w:autoSpaceDE/>
        <w:autoSpaceDN/>
        <w:adjustRightInd/>
        <w:jc w:val="center"/>
        <w:outlineLvl w:val="4"/>
        <w:rPr>
          <w:rFonts w:ascii="Arial" w:eastAsia="Arial Unicode MS" w:hAnsi="Arial" w:cs="Arial"/>
          <w:b/>
          <w:bCs/>
          <w:sz w:val="22"/>
          <w:szCs w:val="22"/>
        </w:rPr>
      </w:pPr>
      <w:r>
        <w:rPr>
          <w:rFonts w:ascii="Arial" w:eastAsia="Arial Unicode MS" w:hAnsi="Arial" w:cs="Arial"/>
          <w:b/>
          <w:bCs/>
          <w:sz w:val="22"/>
          <w:szCs w:val="22"/>
        </w:rPr>
        <w:t>Community, Family Health, and Prevention Section</w:t>
      </w:r>
    </w:p>
    <w:p w:rsidR="00D34C42" w:rsidRPr="00D34C42" w:rsidRDefault="00D34C42" w:rsidP="00D34C42">
      <w:pPr>
        <w:keepNext/>
        <w:widowControl/>
        <w:autoSpaceDE/>
        <w:autoSpaceDN/>
        <w:adjustRightInd/>
        <w:jc w:val="center"/>
        <w:outlineLvl w:val="4"/>
        <w:rPr>
          <w:rFonts w:ascii="Arial" w:eastAsia="Arial Unicode MS" w:hAnsi="Arial" w:cs="Arial"/>
          <w:b/>
          <w:bCs/>
          <w:sz w:val="22"/>
          <w:szCs w:val="22"/>
        </w:rPr>
      </w:pPr>
    </w:p>
    <w:p w:rsidR="00D34C42" w:rsidRPr="00D34C42" w:rsidRDefault="00D34C42" w:rsidP="00D34C42">
      <w:pPr>
        <w:widowControl/>
        <w:shd w:val="pct20" w:color="auto" w:fill="auto"/>
        <w:autoSpaceDE/>
        <w:autoSpaceDN/>
        <w:adjustRightInd/>
        <w:rPr>
          <w:rFonts w:ascii="Arial" w:hAnsi="Arial" w:cs="Arial"/>
          <w:b/>
          <w:sz w:val="22"/>
        </w:rPr>
      </w:pPr>
      <w:r w:rsidRPr="00D34C42">
        <w:rPr>
          <w:rFonts w:ascii="Arial" w:hAnsi="Arial" w:cs="Arial"/>
          <w:b/>
          <w:sz w:val="22"/>
        </w:rPr>
        <w:t>Applicant Information</w:t>
      </w:r>
    </w:p>
    <w:p w:rsidR="00D34C42" w:rsidRPr="00D34C42" w:rsidRDefault="00D34C42" w:rsidP="00D34C42">
      <w:pPr>
        <w:widowControl/>
        <w:autoSpaceDE/>
        <w:autoSpaceDN/>
        <w:adjustRightInd/>
        <w:rPr>
          <w:rFonts w:ascii="Arial" w:hAnsi="Arial" w:cs="Arial"/>
          <w:sz w:val="22"/>
        </w:rPr>
      </w:pPr>
    </w:p>
    <w:p w:rsidR="00D34C42" w:rsidRPr="00D34C42" w:rsidRDefault="00D34C42" w:rsidP="00D34C42">
      <w:pPr>
        <w:widowControl/>
        <w:autoSpaceDE/>
        <w:autoSpaceDN/>
        <w:adjustRightInd/>
        <w:rPr>
          <w:rFonts w:ascii="Arial" w:hAnsi="Arial" w:cs="Arial"/>
          <w:sz w:val="20"/>
        </w:rPr>
      </w:pPr>
      <w:r w:rsidRPr="00D34C42">
        <w:rPr>
          <w:rFonts w:ascii="Arial" w:hAnsi="Arial" w:cs="Arial"/>
          <w:sz w:val="20"/>
        </w:rPr>
        <w:t>Applicant Agency: __________________________________________________________________________</w:t>
      </w:r>
    </w:p>
    <w:p w:rsidR="00D34C42" w:rsidRPr="00D34C42" w:rsidRDefault="00D34C42" w:rsidP="00D34C42">
      <w:pPr>
        <w:widowControl/>
        <w:tabs>
          <w:tab w:val="left" w:pos="720"/>
          <w:tab w:val="center" w:pos="4320"/>
          <w:tab w:val="right" w:pos="8640"/>
        </w:tabs>
        <w:autoSpaceDE/>
        <w:autoSpaceDN/>
        <w:adjustRightInd/>
        <w:rPr>
          <w:rFonts w:ascii="Arial" w:hAnsi="Arial" w:cs="Arial"/>
          <w:sz w:val="20"/>
        </w:rPr>
      </w:pPr>
      <w:r w:rsidRPr="00D34C42">
        <w:rPr>
          <w:rFonts w:ascii="Arial" w:hAnsi="Arial" w:cs="Arial"/>
        </w:rPr>
        <w:tab/>
      </w:r>
      <w:r w:rsidRPr="00D34C42">
        <w:rPr>
          <w:rFonts w:ascii="Arial" w:hAnsi="Arial" w:cs="Arial"/>
        </w:rPr>
        <w:tab/>
      </w:r>
      <w:r w:rsidRPr="00D34C42">
        <w:rPr>
          <w:rFonts w:ascii="Arial" w:hAnsi="Arial" w:cs="Arial"/>
          <w:sz w:val="20"/>
        </w:rPr>
        <w:t>Legal Name</w:t>
      </w:r>
    </w:p>
    <w:p w:rsidR="00D34C42" w:rsidRPr="00D34C42" w:rsidRDefault="00D34C42" w:rsidP="00D34C42">
      <w:pPr>
        <w:widowControl/>
        <w:autoSpaceDE/>
        <w:autoSpaceDN/>
        <w:adjustRightInd/>
        <w:rPr>
          <w:rFonts w:ascii="Arial" w:hAnsi="Arial" w:cs="Arial"/>
          <w:sz w:val="20"/>
        </w:rPr>
      </w:pPr>
      <w:r w:rsidRPr="00D34C42">
        <w:rPr>
          <w:rFonts w:ascii="Arial" w:hAnsi="Arial" w:cs="Arial"/>
          <w:sz w:val="20"/>
        </w:rPr>
        <w:t>_________________________________________________________________________________________</w:t>
      </w:r>
    </w:p>
    <w:p w:rsidR="00D34C42" w:rsidRPr="00D34C42" w:rsidRDefault="00D34C42" w:rsidP="00D34C42">
      <w:pPr>
        <w:widowControl/>
        <w:autoSpaceDE/>
        <w:autoSpaceDN/>
        <w:adjustRightInd/>
        <w:ind w:firstLine="720"/>
        <w:rPr>
          <w:rFonts w:ascii="Arial" w:hAnsi="Arial" w:cs="Arial"/>
          <w:sz w:val="20"/>
        </w:rPr>
      </w:pPr>
      <w:r w:rsidRPr="00D34C42">
        <w:rPr>
          <w:rFonts w:ascii="Arial" w:hAnsi="Arial" w:cs="Arial"/>
          <w:sz w:val="20"/>
        </w:rPr>
        <w:tab/>
      </w:r>
      <w:r w:rsidRPr="00D34C42">
        <w:rPr>
          <w:rFonts w:ascii="Arial" w:hAnsi="Arial" w:cs="Arial"/>
          <w:sz w:val="20"/>
        </w:rPr>
        <w:tab/>
      </w:r>
      <w:r w:rsidRPr="00D34C42">
        <w:rPr>
          <w:rFonts w:ascii="Arial" w:hAnsi="Arial" w:cs="Arial"/>
          <w:sz w:val="20"/>
        </w:rPr>
        <w:tab/>
      </w:r>
      <w:r w:rsidRPr="00D34C42">
        <w:rPr>
          <w:rFonts w:ascii="Arial" w:hAnsi="Arial" w:cs="Arial"/>
          <w:sz w:val="20"/>
        </w:rPr>
        <w:tab/>
      </w:r>
      <w:r w:rsidRPr="00D34C42">
        <w:rPr>
          <w:rFonts w:ascii="Arial" w:hAnsi="Arial" w:cs="Arial"/>
          <w:sz w:val="20"/>
        </w:rPr>
        <w:tab/>
        <w:t xml:space="preserve">                         Address</w:t>
      </w:r>
    </w:p>
    <w:p w:rsidR="00D34C42" w:rsidRPr="00D34C42" w:rsidRDefault="00D34C42" w:rsidP="00D34C42">
      <w:pPr>
        <w:widowControl/>
        <w:autoSpaceDE/>
        <w:autoSpaceDN/>
        <w:adjustRightInd/>
        <w:rPr>
          <w:rFonts w:ascii="Arial" w:hAnsi="Arial" w:cs="Arial"/>
          <w:sz w:val="20"/>
        </w:rPr>
      </w:pPr>
      <w:r w:rsidRPr="00D34C42">
        <w:rPr>
          <w:rFonts w:ascii="Arial" w:hAnsi="Arial" w:cs="Arial"/>
          <w:sz w:val="20"/>
        </w:rPr>
        <w:t>_________________________________________________________________________________________</w:t>
      </w:r>
    </w:p>
    <w:p w:rsidR="00D34C42" w:rsidRPr="00D34C42" w:rsidRDefault="00D34C42" w:rsidP="00D34C42">
      <w:pPr>
        <w:widowControl/>
        <w:autoSpaceDE/>
        <w:autoSpaceDN/>
        <w:adjustRightInd/>
        <w:rPr>
          <w:rFonts w:ascii="Arial" w:hAnsi="Arial" w:cs="Arial"/>
          <w:sz w:val="20"/>
        </w:rPr>
      </w:pPr>
      <w:r w:rsidRPr="00D34C42">
        <w:rPr>
          <w:rFonts w:ascii="Arial" w:hAnsi="Arial" w:cs="Arial"/>
          <w:sz w:val="20"/>
        </w:rPr>
        <w:tab/>
      </w:r>
      <w:r w:rsidRPr="00D34C42">
        <w:rPr>
          <w:rFonts w:ascii="Arial" w:hAnsi="Arial" w:cs="Arial"/>
          <w:sz w:val="20"/>
        </w:rPr>
        <w:tab/>
      </w:r>
      <w:r w:rsidRPr="00D34C42">
        <w:rPr>
          <w:rFonts w:ascii="Arial" w:hAnsi="Arial" w:cs="Arial"/>
          <w:sz w:val="20"/>
        </w:rPr>
        <w:tab/>
        <w:t>City/Town</w:t>
      </w:r>
      <w:r w:rsidRPr="00D34C42">
        <w:rPr>
          <w:rFonts w:ascii="Arial" w:hAnsi="Arial" w:cs="Arial"/>
          <w:sz w:val="20"/>
        </w:rPr>
        <w:tab/>
      </w:r>
      <w:r w:rsidRPr="00D34C42">
        <w:rPr>
          <w:rFonts w:ascii="Arial" w:hAnsi="Arial" w:cs="Arial"/>
          <w:sz w:val="20"/>
        </w:rPr>
        <w:tab/>
        <w:t xml:space="preserve">                             State</w:t>
      </w:r>
      <w:r w:rsidRPr="00D34C42">
        <w:rPr>
          <w:rFonts w:ascii="Arial" w:hAnsi="Arial" w:cs="Arial"/>
          <w:sz w:val="20"/>
        </w:rPr>
        <w:tab/>
      </w:r>
      <w:r w:rsidRPr="00D34C42">
        <w:rPr>
          <w:rFonts w:ascii="Arial" w:hAnsi="Arial" w:cs="Arial"/>
          <w:sz w:val="20"/>
        </w:rPr>
        <w:tab/>
      </w:r>
      <w:r w:rsidRPr="00D34C42">
        <w:rPr>
          <w:rFonts w:ascii="Arial" w:hAnsi="Arial" w:cs="Arial"/>
          <w:sz w:val="20"/>
        </w:rPr>
        <w:tab/>
        <w:t xml:space="preserve">                    Zip Code</w:t>
      </w:r>
    </w:p>
    <w:p w:rsidR="00D34C42" w:rsidRPr="00D34C42" w:rsidRDefault="00D34C42" w:rsidP="00D34C42">
      <w:pPr>
        <w:widowControl/>
        <w:autoSpaceDE/>
        <w:autoSpaceDN/>
        <w:adjustRightInd/>
        <w:rPr>
          <w:rFonts w:ascii="Arial" w:hAnsi="Arial" w:cs="Arial"/>
          <w:sz w:val="20"/>
        </w:rPr>
      </w:pPr>
    </w:p>
    <w:p w:rsidR="00D34C42" w:rsidRPr="00D34C42" w:rsidRDefault="00D34C42" w:rsidP="00D34C42">
      <w:pPr>
        <w:widowControl/>
        <w:autoSpaceDE/>
        <w:autoSpaceDN/>
        <w:adjustRightInd/>
        <w:rPr>
          <w:rFonts w:ascii="Arial" w:hAnsi="Arial" w:cs="Arial"/>
          <w:sz w:val="20"/>
        </w:rPr>
      </w:pPr>
      <w:r w:rsidRPr="00D34C42">
        <w:rPr>
          <w:rFonts w:ascii="Arial" w:hAnsi="Arial" w:cs="Arial"/>
          <w:sz w:val="20"/>
        </w:rPr>
        <w:t>__________________</w:t>
      </w:r>
      <w:r w:rsidRPr="00D34C42">
        <w:rPr>
          <w:rFonts w:ascii="Arial" w:hAnsi="Arial" w:cs="Arial"/>
          <w:sz w:val="20"/>
        </w:rPr>
        <w:tab/>
      </w:r>
      <w:r w:rsidR="00305C1D">
        <w:rPr>
          <w:rFonts w:ascii="Arial" w:hAnsi="Arial" w:cs="Arial"/>
          <w:sz w:val="20"/>
        </w:rPr>
        <w:t xml:space="preserve"> </w:t>
      </w:r>
      <w:r w:rsidRPr="00D34C42">
        <w:rPr>
          <w:rFonts w:ascii="Arial" w:hAnsi="Arial" w:cs="Arial"/>
          <w:sz w:val="20"/>
        </w:rPr>
        <w:t>_________________________</w:t>
      </w:r>
      <w:r w:rsidRPr="00D34C42">
        <w:rPr>
          <w:rFonts w:ascii="Arial" w:hAnsi="Arial" w:cs="Arial"/>
          <w:sz w:val="20"/>
        </w:rPr>
        <w:tab/>
      </w:r>
      <w:r w:rsidRPr="00D34C42">
        <w:rPr>
          <w:rFonts w:ascii="Arial" w:hAnsi="Arial" w:cs="Arial"/>
          <w:sz w:val="20"/>
        </w:rPr>
        <w:tab/>
        <w:t>__________________________________</w:t>
      </w:r>
    </w:p>
    <w:p w:rsidR="00D34C42" w:rsidRPr="00D34C42" w:rsidRDefault="00305C1D" w:rsidP="00D34C42">
      <w:pPr>
        <w:widowControl/>
        <w:autoSpaceDE/>
        <w:autoSpaceDN/>
        <w:adjustRightInd/>
        <w:rPr>
          <w:rFonts w:ascii="Arial" w:hAnsi="Arial" w:cs="Arial"/>
          <w:sz w:val="20"/>
        </w:rPr>
      </w:pPr>
      <w:r>
        <w:rPr>
          <w:rFonts w:ascii="Arial" w:hAnsi="Arial" w:cs="Arial"/>
          <w:sz w:val="20"/>
        </w:rPr>
        <w:t xml:space="preserve">   </w:t>
      </w:r>
      <w:r w:rsidR="00D34C42" w:rsidRPr="00D34C42">
        <w:rPr>
          <w:rFonts w:ascii="Arial" w:hAnsi="Arial" w:cs="Arial"/>
          <w:sz w:val="20"/>
        </w:rPr>
        <w:t>Telephone No.</w:t>
      </w:r>
      <w:r w:rsidR="00D34C42" w:rsidRPr="00D34C42">
        <w:rPr>
          <w:rFonts w:ascii="Arial" w:hAnsi="Arial" w:cs="Arial"/>
          <w:sz w:val="20"/>
        </w:rPr>
        <w:tab/>
      </w:r>
      <w:r w:rsidR="00D34C42" w:rsidRPr="00D34C42">
        <w:rPr>
          <w:rFonts w:ascii="Arial" w:hAnsi="Arial" w:cs="Arial"/>
          <w:sz w:val="20"/>
        </w:rPr>
        <w:tab/>
        <w:t xml:space="preserve"> FAX No.</w:t>
      </w:r>
      <w:r w:rsidR="00D34C42" w:rsidRPr="00D34C42">
        <w:rPr>
          <w:rFonts w:ascii="Arial" w:hAnsi="Arial" w:cs="Arial"/>
          <w:sz w:val="20"/>
        </w:rPr>
        <w:tab/>
      </w:r>
      <w:r w:rsidR="00D34C42" w:rsidRPr="00D34C42">
        <w:rPr>
          <w:rFonts w:ascii="Arial" w:hAnsi="Arial" w:cs="Arial"/>
          <w:sz w:val="20"/>
        </w:rPr>
        <w:tab/>
      </w:r>
      <w:r w:rsidR="00D34C42" w:rsidRPr="00D34C42">
        <w:rPr>
          <w:rFonts w:ascii="Arial" w:hAnsi="Arial" w:cs="Arial"/>
          <w:sz w:val="20"/>
        </w:rPr>
        <w:tab/>
      </w:r>
      <w:r w:rsidR="00D34C42" w:rsidRPr="00D34C42">
        <w:rPr>
          <w:rFonts w:ascii="Arial" w:hAnsi="Arial" w:cs="Arial"/>
          <w:sz w:val="20"/>
        </w:rPr>
        <w:tab/>
        <w:t>Email Address</w:t>
      </w:r>
    </w:p>
    <w:p w:rsidR="00D34C42" w:rsidRPr="00D34C42" w:rsidRDefault="00D34C42" w:rsidP="00D34C42">
      <w:pPr>
        <w:widowControl/>
        <w:autoSpaceDE/>
        <w:autoSpaceDN/>
        <w:adjustRightInd/>
        <w:rPr>
          <w:rFonts w:ascii="Arial" w:hAnsi="Arial" w:cs="Arial"/>
          <w:sz w:val="20"/>
        </w:rPr>
      </w:pPr>
    </w:p>
    <w:p w:rsidR="00D34C42" w:rsidRPr="00D34C42" w:rsidRDefault="00D34C42" w:rsidP="00D34C42">
      <w:pPr>
        <w:widowControl/>
        <w:autoSpaceDE/>
        <w:autoSpaceDN/>
        <w:adjustRightInd/>
        <w:rPr>
          <w:rFonts w:ascii="Arial" w:hAnsi="Arial" w:cs="Arial"/>
          <w:sz w:val="20"/>
        </w:rPr>
      </w:pPr>
      <w:r w:rsidRPr="00D34C42">
        <w:rPr>
          <w:rFonts w:ascii="Arial" w:hAnsi="Arial" w:cs="Arial"/>
          <w:sz w:val="20"/>
        </w:rPr>
        <w:t>Contact Person: __________________________________</w:t>
      </w:r>
      <w:r w:rsidRPr="00D34C42">
        <w:rPr>
          <w:rFonts w:ascii="Arial" w:hAnsi="Arial" w:cs="Arial"/>
          <w:sz w:val="20"/>
        </w:rPr>
        <w:tab/>
        <w:t>Title: ___________________________</w:t>
      </w:r>
    </w:p>
    <w:p w:rsidR="00D34C42" w:rsidRPr="00D34C42" w:rsidRDefault="00D34C42" w:rsidP="00D34C42">
      <w:pPr>
        <w:widowControl/>
        <w:autoSpaceDE/>
        <w:autoSpaceDN/>
        <w:adjustRightInd/>
        <w:rPr>
          <w:rFonts w:ascii="Arial" w:hAnsi="Arial" w:cs="Arial"/>
          <w:sz w:val="20"/>
        </w:rPr>
      </w:pPr>
    </w:p>
    <w:p w:rsidR="00D34C42" w:rsidRPr="00D34C42" w:rsidRDefault="00D34C42" w:rsidP="00D34C42">
      <w:pPr>
        <w:widowControl/>
        <w:autoSpaceDE/>
        <w:autoSpaceDN/>
        <w:adjustRightInd/>
        <w:rPr>
          <w:rFonts w:ascii="Arial" w:hAnsi="Arial" w:cs="Arial"/>
          <w:sz w:val="20"/>
        </w:rPr>
      </w:pPr>
      <w:r w:rsidRPr="00D34C42">
        <w:rPr>
          <w:rFonts w:ascii="Arial" w:hAnsi="Arial" w:cs="Arial"/>
          <w:sz w:val="20"/>
        </w:rPr>
        <w:t>Telephone No:  ___________________________</w:t>
      </w:r>
    </w:p>
    <w:p w:rsidR="00D34C42" w:rsidRPr="00D34C42" w:rsidRDefault="00D34C42" w:rsidP="00D34C42">
      <w:pPr>
        <w:widowControl/>
        <w:autoSpaceDE/>
        <w:autoSpaceDN/>
        <w:adjustRightInd/>
        <w:rPr>
          <w:rFonts w:ascii="Arial" w:hAnsi="Arial" w:cs="Arial"/>
          <w:sz w:val="20"/>
        </w:rPr>
      </w:pPr>
    </w:p>
    <w:p w:rsidR="00D34C42" w:rsidRPr="00D34C42" w:rsidRDefault="00D34C42" w:rsidP="00D34C42">
      <w:pPr>
        <w:widowControl/>
        <w:autoSpaceDE/>
        <w:autoSpaceDN/>
        <w:adjustRightInd/>
        <w:rPr>
          <w:rFonts w:ascii="Arial" w:hAnsi="Arial" w:cs="Arial"/>
          <w:sz w:val="20"/>
        </w:rPr>
      </w:pPr>
      <w:r w:rsidRPr="00D34C42">
        <w:rPr>
          <w:rFonts w:ascii="Arial" w:hAnsi="Arial" w:cs="Arial"/>
          <w:b/>
          <w:sz w:val="20"/>
        </w:rPr>
        <w:t>TOTAL PROGRAM COST:</w:t>
      </w:r>
      <w:r w:rsidRPr="00D34C42">
        <w:rPr>
          <w:rFonts w:ascii="Arial" w:hAnsi="Arial" w:cs="Arial"/>
          <w:sz w:val="20"/>
        </w:rPr>
        <w:tab/>
        <w:t>$__________________</w:t>
      </w:r>
    </w:p>
    <w:p w:rsidR="00D34C42" w:rsidRPr="00D34C42" w:rsidRDefault="00D34C42" w:rsidP="00D34C42">
      <w:pPr>
        <w:widowControl/>
        <w:autoSpaceDE/>
        <w:autoSpaceDN/>
        <w:adjustRightInd/>
        <w:rPr>
          <w:rFonts w:ascii="Arial" w:hAnsi="Arial" w:cs="Arial"/>
          <w:sz w:val="20"/>
        </w:rPr>
      </w:pPr>
    </w:p>
    <w:p w:rsidR="00D34C42" w:rsidRPr="00D34C42" w:rsidRDefault="00D34C42" w:rsidP="00D34C42">
      <w:pPr>
        <w:widowControl/>
        <w:autoSpaceDE/>
        <w:autoSpaceDN/>
        <w:adjustRightInd/>
        <w:rPr>
          <w:rFonts w:ascii="Arial" w:hAnsi="Arial" w:cs="Arial"/>
          <w:sz w:val="20"/>
        </w:rPr>
      </w:pPr>
      <w:r w:rsidRPr="00D34C42">
        <w:rPr>
          <w:rFonts w:ascii="Arial" w:hAnsi="Arial" w:cs="Arial"/>
          <w:sz w:val="20"/>
        </w:rP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rsidR="00D34C42" w:rsidRPr="00D34C42" w:rsidRDefault="00D34C42" w:rsidP="00D34C42">
      <w:pPr>
        <w:widowControl/>
        <w:autoSpaceDE/>
        <w:autoSpaceDN/>
        <w:adjustRightInd/>
        <w:rPr>
          <w:rFonts w:ascii="Arial" w:hAnsi="Arial" w:cs="Arial"/>
          <w:sz w:val="20"/>
        </w:rPr>
      </w:pPr>
    </w:p>
    <w:p w:rsidR="00D34C42" w:rsidRPr="00D34C42" w:rsidRDefault="00305C1D" w:rsidP="00D34C42">
      <w:pPr>
        <w:widowControl/>
        <w:autoSpaceDE/>
        <w:autoSpaceDN/>
        <w:adjustRightInd/>
        <w:rPr>
          <w:rFonts w:ascii="Arial" w:hAnsi="Arial" w:cs="Arial"/>
          <w:sz w:val="20"/>
        </w:rPr>
      </w:pPr>
      <w:r>
        <w:rPr>
          <w:rFonts w:ascii="Arial" w:hAnsi="Arial" w:cs="Arial"/>
          <w:sz w:val="20"/>
        </w:rPr>
        <w:t xml:space="preserve">      </w:t>
      </w:r>
      <w:r w:rsidR="00D34C42" w:rsidRPr="00D34C42">
        <w:rPr>
          <w:rFonts w:ascii="Arial" w:hAnsi="Arial" w:cs="Arial"/>
          <w:sz w:val="20"/>
        </w:rPr>
        <w:t>_________________________________________</w:t>
      </w:r>
      <w:r w:rsidR="00D34C42" w:rsidRPr="00D34C42">
        <w:rPr>
          <w:rFonts w:ascii="Arial" w:hAnsi="Arial" w:cs="Arial"/>
          <w:sz w:val="20"/>
        </w:rPr>
        <w:tab/>
      </w:r>
      <w:r>
        <w:rPr>
          <w:rFonts w:ascii="Arial" w:hAnsi="Arial" w:cs="Arial"/>
          <w:sz w:val="20"/>
        </w:rPr>
        <w:t xml:space="preserve">  </w:t>
      </w:r>
      <w:r w:rsidR="00D34C42" w:rsidRPr="00D34C42">
        <w:rPr>
          <w:rFonts w:ascii="Arial" w:hAnsi="Arial" w:cs="Arial"/>
          <w:sz w:val="20"/>
        </w:rPr>
        <w:t>_________________</w:t>
      </w:r>
    </w:p>
    <w:p w:rsidR="00D34C42" w:rsidRPr="00D34C42" w:rsidRDefault="00D34C42" w:rsidP="00D34C42">
      <w:pPr>
        <w:widowControl/>
        <w:tabs>
          <w:tab w:val="left" w:pos="720"/>
          <w:tab w:val="center" w:pos="4320"/>
          <w:tab w:val="right" w:pos="5940"/>
          <w:tab w:val="right" w:pos="8640"/>
        </w:tabs>
        <w:autoSpaceDE/>
        <w:autoSpaceDN/>
        <w:adjustRightInd/>
        <w:rPr>
          <w:rFonts w:ascii="Arial" w:hAnsi="Arial" w:cs="Arial"/>
          <w:sz w:val="20"/>
        </w:rPr>
      </w:pPr>
      <w:r w:rsidRPr="00D34C42">
        <w:rPr>
          <w:rFonts w:ascii="Arial" w:hAnsi="Arial" w:cs="Arial"/>
          <w:sz w:val="20"/>
        </w:rPr>
        <w:tab/>
        <w:t>Signature of Authorizing Official:</w:t>
      </w:r>
      <w:r w:rsidRPr="00D34C42">
        <w:rPr>
          <w:rFonts w:ascii="Arial" w:hAnsi="Arial" w:cs="Arial"/>
          <w:sz w:val="20"/>
        </w:rPr>
        <w:tab/>
      </w:r>
      <w:r w:rsidRPr="00D34C42">
        <w:rPr>
          <w:rFonts w:ascii="Arial" w:hAnsi="Arial" w:cs="Arial"/>
          <w:sz w:val="20"/>
        </w:rPr>
        <w:tab/>
      </w:r>
      <w:r w:rsidR="00305C1D">
        <w:rPr>
          <w:rFonts w:ascii="Arial" w:hAnsi="Arial" w:cs="Arial"/>
          <w:sz w:val="20"/>
        </w:rPr>
        <w:t xml:space="preserve">         </w:t>
      </w:r>
      <w:r w:rsidRPr="00D34C42">
        <w:rPr>
          <w:rFonts w:ascii="Arial" w:hAnsi="Arial" w:cs="Arial"/>
          <w:sz w:val="20"/>
        </w:rPr>
        <w:t>Date</w:t>
      </w:r>
    </w:p>
    <w:p w:rsidR="00D34C42" w:rsidRPr="00D34C42" w:rsidRDefault="00D34C42" w:rsidP="00D34C42">
      <w:pPr>
        <w:widowControl/>
        <w:autoSpaceDE/>
        <w:autoSpaceDN/>
        <w:adjustRightInd/>
        <w:ind w:left="720" w:hanging="720"/>
        <w:rPr>
          <w:rFonts w:ascii="Arial" w:hAnsi="Arial" w:cs="Arial"/>
          <w:sz w:val="20"/>
        </w:rPr>
      </w:pPr>
    </w:p>
    <w:p w:rsidR="00D34C42" w:rsidRPr="00D34C42" w:rsidRDefault="00D34C42" w:rsidP="00D34C42">
      <w:pPr>
        <w:widowControl/>
        <w:autoSpaceDE/>
        <w:autoSpaceDN/>
        <w:adjustRightInd/>
        <w:ind w:left="720" w:hanging="360"/>
        <w:rPr>
          <w:rFonts w:ascii="Arial" w:hAnsi="Arial" w:cs="Arial"/>
          <w:sz w:val="20"/>
        </w:rPr>
      </w:pPr>
      <w:r w:rsidRPr="00D34C42">
        <w:rPr>
          <w:rFonts w:ascii="Arial" w:hAnsi="Arial" w:cs="Arial"/>
          <w:sz w:val="20"/>
        </w:rPr>
        <w:t>______________________________________________________________</w:t>
      </w:r>
    </w:p>
    <w:p w:rsidR="00D34C42" w:rsidRPr="00D34C42" w:rsidRDefault="00D34C42" w:rsidP="00D34C42">
      <w:pPr>
        <w:widowControl/>
        <w:autoSpaceDE/>
        <w:autoSpaceDN/>
        <w:adjustRightInd/>
        <w:ind w:left="720" w:hanging="720"/>
        <w:rPr>
          <w:rFonts w:ascii="Arial" w:hAnsi="Arial" w:cs="Arial"/>
          <w:sz w:val="20"/>
        </w:rPr>
      </w:pPr>
      <w:r w:rsidRPr="00D34C42">
        <w:rPr>
          <w:rFonts w:ascii="Arial" w:hAnsi="Arial" w:cs="Arial"/>
          <w:sz w:val="20"/>
        </w:rPr>
        <w:tab/>
        <w:t>Typed Name and Title</w:t>
      </w:r>
    </w:p>
    <w:p w:rsidR="00D34C42" w:rsidRPr="00D34C42" w:rsidRDefault="00D34C42" w:rsidP="00D34C42">
      <w:pPr>
        <w:widowControl/>
        <w:autoSpaceDE/>
        <w:autoSpaceDN/>
        <w:adjustRightInd/>
        <w:rPr>
          <w:rFonts w:ascii="Arial" w:hAnsi="Arial" w:cs="Arial"/>
          <w:sz w:val="22"/>
        </w:rPr>
      </w:pPr>
      <w:r w:rsidRPr="00D34C42">
        <w:rPr>
          <w:rFonts w:ascii="Arial" w:hAnsi="Arial" w:cs="Arial"/>
          <w:sz w:val="20"/>
        </w:rPr>
        <w:t>-----------------------------------------------------------------------------------------------------------------------------------------------</w:t>
      </w:r>
    </w:p>
    <w:p w:rsidR="00D34C42" w:rsidRPr="00D34C42" w:rsidRDefault="00D34C42" w:rsidP="00D34C42">
      <w:pPr>
        <w:widowControl/>
        <w:autoSpaceDE/>
        <w:autoSpaceDN/>
        <w:adjustRightInd/>
        <w:rPr>
          <w:rFonts w:ascii="Arial" w:hAnsi="Arial" w:cs="Arial"/>
          <w:sz w:val="20"/>
        </w:rPr>
      </w:pPr>
    </w:p>
    <w:p w:rsidR="00D34C42" w:rsidRPr="00D34C42" w:rsidRDefault="00D34C42" w:rsidP="00D34C42">
      <w:pPr>
        <w:widowControl/>
        <w:autoSpaceDE/>
        <w:autoSpaceDN/>
        <w:adjustRightInd/>
        <w:rPr>
          <w:rFonts w:ascii="Arial" w:hAnsi="Arial" w:cs="Arial"/>
          <w:sz w:val="20"/>
        </w:rPr>
      </w:pPr>
      <w:r w:rsidRPr="00D34C42">
        <w:rPr>
          <w:rFonts w:ascii="Arial" w:hAnsi="Arial" w:cs="Arial"/>
          <w:sz w:val="20"/>
        </w:rPr>
        <w:t>The applicant agency is the agency or organization, which is legally and financially responsible and accountable for the use and disposition of any awarded funds.   Please provide the following information:</w:t>
      </w:r>
    </w:p>
    <w:p w:rsidR="00D34C42" w:rsidRPr="00D34C42" w:rsidRDefault="00D34C42" w:rsidP="00D34C42">
      <w:pPr>
        <w:widowControl/>
        <w:autoSpaceDE/>
        <w:autoSpaceDN/>
        <w:adjustRightInd/>
        <w:rPr>
          <w:rFonts w:ascii="Arial" w:hAnsi="Arial" w:cs="Arial"/>
          <w:sz w:val="20"/>
          <w:szCs w:val="20"/>
        </w:rPr>
      </w:pPr>
    </w:p>
    <w:p w:rsidR="00D34C42" w:rsidRPr="00D34C42" w:rsidRDefault="00D34C42" w:rsidP="0081340F">
      <w:pPr>
        <w:widowControl/>
        <w:numPr>
          <w:ilvl w:val="0"/>
          <w:numId w:val="18"/>
        </w:numPr>
        <w:tabs>
          <w:tab w:val="left" w:pos="1080"/>
        </w:tabs>
        <w:autoSpaceDE/>
        <w:autoSpaceDN/>
        <w:adjustRightInd/>
        <w:rPr>
          <w:rFonts w:ascii="Arial" w:hAnsi="Arial" w:cs="Arial"/>
          <w:sz w:val="20"/>
          <w:szCs w:val="20"/>
        </w:rPr>
      </w:pPr>
      <w:r w:rsidRPr="00D34C42">
        <w:rPr>
          <w:rFonts w:ascii="Arial" w:hAnsi="Arial" w:cs="Arial"/>
          <w:sz w:val="20"/>
          <w:szCs w:val="20"/>
        </w:rPr>
        <w:t>Full legal name of the organization or corporation as it appears on the corporate seal and as registered with t</w:t>
      </w:r>
      <w:r w:rsidR="00880B00">
        <w:rPr>
          <w:rFonts w:ascii="Arial" w:hAnsi="Arial" w:cs="Arial"/>
          <w:sz w:val="20"/>
          <w:szCs w:val="20"/>
        </w:rPr>
        <w:t xml:space="preserve">he </w:t>
      </w:r>
      <w:r w:rsidRPr="00D34C42">
        <w:rPr>
          <w:rFonts w:ascii="Arial" w:hAnsi="Arial" w:cs="Arial"/>
          <w:sz w:val="20"/>
          <w:szCs w:val="20"/>
        </w:rPr>
        <w:t xml:space="preserve">Secretary of State </w:t>
      </w:r>
    </w:p>
    <w:p w:rsidR="00D34C42" w:rsidRPr="00D34C42" w:rsidRDefault="00D34C42" w:rsidP="0081340F">
      <w:pPr>
        <w:widowControl/>
        <w:numPr>
          <w:ilvl w:val="0"/>
          <w:numId w:val="18"/>
        </w:numPr>
        <w:tabs>
          <w:tab w:val="left" w:pos="1080"/>
        </w:tabs>
        <w:autoSpaceDE/>
        <w:autoSpaceDN/>
        <w:adjustRightInd/>
        <w:rPr>
          <w:rFonts w:ascii="Arial" w:hAnsi="Arial" w:cs="Arial"/>
          <w:sz w:val="20"/>
          <w:szCs w:val="20"/>
        </w:rPr>
      </w:pPr>
      <w:r w:rsidRPr="00D34C42">
        <w:rPr>
          <w:rFonts w:ascii="Arial" w:hAnsi="Arial" w:cs="Arial"/>
          <w:sz w:val="20"/>
          <w:szCs w:val="20"/>
        </w:rPr>
        <w:t>Mailing address</w:t>
      </w:r>
    </w:p>
    <w:p w:rsidR="00D34C42" w:rsidRPr="00D34C42" w:rsidRDefault="00D34C42" w:rsidP="0081340F">
      <w:pPr>
        <w:widowControl/>
        <w:numPr>
          <w:ilvl w:val="0"/>
          <w:numId w:val="18"/>
        </w:numPr>
        <w:tabs>
          <w:tab w:val="left" w:pos="1080"/>
        </w:tabs>
        <w:autoSpaceDE/>
        <w:autoSpaceDN/>
        <w:adjustRightInd/>
        <w:rPr>
          <w:rFonts w:ascii="Arial" w:hAnsi="Arial" w:cs="Arial"/>
          <w:sz w:val="20"/>
          <w:szCs w:val="20"/>
        </w:rPr>
      </w:pPr>
      <w:r w:rsidRPr="00D34C42">
        <w:rPr>
          <w:rFonts w:ascii="Arial" w:hAnsi="Arial" w:cs="Arial"/>
          <w:sz w:val="20"/>
          <w:szCs w:val="20"/>
        </w:rPr>
        <w:t>Main telephone number</w:t>
      </w:r>
    </w:p>
    <w:p w:rsidR="00D34C42" w:rsidRPr="00D34C42" w:rsidRDefault="00D34C42" w:rsidP="0081340F">
      <w:pPr>
        <w:widowControl/>
        <w:numPr>
          <w:ilvl w:val="0"/>
          <w:numId w:val="18"/>
        </w:numPr>
        <w:tabs>
          <w:tab w:val="left" w:pos="1080"/>
        </w:tabs>
        <w:autoSpaceDE/>
        <w:autoSpaceDN/>
        <w:adjustRightInd/>
        <w:rPr>
          <w:rFonts w:ascii="Arial" w:hAnsi="Arial" w:cs="Arial"/>
          <w:sz w:val="20"/>
          <w:szCs w:val="20"/>
        </w:rPr>
      </w:pPr>
      <w:r w:rsidRPr="00D34C42">
        <w:rPr>
          <w:rFonts w:ascii="Arial" w:hAnsi="Arial" w:cs="Arial"/>
          <w:sz w:val="20"/>
          <w:szCs w:val="20"/>
        </w:rPr>
        <w:t>Fax number, and email address, if any</w:t>
      </w:r>
    </w:p>
    <w:p w:rsidR="00D34C42" w:rsidRPr="00D34C42" w:rsidRDefault="00D34C42" w:rsidP="0081340F">
      <w:pPr>
        <w:widowControl/>
        <w:numPr>
          <w:ilvl w:val="0"/>
          <w:numId w:val="18"/>
        </w:numPr>
        <w:tabs>
          <w:tab w:val="left" w:pos="720"/>
        </w:tabs>
        <w:autoSpaceDE/>
        <w:autoSpaceDN/>
        <w:adjustRightInd/>
        <w:rPr>
          <w:rFonts w:ascii="Arial" w:hAnsi="Arial" w:cs="Arial"/>
          <w:sz w:val="20"/>
          <w:szCs w:val="20"/>
        </w:rPr>
      </w:pPr>
      <w:r w:rsidRPr="00D34C42">
        <w:rPr>
          <w:rFonts w:ascii="Arial" w:hAnsi="Arial" w:cs="Arial"/>
          <w:sz w:val="20"/>
          <w:szCs w:val="20"/>
        </w:rPr>
        <w:t>Principal contact person for the application (person responsible for developing application)</w:t>
      </w:r>
    </w:p>
    <w:p w:rsidR="00D34C42" w:rsidRPr="00D34C42" w:rsidRDefault="00D34C42" w:rsidP="0081340F">
      <w:pPr>
        <w:widowControl/>
        <w:numPr>
          <w:ilvl w:val="0"/>
          <w:numId w:val="18"/>
        </w:numPr>
        <w:tabs>
          <w:tab w:val="left" w:pos="720"/>
        </w:tabs>
        <w:autoSpaceDE/>
        <w:autoSpaceDN/>
        <w:adjustRightInd/>
        <w:rPr>
          <w:rFonts w:ascii="Arial" w:hAnsi="Arial" w:cs="Arial"/>
          <w:sz w:val="20"/>
          <w:szCs w:val="20"/>
        </w:rPr>
      </w:pPr>
      <w:r w:rsidRPr="00D34C42">
        <w:rPr>
          <w:rFonts w:ascii="Arial" w:hAnsi="Arial" w:cs="Arial"/>
          <w:sz w:val="20"/>
          <w:szCs w:val="20"/>
        </w:rPr>
        <w:t>Total program cost</w:t>
      </w:r>
    </w:p>
    <w:p w:rsidR="00D34C42" w:rsidRPr="00D34C42" w:rsidRDefault="00D34C42" w:rsidP="00D34C42">
      <w:pPr>
        <w:widowControl/>
        <w:tabs>
          <w:tab w:val="left" w:pos="720"/>
        </w:tabs>
        <w:autoSpaceDE/>
        <w:autoSpaceDN/>
        <w:adjustRightInd/>
        <w:rPr>
          <w:rFonts w:ascii="Arial" w:hAnsi="Arial" w:cs="Arial"/>
          <w:sz w:val="20"/>
        </w:rPr>
      </w:pPr>
    </w:p>
    <w:p w:rsidR="00D34C42" w:rsidRPr="00D34C42" w:rsidRDefault="00D34C42" w:rsidP="00D34C42">
      <w:pPr>
        <w:widowControl/>
        <w:autoSpaceDE/>
        <w:autoSpaceDN/>
        <w:adjustRightInd/>
        <w:rPr>
          <w:rFonts w:ascii="Arial" w:hAnsi="Arial" w:cs="Arial"/>
          <w:sz w:val="20"/>
        </w:rPr>
      </w:pPr>
      <w:r w:rsidRPr="00D34C42">
        <w:rPr>
          <w:rFonts w:ascii="Arial" w:hAnsi="Arial" w:cs="Arial"/>
          <w:sz w:val="20"/>
        </w:rPr>
        <w:t>The funding application and all required submittals must include the signature of an officer of the applicant agency who has the legal authority to bind the organization.  The signature, typed name and position of the authorized official of the applicant agency must be included as well as the date on which the application is signed.</w:t>
      </w:r>
    </w:p>
    <w:p w:rsidR="00D34C42" w:rsidRPr="00D34C42" w:rsidRDefault="00D34C42" w:rsidP="00D34C42">
      <w:pPr>
        <w:widowControl/>
        <w:autoSpaceDE/>
        <w:autoSpaceDN/>
        <w:adjustRightInd/>
        <w:rPr>
          <w:rFonts w:ascii="Arial" w:hAnsi="Arial" w:cs="Arial"/>
          <w:b/>
          <w:sz w:val="22"/>
        </w:rPr>
      </w:pPr>
      <w:r w:rsidRPr="00D34C42">
        <w:rPr>
          <w:rFonts w:ascii="Arial" w:hAnsi="Arial" w:cs="Arial"/>
          <w:sz w:val="20"/>
        </w:rPr>
        <w:br w:type="page"/>
      </w:r>
      <w:r w:rsidRPr="00D34C42">
        <w:rPr>
          <w:rFonts w:ascii="Arial" w:hAnsi="Arial" w:cs="Arial"/>
          <w:b/>
          <w:sz w:val="22"/>
        </w:rPr>
        <w:lastRenderedPageBreak/>
        <w:t>Applicant Information Form (continuation)</w:t>
      </w:r>
    </w:p>
    <w:p w:rsidR="00D34C42" w:rsidRPr="00D34C42" w:rsidRDefault="00D34C42" w:rsidP="00D34C42">
      <w:pPr>
        <w:widowControl/>
        <w:autoSpaceDE/>
        <w:autoSpaceDN/>
        <w:adjustRightInd/>
        <w:rPr>
          <w:rFonts w:ascii="Arial" w:hAnsi="Arial" w:cs="Arial"/>
          <w:sz w:val="20"/>
        </w:rPr>
      </w:pPr>
    </w:p>
    <w:p w:rsidR="00D34C42" w:rsidRPr="00D34C42" w:rsidRDefault="00D34C42" w:rsidP="00D34C42">
      <w:pPr>
        <w:widowControl/>
        <w:tabs>
          <w:tab w:val="left" w:pos="360"/>
        </w:tabs>
        <w:autoSpaceDE/>
        <w:autoSpaceDN/>
        <w:adjustRightInd/>
        <w:rPr>
          <w:rFonts w:ascii="Times New Roman" w:hAnsi="Times New Roman" w:cs="Times New Roman"/>
          <w:i/>
          <w:sz w:val="22"/>
          <w:szCs w:val="22"/>
        </w:rPr>
      </w:pPr>
      <w:r w:rsidRPr="00D34C42">
        <w:rPr>
          <w:rFonts w:ascii="Times New Roman" w:hAnsi="Times New Roman" w:cs="Times New Roman"/>
          <w:i/>
          <w:sz w:val="20"/>
          <w:szCs w:val="22"/>
        </w:rPr>
        <w:t>PLEASE LIST THE AGENCY CONTACT PERSONS RESPONSIBLE FOR COMPLETION AND SUBMITTAL OF:</w:t>
      </w:r>
    </w:p>
    <w:p w:rsidR="00D34C42" w:rsidRPr="00D34C42" w:rsidRDefault="00D34C42" w:rsidP="00D34C42">
      <w:pPr>
        <w:widowControl/>
        <w:autoSpaceDE/>
        <w:autoSpaceDN/>
        <w:adjustRightInd/>
        <w:rPr>
          <w:rFonts w:ascii="Times New Roman" w:hAnsi="Times New Roman" w:cs="Times New Roman"/>
        </w:rPr>
      </w:pPr>
    </w:p>
    <w:p w:rsidR="00D34C42" w:rsidRPr="00D34C42" w:rsidRDefault="00D34C42" w:rsidP="00D34C42">
      <w:pPr>
        <w:widowControl/>
        <w:autoSpaceDE/>
        <w:autoSpaceDN/>
        <w:adjustRightInd/>
        <w:rPr>
          <w:rFonts w:ascii="Arial" w:hAnsi="Arial" w:cs="Arial"/>
          <w:b/>
          <w:sz w:val="22"/>
        </w:rPr>
      </w:pPr>
      <w:r w:rsidRPr="00D34C42">
        <w:rPr>
          <w:rFonts w:ascii="Arial" w:hAnsi="Arial" w:cs="Arial"/>
          <w:b/>
          <w:sz w:val="22"/>
        </w:rPr>
        <w:t>Contract and Legal Documents/Forms: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76"/>
        <w:gridCol w:w="4413"/>
        <w:gridCol w:w="2739"/>
      </w:tblGrid>
      <w:tr w:rsidR="00D34C42" w:rsidRPr="00076923" w:rsidTr="00D34C42">
        <w:trPr>
          <w:trHeight w:val="432"/>
        </w:trPr>
        <w:tc>
          <w:tcPr>
            <w:tcW w:w="3672" w:type="dxa"/>
            <w:tcBorders>
              <w:top w:val="single" w:sz="4" w:space="0" w:color="auto"/>
              <w:bottom w:val="single" w:sz="4" w:space="0" w:color="auto"/>
              <w:right w:val="single" w:sz="4" w:space="0" w:color="auto"/>
            </w:tcBorders>
          </w:tcPr>
          <w:p w:rsidR="00D34C42" w:rsidRPr="00076923" w:rsidRDefault="00D34C42" w:rsidP="00D34C42">
            <w:pPr>
              <w:widowControl/>
              <w:autoSpaceDE/>
              <w:autoSpaceDN/>
              <w:adjustRightInd/>
              <w:rPr>
                <w:rFonts w:ascii="Arial" w:hAnsi="Arial" w:cs="Arial"/>
                <w:b/>
                <w:sz w:val="16"/>
              </w:rPr>
            </w:pPr>
            <w:r w:rsidRPr="00076923">
              <w:rPr>
                <w:rFonts w:ascii="Arial" w:hAnsi="Arial" w:cs="Arial"/>
                <w:b/>
                <w:sz w:val="16"/>
              </w:rPr>
              <w:fldChar w:fldCharType="begin">
                <w:ffData>
                  <w:name w:val="Text1"/>
                  <w:enabled/>
                  <w:calcOnExit w:val="0"/>
                  <w:textInput/>
                </w:ffData>
              </w:fldChar>
            </w:r>
            <w:r w:rsidRPr="00076923">
              <w:rPr>
                <w:rFonts w:ascii="Arial" w:hAnsi="Arial" w:cs="Arial"/>
                <w:b/>
                <w:sz w:val="16"/>
              </w:rPr>
              <w:instrText xml:space="preserve"> FORMTEXT </w:instrText>
            </w:r>
            <w:r w:rsidRPr="00076923">
              <w:rPr>
                <w:rFonts w:ascii="Arial" w:hAnsi="Arial" w:cs="Arial"/>
                <w:b/>
                <w:sz w:val="16"/>
              </w:rPr>
            </w:r>
            <w:r w:rsidRPr="00076923">
              <w:rPr>
                <w:rFonts w:ascii="Arial" w:hAnsi="Arial" w:cs="Arial"/>
                <w:b/>
                <w:sz w:val="16"/>
              </w:rPr>
              <w:fldChar w:fldCharType="separate"/>
            </w:r>
            <w:r w:rsidRPr="00076923">
              <w:rPr>
                <w:rFonts w:ascii="Arial" w:hAnsi="Arial" w:cs="Arial"/>
                <w:b/>
                <w:sz w:val="16"/>
              </w:rPr>
              <w:t>     </w:t>
            </w:r>
            <w:r w:rsidRPr="00076923">
              <w:rPr>
                <w:rFonts w:ascii="Arial" w:hAnsi="Arial" w:cs="Arial"/>
                <w:b/>
                <w:sz w:val="16"/>
              </w:rPr>
              <w:fldChar w:fldCharType="end"/>
            </w:r>
          </w:p>
          <w:p w:rsidR="00D34C42" w:rsidRPr="00076923" w:rsidRDefault="00D34C42" w:rsidP="00D34C42">
            <w:pPr>
              <w:widowControl/>
              <w:autoSpaceDE/>
              <w:autoSpaceDN/>
              <w:adjustRightInd/>
              <w:rPr>
                <w:rFonts w:ascii="Arial" w:hAnsi="Arial" w:cs="Arial"/>
                <w:b/>
                <w:sz w:val="16"/>
              </w:rPr>
            </w:pPr>
          </w:p>
        </w:tc>
        <w:tc>
          <w:tcPr>
            <w:tcW w:w="4536" w:type="dxa"/>
            <w:tcBorders>
              <w:top w:val="single" w:sz="4" w:space="0" w:color="auto"/>
              <w:left w:val="single" w:sz="4" w:space="0" w:color="auto"/>
              <w:bottom w:val="single" w:sz="4" w:space="0" w:color="auto"/>
              <w:right w:val="single" w:sz="4" w:space="0" w:color="auto"/>
            </w:tcBorders>
          </w:tcPr>
          <w:p w:rsidR="00D34C42" w:rsidRPr="00076923" w:rsidRDefault="00D34C42" w:rsidP="00D34C42">
            <w:pPr>
              <w:widowControl/>
              <w:autoSpaceDE/>
              <w:autoSpaceDN/>
              <w:adjustRightInd/>
              <w:rPr>
                <w:rFonts w:ascii="Arial" w:hAnsi="Arial" w:cs="Arial"/>
                <w:b/>
                <w:sz w:val="16"/>
              </w:rPr>
            </w:pPr>
            <w:r w:rsidRPr="00076923">
              <w:rPr>
                <w:rFonts w:ascii="Arial" w:hAnsi="Arial" w:cs="Arial"/>
                <w:b/>
                <w:sz w:val="16"/>
              </w:rPr>
              <w:fldChar w:fldCharType="begin">
                <w:ffData>
                  <w:name w:val="Text2"/>
                  <w:enabled/>
                  <w:calcOnExit w:val="0"/>
                  <w:textInput/>
                </w:ffData>
              </w:fldChar>
            </w:r>
            <w:r w:rsidRPr="00076923">
              <w:rPr>
                <w:rFonts w:ascii="Arial" w:hAnsi="Arial" w:cs="Arial"/>
                <w:b/>
                <w:sz w:val="16"/>
              </w:rPr>
              <w:instrText xml:space="preserve"> FORMTEXT </w:instrText>
            </w:r>
            <w:r w:rsidRPr="00076923">
              <w:rPr>
                <w:rFonts w:ascii="Arial" w:hAnsi="Arial" w:cs="Arial"/>
                <w:b/>
                <w:sz w:val="16"/>
              </w:rPr>
            </w:r>
            <w:r w:rsidRPr="00076923">
              <w:rPr>
                <w:rFonts w:ascii="Arial" w:hAnsi="Arial" w:cs="Arial"/>
                <w:b/>
                <w:sz w:val="16"/>
              </w:rPr>
              <w:fldChar w:fldCharType="separate"/>
            </w:r>
            <w:r w:rsidRPr="00076923">
              <w:rPr>
                <w:rFonts w:ascii="Arial" w:hAnsi="Arial" w:cs="Arial"/>
                <w:b/>
                <w:sz w:val="16"/>
              </w:rPr>
              <w:t>     </w:t>
            </w:r>
            <w:r w:rsidRPr="00076923">
              <w:rPr>
                <w:rFonts w:ascii="Arial" w:hAnsi="Arial" w:cs="Arial"/>
                <w:b/>
                <w:sz w:val="16"/>
              </w:rPr>
              <w:fldChar w:fldCharType="end"/>
            </w:r>
          </w:p>
        </w:tc>
        <w:tc>
          <w:tcPr>
            <w:tcW w:w="2808" w:type="dxa"/>
            <w:tcBorders>
              <w:top w:val="single" w:sz="4" w:space="0" w:color="auto"/>
              <w:left w:val="single" w:sz="4" w:space="0" w:color="auto"/>
              <w:bottom w:val="single" w:sz="4" w:space="0" w:color="auto"/>
            </w:tcBorders>
          </w:tcPr>
          <w:p w:rsidR="00D34C42" w:rsidRPr="00076923" w:rsidRDefault="00D34C42" w:rsidP="00D34C42">
            <w:pPr>
              <w:widowControl/>
              <w:autoSpaceDE/>
              <w:autoSpaceDN/>
              <w:adjustRightInd/>
              <w:rPr>
                <w:rFonts w:ascii="Arial" w:hAnsi="Arial" w:cs="Arial"/>
                <w:b/>
                <w:sz w:val="16"/>
              </w:rPr>
            </w:pPr>
            <w:r w:rsidRPr="00076923">
              <w:rPr>
                <w:rFonts w:ascii="Arial" w:hAnsi="Arial" w:cs="Arial"/>
                <w:b/>
                <w:sz w:val="16"/>
              </w:rPr>
              <w:fldChar w:fldCharType="begin">
                <w:ffData>
                  <w:name w:val="Text3"/>
                  <w:enabled/>
                  <w:calcOnExit w:val="0"/>
                  <w:textInput/>
                </w:ffData>
              </w:fldChar>
            </w:r>
            <w:r w:rsidRPr="00076923">
              <w:rPr>
                <w:rFonts w:ascii="Arial" w:hAnsi="Arial" w:cs="Arial"/>
                <w:b/>
                <w:sz w:val="16"/>
              </w:rPr>
              <w:instrText xml:space="preserve"> FORMTEXT </w:instrText>
            </w:r>
            <w:r w:rsidRPr="00076923">
              <w:rPr>
                <w:rFonts w:ascii="Arial" w:hAnsi="Arial" w:cs="Arial"/>
                <w:b/>
                <w:sz w:val="16"/>
              </w:rPr>
            </w:r>
            <w:r w:rsidRPr="00076923">
              <w:rPr>
                <w:rFonts w:ascii="Arial" w:hAnsi="Arial" w:cs="Arial"/>
                <w:b/>
                <w:sz w:val="16"/>
              </w:rPr>
              <w:fldChar w:fldCharType="separate"/>
            </w:r>
            <w:r w:rsidRPr="00076923">
              <w:rPr>
                <w:rFonts w:ascii="Arial" w:hAnsi="Arial" w:cs="Arial"/>
                <w:b/>
                <w:sz w:val="16"/>
              </w:rPr>
              <w:t>     </w:t>
            </w:r>
            <w:r w:rsidRPr="00076923">
              <w:rPr>
                <w:rFonts w:ascii="Arial" w:hAnsi="Arial" w:cs="Arial"/>
                <w:b/>
                <w:sz w:val="16"/>
              </w:rPr>
              <w:fldChar w:fldCharType="end"/>
            </w:r>
          </w:p>
        </w:tc>
      </w:tr>
      <w:tr w:rsidR="00D34C42" w:rsidRPr="00076923" w:rsidTr="00D34C42">
        <w:trPr>
          <w:trHeight w:val="288"/>
        </w:trPr>
        <w:tc>
          <w:tcPr>
            <w:tcW w:w="3672" w:type="dxa"/>
            <w:tcBorders>
              <w:top w:val="single" w:sz="4" w:space="0" w:color="auto"/>
              <w:left w:val="nil"/>
              <w:bottom w:val="single" w:sz="4" w:space="0" w:color="auto"/>
              <w:right w:val="nil"/>
            </w:tcBorders>
          </w:tcPr>
          <w:p w:rsidR="00D34C42" w:rsidRPr="00076923" w:rsidRDefault="00D34C42" w:rsidP="00D34C42">
            <w:pPr>
              <w:widowControl/>
              <w:autoSpaceDE/>
              <w:autoSpaceDN/>
              <w:adjustRightInd/>
              <w:rPr>
                <w:rFonts w:ascii="Arial" w:hAnsi="Arial" w:cs="Arial"/>
                <w:bCs/>
                <w:sz w:val="18"/>
              </w:rPr>
            </w:pPr>
            <w:r w:rsidRPr="00076923">
              <w:rPr>
                <w:rFonts w:ascii="Arial" w:hAnsi="Arial" w:cs="Arial"/>
                <w:bCs/>
                <w:sz w:val="18"/>
              </w:rPr>
              <w:t xml:space="preserve">  Name</w:t>
            </w:r>
          </w:p>
        </w:tc>
        <w:tc>
          <w:tcPr>
            <w:tcW w:w="4536" w:type="dxa"/>
            <w:tcBorders>
              <w:top w:val="single" w:sz="4" w:space="0" w:color="auto"/>
              <w:left w:val="nil"/>
              <w:bottom w:val="single" w:sz="4" w:space="0" w:color="auto"/>
              <w:right w:val="nil"/>
            </w:tcBorders>
          </w:tcPr>
          <w:p w:rsidR="00D34C42" w:rsidRPr="00076923" w:rsidRDefault="00D34C42" w:rsidP="00D34C42">
            <w:pPr>
              <w:widowControl/>
              <w:autoSpaceDE/>
              <w:autoSpaceDN/>
              <w:adjustRightInd/>
              <w:rPr>
                <w:rFonts w:ascii="Arial" w:hAnsi="Arial" w:cs="Arial"/>
                <w:bCs/>
                <w:sz w:val="18"/>
              </w:rPr>
            </w:pPr>
            <w:r w:rsidRPr="00076923">
              <w:rPr>
                <w:rFonts w:ascii="Arial" w:hAnsi="Arial" w:cs="Arial"/>
                <w:bCs/>
                <w:sz w:val="18"/>
              </w:rPr>
              <w:t xml:space="preserve">   Title</w:t>
            </w:r>
          </w:p>
        </w:tc>
        <w:tc>
          <w:tcPr>
            <w:tcW w:w="2808" w:type="dxa"/>
            <w:tcBorders>
              <w:top w:val="single" w:sz="4" w:space="0" w:color="auto"/>
              <w:left w:val="nil"/>
              <w:bottom w:val="single" w:sz="4" w:space="0" w:color="auto"/>
              <w:right w:val="nil"/>
            </w:tcBorders>
          </w:tcPr>
          <w:p w:rsidR="00D34C42" w:rsidRPr="00076923" w:rsidRDefault="00D34C42" w:rsidP="00D34C42">
            <w:pPr>
              <w:widowControl/>
              <w:autoSpaceDE/>
              <w:autoSpaceDN/>
              <w:adjustRightInd/>
              <w:rPr>
                <w:rFonts w:ascii="Arial" w:hAnsi="Arial" w:cs="Arial"/>
                <w:bCs/>
                <w:sz w:val="18"/>
              </w:rPr>
            </w:pPr>
            <w:r w:rsidRPr="00076923">
              <w:rPr>
                <w:rFonts w:ascii="Arial" w:hAnsi="Arial" w:cs="Arial"/>
                <w:bCs/>
                <w:sz w:val="18"/>
              </w:rPr>
              <w:t xml:space="preserve">   Tel. No.</w:t>
            </w:r>
          </w:p>
        </w:tc>
      </w:tr>
      <w:tr w:rsidR="00D34C42" w:rsidRPr="00076923" w:rsidTr="00D34C42">
        <w:trPr>
          <w:trHeight w:val="432"/>
        </w:trPr>
        <w:tc>
          <w:tcPr>
            <w:tcW w:w="3672" w:type="dxa"/>
            <w:tcBorders>
              <w:top w:val="single" w:sz="4" w:space="0" w:color="auto"/>
              <w:bottom w:val="single" w:sz="4" w:space="0" w:color="auto"/>
              <w:right w:val="single" w:sz="4" w:space="0" w:color="auto"/>
            </w:tcBorders>
          </w:tcPr>
          <w:p w:rsidR="00D34C42" w:rsidRPr="00076923" w:rsidRDefault="00D34C42" w:rsidP="00D34C42">
            <w:pPr>
              <w:widowControl/>
              <w:autoSpaceDE/>
              <w:autoSpaceDN/>
              <w:adjustRightInd/>
              <w:rPr>
                <w:rFonts w:ascii="Arial" w:hAnsi="Arial" w:cs="Arial"/>
                <w:b/>
                <w:sz w:val="16"/>
              </w:rPr>
            </w:pPr>
            <w:r w:rsidRPr="00076923">
              <w:rPr>
                <w:rFonts w:ascii="Arial" w:hAnsi="Arial" w:cs="Arial"/>
                <w:b/>
                <w:sz w:val="16"/>
              </w:rPr>
              <w:fldChar w:fldCharType="begin">
                <w:ffData>
                  <w:name w:val="Text4"/>
                  <w:enabled/>
                  <w:calcOnExit w:val="0"/>
                  <w:textInput/>
                </w:ffData>
              </w:fldChar>
            </w:r>
            <w:r w:rsidRPr="00076923">
              <w:rPr>
                <w:rFonts w:ascii="Arial" w:hAnsi="Arial" w:cs="Arial"/>
                <w:b/>
                <w:sz w:val="16"/>
              </w:rPr>
              <w:instrText xml:space="preserve"> FORMTEXT </w:instrText>
            </w:r>
            <w:r w:rsidRPr="00076923">
              <w:rPr>
                <w:rFonts w:ascii="Arial" w:hAnsi="Arial" w:cs="Arial"/>
                <w:b/>
                <w:sz w:val="16"/>
              </w:rPr>
            </w:r>
            <w:r w:rsidRPr="00076923">
              <w:rPr>
                <w:rFonts w:ascii="Arial" w:hAnsi="Arial" w:cs="Arial"/>
                <w:b/>
                <w:sz w:val="16"/>
              </w:rPr>
              <w:fldChar w:fldCharType="separate"/>
            </w:r>
            <w:r w:rsidRPr="00076923">
              <w:rPr>
                <w:rFonts w:ascii="Arial" w:hAnsi="Arial" w:cs="Arial"/>
                <w:b/>
                <w:sz w:val="16"/>
              </w:rPr>
              <w:t>     </w:t>
            </w:r>
            <w:r w:rsidRPr="00076923">
              <w:rPr>
                <w:rFonts w:ascii="Arial" w:hAnsi="Arial" w:cs="Arial"/>
                <w:b/>
                <w:sz w:val="16"/>
              </w:rPr>
              <w:fldChar w:fldCharType="end"/>
            </w:r>
          </w:p>
        </w:tc>
        <w:tc>
          <w:tcPr>
            <w:tcW w:w="4536" w:type="dxa"/>
            <w:tcBorders>
              <w:top w:val="single" w:sz="4" w:space="0" w:color="auto"/>
              <w:left w:val="single" w:sz="4" w:space="0" w:color="auto"/>
              <w:bottom w:val="single" w:sz="4" w:space="0" w:color="auto"/>
              <w:right w:val="single" w:sz="4" w:space="0" w:color="auto"/>
            </w:tcBorders>
          </w:tcPr>
          <w:p w:rsidR="00D34C42" w:rsidRPr="00076923" w:rsidRDefault="00D34C42" w:rsidP="00D34C42">
            <w:pPr>
              <w:widowControl/>
              <w:autoSpaceDE/>
              <w:autoSpaceDN/>
              <w:adjustRightInd/>
              <w:rPr>
                <w:rFonts w:ascii="Arial" w:hAnsi="Arial" w:cs="Arial"/>
                <w:b/>
                <w:sz w:val="16"/>
              </w:rPr>
            </w:pPr>
            <w:r w:rsidRPr="00076923">
              <w:rPr>
                <w:rFonts w:ascii="Arial" w:hAnsi="Arial" w:cs="Arial"/>
                <w:b/>
                <w:sz w:val="16"/>
              </w:rPr>
              <w:fldChar w:fldCharType="begin">
                <w:ffData>
                  <w:name w:val="Text5"/>
                  <w:enabled/>
                  <w:calcOnExit w:val="0"/>
                  <w:textInput/>
                </w:ffData>
              </w:fldChar>
            </w:r>
            <w:r w:rsidRPr="00076923">
              <w:rPr>
                <w:rFonts w:ascii="Arial" w:hAnsi="Arial" w:cs="Arial"/>
                <w:b/>
                <w:sz w:val="16"/>
              </w:rPr>
              <w:instrText xml:space="preserve"> FORMTEXT </w:instrText>
            </w:r>
            <w:r w:rsidRPr="00076923">
              <w:rPr>
                <w:rFonts w:ascii="Arial" w:hAnsi="Arial" w:cs="Arial"/>
                <w:b/>
                <w:sz w:val="16"/>
              </w:rPr>
            </w:r>
            <w:r w:rsidRPr="00076923">
              <w:rPr>
                <w:rFonts w:ascii="Arial" w:hAnsi="Arial" w:cs="Arial"/>
                <w:b/>
                <w:sz w:val="16"/>
              </w:rPr>
              <w:fldChar w:fldCharType="separate"/>
            </w:r>
            <w:r w:rsidRPr="00076923">
              <w:rPr>
                <w:rFonts w:ascii="Arial" w:hAnsi="Arial" w:cs="Arial"/>
                <w:b/>
                <w:sz w:val="16"/>
              </w:rPr>
              <w:t>     </w:t>
            </w:r>
            <w:r w:rsidRPr="00076923">
              <w:rPr>
                <w:rFonts w:ascii="Arial" w:hAnsi="Arial" w:cs="Arial"/>
                <w:b/>
                <w:sz w:val="16"/>
              </w:rPr>
              <w:fldChar w:fldCharType="end"/>
            </w:r>
          </w:p>
        </w:tc>
        <w:tc>
          <w:tcPr>
            <w:tcW w:w="2808" w:type="dxa"/>
            <w:tcBorders>
              <w:top w:val="single" w:sz="4" w:space="0" w:color="auto"/>
              <w:left w:val="single" w:sz="4" w:space="0" w:color="auto"/>
              <w:bottom w:val="single" w:sz="4" w:space="0" w:color="auto"/>
            </w:tcBorders>
          </w:tcPr>
          <w:p w:rsidR="00D34C42" w:rsidRPr="00076923" w:rsidRDefault="00D34C42" w:rsidP="00D34C42">
            <w:pPr>
              <w:widowControl/>
              <w:autoSpaceDE/>
              <w:autoSpaceDN/>
              <w:adjustRightInd/>
              <w:rPr>
                <w:rFonts w:ascii="Arial" w:hAnsi="Arial" w:cs="Arial"/>
                <w:b/>
                <w:sz w:val="16"/>
              </w:rPr>
            </w:pPr>
            <w:r w:rsidRPr="00076923">
              <w:rPr>
                <w:rFonts w:ascii="Arial" w:hAnsi="Arial" w:cs="Arial"/>
                <w:b/>
                <w:sz w:val="16"/>
              </w:rPr>
              <w:fldChar w:fldCharType="begin">
                <w:ffData>
                  <w:name w:val="Text6"/>
                  <w:enabled/>
                  <w:calcOnExit w:val="0"/>
                  <w:textInput/>
                </w:ffData>
              </w:fldChar>
            </w:r>
            <w:r w:rsidRPr="00076923">
              <w:rPr>
                <w:rFonts w:ascii="Arial" w:hAnsi="Arial" w:cs="Arial"/>
                <w:b/>
                <w:sz w:val="16"/>
              </w:rPr>
              <w:instrText xml:space="preserve"> FORMTEXT </w:instrText>
            </w:r>
            <w:r w:rsidRPr="00076923">
              <w:rPr>
                <w:rFonts w:ascii="Arial" w:hAnsi="Arial" w:cs="Arial"/>
                <w:b/>
                <w:sz w:val="16"/>
              </w:rPr>
            </w:r>
            <w:r w:rsidRPr="00076923">
              <w:rPr>
                <w:rFonts w:ascii="Arial" w:hAnsi="Arial" w:cs="Arial"/>
                <w:b/>
                <w:sz w:val="16"/>
              </w:rPr>
              <w:fldChar w:fldCharType="separate"/>
            </w:r>
            <w:r w:rsidRPr="00076923">
              <w:rPr>
                <w:rFonts w:ascii="Arial" w:hAnsi="Arial" w:cs="Arial"/>
                <w:b/>
                <w:sz w:val="16"/>
              </w:rPr>
              <w:t>     </w:t>
            </w:r>
            <w:r w:rsidRPr="00076923">
              <w:rPr>
                <w:rFonts w:ascii="Arial" w:hAnsi="Arial" w:cs="Arial"/>
                <w:b/>
                <w:sz w:val="16"/>
              </w:rPr>
              <w:fldChar w:fldCharType="end"/>
            </w:r>
          </w:p>
        </w:tc>
      </w:tr>
      <w:tr w:rsidR="00D34C42" w:rsidRPr="00076923" w:rsidTr="00D34C42">
        <w:trPr>
          <w:trHeight w:val="288"/>
        </w:trPr>
        <w:tc>
          <w:tcPr>
            <w:tcW w:w="3672" w:type="dxa"/>
            <w:tcBorders>
              <w:top w:val="single" w:sz="4" w:space="0" w:color="auto"/>
              <w:left w:val="nil"/>
              <w:bottom w:val="single" w:sz="4" w:space="0" w:color="auto"/>
              <w:right w:val="nil"/>
            </w:tcBorders>
          </w:tcPr>
          <w:p w:rsidR="00D34C42" w:rsidRPr="00076923" w:rsidRDefault="00D34C42" w:rsidP="00D34C42">
            <w:pPr>
              <w:widowControl/>
              <w:autoSpaceDE/>
              <w:autoSpaceDN/>
              <w:adjustRightInd/>
              <w:rPr>
                <w:rFonts w:ascii="Arial" w:hAnsi="Arial" w:cs="Arial"/>
                <w:bCs/>
                <w:sz w:val="18"/>
              </w:rPr>
            </w:pPr>
            <w:r w:rsidRPr="00076923">
              <w:rPr>
                <w:rFonts w:ascii="Arial" w:hAnsi="Arial" w:cs="Arial"/>
                <w:bCs/>
                <w:sz w:val="18"/>
              </w:rPr>
              <w:t xml:space="preserve">   Street</w:t>
            </w:r>
          </w:p>
        </w:tc>
        <w:tc>
          <w:tcPr>
            <w:tcW w:w="4536" w:type="dxa"/>
            <w:tcBorders>
              <w:top w:val="single" w:sz="4" w:space="0" w:color="auto"/>
              <w:left w:val="nil"/>
              <w:bottom w:val="single" w:sz="4" w:space="0" w:color="auto"/>
              <w:right w:val="nil"/>
            </w:tcBorders>
          </w:tcPr>
          <w:p w:rsidR="00D34C42" w:rsidRPr="00D34C42" w:rsidRDefault="00D34C42" w:rsidP="00D34C42">
            <w:pPr>
              <w:keepNext/>
              <w:widowControl/>
              <w:autoSpaceDE/>
              <w:autoSpaceDN/>
              <w:adjustRightInd/>
              <w:outlineLvl w:val="0"/>
              <w:rPr>
                <w:rFonts w:eastAsia="Arial Unicode MS" w:cs="Times New Roman"/>
                <w:b/>
                <w:bCs/>
                <w:sz w:val="18"/>
                <w:szCs w:val="20"/>
              </w:rPr>
            </w:pPr>
            <w:r w:rsidRPr="00D34C42">
              <w:rPr>
                <w:rFonts w:cs="Times New Roman"/>
                <w:sz w:val="18"/>
                <w:szCs w:val="20"/>
              </w:rPr>
              <w:t xml:space="preserve">   Town</w:t>
            </w:r>
          </w:p>
        </w:tc>
        <w:tc>
          <w:tcPr>
            <w:tcW w:w="2808" w:type="dxa"/>
            <w:tcBorders>
              <w:top w:val="single" w:sz="4" w:space="0" w:color="auto"/>
              <w:left w:val="nil"/>
              <w:bottom w:val="single" w:sz="4" w:space="0" w:color="auto"/>
              <w:right w:val="nil"/>
            </w:tcBorders>
          </w:tcPr>
          <w:p w:rsidR="00D34C42" w:rsidRPr="00076923" w:rsidRDefault="00D34C42" w:rsidP="00D34C42">
            <w:pPr>
              <w:widowControl/>
              <w:autoSpaceDE/>
              <w:autoSpaceDN/>
              <w:adjustRightInd/>
              <w:rPr>
                <w:rFonts w:ascii="Arial" w:hAnsi="Arial" w:cs="Arial"/>
                <w:bCs/>
                <w:sz w:val="18"/>
              </w:rPr>
            </w:pPr>
            <w:r w:rsidRPr="00076923">
              <w:rPr>
                <w:rFonts w:ascii="Arial" w:hAnsi="Arial" w:cs="Arial"/>
                <w:bCs/>
                <w:sz w:val="18"/>
              </w:rPr>
              <w:t xml:space="preserve">   Zip Code</w:t>
            </w:r>
          </w:p>
        </w:tc>
      </w:tr>
      <w:tr w:rsidR="00D34C42" w:rsidRPr="00076923" w:rsidTr="00D34C42">
        <w:trPr>
          <w:trHeight w:val="432"/>
        </w:trPr>
        <w:tc>
          <w:tcPr>
            <w:tcW w:w="8208" w:type="dxa"/>
            <w:gridSpan w:val="2"/>
            <w:tcBorders>
              <w:top w:val="single" w:sz="4" w:space="0" w:color="auto"/>
              <w:bottom w:val="single" w:sz="4" w:space="0" w:color="auto"/>
              <w:right w:val="single" w:sz="4" w:space="0" w:color="auto"/>
            </w:tcBorders>
          </w:tcPr>
          <w:p w:rsidR="00D34C42" w:rsidRPr="00076923" w:rsidRDefault="00D34C42" w:rsidP="00D34C42">
            <w:pPr>
              <w:widowControl/>
              <w:autoSpaceDE/>
              <w:autoSpaceDN/>
              <w:adjustRightInd/>
              <w:rPr>
                <w:rFonts w:ascii="Arial" w:hAnsi="Arial" w:cs="Arial"/>
                <w:b/>
                <w:sz w:val="16"/>
              </w:rPr>
            </w:pPr>
            <w:r w:rsidRPr="00076923">
              <w:rPr>
                <w:rFonts w:ascii="Arial" w:hAnsi="Arial" w:cs="Arial"/>
                <w:b/>
                <w:sz w:val="16"/>
              </w:rPr>
              <w:fldChar w:fldCharType="begin">
                <w:ffData>
                  <w:name w:val="Text7"/>
                  <w:enabled/>
                  <w:calcOnExit w:val="0"/>
                  <w:textInput/>
                </w:ffData>
              </w:fldChar>
            </w:r>
            <w:r w:rsidRPr="00076923">
              <w:rPr>
                <w:rFonts w:ascii="Arial" w:hAnsi="Arial" w:cs="Arial"/>
                <w:b/>
                <w:sz w:val="16"/>
              </w:rPr>
              <w:instrText xml:space="preserve"> FORMTEXT </w:instrText>
            </w:r>
            <w:r w:rsidRPr="00076923">
              <w:rPr>
                <w:rFonts w:ascii="Arial" w:hAnsi="Arial" w:cs="Arial"/>
                <w:b/>
                <w:sz w:val="16"/>
              </w:rPr>
            </w:r>
            <w:r w:rsidRPr="00076923">
              <w:rPr>
                <w:rFonts w:ascii="Arial" w:hAnsi="Arial" w:cs="Arial"/>
                <w:b/>
                <w:sz w:val="16"/>
              </w:rPr>
              <w:fldChar w:fldCharType="separate"/>
            </w:r>
            <w:r w:rsidRPr="00076923">
              <w:rPr>
                <w:rFonts w:ascii="Arial" w:hAnsi="Arial" w:cs="Arial"/>
                <w:b/>
                <w:sz w:val="16"/>
              </w:rPr>
              <w:t>     </w:t>
            </w:r>
            <w:r w:rsidRPr="00076923">
              <w:rPr>
                <w:rFonts w:ascii="Arial" w:hAnsi="Arial" w:cs="Arial"/>
                <w:b/>
                <w:sz w:val="16"/>
              </w:rPr>
              <w:fldChar w:fldCharType="end"/>
            </w:r>
          </w:p>
        </w:tc>
        <w:tc>
          <w:tcPr>
            <w:tcW w:w="2808" w:type="dxa"/>
            <w:tcBorders>
              <w:top w:val="single" w:sz="4" w:space="0" w:color="auto"/>
              <w:left w:val="single" w:sz="4" w:space="0" w:color="auto"/>
              <w:bottom w:val="single" w:sz="4" w:space="0" w:color="auto"/>
            </w:tcBorders>
          </w:tcPr>
          <w:p w:rsidR="00D34C42" w:rsidRPr="00076923" w:rsidRDefault="00D34C42" w:rsidP="00D34C42">
            <w:pPr>
              <w:widowControl/>
              <w:autoSpaceDE/>
              <w:autoSpaceDN/>
              <w:adjustRightInd/>
              <w:rPr>
                <w:rFonts w:ascii="Arial" w:hAnsi="Arial" w:cs="Arial"/>
                <w:b/>
                <w:sz w:val="16"/>
              </w:rPr>
            </w:pPr>
            <w:r w:rsidRPr="00076923">
              <w:rPr>
                <w:rFonts w:ascii="Arial" w:hAnsi="Arial" w:cs="Arial"/>
                <w:b/>
                <w:sz w:val="16"/>
              </w:rPr>
              <w:fldChar w:fldCharType="begin">
                <w:ffData>
                  <w:name w:val="Text8"/>
                  <w:enabled/>
                  <w:calcOnExit w:val="0"/>
                  <w:textInput/>
                </w:ffData>
              </w:fldChar>
            </w:r>
            <w:r w:rsidRPr="00076923">
              <w:rPr>
                <w:rFonts w:ascii="Arial" w:hAnsi="Arial" w:cs="Arial"/>
                <w:b/>
                <w:sz w:val="16"/>
              </w:rPr>
              <w:instrText xml:space="preserve"> FORMTEXT </w:instrText>
            </w:r>
            <w:r w:rsidRPr="00076923">
              <w:rPr>
                <w:rFonts w:ascii="Arial" w:hAnsi="Arial" w:cs="Arial"/>
                <w:b/>
                <w:sz w:val="16"/>
              </w:rPr>
            </w:r>
            <w:r w:rsidRPr="00076923">
              <w:rPr>
                <w:rFonts w:ascii="Arial" w:hAnsi="Arial" w:cs="Arial"/>
                <w:b/>
                <w:sz w:val="16"/>
              </w:rPr>
              <w:fldChar w:fldCharType="separate"/>
            </w:r>
            <w:r w:rsidRPr="00076923">
              <w:rPr>
                <w:rFonts w:ascii="Arial" w:hAnsi="Arial" w:cs="Arial"/>
                <w:b/>
                <w:sz w:val="16"/>
              </w:rPr>
              <w:t>     </w:t>
            </w:r>
            <w:r w:rsidRPr="00076923">
              <w:rPr>
                <w:rFonts w:ascii="Arial" w:hAnsi="Arial" w:cs="Arial"/>
                <w:b/>
                <w:sz w:val="16"/>
              </w:rPr>
              <w:fldChar w:fldCharType="end"/>
            </w:r>
          </w:p>
        </w:tc>
      </w:tr>
      <w:tr w:rsidR="00D34C42" w:rsidRPr="00076923" w:rsidTr="00D34C42">
        <w:trPr>
          <w:trHeight w:val="576"/>
        </w:trPr>
        <w:tc>
          <w:tcPr>
            <w:tcW w:w="8208" w:type="dxa"/>
            <w:gridSpan w:val="2"/>
            <w:tcBorders>
              <w:top w:val="single" w:sz="4" w:space="0" w:color="auto"/>
              <w:left w:val="nil"/>
              <w:bottom w:val="nil"/>
              <w:right w:val="nil"/>
            </w:tcBorders>
          </w:tcPr>
          <w:p w:rsidR="00D34C42" w:rsidRPr="00076923" w:rsidRDefault="00D34C42" w:rsidP="00D34C42">
            <w:pPr>
              <w:widowControl/>
              <w:autoSpaceDE/>
              <w:autoSpaceDN/>
              <w:adjustRightInd/>
              <w:rPr>
                <w:rFonts w:ascii="Arial" w:hAnsi="Arial" w:cs="Arial"/>
                <w:bCs/>
                <w:sz w:val="18"/>
              </w:rPr>
            </w:pPr>
            <w:r w:rsidRPr="00076923">
              <w:rPr>
                <w:rFonts w:ascii="Arial" w:hAnsi="Arial" w:cs="Arial"/>
                <w:bCs/>
                <w:sz w:val="18"/>
              </w:rPr>
              <w:t xml:space="preserve">   Email</w:t>
            </w:r>
          </w:p>
        </w:tc>
        <w:tc>
          <w:tcPr>
            <w:tcW w:w="2808" w:type="dxa"/>
            <w:tcBorders>
              <w:top w:val="single" w:sz="4" w:space="0" w:color="auto"/>
              <w:left w:val="nil"/>
              <w:bottom w:val="nil"/>
              <w:right w:val="nil"/>
            </w:tcBorders>
          </w:tcPr>
          <w:p w:rsidR="00D34C42" w:rsidRPr="00076923" w:rsidRDefault="00D34C42" w:rsidP="00D34C42">
            <w:pPr>
              <w:widowControl/>
              <w:autoSpaceDE/>
              <w:autoSpaceDN/>
              <w:adjustRightInd/>
              <w:rPr>
                <w:rFonts w:ascii="Arial" w:hAnsi="Arial" w:cs="Arial"/>
                <w:bCs/>
                <w:sz w:val="18"/>
              </w:rPr>
            </w:pPr>
            <w:r w:rsidRPr="00076923">
              <w:rPr>
                <w:rFonts w:ascii="Arial" w:hAnsi="Arial" w:cs="Arial"/>
                <w:bCs/>
                <w:sz w:val="18"/>
              </w:rPr>
              <w:t xml:space="preserve">    Fax No.</w:t>
            </w:r>
          </w:p>
        </w:tc>
      </w:tr>
    </w:tbl>
    <w:p w:rsidR="00D34C42" w:rsidRPr="00D34C42" w:rsidRDefault="00D34C42" w:rsidP="00D34C42">
      <w:pPr>
        <w:widowControl/>
        <w:autoSpaceDE/>
        <w:autoSpaceDN/>
        <w:adjustRightInd/>
        <w:rPr>
          <w:rFonts w:ascii="Arial" w:hAnsi="Arial" w:cs="Arial"/>
          <w:b/>
          <w:sz w:val="22"/>
        </w:rPr>
      </w:pPr>
      <w:r w:rsidRPr="00D34C42">
        <w:rPr>
          <w:rFonts w:ascii="Arial" w:hAnsi="Arial" w:cs="Arial"/>
          <w:b/>
          <w:sz w:val="22"/>
        </w:rPr>
        <w:t>Program Progress Reports: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76"/>
        <w:gridCol w:w="4414"/>
        <w:gridCol w:w="2738"/>
      </w:tblGrid>
      <w:tr w:rsidR="00D34C42" w:rsidRPr="00076923" w:rsidTr="00D34C42">
        <w:trPr>
          <w:trHeight w:val="432"/>
        </w:trPr>
        <w:tc>
          <w:tcPr>
            <w:tcW w:w="3672" w:type="dxa"/>
            <w:tcBorders>
              <w:top w:val="single" w:sz="4" w:space="0" w:color="auto"/>
              <w:bottom w:val="single" w:sz="4" w:space="0" w:color="auto"/>
              <w:right w:val="single" w:sz="4" w:space="0" w:color="auto"/>
            </w:tcBorders>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18"/>
              </w:rPr>
              <w:fldChar w:fldCharType="begin">
                <w:ffData>
                  <w:name w:val="Text1"/>
                  <w:enabled/>
                  <w:calcOnExit w:val="0"/>
                  <w:textInput/>
                </w:ffData>
              </w:fldChar>
            </w:r>
            <w:r w:rsidRPr="00076923">
              <w:rPr>
                <w:rFonts w:ascii="Arial" w:hAnsi="Arial" w:cs="Arial"/>
                <w:b/>
                <w:sz w:val="18"/>
              </w:rPr>
              <w:instrText xml:space="preserve"> FORMTEXT </w:instrText>
            </w:r>
            <w:r w:rsidRPr="00076923">
              <w:rPr>
                <w:rFonts w:ascii="Arial" w:hAnsi="Arial" w:cs="Arial"/>
                <w:b/>
                <w:sz w:val="18"/>
              </w:rPr>
            </w:r>
            <w:r w:rsidRPr="00076923">
              <w:rPr>
                <w:rFonts w:ascii="Arial" w:hAnsi="Arial" w:cs="Arial"/>
                <w:b/>
                <w:sz w:val="18"/>
              </w:rPr>
              <w:fldChar w:fldCharType="separate"/>
            </w:r>
            <w:r w:rsidRPr="00076923">
              <w:rPr>
                <w:rFonts w:ascii="Arial" w:hAnsi="Arial" w:cs="Arial"/>
                <w:b/>
                <w:sz w:val="18"/>
              </w:rPr>
              <w:t>     </w:t>
            </w:r>
            <w:r w:rsidRPr="00076923">
              <w:rPr>
                <w:rFonts w:ascii="Arial" w:hAnsi="Arial" w:cs="Arial"/>
                <w:b/>
                <w:sz w:val="18"/>
              </w:rPr>
              <w:fldChar w:fldCharType="end"/>
            </w:r>
          </w:p>
          <w:p w:rsidR="00D34C42" w:rsidRPr="00076923" w:rsidRDefault="00D34C42" w:rsidP="00D34C42">
            <w:pPr>
              <w:widowControl/>
              <w:autoSpaceDE/>
              <w:autoSpaceDN/>
              <w:adjustRightInd/>
              <w:rPr>
                <w:rFonts w:ascii="Arial" w:hAnsi="Arial" w:cs="Arial"/>
                <w:b/>
                <w:sz w:val="18"/>
              </w:rPr>
            </w:pPr>
          </w:p>
        </w:tc>
        <w:tc>
          <w:tcPr>
            <w:tcW w:w="4536" w:type="dxa"/>
            <w:tcBorders>
              <w:top w:val="single" w:sz="4" w:space="0" w:color="auto"/>
              <w:left w:val="single" w:sz="4" w:space="0" w:color="auto"/>
              <w:bottom w:val="single" w:sz="4" w:space="0" w:color="auto"/>
              <w:right w:val="single" w:sz="4" w:space="0" w:color="auto"/>
            </w:tcBorders>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18"/>
              </w:rPr>
              <w:fldChar w:fldCharType="begin">
                <w:ffData>
                  <w:name w:val="Text2"/>
                  <w:enabled/>
                  <w:calcOnExit w:val="0"/>
                  <w:textInput/>
                </w:ffData>
              </w:fldChar>
            </w:r>
            <w:r w:rsidRPr="00076923">
              <w:rPr>
                <w:rFonts w:ascii="Arial" w:hAnsi="Arial" w:cs="Arial"/>
                <w:b/>
                <w:sz w:val="18"/>
              </w:rPr>
              <w:instrText xml:space="preserve"> FORMTEXT </w:instrText>
            </w:r>
            <w:r w:rsidRPr="00076923">
              <w:rPr>
                <w:rFonts w:ascii="Arial" w:hAnsi="Arial" w:cs="Arial"/>
                <w:b/>
                <w:sz w:val="18"/>
              </w:rPr>
            </w:r>
            <w:r w:rsidRPr="00076923">
              <w:rPr>
                <w:rFonts w:ascii="Arial" w:hAnsi="Arial" w:cs="Arial"/>
                <w:b/>
                <w:sz w:val="18"/>
              </w:rPr>
              <w:fldChar w:fldCharType="separate"/>
            </w:r>
            <w:r w:rsidRPr="00076923">
              <w:rPr>
                <w:rFonts w:ascii="Arial" w:hAnsi="Arial" w:cs="Arial"/>
                <w:b/>
                <w:sz w:val="18"/>
              </w:rPr>
              <w:t>     </w:t>
            </w:r>
            <w:r w:rsidRPr="00076923">
              <w:rPr>
                <w:rFonts w:ascii="Arial" w:hAnsi="Arial" w:cs="Arial"/>
                <w:b/>
                <w:sz w:val="18"/>
              </w:rPr>
              <w:fldChar w:fldCharType="end"/>
            </w:r>
          </w:p>
        </w:tc>
        <w:tc>
          <w:tcPr>
            <w:tcW w:w="2808" w:type="dxa"/>
            <w:tcBorders>
              <w:top w:val="single" w:sz="4" w:space="0" w:color="auto"/>
              <w:left w:val="single" w:sz="4" w:space="0" w:color="auto"/>
              <w:bottom w:val="single" w:sz="4" w:space="0" w:color="auto"/>
            </w:tcBorders>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18"/>
              </w:rPr>
              <w:fldChar w:fldCharType="begin">
                <w:ffData>
                  <w:name w:val="Text3"/>
                  <w:enabled/>
                  <w:calcOnExit w:val="0"/>
                  <w:textInput/>
                </w:ffData>
              </w:fldChar>
            </w:r>
            <w:r w:rsidRPr="00076923">
              <w:rPr>
                <w:rFonts w:ascii="Arial" w:hAnsi="Arial" w:cs="Arial"/>
                <w:b/>
                <w:sz w:val="18"/>
              </w:rPr>
              <w:instrText xml:space="preserve"> FORMTEXT </w:instrText>
            </w:r>
            <w:r w:rsidRPr="00076923">
              <w:rPr>
                <w:rFonts w:ascii="Arial" w:hAnsi="Arial" w:cs="Arial"/>
                <w:b/>
                <w:sz w:val="18"/>
              </w:rPr>
            </w:r>
            <w:r w:rsidRPr="00076923">
              <w:rPr>
                <w:rFonts w:ascii="Arial" w:hAnsi="Arial" w:cs="Arial"/>
                <w:b/>
                <w:sz w:val="18"/>
              </w:rPr>
              <w:fldChar w:fldCharType="separate"/>
            </w:r>
            <w:r w:rsidRPr="00076923">
              <w:rPr>
                <w:rFonts w:ascii="Arial" w:hAnsi="Arial" w:cs="Arial"/>
                <w:b/>
                <w:sz w:val="18"/>
              </w:rPr>
              <w:t>     </w:t>
            </w:r>
            <w:r w:rsidRPr="00076923">
              <w:rPr>
                <w:rFonts w:ascii="Arial" w:hAnsi="Arial" w:cs="Arial"/>
                <w:b/>
                <w:sz w:val="18"/>
              </w:rPr>
              <w:fldChar w:fldCharType="end"/>
            </w:r>
          </w:p>
        </w:tc>
      </w:tr>
      <w:tr w:rsidR="00D34C42" w:rsidRPr="00076923" w:rsidTr="00D34C42">
        <w:trPr>
          <w:trHeight w:val="288"/>
        </w:trPr>
        <w:tc>
          <w:tcPr>
            <w:tcW w:w="3672" w:type="dxa"/>
            <w:tcBorders>
              <w:top w:val="single" w:sz="4" w:space="0" w:color="auto"/>
              <w:left w:val="nil"/>
              <w:bottom w:val="single" w:sz="4" w:space="0" w:color="auto"/>
              <w:right w:val="nil"/>
            </w:tcBorders>
          </w:tcPr>
          <w:p w:rsidR="00D34C42" w:rsidRPr="00076923" w:rsidRDefault="00D34C42" w:rsidP="00D34C42">
            <w:pPr>
              <w:widowControl/>
              <w:autoSpaceDE/>
              <w:autoSpaceDN/>
              <w:adjustRightInd/>
              <w:rPr>
                <w:rFonts w:ascii="Arial" w:hAnsi="Arial" w:cs="Arial"/>
                <w:bCs/>
                <w:sz w:val="18"/>
              </w:rPr>
            </w:pPr>
            <w:r w:rsidRPr="00076923">
              <w:rPr>
                <w:rFonts w:ascii="Arial" w:hAnsi="Arial" w:cs="Arial"/>
                <w:bCs/>
                <w:sz w:val="18"/>
              </w:rPr>
              <w:t xml:space="preserve">   Name</w:t>
            </w:r>
          </w:p>
        </w:tc>
        <w:tc>
          <w:tcPr>
            <w:tcW w:w="4536" w:type="dxa"/>
            <w:tcBorders>
              <w:top w:val="single" w:sz="4" w:space="0" w:color="auto"/>
              <w:left w:val="nil"/>
              <w:bottom w:val="single" w:sz="4" w:space="0" w:color="auto"/>
              <w:right w:val="nil"/>
            </w:tcBorders>
          </w:tcPr>
          <w:p w:rsidR="00D34C42" w:rsidRPr="00076923" w:rsidRDefault="00D34C42" w:rsidP="00D34C42">
            <w:pPr>
              <w:widowControl/>
              <w:autoSpaceDE/>
              <w:autoSpaceDN/>
              <w:adjustRightInd/>
              <w:rPr>
                <w:rFonts w:ascii="Arial" w:hAnsi="Arial" w:cs="Arial"/>
                <w:bCs/>
                <w:sz w:val="18"/>
              </w:rPr>
            </w:pPr>
            <w:r w:rsidRPr="00076923">
              <w:rPr>
                <w:rFonts w:ascii="Arial" w:hAnsi="Arial" w:cs="Arial"/>
                <w:bCs/>
                <w:sz w:val="18"/>
              </w:rPr>
              <w:t xml:space="preserve">   Title</w:t>
            </w:r>
          </w:p>
        </w:tc>
        <w:tc>
          <w:tcPr>
            <w:tcW w:w="2808" w:type="dxa"/>
            <w:tcBorders>
              <w:top w:val="single" w:sz="4" w:space="0" w:color="auto"/>
              <w:left w:val="nil"/>
              <w:bottom w:val="single" w:sz="4" w:space="0" w:color="auto"/>
              <w:right w:val="nil"/>
            </w:tcBorders>
          </w:tcPr>
          <w:p w:rsidR="00D34C42" w:rsidRPr="00076923" w:rsidRDefault="00D34C42" w:rsidP="00D34C42">
            <w:pPr>
              <w:widowControl/>
              <w:autoSpaceDE/>
              <w:autoSpaceDN/>
              <w:adjustRightInd/>
              <w:rPr>
                <w:rFonts w:ascii="Arial" w:hAnsi="Arial" w:cs="Arial"/>
                <w:bCs/>
                <w:sz w:val="18"/>
              </w:rPr>
            </w:pPr>
            <w:r w:rsidRPr="00076923">
              <w:rPr>
                <w:rFonts w:ascii="Arial" w:hAnsi="Arial" w:cs="Arial"/>
                <w:bCs/>
                <w:sz w:val="18"/>
              </w:rPr>
              <w:t xml:space="preserve">   Tel. No.</w:t>
            </w:r>
          </w:p>
        </w:tc>
      </w:tr>
      <w:tr w:rsidR="00D34C42" w:rsidRPr="00076923" w:rsidTr="00D34C42">
        <w:trPr>
          <w:trHeight w:val="432"/>
        </w:trPr>
        <w:tc>
          <w:tcPr>
            <w:tcW w:w="3672" w:type="dxa"/>
            <w:tcBorders>
              <w:top w:val="single" w:sz="4" w:space="0" w:color="auto"/>
              <w:bottom w:val="single" w:sz="4" w:space="0" w:color="auto"/>
              <w:right w:val="single" w:sz="4" w:space="0" w:color="auto"/>
            </w:tcBorders>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18"/>
              </w:rPr>
              <w:fldChar w:fldCharType="begin">
                <w:ffData>
                  <w:name w:val="Text4"/>
                  <w:enabled/>
                  <w:calcOnExit w:val="0"/>
                  <w:textInput/>
                </w:ffData>
              </w:fldChar>
            </w:r>
            <w:r w:rsidRPr="00076923">
              <w:rPr>
                <w:rFonts w:ascii="Arial" w:hAnsi="Arial" w:cs="Arial"/>
                <w:b/>
                <w:sz w:val="18"/>
              </w:rPr>
              <w:instrText xml:space="preserve"> FORMTEXT </w:instrText>
            </w:r>
            <w:r w:rsidRPr="00076923">
              <w:rPr>
                <w:rFonts w:ascii="Arial" w:hAnsi="Arial" w:cs="Arial"/>
                <w:b/>
                <w:sz w:val="18"/>
              </w:rPr>
            </w:r>
            <w:r w:rsidRPr="00076923">
              <w:rPr>
                <w:rFonts w:ascii="Arial" w:hAnsi="Arial" w:cs="Arial"/>
                <w:b/>
                <w:sz w:val="18"/>
              </w:rPr>
              <w:fldChar w:fldCharType="separate"/>
            </w:r>
            <w:r w:rsidRPr="00076923">
              <w:rPr>
                <w:rFonts w:ascii="Arial" w:hAnsi="Arial" w:cs="Arial"/>
                <w:b/>
                <w:sz w:val="18"/>
              </w:rPr>
              <w:t>     </w:t>
            </w:r>
            <w:r w:rsidRPr="00076923">
              <w:rPr>
                <w:rFonts w:ascii="Arial" w:hAnsi="Arial" w:cs="Arial"/>
                <w:b/>
                <w:sz w:val="18"/>
              </w:rPr>
              <w:fldChar w:fldCharType="end"/>
            </w:r>
          </w:p>
        </w:tc>
        <w:tc>
          <w:tcPr>
            <w:tcW w:w="4536" w:type="dxa"/>
            <w:tcBorders>
              <w:top w:val="single" w:sz="4" w:space="0" w:color="auto"/>
              <w:left w:val="single" w:sz="4" w:space="0" w:color="auto"/>
              <w:bottom w:val="single" w:sz="4" w:space="0" w:color="auto"/>
              <w:right w:val="single" w:sz="4" w:space="0" w:color="auto"/>
            </w:tcBorders>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18"/>
              </w:rPr>
              <w:fldChar w:fldCharType="begin">
                <w:ffData>
                  <w:name w:val="Text5"/>
                  <w:enabled/>
                  <w:calcOnExit w:val="0"/>
                  <w:textInput/>
                </w:ffData>
              </w:fldChar>
            </w:r>
            <w:r w:rsidRPr="00076923">
              <w:rPr>
                <w:rFonts w:ascii="Arial" w:hAnsi="Arial" w:cs="Arial"/>
                <w:b/>
                <w:sz w:val="18"/>
              </w:rPr>
              <w:instrText xml:space="preserve"> FORMTEXT </w:instrText>
            </w:r>
            <w:r w:rsidRPr="00076923">
              <w:rPr>
                <w:rFonts w:ascii="Arial" w:hAnsi="Arial" w:cs="Arial"/>
                <w:b/>
                <w:sz w:val="18"/>
              </w:rPr>
            </w:r>
            <w:r w:rsidRPr="00076923">
              <w:rPr>
                <w:rFonts w:ascii="Arial" w:hAnsi="Arial" w:cs="Arial"/>
                <w:b/>
                <w:sz w:val="18"/>
              </w:rPr>
              <w:fldChar w:fldCharType="separate"/>
            </w:r>
            <w:r w:rsidRPr="00076923">
              <w:rPr>
                <w:rFonts w:ascii="Arial" w:hAnsi="Arial" w:cs="Arial"/>
                <w:b/>
                <w:sz w:val="18"/>
              </w:rPr>
              <w:t>     </w:t>
            </w:r>
            <w:r w:rsidRPr="00076923">
              <w:rPr>
                <w:rFonts w:ascii="Arial" w:hAnsi="Arial" w:cs="Arial"/>
                <w:b/>
                <w:sz w:val="18"/>
              </w:rPr>
              <w:fldChar w:fldCharType="end"/>
            </w:r>
          </w:p>
        </w:tc>
        <w:tc>
          <w:tcPr>
            <w:tcW w:w="2808" w:type="dxa"/>
            <w:tcBorders>
              <w:top w:val="single" w:sz="4" w:space="0" w:color="auto"/>
              <w:left w:val="single" w:sz="4" w:space="0" w:color="auto"/>
              <w:bottom w:val="single" w:sz="4" w:space="0" w:color="auto"/>
            </w:tcBorders>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18"/>
              </w:rPr>
              <w:fldChar w:fldCharType="begin">
                <w:ffData>
                  <w:name w:val="Text6"/>
                  <w:enabled/>
                  <w:calcOnExit w:val="0"/>
                  <w:textInput/>
                </w:ffData>
              </w:fldChar>
            </w:r>
            <w:r w:rsidRPr="00076923">
              <w:rPr>
                <w:rFonts w:ascii="Arial" w:hAnsi="Arial" w:cs="Arial"/>
                <w:b/>
                <w:sz w:val="18"/>
              </w:rPr>
              <w:instrText xml:space="preserve"> FORMTEXT </w:instrText>
            </w:r>
            <w:r w:rsidRPr="00076923">
              <w:rPr>
                <w:rFonts w:ascii="Arial" w:hAnsi="Arial" w:cs="Arial"/>
                <w:b/>
                <w:sz w:val="18"/>
              </w:rPr>
            </w:r>
            <w:r w:rsidRPr="00076923">
              <w:rPr>
                <w:rFonts w:ascii="Arial" w:hAnsi="Arial" w:cs="Arial"/>
                <w:b/>
                <w:sz w:val="18"/>
              </w:rPr>
              <w:fldChar w:fldCharType="separate"/>
            </w:r>
            <w:r w:rsidRPr="00076923">
              <w:rPr>
                <w:rFonts w:ascii="Arial" w:hAnsi="Arial" w:cs="Arial"/>
                <w:b/>
                <w:sz w:val="18"/>
              </w:rPr>
              <w:t>     </w:t>
            </w:r>
            <w:r w:rsidRPr="00076923">
              <w:rPr>
                <w:rFonts w:ascii="Arial" w:hAnsi="Arial" w:cs="Arial"/>
                <w:b/>
                <w:sz w:val="18"/>
              </w:rPr>
              <w:fldChar w:fldCharType="end"/>
            </w:r>
          </w:p>
        </w:tc>
      </w:tr>
      <w:tr w:rsidR="00D34C42" w:rsidRPr="00076923" w:rsidTr="00D34C42">
        <w:trPr>
          <w:trHeight w:val="288"/>
        </w:trPr>
        <w:tc>
          <w:tcPr>
            <w:tcW w:w="3672" w:type="dxa"/>
            <w:tcBorders>
              <w:top w:val="single" w:sz="4" w:space="0" w:color="auto"/>
              <w:left w:val="nil"/>
              <w:bottom w:val="single" w:sz="4" w:space="0" w:color="auto"/>
              <w:right w:val="nil"/>
            </w:tcBorders>
          </w:tcPr>
          <w:p w:rsidR="00D34C42" w:rsidRPr="00076923" w:rsidRDefault="00D34C42" w:rsidP="00D34C42">
            <w:pPr>
              <w:widowControl/>
              <w:autoSpaceDE/>
              <w:autoSpaceDN/>
              <w:adjustRightInd/>
              <w:rPr>
                <w:rFonts w:ascii="Arial" w:hAnsi="Arial" w:cs="Arial"/>
                <w:bCs/>
                <w:sz w:val="18"/>
              </w:rPr>
            </w:pPr>
            <w:r w:rsidRPr="00076923">
              <w:rPr>
                <w:rFonts w:ascii="Arial" w:hAnsi="Arial" w:cs="Arial"/>
                <w:bCs/>
                <w:sz w:val="18"/>
              </w:rPr>
              <w:t xml:space="preserve">   Street</w:t>
            </w:r>
          </w:p>
        </w:tc>
        <w:tc>
          <w:tcPr>
            <w:tcW w:w="4536" w:type="dxa"/>
            <w:tcBorders>
              <w:top w:val="single" w:sz="4" w:space="0" w:color="auto"/>
              <w:left w:val="nil"/>
              <w:bottom w:val="single" w:sz="4" w:space="0" w:color="auto"/>
              <w:right w:val="nil"/>
            </w:tcBorders>
          </w:tcPr>
          <w:p w:rsidR="00D34C42" w:rsidRPr="00D34C42" w:rsidRDefault="00D34C42" w:rsidP="00D34C42">
            <w:pPr>
              <w:keepNext/>
              <w:widowControl/>
              <w:autoSpaceDE/>
              <w:autoSpaceDN/>
              <w:adjustRightInd/>
              <w:outlineLvl w:val="0"/>
              <w:rPr>
                <w:rFonts w:eastAsia="Arial Unicode MS" w:cs="Times New Roman"/>
                <w:b/>
                <w:bCs/>
                <w:sz w:val="18"/>
                <w:szCs w:val="20"/>
              </w:rPr>
            </w:pPr>
            <w:r w:rsidRPr="00D34C42">
              <w:rPr>
                <w:rFonts w:cs="Times New Roman"/>
                <w:b/>
                <w:bCs/>
                <w:sz w:val="18"/>
                <w:szCs w:val="20"/>
              </w:rPr>
              <w:t xml:space="preserve">   Town</w:t>
            </w:r>
          </w:p>
        </w:tc>
        <w:tc>
          <w:tcPr>
            <w:tcW w:w="2808" w:type="dxa"/>
            <w:tcBorders>
              <w:top w:val="single" w:sz="4" w:space="0" w:color="auto"/>
              <w:left w:val="nil"/>
              <w:bottom w:val="single" w:sz="4" w:space="0" w:color="auto"/>
              <w:right w:val="nil"/>
            </w:tcBorders>
          </w:tcPr>
          <w:p w:rsidR="00D34C42" w:rsidRPr="00076923" w:rsidRDefault="00D34C42" w:rsidP="00D34C42">
            <w:pPr>
              <w:widowControl/>
              <w:autoSpaceDE/>
              <w:autoSpaceDN/>
              <w:adjustRightInd/>
              <w:rPr>
                <w:rFonts w:ascii="Arial" w:hAnsi="Arial" w:cs="Arial"/>
                <w:bCs/>
                <w:sz w:val="18"/>
              </w:rPr>
            </w:pPr>
            <w:r w:rsidRPr="00076923">
              <w:rPr>
                <w:rFonts w:ascii="Arial" w:hAnsi="Arial" w:cs="Arial"/>
                <w:bCs/>
                <w:sz w:val="18"/>
              </w:rPr>
              <w:t xml:space="preserve">   Zip Code</w:t>
            </w:r>
          </w:p>
        </w:tc>
      </w:tr>
      <w:tr w:rsidR="00D34C42" w:rsidRPr="00076923" w:rsidTr="00D34C42">
        <w:trPr>
          <w:trHeight w:val="432"/>
        </w:trPr>
        <w:tc>
          <w:tcPr>
            <w:tcW w:w="8208" w:type="dxa"/>
            <w:gridSpan w:val="2"/>
            <w:tcBorders>
              <w:top w:val="single" w:sz="4" w:space="0" w:color="auto"/>
              <w:bottom w:val="single" w:sz="4" w:space="0" w:color="auto"/>
              <w:right w:val="single" w:sz="4" w:space="0" w:color="auto"/>
            </w:tcBorders>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18"/>
              </w:rPr>
              <w:fldChar w:fldCharType="begin">
                <w:ffData>
                  <w:name w:val="Text7"/>
                  <w:enabled/>
                  <w:calcOnExit w:val="0"/>
                  <w:textInput/>
                </w:ffData>
              </w:fldChar>
            </w:r>
            <w:r w:rsidRPr="00076923">
              <w:rPr>
                <w:rFonts w:ascii="Arial" w:hAnsi="Arial" w:cs="Arial"/>
                <w:b/>
                <w:sz w:val="18"/>
              </w:rPr>
              <w:instrText xml:space="preserve"> FORMTEXT </w:instrText>
            </w:r>
            <w:r w:rsidRPr="00076923">
              <w:rPr>
                <w:rFonts w:ascii="Arial" w:hAnsi="Arial" w:cs="Arial"/>
                <w:b/>
                <w:sz w:val="18"/>
              </w:rPr>
            </w:r>
            <w:r w:rsidRPr="00076923">
              <w:rPr>
                <w:rFonts w:ascii="Arial" w:hAnsi="Arial" w:cs="Arial"/>
                <w:b/>
                <w:sz w:val="18"/>
              </w:rPr>
              <w:fldChar w:fldCharType="separate"/>
            </w:r>
            <w:r w:rsidRPr="00076923">
              <w:rPr>
                <w:rFonts w:ascii="Arial" w:hAnsi="Arial" w:cs="Arial"/>
                <w:b/>
                <w:sz w:val="18"/>
              </w:rPr>
              <w:t>     </w:t>
            </w:r>
            <w:r w:rsidRPr="00076923">
              <w:rPr>
                <w:rFonts w:ascii="Arial" w:hAnsi="Arial" w:cs="Arial"/>
                <w:b/>
                <w:sz w:val="18"/>
              </w:rPr>
              <w:fldChar w:fldCharType="end"/>
            </w:r>
          </w:p>
        </w:tc>
        <w:tc>
          <w:tcPr>
            <w:tcW w:w="2808" w:type="dxa"/>
            <w:tcBorders>
              <w:top w:val="single" w:sz="4" w:space="0" w:color="auto"/>
              <w:left w:val="single" w:sz="4" w:space="0" w:color="auto"/>
              <w:bottom w:val="single" w:sz="4" w:space="0" w:color="auto"/>
            </w:tcBorders>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18"/>
              </w:rPr>
              <w:fldChar w:fldCharType="begin">
                <w:ffData>
                  <w:name w:val="Text8"/>
                  <w:enabled/>
                  <w:calcOnExit w:val="0"/>
                  <w:textInput/>
                </w:ffData>
              </w:fldChar>
            </w:r>
            <w:r w:rsidRPr="00076923">
              <w:rPr>
                <w:rFonts w:ascii="Arial" w:hAnsi="Arial" w:cs="Arial"/>
                <w:b/>
                <w:sz w:val="18"/>
              </w:rPr>
              <w:instrText xml:space="preserve"> FORMTEXT </w:instrText>
            </w:r>
            <w:r w:rsidRPr="00076923">
              <w:rPr>
                <w:rFonts w:ascii="Arial" w:hAnsi="Arial" w:cs="Arial"/>
                <w:b/>
                <w:sz w:val="18"/>
              </w:rPr>
            </w:r>
            <w:r w:rsidRPr="00076923">
              <w:rPr>
                <w:rFonts w:ascii="Arial" w:hAnsi="Arial" w:cs="Arial"/>
                <w:b/>
                <w:sz w:val="18"/>
              </w:rPr>
              <w:fldChar w:fldCharType="separate"/>
            </w:r>
            <w:r w:rsidRPr="00076923">
              <w:rPr>
                <w:rFonts w:ascii="Arial" w:hAnsi="Arial" w:cs="Arial"/>
                <w:b/>
                <w:sz w:val="18"/>
              </w:rPr>
              <w:t>     </w:t>
            </w:r>
            <w:r w:rsidRPr="00076923">
              <w:rPr>
                <w:rFonts w:ascii="Arial" w:hAnsi="Arial" w:cs="Arial"/>
                <w:b/>
                <w:sz w:val="18"/>
              </w:rPr>
              <w:fldChar w:fldCharType="end"/>
            </w:r>
          </w:p>
        </w:tc>
      </w:tr>
      <w:tr w:rsidR="00D34C42" w:rsidRPr="00076923" w:rsidTr="00D34C42">
        <w:trPr>
          <w:trHeight w:val="576"/>
        </w:trPr>
        <w:tc>
          <w:tcPr>
            <w:tcW w:w="8208" w:type="dxa"/>
            <w:gridSpan w:val="2"/>
            <w:tcBorders>
              <w:top w:val="single" w:sz="4" w:space="0" w:color="auto"/>
              <w:left w:val="nil"/>
              <w:bottom w:val="nil"/>
              <w:right w:val="nil"/>
            </w:tcBorders>
          </w:tcPr>
          <w:p w:rsidR="00D34C42" w:rsidRPr="00076923" w:rsidRDefault="00D34C42" w:rsidP="00D34C42">
            <w:pPr>
              <w:widowControl/>
              <w:autoSpaceDE/>
              <w:autoSpaceDN/>
              <w:adjustRightInd/>
              <w:rPr>
                <w:rFonts w:ascii="Arial" w:hAnsi="Arial" w:cs="Arial"/>
                <w:bCs/>
                <w:sz w:val="18"/>
              </w:rPr>
            </w:pPr>
            <w:r w:rsidRPr="00076923">
              <w:rPr>
                <w:rFonts w:ascii="Arial" w:hAnsi="Arial" w:cs="Arial"/>
                <w:bCs/>
                <w:sz w:val="18"/>
              </w:rPr>
              <w:t xml:space="preserve">   Email</w:t>
            </w:r>
          </w:p>
        </w:tc>
        <w:tc>
          <w:tcPr>
            <w:tcW w:w="2808" w:type="dxa"/>
            <w:tcBorders>
              <w:top w:val="single" w:sz="4" w:space="0" w:color="auto"/>
              <w:left w:val="nil"/>
              <w:bottom w:val="nil"/>
              <w:right w:val="nil"/>
            </w:tcBorders>
          </w:tcPr>
          <w:p w:rsidR="00D34C42" w:rsidRPr="00076923" w:rsidRDefault="00D34C42" w:rsidP="00D34C42">
            <w:pPr>
              <w:widowControl/>
              <w:autoSpaceDE/>
              <w:autoSpaceDN/>
              <w:adjustRightInd/>
              <w:rPr>
                <w:rFonts w:ascii="Arial" w:hAnsi="Arial" w:cs="Arial"/>
                <w:bCs/>
                <w:sz w:val="18"/>
              </w:rPr>
            </w:pPr>
            <w:r w:rsidRPr="00076923">
              <w:rPr>
                <w:rFonts w:ascii="Arial" w:hAnsi="Arial" w:cs="Arial"/>
                <w:bCs/>
                <w:sz w:val="18"/>
              </w:rPr>
              <w:t xml:space="preserve">   Fax No.</w:t>
            </w:r>
          </w:p>
        </w:tc>
      </w:tr>
    </w:tbl>
    <w:p w:rsidR="00D34C42" w:rsidRPr="00D34C42" w:rsidRDefault="00D34C42" w:rsidP="00D34C42">
      <w:pPr>
        <w:widowControl/>
        <w:autoSpaceDE/>
        <w:autoSpaceDN/>
        <w:adjustRightInd/>
        <w:rPr>
          <w:rFonts w:ascii="Arial" w:hAnsi="Arial" w:cs="Arial"/>
          <w:b/>
          <w:sz w:val="22"/>
        </w:rPr>
      </w:pPr>
      <w:r w:rsidRPr="00D34C42">
        <w:rPr>
          <w:rFonts w:ascii="Arial" w:hAnsi="Arial" w:cs="Arial"/>
          <w:b/>
          <w:sz w:val="22"/>
        </w:rPr>
        <w:t>Financial Expenditure Reporting Forms:</w:t>
      </w:r>
    </w:p>
    <w:tbl>
      <w:tblPr>
        <w:tblW w:w="0" w:type="auto"/>
        <w:tblLook w:val="0000" w:firstRow="0" w:lastRow="0" w:firstColumn="0" w:lastColumn="0" w:noHBand="0" w:noVBand="0"/>
      </w:tblPr>
      <w:tblGrid>
        <w:gridCol w:w="2922"/>
        <w:gridCol w:w="664"/>
        <w:gridCol w:w="2132"/>
        <w:gridCol w:w="330"/>
        <w:gridCol w:w="1956"/>
        <w:gridCol w:w="2724"/>
      </w:tblGrid>
      <w:tr w:rsidR="00D34C42" w:rsidRPr="00076923" w:rsidTr="00D34C42">
        <w:trPr>
          <w:trHeight w:val="432"/>
        </w:trPr>
        <w:tc>
          <w:tcPr>
            <w:tcW w:w="3586" w:type="dxa"/>
            <w:gridSpan w:val="2"/>
            <w:tcBorders>
              <w:top w:val="single" w:sz="4" w:space="0" w:color="auto"/>
              <w:left w:val="single" w:sz="4" w:space="0" w:color="auto"/>
              <w:bottom w:val="single" w:sz="4" w:space="0" w:color="auto"/>
              <w:right w:val="single" w:sz="4" w:space="0" w:color="auto"/>
            </w:tcBorders>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18"/>
              </w:rPr>
              <w:fldChar w:fldCharType="begin">
                <w:ffData>
                  <w:name w:val="Text1"/>
                  <w:enabled/>
                  <w:calcOnExit w:val="0"/>
                  <w:textInput/>
                </w:ffData>
              </w:fldChar>
            </w:r>
            <w:r w:rsidRPr="00076923">
              <w:rPr>
                <w:rFonts w:ascii="Arial" w:hAnsi="Arial" w:cs="Arial"/>
                <w:b/>
                <w:sz w:val="18"/>
              </w:rPr>
              <w:instrText xml:space="preserve"> FORMTEXT </w:instrText>
            </w:r>
            <w:r w:rsidRPr="00076923">
              <w:rPr>
                <w:rFonts w:ascii="Arial" w:hAnsi="Arial" w:cs="Arial"/>
                <w:b/>
                <w:sz w:val="18"/>
              </w:rPr>
            </w:r>
            <w:r w:rsidRPr="00076923">
              <w:rPr>
                <w:rFonts w:ascii="Arial" w:hAnsi="Arial" w:cs="Arial"/>
                <w:b/>
                <w:sz w:val="18"/>
              </w:rPr>
              <w:fldChar w:fldCharType="separate"/>
            </w:r>
            <w:r w:rsidRPr="00076923">
              <w:rPr>
                <w:rFonts w:ascii="Arial" w:hAnsi="Arial" w:cs="Arial"/>
                <w:b/>
                <w:sz w:val="18"/>
              </w:rPr>
              <w:t>     </w:t>
            </w:r>
            <w:r w:rsidRPr="00076923">
              <w:rPr>
                <w:rFonts w:ascii="Arial" w:hAnsi="Arial" w:cs="Arial"/>
                <w:b/>
                <w:sz w:val="18"/>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18"/>
              </w:rPr>
              <w:fldChar w:fldCharType="begin">
                <w:ffData>
                  <w:name w:val="Text2"/>
                  <w:enabled/>
                  <w:calcOnExit w:val="0"/>
                  <w:textInput/>
                </w:ffData>
              </w:fldChar>
            </w:r>
            <w:r w:rsidRPr="00076923">
              <w:rPr>
                <w:rFonts w:ascii="Arial" w:hAnsi="Arial" w:cs="Arial"/>
                <w:b/>
                <w:sz w:val="18"/>
              </w:rPr>
              <w:instrText xml:space="preserve"> FORMTEXT </w:instrText>
            </w:r>
            <w:r w:rsidRPr="00076923">
              <w:rPr>
                <w:rFonts w:ascii="Arial" w:hAnsi="Arial" w:cs="Arial"/>
                <w:b/>
                <w:sz w:val="18"/>
              </w:rPr>
            </w:r>
            <w:r w:rsidRPr="00076923">
              <w:rPr>
                <w:rFonts w:ascii="Arial" w:hAnsi="Arial" w:cs="Arial"/>
                <w:b/>
                <w:sz w:val="18"/>
              </w:rPr>
              <w:fldChar w:fldCharType="separate"/>
            </w:r>
            <w:r w:rsidRPr="00076923">
              <w:rPr>
                <w:rFonts w:ascii="Arial" w:hAnsi="Arial" w:cs="Arial"/>
                <w:b/>
                <w:sz w:val="18"/>
              </w:rPr>
              <w:t>     </w:t>
            </w:r>
            <w:r w:rsidRPr="00076923">
              <w:rPr>
                <w:rFonts w:ascii="Arial" w:hAnsi="Arial" w:cs="Arial"/>
                <w:b/>
                <w:sz w:val="18"/>
              </w:rPr>
              <w:fldChar w:fldCharType="end"/>
            </w:r>
          </w:p>
        </w:tc>
        <w:tc>
          <w:tcPr>
            <w:tcW w:w="2724" w:type="dxa"/>
            <w:tcBorders>
              <w:top w:val="single" w:sz="4" w:space="0" w:color="auto"/>
              <w:left w:val="single" w:sz="4" w:space="0" w:color="auto"/>
              <w:bottom w:val="single" w:sz="4" w:space="0" w:color="auto"/>
              <w:right w:val="single" w:sz="4" w:space="0" w:color="auto"/>
            </w:tcBorders>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18"/>
              </w:rPr>
              <w:fldChar w:fldCharType="begin">
                <w:ffData>
                  <w:name w:val="Text3"/>
                  <w:enabled/>
                  <w:calcOnExit w:val="0"/>
                  <w:textInput/>
                </w:ffData>
              </w:fldChar>
            </w:r>
            <w:r w:rsidRPr="00076923">
              <w:rPr>
                <w:rFonts w:ascii="Arial" w:hAnsi="Arial" w:cs="Arial"/>
                <w:b/>
                <w:sz w:val="18"/>
              </w:rPr>
              <w:instrText xml:space="preserve"> FORMTEXT </w:instrText>
            </w:r>
            <w:r w:rsidRPr="00076923">
              <w:rPr>
                <w:rFonts w:ascii="Arial" w:hAnsi="Arial" w:cs="Arial"/>
                <w:b/>
                <w:sz w:val="18"/>
              </w:rPr>
            </w:r>
            <w:r w:rsidRPr="00076923">
              <w:rPr>
                <w:rFonts w:ascii="Arial" w:hAnsi="Arial" w:cs="Arial"/>
                <w:b/>
                <w:sz w:val="18"/>
              </w:rPr>
              <w:fldChar w:fldCharType="separate"/>
            </w:r>
            <w:r w:rsidRPr="00076923">
              <w:rPr>
                <w:rFonts w:ascii="Arial" w:hAnsi="Arial" w:cs="Arial"/>
                <w:b/>
                <w:sz w:val="18"/>
              </w:rPr>
              <w:t>     </w:t>
            </w:r>
            <w:r w:rsidRPr="00076923">
              <w:rPr>
                <w:rFonts w:ascii="Arial" w:hAnsi="Arial" w:cs="Arial"/>
                <w:b/>
                <w:sz w:val="18"/>
              </w:rPr>
              <w:fldChar w:fldCharType="end"/>
            </w:r>
          </w:p>
        </w:tc>
      </w:tr>
      <w:tr w:rsidR="00D34C42" w:rsidRPr="00076923" w:rsidTr="00D34C42">
        <w:trPr>
          <w:trHeight w:val="288"/>
        </w:trPr>
        <w:tc>
          <w:tcPr>
            <w:tcW w:w="3586" w:type="dxa"/>
            <w:gridSpan w:val="2"/>
            <w:tcBorders>
              <w:top w:val="single" w:sz="4" w:space="0" w:color="auto"/>
              <w:left w:val="nil"/>
              <w:bottom w:val="single" w:sz="4" w:space="0" w:color="auto"/>
              <w:right w:val="nil"/>
            </w:tcBorders>
          </w:tcPr>
          <w:p w:rsidR="00D34C42" w:rsidRPr="00076923" w:rsidRDefault="00D34C42" w:rsidP="00D34C42">
            <w:pPr>
              <w:widowControl/>
              <w:autoSpaceDE/>
              <w:autoSpaceDN/>
              <w:adjustRightInd/>
              <w:rPr>
                <w:rFonts w:ascii="Arial" w:hAnsi="Arial" w:cs="Arial"/>
                <w:bCs/>
                <w:sz w:val="18"/>
              </w:rPr>
            </w:pPr>
            <w:r w:rsidRPr="00076923">
              <w:rPr>
                <w:rFonts w:ascii="Arial" w:hAnsi="Arial" w:cs="Arial"/>
                <w:bCs/>
                <w:sz w:val="18"/>
              </w:rPr>
              <w:t xml:space="preserve">   Name</w:t>
            </w:r>
          </w:p>
        </w:tc>
        <w:tc>
          <w:tcPr>
            <w:tcW w:w="4418" w:type="dxa"/>
            <w:gridSpan w:val="3"/>
            <w:tcBorders>
              <w:top w:val="single" w:sz="4" w:space="0" w:color="auto"/>
              <w:left w:val="nil"/>
              <w:bottom w:val="single" w:sz="4" w:space="0" w:color="auto"/>
              <w:right w:val="nil"/>
            </w:tcBorders>
          </w:tcPr>
          <w:p w:rsidR="00D34C42" w:rsidRPr="00076923" w:rsidRDefault="00D34C42" w:rsidP="00D34C42">
            <w:pPr>
              <w:widowControl/>
              <w:autoSpaceDE/>
              <w:autoSpaceDN/>
              <w:adjustRightInd/>
              <w:rPr>
                <w:rFonts w:ascii="Arial" w:hAnsi="Arial" w:cs="Arial"/>
                <w:bCs/>
                <w:sz w:val="18"/>
              </w:rPr>
            </w:pPr>
            <w:r w:rsidRPr="00076923">
              <w:rPr>
                <w:rFonts w:ascii="Arial" w:hAnsi="Arial" w:cs="Arial"/>
                <w:bCs/>
                <w:sz w:val="18"/>
              </w:rPr>
              <w:t xml:space="preserve">   Title</w:t>
            </w:r>
          </w:p>
        </w:tc>
        <w:tc>
          <w:tcPr>
            <w:tcW w:w="2724" w:type="dxa"/>
            <w:tcBorders>
              <w:top w:val="single" w:sz="4" w:space="0" w:color="auto"/>
              <w:left w:val="nil"/>
              <w:bottom w:val="single" w:sz="4" w:space="0" w:color="auto"/>
              <w:right w:val="nil"/>
            </w:tcBorders>
          </w:tcPr>
          <w:p w:rsidR="00D34C42" w:rsidRPr="00076923" w:rsidRDefault="00D34C42" w:rsidP="00D34C42">
            <w:pPr>
              <w:widowControl/>
              <w:autoSpaceDE/>
              <w:autoSpaceDN/>
              <w:adjustRightInd/>
              <w:rPr>
                <w:rFonts w:ascii="Arial" w:hAnsi="Arial" w:cs="Arial"/>
                <w:bCs/>
                <w:sz w:val="18"/>
              </w:rPr>
            </w:pPr>
            <w:r w:rsidRPr="00076923">
              <w:rPr>
                <w:rFonts w:ascii="Arial" w:hAnsi="Arial" w:cs="Arial"/>
                <w:bCs/>
                <w:sz w:val="18"/>
              </w:rPr>
              <w:t xml:space="preserve">   Tel. No.</w:t>
            </w:r>
          </w:p>
        </w:tc>
      </w:tr>
      <w:tr w:rsidR="00D34C42" w:rsidRPr="00076923" w:rsidTr="00D34C42">
        <w:trPr>
          <w:trHeight w:val="432"/>
        </w:trPr>
        <w:tc>
          <w:tcPr>
            <w:tcW w:w="3586" w:type="dxa"/>
            <w:gridSpan w:val="2"/>
            <w:tcBorders>
              <w:top w:val="single" w:sz="4" w:space="0" w:color="auto"/>
              <w:left w:val="single" w:sz="4" w:space="0" w:color="auto"/>
              <w:bottom w:val="single" w:sz="4" w:space="0" w:color="auto"/>
              <w:right w:val="single" w:sz="4" w:space="0" w:color="auto"/>
            </w:tcBorders>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18"/>
              </w:rPr>
              <w:fldChar w:fldCharType="begin">
                <w:ffData>
                  <w:name w:val="Text4"/>
                  <w:enabled/>
                  <w:calcOnExit w:val="0"/>
                  <w:textInput/>
                </w:ffData>
              </w:fldChar>
            </w:r>
            <w:r w:rsidRPr="00076923">
              <w:rPr>
                <w:rFonts w:ascii="Arial" w:hAnsi="Arial" w:cs="Arial"/>
                <w:b/>
                <w:sz w:val="18"/>
              </w:rPr>
              <w:instrText xml:space="preserve"> FORMTEXT </w:instrText>
            </w:r>
            <w:r w:rsidRPr="00076923">
              <w:rPr>
                <w:rFonts w:ascii="Arial" w:hAnsi="Arial" w:cs="Arial"/>
                <w:b/>
                <w:sz w:val="18"/>
              </w:rPr>
            </w:r>
            <w:r w:rsidRPr="00076923">
              <w:rPr>
                <w:rFonts w:ascii="Arial" w:hAnsi="Arial" w:cs="Arial"/>
                <w:b/>
                <w:sz w:val="18"/>
              </w:rPr>
              <w:fldChar w:fldCharType="separate"/>
            </w:r>
            <w:r w:rsidRPr="00076923">
              <w:rPr>
                <w:rFonts w:ascii="Arial" w:hAnsi="Arial" w:cs="Arial"/>
                <w:b/>
                <w:sz w:val="18"/>
              </w:rPr>
              <w:t>     </w:t>
            </w:r>
            <w:r w:rsidRPr="00076923">
              <w:rPr>
                <w:rFonts w:ascii="Arial" w:hAnsi="Arial" w:cs="Arial"/>
                <w:b/>
                <w:sz w:val="18"/>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18"/>
              </w:rPr>
              <w:fldChar w:fldCharType="begin">
                <w:ffData>
                  <w:name w:val="Text5"/>
                  <w:enabled/>
                  <w:calcOnExit w:val="0"/>
                  <w:textInput/>
                </w:ffData>
              </w:fldChar>
            </w:r>
            <w:r w:rsidRPr="00076923">
              <w:rPr>
                <w:rFonts w:ascii="Arial" w:hAnsi="Arial" w:cs="Arial"/>
                <w:b/>
                <w:sz w:val="18"/>
              </w:rPr>
              <w:instrText xml:space="preserve"> FORMTEXT </w:instrText>
            </w:r>
            <w:r w:rsidRPr="00076923">
              <w:rPr>
                <w:rFonts w:ascii="Arial" w:hAnsi="Arial" w:cs="Arial"/>
                <w:b/>
                <w:sz w:val="18"/>
              </w:rPr>
            </w:r>
            <w:r w:rsidRPr="00076923">
              <w:rPr>
                <w:rFonts w:ascii="Arial" w:hAnsi="Arial" w:cs="Arial"/>
                <w:b/>
                <w:sz w:val="18"/>
              </w:rPr>
              <w:fldChar w:fldCharType="separate"/>
            </w:r>
            <w:r w:rsidRPr="00076923">
              <w:rPr>
                <w:rFonts w:ascii="Arial" w:hAnsi="Arial" w:cs="Arial"/>
                <w:b/>
                <w:sz w:val="18"/>
              </w:rPr>
              <w:t>     </w:t>
            </w:r>
            <w:r w:rsidRPr="00076923">
              <w:rPr>
                <w:rFonts w:ascii="Arial" w:hAnsi="Arial" w:cs="Arial"/>
                <w:b/>
                <w:sz w:val="18"/>
              </w:rPr>
              <w:fldChar w:fldCharType="end"/>
            </w:r>
          </w:p>
        </w:tc>
        <w:tc>
          <w:tcPr>
            <w:tcW w:w="2724" w:type="dxa"/>
            <w:tcBorders>
              <w:top w:val="single" w:sz="4" w:space="0" w:color="auto"/>
              <w:left w:val="single" w:sz="4" w:space="0" w:color="auto"/>
              <w:bottom w:val="single" w:sz="4" w:space="0" w:color="auto"/>
              <w:right w:val="single" w:sz="4" w:space="0" w:color="auto"/>
            </w:tcBorders>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18"/>
              </w:rPr>
              <w:fldChar w:fldCharType="begin">
                <w:ffData>
                  <w:name w:val="Text6"/>
                  <w:enabled/>
                  <w:calcOnExit w:val="0"/>
                  <w:textInput/>
                </w:ffData>
              </w:fldChar>
            </w:r>
            <w:r w:rsidRPr="00076923">
              <w:rPr>
                <w:rFonts w:ascii="Arial" w:hAnsi="Arial" w:cs="Arial"/>
                <w:b/>
                <w:sz w:val="18"/>
              </w:rPr>
              <w:instrText xml:space="preserve"> FORMTEXT </w:instrText>
            </w:r>
            <w:r w:rsidRPr="00076923">
              <w:rPr>
                <w:rFonts w:ascii="Arial" w:hAnsi="Arial" w:cs="Arial"/>
                <w:b/>
                <w:sz w:val="18"/>
              </w:rPr>
            </w:r>
            <w:r w:rsidRPr="00076923">
              <w:rPr>
                <w:rFonts w:ascii="Arial" w:hAnsi="Arial" w:cs="Arial"/>
                <w:b/>
                <w:sz w:val="18"/>
              </w:rPr>
              <w:fldChar w:fldCharType="separate"/>
            </w:r>
            <w:r w:rsidRPr="00076923">
              <w:rPr>
                <w:rFonts w:ascii="Arial" w:hAnsi="Arial" w:cs="Arial"/>
                <w:b/>
                <w:sz w:val="18"/>
              </w:rPr>
              <w:t>     </w:t>
            </w:r>
            <w:r w:rsidRPr="00076923">
              <w:rPr>
                <w:rFonts w:ascii="Arial" w:hAnsi="Arial" w:cs="Arial"/>
                <w:b/>
                <w:sz w:val="18"/>
              </w:rPr>
              <w:fldChar w:fldCharType="end"/>
            </w:r>
          </w:p>
        </w:tc>
      </w:tr>
      <w:tr w:rsidR="00D34C42" w:rsidRPr="00076923" w:rsidTr="00D34C42">
        <w:trPr>
          <w:trHeight w:val="288"/>
        </w:trPr>
        <w:tc>
          <w:tcPr>
            <w:tcW w:w="3586" w:type="dxa"/>
            <w:gridSpan w:val="2"/>
            <w:tcBorders>
              <w:top w:val="single" w:sz="4" w:space="0" w:color="auto"/>
              <w:left w:val="nil"/>
              <w:bottom w:val="single" w:sz="4" w:space="0" w:color="auto"/>
              <w:right w:val="nil"/>
            </w:tcBorders>
          </w:tcPr>
          <w:p w:rsidR="00D34C42" w:rsidRPr="00076923" w:rsidRDefault="00D34C42" w:rsidP="00D34C42">
            <w:pPr>
              <w:widowControl/>
              <w:autoSpaceDE/>
              <w:autoSpaceDN/>
              <w:adjustRightInd/>
              <w:rPr>
                <w:rFonts w:ascii="Arial" w:hAnsi="Arial" w:cs="Arial"/>
                <w:bCs/>
                <w:sz w:val="18"/>
              </w:rPr>
            </w:pPr>
            <w:r w:rsidRPr="00076923">
              <w:rPr>
                <w:rFonts w:ascii="Arial" w:hAnsi="Arial" w:cs="Arial"/>
                <w:bCs/>
                <w:sz w:val="18"/>
              </w:rPr>
              <w:t xml:space="preserve">   Street</w:t>
            </w:r>
          </w:p>
        </w:tc>
        <w:tc>
          <w:tcPr>
            <w:tcW w:w="4418" w:type="dxa"/>
            <w:gridSpan w:val="3"/>
            <w:tcBorders>
              <w:top w:val="single" w:sz="4" w:space="0" w:color="auto"/>
              <w:left w:val="nil"/>
              <w:bottom w:val="single" w:sz="4" w:space="0" w:color="auto"/>
              <w:right w:val="nil"/>
            </w:tcBorders>
          </w:tcPr>
          <w:p w:rsidR="00D34C42" w:rsidRPr="00076923" w:rsidRDefault="00D34C42" w:rsidP="00D34C42">
            <w:pPr>
              <w:widowControl/>
              <w:autoSpaceDE/>
              <w:autoSpaceDN/>
              <w:adjustRightInd/>
              <w:rPr>
                <w:rFonts w:ascii="Arial" w:hAnsi="Arial" w:cs="Arial"/>
                <w:bCs/>
                <w:sz w:val="18"/>
              </w:rPr>
            </w:pPr>
            <w:r w:rsidRPr="00076923">
              <w:rPr>
                <w:rFonts w:ascii="Arial" w:hAnsi="Arial" w:cs="Arial"/>
                <w:bCs/>
                <w:sz w:val="18"/>
              </w:rPr>
              <w:t xml:space="preserve">   Town</w:t>
            </w:r>
          </w:p>
        </w:tc>
        <w:tc>
          <w:tcPr>
            <w:tcW w:w="2724" w:type="dxa"/>
            <w:tcBorders>
              <w:top w:val="single" w:sz="4" w:space="0" w:color="auto"/>
              <w:left w:val="nil"/>
              <w:bottom w:val="single" w:sz="4" w:space="0" w:color="auto"/>
              <w:right w:val="nil"/>
            </w:tcBorders>
          </w:tcPr>
          <w:p w:rsidR="00D34C42" w:rsidRPr="00076923" w:rsidRDefault="00D34C42" w:rsidP="00D34C42">
            <w:pPr>
              <w:widowControl/>
              <w:autoSpaceDE/>
              <w:autoSpaceDN/>
              <w:adjustRightInd/>
              <w:rPr>
                <w:rFonts w:ascii="Arial" w:hAnsi="Arial" w:cs="Arial"/>
                <w:bCs/>
                <w:sz w:val="18"/>
              </w:rPr>
            </w:pPr>
            <w:r w:rsidRPr="00076923">
              <w:rPr>
                <w:rFonts w:ascii="Arial" w:hAnsi="Arial" w:cs="Arial"/>
                <w:bCs/>
                <w:sz w:val="18"/>
              </w:rPr>
              <w:t xml:space="preserve">   Zip Code</w:t>
            </w:r>
          </w:p>
        </w:tc>
      </w:tr>
      <w:tr w:rsidR="00D34C42" w:rsidRPr="00076923" w:rsidTr="00D34C42">
        <w:trPr>
          <w:trHeight w:val="432"/>
        </w:trPr>
        <w:tc>
          <w:tcPr>
            <w:tcW w:w="8004" w:type="dxa"/>
            <w:gridSpan w:val="5"/>
            <w:tcBorders>
              <w:top w:val="single" w:sz="4" w:space="0" w:color="auto"/>
              <w:left w:val="single" w:sz="4" w:space="0" w:color="auto"/>
              <w:bottom w:val="single" w:sz="4" w:space="0" w:color="auto"/>
              <w:right w:val="single" w:sz="4" w:space="0" w:color="auto"/>
            </w:tcBorders>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18"/>
              </w:rPr>
              <w:fldChar w:fldCharType="begin">
                <w:ffData>
                  <w:name w:val="Text7"/>
                  <w:enabled/>
                  <w:calcOnExit w:val="0"/>
                  <w:textInput/>
                </w:ffData>
              </w:fldChar>
            </w:r>
            <w:r w:rsidRPr="00076923">
              <w:rPr>
                <w:rFonts w:ascii="Arial" w:hAnsi="Arial" w:cs="Arial"/>
                <w:b/>
                <w:sz w:val="18"/>
              </w:rPr>
              <w:instrText xml:space="preserve"> FORMTEXT </w:instrText>
            </w:r>
            <w:r w:rsidRPr="00076923">
              <w:rPr>
                <w:rFonts w:ascii="Arial" w:hAnsi="Arial" w:cs="Arial"/>
                <w:b/>
                <w:sz w:val="18"/>
              </w:rPr>
            </w:r>
            <w:r w:rsidRPr="00076923">
              <w:rPr>
                <w:rFonts w:ascii="Arial" w:hAnsi="Arial" w:cs="Arial"/>
                <w:b/>
                <w:sz w:val="18"/>
              </w:rPr>
              <w:fldChar w:fldCharType="separate"/>
            </w:r>
            <w:r w:rsidRPr="00076923">
              <w:rPr>
                <w:rFonts w:ascii="Arial" w:hAnsi="Arial" w:cs="Arial"/>
                <w:b/>
                <w:sz w:val="18"/>
              </w:rPr>
              <w:t>     </w:t>
            </w:r>
            <w:r w:rsidRPr="00076923">
              <w:rPr>
                <w:rFonts w:ascii="Arial" w:hAnsi="Arial" w:cs="Arial"/>
                <w:b/>
                <w:sz w:val="18"/>
              </w:rPr>
              <w:fldChar w:fldCharType="end"/>
            </w:r>
          </w:p>
        </w:tc>
        <w:tc>
          <w:tcPr>
            <w:tcW w:w="2724" w:type="dxa"/>
            <w:tcBorders>
              <w:top w:val="single" w:sz="4" w:space="0" w:color="auto"/>
              <w:left w:val="single" w:sz="4" w:space="0" w:color="auto"/>
              <w:bottom w:val="single" w:sz="4" w:space="0" w:color="auto"/>
              <w:right w:val="single" w:sz="4" w:space="0" w:color="auto"/>
            </w:tcBorders>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18"/>
              </w:rPr>
              <w:fldChar w:fldCharType="begin">
                <w:ffData>
                  <w:name w:val="Text8"/>
                  <w:enabled/>
                  <w:calcOnExit w:val="0"/>
                  <w:textInput/>
                </w:ffData>
              </w:fldChar>
            </w:r>
            <w:r w:rsidRPr="00076923">
              <w:rPr>
                <w:rFonts w:ascii="Arial" w:hAnsi="Arial" w:cs="Arial"/>
                <w:b/>
                <w:sz w:val="18"/>
              </w:rPr>
              <w:instrText xml:space="preserve"> FORMTEXT </w:instrText>
            </w:r>
            <w:r w:rsidRPr="00076923">
              <w:rPr>
                <w:rFonts w:ascii="Arial" w:hAnsi="Arial" w:cs="Arial"/>
                <w:b/>
                <w:sz w:val="18"/>
              </w:rPr>
            </w:r>
            <w:r w:rsidRPr="00076923">
              <w:rPr>
                <w:rFonts w:ascii="Arial" w:hAnsi="Arial" w:cs="Arial"/>
                <w:b/>
                <w:sz w:val="18"/>
              </w:rPr>
              <w:fldChar w:fldCharType="separate"/>
            </w:r>
            <w:r w:rsidRPr="00076923">
              <w:rPr>
                <w:rFonts w:ascii="Arial" w:hAnsi="Arial" w:cs="Arial"/>
                <w:b/>
                <w:sz w:val="18"/>
              </w:rPr>
              <w:t>     </w:t>
            </w:r>
            <w:r w:rsidRPr="00076923">
              <w:rPr>
                <w:rFonts w:ascii="Arial" w:hAnsi="Arial" w:cs="Arial"/>
                <w:b/>
                <w:sz w:val="18"/>
              </w:rPr>
              <w:fldChar w:fldCharType="end"/>
            </w:r>
          </w:p>
        </w:tc>
      </w:tr>
      <w:tr w:rsidR="00D34C42" w:rsidRPr="00076923" w:rsidTr="00D34C42">
        <w:trPr>
          <w:trHeight w:val="350"/>
        </w:trPr>
        <w:tc>
          <w:tcPr>
            <w:tcW w:w="8004" w:type="dxa"/>
            <w:gridSpan w:val="5"/>
            <w:tcBorders>
              <w:top w:val="single" w:sz="4" w:space="0" w:color="auto"/>
              <w:left w:val="nil"/>
              <w:bottom w:val="nil"/>
              <w:right w:val="nil"/>
            </w:tcBorders>
          </w:tcPr>
          <w:p w:rsidR="00D34C42" w:rsidRPr="00076923" w:rsidRDefault="00D34C42" w:rsidP="00D34C42">
            <w:pPr>
              <w:widowControl/>
              <w:autoSpaceDE/>
              <w:autoSpaceDN/>
              <w:adjustRightInd/>
              <w:rPr>
                <w:rFonts w:ascii="Arial" w:hAnsi="Arial" w:cs="Arial"/>
                <w:bCs/>
                <w:sz w:val="18"/>
              </w:rPr>
            </w:pPr>
            <w:r w:rsidRPr="00076923">
              <w:rPr>
                <w:rFonts w:ascii="Arial" w:hAnsi="Arial" w:cs="Arial"/>
                <w:bCs/>
                <w:sz w:val="18"/>
              </w:rPr>
              <w:t xml:space="preserve">   Email</w:t>
            </w:r>
          </w:p>
        </w:tc>
        <w:tc>
          <w:tcPr>
            <w:tcW w:w="2724" w:type="dxa"/>
            <w:tcBorders>
              <w:top w:val="single" w:sz="4" w:space="0" w:color="auto"/>
              <w:left w:val="nil"/>
              <w:bottom w:val="single" w:sz="4" w:space="0" w:color="auto"/>
              <w:right w:val="nil"/>
            </w:tcBorders>
          </w:tcPr>
          <w:p w:rsidR="00D34C42" w:rsidRPr="00076923" w:rsidRDefault="00D34C42" w:rsidP="00D34C42">
            <w:pPr>
              <w:widowControl/>
              <w:autoSpaceDE/>
              <w:autoSpaceDN/>
              <w:adjustRightInd/>
              <w:rPr>
                <w:rFonts w:ascii="Arial" w:hAnsi="Arial" w:cs="Arial"/>
                <w:bCs/>
                <w:sz w:val="18"/>
              </w:rPr>
            </w:pPr>
            <w:r w:rsidRPr="00076923">
              <w:rPr>
                <w:rFonts w:ascii="Arial" w:hAnsi="Arial" w:cs="Arial"/>
                <w:bCs/>
                <w:sz w:val="18"/>
              </w:rPr>
              <w:t xml:space="preserve">   Fax No,</w:t>
            </w:r>
          </w:p>
        </w:tc>
      </w:tr>
      <w:tr w:rsidR="00D34C42" w:rsidRPr="00076923" w:rsidTr="00D34C42">
        <w:trPr>
          <w:trHeight w:val="432"/>
        </w:trPr>
        <w:tc>
          <w:tcPr>
            <w:tcW w:w="5718" w:type="dxa"/>
            <w:gridSpan w:val="3"/>
            <w:vAlign w:val="bottom"/>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20"/>
              </w:rPr>
              <w:t>Incorporated</w:t>
            </w:r>
            <w:r w:rsidRPr="00076923">
              <w:rPr>
                <w:rFonts w:ascii="Arial" w:hAnsi="Arial" w:cs="Arial"/>
                <w:b/>
              </w:rPr>
              <w:t>:</w:t>
            </w:r>
            <w:r w:rsidRPr="00076923">
              <w:rPr>
                <w:rFonts w:ascii="Arial" w:hAnsi="Arial" w:cs="Arial"/>
                <w:b/>
                <w:sz w:val="18"/>
              </w:rPr>
              <w:t xml:space="preserve">  </w:t>
            </w:r>
            <w:r w:rsidRPr="00076923">
              <w:rPr>
                <w:rFonts w:ascii="Arial" w:hAnsi="Arial" w:cs="Arial"/>
                <w:b/>
              </w:rPr>
              <w:t xml:space="preserve"> </w:t>
            </w:r>
            <w:r w:rsidRPr="00076923">
              <w:rPr>
                <w:rFonts w:ascii="Arial" w:hAnsi="Arial" w:cs="Arial"/>
                <w:b/>
              </w:rPr>
              <w:fldChar w:fldCharType="begin">
                <w:ffData>
                  <w:name w:val="Check1"/>
                  <w:enabled/>
                  <w:calcOnExit w:val="0"/>
                  <w:checkBox>
                    <w:sizeAuto/>
                    <w:default w:val="0"/>
                  </w:checkBox>
                </w:ffData>
              </w:fldChar>
            </w:r>
            <w:r w:rsidRPr="00076923">
              <w:rPr>
                <w:rFonts w:ascii="Arial" w:hAnsi="Arial" w:cs="Arial"/>
                <w:b/>
              </w:rPr>
              <w:instrText xml:space="preserve"> FORMCHECKBOX </w:instrText>
            </w:r>
            <w:r w:rsidRPr="00076923">
              <w:rPr>
                <w:rFonts w:ascii="Arial" w:hAnsi="Arial" w:cs="Arial"/>
                <w:b/>
              </w:rPr>
            </w:r>
            <w:r w:rsidRPr="00076923">
              <w:rPr>
                <w:rFonts w:ascii="Arial" w:hAnsi="Arial" w:cs="Arial"/>
                <w:b/>
              </w:rPr>
              <w:fldChar w:fldCharType="end"/>
            </w:r>
            <w:r w:rsidRPr="00076923">
              <w:rPr>
                <w:rFonts w:ascii="Arial" w:hAnsi="Arial" w:cs="Arial"/>
                <w:bCs/>
                <w:sz w:val="18"/>
              </w:rPr>
              <w:t xml:space="preserve">YES  </w:t>
            </w:r>
            <w:r w:rsidRPr="00076923">
              <w:rPr>
                <w:rFonts w:ascii="Arial" w:hAnsi="Arial" w:cs="Arial"/>
                <w:b/>
                <w:sz w:val="18"/>
              </w:rPr>
              <w:t xml:space="preserve"> </w:t>
            </w:r>
            <w:r w:rsidRPr="00076923">
              <w:rPr>
                <w:rFonts w:ascii="Arial" w:hAnsi="Arial" w:cs="Arial"/>
                <w:b/>
              </w:rPr>
              <w:fldChar w:fldCharType="begin">
                <w:ffData>
                  <w:name w:val="Check2"/>
                  <w:enabled/>
                  <w:calcOnExit w:val="0"/>
                  <w:checkBox>
                    <w:sizeAuto/>
                    <w:default w:val="0"/>
                  </w:checkBox>
                </w:ffData>
              </w:fldChar>
            </w:r>
            <w:r w:rsidRPr="00076923">
              <w:rPr>
                <w:rFonts w:ascii="Arial" w:hAnsi="Arial" w:cs="Arial"/>
                <w:b/>
              </w:rPr>
              <w:instrText xml:space="preserve"> FORMCHECKBOX </w:instrText>
            </w:r>
            <w:r w:rsidRPr="00076923">
              <w:rPr>
                <w:rFonts w:ascii="Arial" w:hAnsi="Arial" w:cs="Arial"/>
                <w:b/>
              </w:rPr>
            </w:r>
            <w:r w:rsidRPr="00076923">
              <w:rPr>
                <w:rFonts w:ascii="Arial" w:hAnsi="Arial" w:cs="Arial"/>
                <w:b/>
              </w:rPr>
              <w:fldChar w:fldCharType="end"/>
            </w:r>
            <w:r w:rsidRPr="00076923">
              <w:rPr>
                <w:rFonts w:ascii="Arial" w:hAnsi="Arial" w:cs="Arial"/>
                <w:bCs/>
                <w:sz w:val="18"/>
              </w:rPr>
              <w:t>NO</w:t>
            </w:r>
          </w:p>
        </w:tc>
        <w:tc>
          <w:tcPr>
            <w:tcW w:w="2286" w:type="dxa"/>
            <w:gridSpan w:val="2"/>
            <w:tcBorders>
              <w:top w:val="nil"/>
              <w:left w:val="nil"/>
              <w:bottom w:val="nil"/>
              <w:right w:val="single" w:sz="4" w:space="0" w:color="auto"/>
            </w:tcBorders>
            <w:vAlign w:val="bottom"/>
          </w:tcPr>
          <w:p w:rsidR="00D34C42" w:rsidRPr="00076923" w:rsidRDefault="00D34C42" w:rsidP="00D34C42">
            <w:pPr>
              <w:widowControl/>
              <w:autoSpaceDE/>
              <w:autoSpaceDN/>
              <w:adjustRightInd/>
              <w:jc w:val="right"/>
              <w:rPr>
                <w:rFonts w:ascii="Arial" w:hAnsi="Arial" w:cs="Arial"/>
                <w:b/>
                <w:sz w:val="18"/>
              </w:rPr>
            </w:pPr>
            <w:r w:rsidRPr="00076923">
              <w:rPr>
                <w:rFonts w:ascii="Arial" w:hAnsi="Arial" w:cs="Arial"/>
                <w:b/>
                <w:sz w:val="18"/>
              </w:rPr>
              <w:t>Agency Fiscal Year:</w:t>
            </w:r>
          </w:p>
        </w:tc>
        <w:tc>
          <w:tcPr>
            <w:tcW w:w="2724" w:type="dxa"/>
            <w:tcBorders>
              <w:top w:val="single" w:sz="4" w:space="0" w:color="auto"/>
              <w:left w:val="single" w:sz="4" w:space="0" w:color="auto"/>
              <w:bottom w:val="single" w:sz="4" w:space="0" w:color="auto"/>
              <w:right w:val="single" w:sz="4" w:space="0" w:color="auto"/>
            </w:tcBorders>
            <w:vAlign w:val="bottom"/>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18"/>
              </w:rPr>
              <w:fldChar w:fldCharType="begin">
                <w:ffData>
                  <w:name w:val="Text9"/>
                  <w:enabled/>
                  <w:calcOnExit w:val="0"/>
                  <w:textInput/>
                </w:ffData>
              </w:fldChar>
            </w:r>
            <w:r w:rsidRPr="00076923">
              <w:rPr>
                <w:rFonts w:ascii="Arial" w:hAnsi="Arial" w:cs="Arial"/>
                <w:b/>
                <w:sz w:val="18"/>
              </w:rPr>
              <w:instrText xml:space="preserve"> FORMTEXT </w:instrText>
            </w:r>
            <w:r w:rsidRPr="00076923">
              <w:rPr>
                <w:rFonts w:ascii="Arial" w:hAnsi="Arial" w:cs="Arial"/>
                <w:b/>
                <w:sz w:val="18"/>
              </w:rPr>
            </w:r>
            <w:r w:rsidRPr="00076923">
              <w:rPr>
                <w:rFonts w:ascii="Arial" w:hAnsi="Arial" w:cs="Arial"/>
                <w:b/>
                <w:sz w:val="18"/>
              </w:rPr>
              <w:fldChar w:fldCharType="separate"/>
            </w:r>
            <w:r w:rsidRPr="00076923">
              <w:rPr>
                <w:rFonts w:ascii="Arial" w:hAnsi="Arial" w:cs="Arial"/>
                <w:b/>
                <w:sz w:val="18"/>
              </w:rPr>
              <w:t>     </w:t>
            </w:r>
            <w:r w:rsidRPr="00076923">
              <w:rPr>
                <w:rFonts w:ascii="Arial" w:hAnsi="Arial" w:cs="Arial"/>
                <w:b/>
                <w:sz w:val="18"/>
              </w:rPr>
              <w:fldChar w:fldCharType="end"/>
            </w:r>
          </w:p>
        </w:tc>
      </w:tr>
      <w:tr w:rsidR="00D34C42" w:rsidRPr="00076923" w:rsidTr="00D34C42">
        <w:trPr>
          <w:trHeight w:val="288"/>
        </w:trPr>
        <w:tc>
          <w:tcPr>
            <w:tcW w:w="10728" w:type="dxa"/>
            <w:gridSpan w:val="6"/>
            <w:vAlign w:val="center"/>
          </w:tcPr>
          <w:p w:rsidR="00D34C42" w:rsidRPr="00076923" w:rsidRDefault="00D34C42" w:rsidP="00D34C42">
            <w:pPr>
              <w:widowControl/>
              <w:autoSpaceDE/>
              <w:autoSpaceDN/>
              <w:adjustRightInd/>
              <w:rPr>
                <w:rFonts w:ascii="Arial" w:hAnsi="Arial" w:cs="Arial"/>
                <w:b/>
                <w:sz w:val="18"/>
              </w:rPr>
            </w:pPr>
          </w:p>
        </w:tc>
      </w:tr>
      <w:tr w:rsidR="00D34C42" w:rsidRPr="00076923" w:rsidTr="00D34C42">
        <w:trPr>
          <w:trHeight w:val="432"/>
        </w:trPr>
        <w:tc>
          <w:tcPr>
            <w:tcW w:w="6048" w:type="dxa"/>
            <w:gridSpan w:val="4"/>
            <w:vAlign w:val="bottom"/>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20"/>
              </w:rPr>
              <w:t>Type of Agency</w:t>
            </w:r>
            <w:r w:rsidRPr="00076923">
              <w:rPr>
                <w:rFonts w:ascii="Arial" w:hAnsi="Arial" w:cs="Arial"/>
                <w:b/>
              </w:rPr>
              <w:t>:</w:t>
            </w:r>
            <w:r w:rsidRPr="00076923">
              <w:rPr>
                <w:rFonts w:ascii="Arial" w:hAnsi="Arial" w:cs="Arial"/>
                <w:b/>
                <w:sz w:val="18"/>
              </w:rPr>
              <w:t xml:space="preserve">  </w:t>
            </w:r>
            <w:r w:rsidRPr="00076923">
              <w:rPr>
                <w:rFonts w:ascii="Arial" w:hAnsi="Arial" w:cs="Arial"/>
                <w:b/>
              </w:rPr>
              <w:t xml:space="preserve"> </w:t>
            </w:r>
            <w:r w:rsidRPr="00076923">
              <w:rPr>
                <w:rFonts w:ascii="Arial" w:hAnsi="Arial" w:cs="Arial"/>
                <w:b/>
              </w:rPr>
              <w:fldChar w:fldCharType="begin">
                <w:ffData>
                  <w:name w:val="Check1"/>
                  <w:enabled/>
                  <w:calcOnExit w:val="0"/>
                  <w:checkBox>
                    <w:sizeAuto/>
                    <w:default w:val="0"/>
                  </w:checkBox>
                </w:ffData>
              </w:fldChar>
            </w:r>
            <w:r w:rsidRPr="00076923">
              <w:rPr>
                <w:rFonts w:ascii="Arial" w:hAnsi="Arial" w:cs="Arial"/>
                <w:b/>
              </w:rPr>
              <w:instrText xml:space="preserve"> FORMCHECKBOX </w:instrText>
            </w:r>
            <w:r w:rsidRPr="00076923">
              <w:rPr>
                <w:rFonts w:ascii="Arial" w:hAnsi="Arial" w:cs="Arial"/>
                <w:b/>
              </w:rPr>
            </w:r>
            <w:r w:rsidRPr="00076923">
              <w:rPr>
                <w:rFonts w:ascii="Arial" w:hAnsi="Arial" w:cs="Arial"/>
                <w:b/>
              </w:rPr>
              <w:fldChar w:fldCharType="end"/>
            </w:r>
            <w:r w:rsidRPr="00076923">
              <w:rPr>
                <w:rFonts w:ascii="Arial" w:hAnsi="Arial" w:cs="Arial"/>
                <w:b/>
              </w:rPr>
              <w:t xml:space="preserve"> </w:t>
            </w:r>
            <w:r w:rsidRPr="00076923">
              <w:rPr>
                <w:rFonts w:ascii="Arial" w:hAnsi="Arial" w:cs="Arial"/>
                <w:bCs/>
                <w:sz w:val="22"/>
              </w:rPr>
              <w:t>Public</w:t>
            </w:r>
            <w:r w:rsidRPr="00076923">
              <w:rPr>
                <w:rFonts w:ascii="Arial" w:hAnsi="Arial" w:cs="Arial"/>
                <w:b/>
                <w:sz w:val="22"/>
              </w:rPr>
              <w:t xml:space="preserve"> </w:t>
            </w:r>
            <w:r w:rsidRPr="00076923">
              <w:rPr>
                <w:rFonts w:ascii="Arial" w:hAnsi="Arial" w:cs="Arial"/>
                <w:b/>
                <w:sz w:val="18"/>
              </w:rPr>
              <w:t xml:space="preserve">  </w:t>
            </w:r>
            <w:r w:rsidRPr="00076923">
              <w:rPr>
                <w:rFonts w:ascii="Arial" w:hAnsi="Arial" w:cs="Arial"/>
                <w:b/>
              </w:rPr>
              <w:fldChar w:fldCharType="begin">
                <w:ffData>
                  <w:name w:val="Check1"/>
                  <w:enabled/>
                  <w:calcOnExit w:val="0"/>
                  <w:checkBox>
                    <w:sizeAuto/>
                    <w:default w:val="0"/>
                  </w:checkBox>
                </w:ffData>
              </w:fldChar>
            </w:r>
            <w:r w:rsidRPr="00076923">
              <w:rPr>
                <w:rFonts w:ascii="Arial" w:hAnsi="Arial" w:cs="Arial"/>
                <w:b/>
              </w:rPr>
              <w:instrText xml:space="preserve"> FORMCHECKBOX </w:instrText>
            </w:r>
            <w:r w:rsidRPr="00076923">
              <w:rPr>
                <w:rFonts w:ascii="Arial" w:hAnsi="Arial" w:cs="Arial"/>
                <w:b/>
              </w:rPr>
            </w:r>
            <w:r w:rsidRPr="00076923">
              <w:rPr>
                <w:rFonts w:ascii="Arial" w:hAnsi="Arial" w:cs="Arial"/>
                <w:b/>
              </w:rPr>
              <w:fldChar w:fldCharType="end"/>
            </w:r>
            <w:r w:rsidRPr="00076923">
              <w:rPr>
                <w:rFonts w:ascii="Arial" w:hAnsi="Arial" w:cs="Arial"/>
                <w:b/>
                <w:sz w:val="18"/>
              </w:rPr>
              <w:t xml:space="preserve"> </w:t>
            </w:r>
            <w:r w:rsidRPr="00076923">
              <w:rPr>
                <w:rFonts w:ascii="Arial" w:hAnsi="Arial" w:cs="Arial"/>
                <w:bCs/>
                <w:sz w:val="22"/>
              </w:rPr>
              <w:t xml:space="preserve">Private </w:t>
            </w:r>
            <w:r w:rsidRPr="00076923">
              <w:rPr>
                <w:rFonts w:ascii="Arial" w:hAnsi="Arial" w:cs="Arial"/>
                <w:b/>
                <w:sz w:val="22"/>
              </w:rPr>
              <w:t xml:space="preserve"> </w:t>
            </w:r>
            <w:r w:rsidRPr="00076923">
              <w:rPr>
                <w:rFonts w:ascii="Arial" w:hAnsi="Arial" w:cs="Arial"/>
                <w:b/>
                <w:sz w:val="18"/>
              </w:rPr>
              <w:t xml:space="preserve"> </w:t>
            </w:r>
            <w:r w:rsidRPr="00076923">
              <w:rPr>
                <w:rFonts w:ascii="Arial" w:hAnsi="Arial" w:cs="Arial"/>
                <w:b/>
              </w:rPr>
              <w:fldChar w:fldCharType="begin">
                <w:ffData>
                  <w:name w:val="Check1"/>
                  <w:enabled/>
                  <w:calcOnExit w:val="0"/>
                  <w:checkBox>
                    <w:sizeAuto/>
                    <w:default w:val="0"/>
                  </w:checkBox>
                </w:ffData>
              </w:fldChar>
            </w:r>
            <w:r w:rsidRPr="00076923">
              <w:rPr>
                <w:rFonts w:ascii="Arial" w:hAnsi="Arial" w:cs="Arial"/>
                <w:b/>
              </w:rPr>
              <w:instrText xml:space="preserve"> FORMCHECKBOX </w:instrText>
            </w:r>
            <w:r w:rsidRPr="00076923">
              <w:rPr>
                <w:rFonts w:ascii="Arial" w:hAnsi="Arial" w:cs="Arial"/>
                <w:b/>
              </w:rPr>
            </w:r>
            <w:r w:rsidRPr="00076923">
              <w:rPr>
                <w:rFonts w:ascii="Arial" w:hAnsi="Arial" w:cs="Arial"/>
                <w:b/>
              </w:rPr>
              <w:fldChar w:fldCharType="end"/>
            </w:r>
            <w:r w:rsidRPr="00076923">
              <w:rPr>
                <w:rFonts w:ascii="Arial" w:hAnsi="Arial" w:cs="Arial"/>
                <w:b/>
              </w:rPr>
              <w:t xml:space="preserve"> </w:t>
            </w:r>
            <w:r w:rsidRPr="00076923">
              <w:rPr>
                <w:rFonts w:ascii="Arial" w:hAnsi="Arial" w:cs="Arial"/>
                <w:bCs/>
                <w:sz w:val="22"/>
              </w:rPr>
              <w:t>Other</w:t>
            </w:r>
            <w:r w:rsidRPr="00076923">
              <w:rPr>
                <w:rFonts w:ascii="Arial" w:hAnsi="Arial" w:cs="Arial"/>
                <w:bCs/>
              </w:rPr>
              <w:t xml:space="preserve">, </w:t>
            </w:r>
            <w:r w:rsidRPr="00076923">
              <w:rPr>
                <w:rFonts w:ascii="Arial" w:hAnsi="Arial" w:cs="Arial"/>
                <w:bCs/>
                <w:sz w:val="22"/>
              </w:rPr>
              <w:t>Explain:</w:t>
            </w:r>
          </w:p>
        </w:tc>
        <w:tc>
          <w:tcPr>
            <w:tcW w:w="4680" w:type="dxa"/>
            <w:gridSpan w:val="2"/>
            <w:tcBorders>
              <w:top w:val="nil"/>
              <w:left w:val="nil"/>
              <w:bottom w:val="single" w:sz="4" w:space="0" w:color="auto"/>
              <w:right w:val="nil"/>
            </w:tcBorders>
            <w:vAlign w:val="bottom"/>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18"/>
              </w:rPr>
              <w:fldChar w:fldCharType="begin">
                <w:ffData>
                  <w:name w:val="Text13"/>
                  <w:enabled/>
                  <w:calcOnExit w:val="0"/>
                  <w:textInput/>
                </w:ffData>
              </w:fldChar>
            </w:r>
            <w:r w:rsidRPr="00076923">
              <w:rPr>
                <w:rFonts w:ascii="Arial" w:hAnsi="Arial" w:cs="Arial"/>
                <w:b/>
                <w:sz w:val="18"/>
              </w:rPr>
              <w:instrText xml:space="preserve"> FORMTEXT </w:instrText>
            </w:r>
            <w:r w:rsidRPr="00076923">
              <w:rPr>
                <w:rFonts w:ascii="Arial" w:hAnsi="Arial" w:cs="Arial"/>
                <w:b/>
                <w:sz w:val="18"/>
              </w:rPr>
            </w:r>
            <w:r w:rsidRPr="00076923">
              <w:rPr>
                <w:rFonts w:ascii="Arial" w:hAnsi="Arial" w:cs="Arial"/>
                <w:b/>
                <w:sz w:val="18"/>
              </w:rPr>
              <w:fldChar w:fldCharType="separate"/>
            </w:r>
            <w:r w:rsidRPr="00076923">
              <w:rPr>
                <w:rFonts w:ascii="Arial" w:hAnsi="Arial" w:cs="Arial"/>
                <w:b/>
                <w:sz w:val="18"/>
              </w:rPr>
              <w:t>     </w:t>
            </w:r>
            <w:r w:rsidRPr="00076923">
              <w:rPr>
                <w:rFonts w:ascii="Arial" w:hAnsi="Arial" w:cs="Arial"/>
                <w:b/>
                <w:sz w:val="18"/>
              </w:rPr>
              <w:fldChar w:fldCharType="end"/>
            </w:r>
          </w:p>
        </w:tc>
      </w:tr>
      <w:tr w:rsidR="00D34C42" w:rsidRPr="00076923" w:rsidTr="00D34C42">
        <w:trPr>
          <w:trHeight w:val="152"/>
        </w:trPr>
        <w:tc>
          <w:tcPr>
            <w:tcW w:w="6048" w:type="dxa"/>
            <w:gridSpan w:val="4"/>
          </w:tcPr>
          <w:p w:rsidR="00D34C42" w:rsidRPr="00076923" w:rsidRDefault="00D34C42" w:rsidP="00D34C42">
            <w:pPr>
              <w:widowControl/>
              <w:autoSpaceDE/>
              <w:autoSpaceDN/>
              <w:adjustRightInd/>
              <w:rPr>
                <w:rFonts w:ascii="Arial" w:hAnsi="Arial" w:cs="Arial"/>
                <w:b/>
              </w:rPr>
            </w:pPr>
          </w:p>
        </w:tc>
        <w:tc>
          <w:tcPr>
            <w:tcW w:w="4680" w:type="dxa"/>
            <w:gridSpan w:val="2"/>
            <w:vAlign w:val="center"/>
          </w:tcPr>
          <w:p w:rsidR="00D34C42" w:rsidRPr="00D34C42" w:rsidRDefault="00D34C42" w:rsidP="00D34C42">
            <w:pPr>
              <w:keepNext/>
              <w:widowControl/>
              <w:autoSpaceDE/>
              <w:autoSpaceDN/>
              <w:adjustRightInd/>
              <w:outlineLvl w:val="2"/>
              <w:rPr>
                <w:rFonts w:ascii="Arial" w:eastAsia="Arial Unicode MS" w:hAnsi="Arial" w:cs="Times New Roman"/>
                <w:sz w:val="18"/>
                <w:szCs w:val="20"/>
              </w:rPr>
            </w:pPr>
          </w:p>
        </w:tc>
      </w:tr>
      <w:tr w:rsidR="00D34C42" w:rsidRPr="00076923" w:rsidTr="00D34C42">
        <w:trPr>
          <w:trHeight w:val="603"/>
        </w:trPr>
        <w:tc>
          <w:tcPr>
            <w:tcW w:w="6048" w:type="dxa"/>
            <w:gridSpan w:val="4"/>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rPr>
              <w:t xml:space="preserve">                          </w:t>
            </w:r>
            <w:r w:rsidRPr="00076923">
              <w:rPr>
                <w:rFonts w:ascii="Arial" w:hAnsi="Arial" w:cs="Arial"/>
                <w:b/>
              </w:rPr>
              <w:fldChar w:fldCharType="begin">
                <w:ffData>
                  <w:name w:val="Check1"/>
                  <w:enabled/>
                  <w:calcOnExit w:val="0"/>
                  <w:checkBox>
                    <w:sizeAuto/>
                    <w:default w:val="0"/>
                  </w:checkBox>
                </w:ffData>
              </w:fldChar>
            </w:r>
            <w:r w:rsidRPr="00076923">
              <w:rPr>
                <w:rFonts w:ascii="Arial" w:hAnsi="Arial" w:cs="Arial"/>
                <w:b/>
              </w:rPr>
              <w:instrText xml:space="preserve"> FORMCHECKBOX </w:instrText>
            </w:r>
            <w:r w:rsidRPr="00076923">
              <w:rPr>
                <w:rFonts w:ascii="Arial" w:hAnsi="Arial" w:cs="Arial"/>
                <w:b/>
              </w:rPr>
            </w:r>
            <w:r w:rsidRPr="00076923">
              <w:rPr>
                <w:rFonts w:ascii="Arial" w:hAnsi="Arial" w:cs="Arial"/>
                <w:b/>
              </w:rPr>
              <w:fldChar w:fldCharType="end"/>
            </w:r>
            <w:r w:rsidRPr="00076923">
              <w:rPr>
                <w:rFonts w:ascii="Arial" w:hAnsi="Arial" w:cs="Arial"/>
                <w:b/>
              </w:rPr>
              <w:t xml:space="preserve"> </w:t>
            </w:r>
            <w:r w:rsidRPr="00076923">
              <w:rPr>
                <w:rFonts w:ascii="Arial" w:hAnsi="Arial" w:cs="Arial"/>
                <w:bCs/>
                <w:sz w:val="22"/>
              </w:rPr>
              <w:t>Profit</w:t>
            </w:r>
            <w:r w:rsidRPr="00076923">
              <w:rPr>
                <w:rFonts w:ascii="Arial" w:hAnsi="Arial" w:cs="Arial"/>
                <w:bCs/>
                <w:sz w:val="18"/>
              </w:rPr>
              <w:t xml:space="preserve">    </w:t>
            </w:r>
            <w:r w:rsidRPr="00076923">
              <w:rPr>
                <w:rFonts w:ascii="Arial" w:hAnsi="Arial" w:cs="Arial"/>
                <w:b/>
                <w:sz w:val="18"/>
              </w:rPr>
              <w:t xml:space="preserve"> </w:t>
            </w:r>
            <w:r w:rsidRPr="00076923">
              <w:rPr>
                <w:rFonts w:ascii="Arial" w:hAnsi="Arial" w:cs="Arial"/>
                <w:b/>
              </w:rPr>
              <w:fldChar w:fldCharType="begin">
                <w:ffData>
                  <w:name w:val="Check1"/>
                  <w:enabled/>
                  <w:calcOnExit w:val="0"/>
                  <w:checkBox>
                    <w:sizeAuto/>
                    <w:default w:val="0"/>
                  </w:checkBox>
                </w:ffData>
              </w:fldChar>
            </w:r>
            <w:r w:rsidRPr="00076923">
              <w:rPr>
                <w:rFonts w:ascii="Arial" w:hAnsi="Arial" w:cs="Arial"/>
                <w:b/>
              </w:rPr>
              <w:instrText xml:space="preserve"> FORMCHECKBOX </w:instrText>
            </w:r>
            <w:r w:rsidRPr="00076923">
              <w:rPr>
                <w:rFonts w:ascii="Arial" w:hAnsi="Arial" w:cs="Arial"/>
                <w:b/>
              </w:rPr>
            </w:r>
            <w:r w:rsidRPr="00076923">
              <w:rPr>
                <w:rFonts w:ascii="Arial" w:hAnsi="Arial" w:cs="Arial"/>
                <w:b/>
              </w:rPr>
              <w:fldChar w:fldCharType="end"/>
            </w:r>
            <w:r w:rsidRPr="00076923">
              <w:rPr>
                <w:rFonts w:ascii="Arial" w:hAnsi="Arial" w:cs="Arial"/>
                <w:b/>
              </w:rPr>
              <w:t xml:space="preserve"> </w:t>
            </w:r>
            <w:r w:rsidRPr="00076923">
              <w:rPr>
                <w:rFonts w:ascii="Arial" w:hAnsi="Arial" w:cs="Arial"/>
                <w:bCs/>
                <w:sz w:val="22"/>
              </w:rPr>
              <w:t>Non-Profit</w:t>
            </w:r>
            <w:r w:rsidRPr="00076923">
              <w:rPr>
                <w:rFonts w:ascii="Arial" w:hAnsi="Arial" w:cs="Arial"/>
                <w:b/>
              </w:rPr>
              <w:t xml:space="preserve"> </w:t>
            </w:r>
          </w:p>
        </w:tc>
        <w:tc>
          <w:tcPr>
            <w:tcW w:w="4680" w:type="dxa"/>
            <w:gridSpan w:val="2"/>
            <w:vAlign w:val="center"/>
          </w:tcPr>
          <w:p w:rsidR="00D34C42" w:rsidRPr="00D34C42" w:rsidRDefault="00D34C42" w:rsidP="00D34C42">
            <w:pPr>
              <w:keepNext/>
              <w:widowControl/>
              <w:autoSpaceDE/>
              <w:autoSpaceDN/>
              <w:adjustRightInd/>
              <w:outlineLvl w:val="2"/>
              <w:rPr>
                <w:rFonts w:ascii="Arial" w:eastAsia="Arial Unicode MS" w:hAnsi="Arial" w:cs="Times New Roman"/>
                <w:sz w:val="18"/>
                <w:szCs w:val="20"/>
              </w:rPr>
            </w:pPr>
          </w:p>
        </w:tc>
      </w:tr>
      <w:tr w:rsidR="00D34C42" w:rsidRPr="00076923" w:rsidTr="00D34C42">
        <w:trPr>
          <w:trHeight w:val="432"/>
        </w:trPr>
        <w:tc>
          <w:tcPr>
            <w:tcW w:w="2922" w:type="dxa"/>
            <w:tcBorders>
              <w:top w:val="nil"/>
              <w:left w:val="nil"/>
              <w:bottom w:val="nil"/>
              <w:right w:val="single" w:sz="4" w:space="0" w:color="auto"/>
            </w:tcBorders>
            <w:vAlign w:val="bottom"/>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18"/>
              </w:rPr>
              <w:t>Federal Employer I.D. Number:</w:t>
            </w:r>
          </w:p>
        </w:tc>
        <w:tc>
          <w:tcPr>
            <w:tcW w:w="3126" w:type="dxa"/>
            <w:gridSpan w:val="3"/>
            <w:tcBorders>
              <w:top w:val="single" w:sz="4" w:space="0" w:color="auto"/>
              <w:left w:val="single" w:sz="4" w:space="0" w:color="auto"/>
              <w:bottom w:val="single" w:sz="4" w:space="0" w:color="auto"/>
              <w:right w:val="single" w:sz="4" w:space="0" w:color="auto"/>
            </w:tcBorders>
            <w:vAlign w:val="bottom"/>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18"/>
              </w:rPr>
              <w:fldChar w:fldCharType="begin">
                <w:ffData>
                  <w:name w:val="Text11"/>
                  <w:enabled/>
                  <w:calcOnExit w:val="0"/>
                  <w:textInput/>
                </w:ffData>
              </w:fldChar>
            </w:r>
            <w:r w:rsidRPr="00076923">
              <w:rPr>
                <w:rFonts w:ascii="Arial" w:hAnsi="Arial" w:cs="Arial"/>
                <w:b/>
                <w:sz w:val="18"/>
              </w:rPr>
              <w:instrText xml:space="preserve"> FORMTEXT </w:instrText>
            </w:r>
            <w:r w:rsidRPr="00076923">
              <w:rPr>
                <w:rFonts w:ascii="Arial" w:hAnsi="Arial" w:cs="Arial"/>
                <w:b/>
                <w:sz w:val="18"/>
              </w:rPr>
            </w:r>
            <w:r w:rsidRPr="00076923">
              <w:rPr>
                <w:rFonts w:ascii="Arial" w:hAnsi="Arial" w:cs="Arial"/>
                <w:b/>
                <w:sz w:val="18"/>
              </w:rPr>
              <w:fldChar w:fldCharType="separate"/>
            </w:r>
            <w:r w:rsidRPr="00076923">
              <w:rPr>
                <w:rFonts w:ascii="Arial" w:hAnsi="Arial" w:cs="Arial"/>
                <w:b/>
                <w:sz w:val="18"/>
              </w:rPr>
              <w:t>     </w:t>
            </w:r>
            <w:r w:rsidRPr="00076923">
              <w:rPr>
                <w:rFonts w:ascii="Arial" w:hAnsi="Arial" w:cs="Arial"/>
                <w:b/>
                <w:sz w:val="18"/>
              </w:rPr>
              <w:fldChar w:fldCharType="end"/>
            </w:r>
          </w:p>
        </w:tc>
        <w:tc>
          <w:tcPr>
            <w:tcW w:w="1956" w:type="dxa"/>
            <w:tcBorders>
              <w:top w:val="nil"/>
              <w:left w:val="single" w:sz="4" w:space="0" w:color="auto"/>
              <w:bottom w:val="nil"/>
              <w:right w:val="single" w:sz="4" w:space="0" w:color="auto"/>
            </w:tcBorders>
            <w:vAlign w:val="bottom"/>
          </w:tcPr>
          <w:p w:rsidR="00D34C42" w:rsidRPr="00076923" w:rsidRDefault="00D34C42" w:rsidP="00D34C42">
            <w:pPr>
              <w:widowControl/>
              <w:autoSpaceDE/>
              <w:autoSpaceDN/>
              <w:adjustRightInd/>
              <w:jc w:val="right"/>
              <w:rPr>
                <w:rFonts w:ascii="Arial" w:hAnsi="Arial" w:cs="Arial"/>
                <w:b/>
                <w:sz w:val="18"/>
              </w:rPr>
            </w:pPr>
            <w:r w:rsidRPr="00076923">
              <w:rPr>
                <w:rFonts w:ascii="Arial" w:hAnsi="Arial" w:cs="Arial"/>
                <w:b/>
                <w:sz w:val="18"/>
              </w:rPr>
              <w:t>Town Code No:</w:t>
            </w:r>
          </w:p>
        </w:tc>
        <w:tc>
          <w:tcPr>
            <w:tcW w:w="2724" w:type="dxa"/>
            <w:tcBorders>
              <w:top w:val="single" w:sz="4" w:space="0" w:color="auto"/>
              <w:left w:val="single" w:sz="4" w:space="0" w:color="auto"/>
              <w:bottom w:val="single" w:sz="4" w:space="0" w:color="auto"/>
              <w:right w:val="single" w:sz="4" w:space="0" w:color="auto"/>
            </w:tcBorders>
            <w:vAlign w:val="bottom"/>
          </w:tcPr>
          <w:p w:rsidR="00D34C42" w:rsidRPr="00076923" w:rsidRDefault="00D34C42" w:rsidP="00D34C42">
            <w:pPr>
              <w:widowControl/>
              <w:autoSpaceDE/>
              <w:autoSpaceDN/>
              <w:adjustRightInd/>
              <w:rPr>
                <w:rFonts w:ascii="Arial" w:hAnsi="Arial" w:cs="Arial"/>
                <w:b/>
                <w:sz w:val="18"/>
              </w:rPr>
            </w:pPr>
            <w:r w:rsidRPr="00076923">
              <w:rPr>
                <w:rFonts w:ascii="Times New Roman" w:hAnsi="Times New Roman" w:cs="Times New Roman"/>
                <w:sz w:val="18"/>
              </w:rPr>
              <w:fldChar w:fldCharType="begin">
                <w:ffData>
                  <w:name w:val="Text10"/>
                  <w:enabled/>
                  <w:calcOnExit w:val="0"/>
                  <w:textInput/>
                </w:ffData>
              </w:fldChar>
            </w:r>
            <w:r w:rsidRPr="00076923">
              <w:rPr>
                <w:rFonts w:ascii="Times New Roman" w:hAnsi="Times New Roman" w:cs="Times New Roman"/>
                <w:sz w:val="18"/>
              </w:rPr>
              <w:instrText xml:space="preserve"> FORMTEXT </w:instrText>
            </w:r>
            <w:r w:rsidRPr="00076923">
              <w:rPr>
                <w:rFonts w:ascii="Times New Roman" w:hAnsi="Times New Roman" w:cs="Times New Roman"/>
                <w:sz w:val="18"/>
              </w:rPr>
            </w:r>
            <w:r w:rsidRPr="00076923">
              <w:rPr>
                <w:rFonts w:ascii="Times New Roman" w:hAnsi="Times New Roman" w:cs="Times New Roman"/>
                <w:sz w:val="18"/>
              </w:rPr>
              <w:fldChar w:fldCharType="separate"/>
            </w:r>
            <w:r w:rsidRPr="00076923">
              <w:rPr>
                <w:rFonts w:ascii="Times New Roman" w:hAnsi="Times New Roman" w:cs="Times New Roman"/>
                <w:sz w:val="18"/>
              </w:rPr>
              <w:t>     </w:t>
            </w:r>
            <w:r w:rsidRPr="00076923">
              <w:rPr>
                <w:rFonts w:ascii="Times New Roman" w:hAnsi="Times New Roman" w:cs="Times New Roman"/>
                <w:sz w:val="18"/>
              </w:rPr>
              <w:fldChar w:fldCharType="end"/>
            </w:r>
          </w:p>
        </w:tc>
      </w:tr>
      <w:tr w:rsidR="00D34C42" w:rsidRPr="00076923" w:rsidTr="00D34C42">
        <w:trPr>
          <w:trHeight w:val="432"/>
        </w:trPr>
        <w:tc>
          <w:tcPr>
            <w:tcW w:w="5718" w:type="dxa"/>
            <w:gridSpan w:val="3"/>
            <w:vAlign w:val="bottom"/>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18"/>
              </w:rPr>
              <w:t xml:space="preserve">Medicaid Provider Status:   </w:t>
            </w:r>
            <w:r w:rsidRPr="00076923">
              <w:rPr>
                <w:rFonts w:ascii="Arial" w:hAnsi="Arial" w:cs="Arial"/>
                <w:b/>
              </w:rPr>
              <w:fldChar w:fldCharType="begin">
                <w:ffData>
                  <w:name w:val="Check1"/>
                  <w:enabled/>
                  <w:calcOnExit w:val="0"/>
                  <w:checkBox>
                    <w:sizeAuto/>
                    <w:default w:val="0"/>
                  </w:checkBox>
                </w:ffData>
              </w:fldChar>
            </w:r>
            <w:r w:rsidRPr="00076923">
              <w:rPr>
                <w:rFonts w:ascii="Arial" w:hAnsi="Arial" w:cs="Arial"/>
                <w:b/>
              </w:rPr>
              <w:instrText xml:space="preserve"> FORMCHECKBOX </w:instrText>
            </w:r>
            <w:r w:rsidRPr="00076923">
              <w:rPr>
                <w:rFonts w:ascii="Arial" w:hAnsi="Arial" w:cs="Arial"/>
                <w:b/>
              </w:rPr>
            </w:r>
            <w:r w:rsidRPr="00076923">
              <w:rPr>
                <w:rFonts w:ascii="Arial" w:hAnsi="Arial" w:cs="Arial"/>
                <w:b/>
              </w:rPr>
              <w:fldChar w:fldCharType="end"/>
            </w:r>
            <w:r w:rsidRPr="00076923">
              <w:rPr>
                <w:rFonts w:ascii="Arial" w:hAnsi="Arial" w:cs="Arial"/>
                <w:bCs/>
                <w:sz w:val="18"/>
              </w:rPr>
              <w:t>YES</w:t>
            </w:r>
            <w:r w:rsidRPr="00076923">
              <w:rPr>
                <w:rFonts w:ascii="Arial" w:hAnsi="Arial" w:cs="Arial"/>
                <w:b/>
                <w:sz w:val="18"/>
              </w:rPr>
              <w:t xml:space="preserve">          </w:t>
            </w:r>
            <w:r w:rsidRPr="00076923">
              <w:rPr>
                <w:rFonts w:ascii="Arial" w:hAnsi="Arial" w:cs="Arial"/>
                <w:b/>
              </w:rPr>
              <w:fldChar w:fldCharType="begin">
                <w:ffData>
                  <w:name w:val="Check2"/>
                  <w:enabled/>
                  <w:calcOnExit w:val="0"/>
                  <w:checkBox>
                    <w:sizeAuto/>
                    <w:default w:val="0"/>
                  </w:checkBox>
                </w:ffData>
              </w:fldChar>
            </w:r>
            <w:r w:rsidRPr="00076923">
              <w:rPr>
                <w:rFonts w:ascii="Arial" w:hAnsi="Arial" w:cs="Arial"/>
                <w:b/>
              </w:rPr>
              <w:instrText xml:space="preserve"> FORMCHECKBOX </w:instrText>
            </w:r>
            <w:r w:rsidRPr="00076923">
              <w:rPr>
                <w:rFonts w:ascii="Arial" w:hAnsi="Arial" w:cs="Arial"/>
                <w:b/>
              </w:rPr>
            </w:r>
            <w:r w:rsidRPr="00076923">
              <w:rPr>
                <w:rFonts w:ascii="Arial" w:hAnsi="Arial" w:cs="Arial"/>
                <w:b/>
              </w:rPr>
              <w:fldChar w:fldCharType="end"/>
            </w:r>
            <w:r w:rsidRPr="00076923">
              <w:rPr>
                <w:rFonts w:ascii="Arial" w:hAnsi="Arial" w:cs="Arial"/>
                <w:bCs/>
                <w:sz w:val="18"/>
              </w:rPr>
              <w:t>NO</w:t>
            </w:r>
          </w:p>
        </w:tc>
        <w:tc>
          <w:tcPr>
            <w:tcW w:w="2286" w:type="dxa"/>
            <w:gridSpan w:val="2"/>
            <w:tcBorders>
              <w:top w:val="nil"/>
              <w:left w:val="nil"/>
              <w:bottom w:val="nil"/>
              <w:right w:val="single" w:sz="4" w:space="0" w:color="auto"/>
            </w:tcBorders>
            <w:vAlign w:val="bottom"/>
          </w:tcPr>
          <w:p w:rsidR="00D34C42" w:rsidRPr="00076923" w:rsidRDefault="00D34C42" w:rsidP="00D34C42">
            <w:pPr>
              <w:widowControl/>
              <w:autoSpaceDE/>
              <w:autoSpaceDN/>
              <w:adjustRightInd/>
              <w:jc w:val="right"/>
              <w:rPr>
                <w:rFonts w:ascii="Arial" w:hAnsi="Arial" w:cs="Arial"/>
                <w:b/>
                <w:sz w:val="18"/>
              </w:rPr>
            </w:pPr>
            <w:r w:rsidRPr="00076923">
              <w:rPr>
                <w:rFonts w:ascii="Arial" w:hAnsi="Arial" w:cs="Arial"/>
                <w:b/>
                <w:sz w:val="18"/>
              </w:rPr>
              <w:t>Medicaid Number:</w:t>
            </w:r>
          </w:p>
        </w:tc>
        <w:tc>
          <w:tcPr>
            <w:tcW w:w="2724" w:type="dxa"/>
            <w:tcBorders>
              <w:top w:val="single" w:sz="4" w:space="0" w:color="auto"/>
              <w:left w:val="single" w:sz="4" w:space="0" w:color="auto"/>
              <w:bottom w:val="single" w:sz="4" w:space="0" w:color="auto"/>
              <w:right w:val="single" w:sz="4" w:space="0" w:color="auto"/>
            </w:tcBorders>
            <w:vAlign w:val="bottom"/>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18"/>
              </w:rPr>
              <w:fldChar w:fldCharType="begin">
                <w:ffData>
                  <w:name w:val="Text12"/>
                  <w:enabled/>
                  <w:calcOnExit w:val="0"/>
                  <w:textInput/>
                </w:ffData>
              </w:fldChar>
            </w:r>
            <w:r w:rsidRPr="00076923">
              <w:rPr>
                <w:rFonts w:ascii="Arial" w:hAnsi="Arial" w:cs="Arial"/>
                <w:b/>
                <w:sz w:val="18"/>
              </w:rPr>
              <w:instrText xml:space="preserve"> FORMTEXT </w:instrText>
            </w:r>
            <w:r w:rsidRPr="00076923">
              <w:rPr>
                <w:rFonts w:ascii="Arial" w:hAnsi="Arial" w:cs="Arial"/>
                <w:b/>
                <w:sz w:val="18"/>
              </w:rPr>
            </w:r>
            <w:r w:rsidRPr="00076923">
              <w:rPr>
                <w:rFonts w:ascii="Arial" w:hAnsi="Arial" w:cs="Arial"/>
                <w:b/>
                <w:sz w:val="18"/>
              </w:rPr>
              <w:fldChar w:fldCharType="separate"/>
            </w:r>
            <w:r w:rsidRPr="00076923">
              <w:rPr>
                <w:rFonts w:ascii="Arial" w:hAnsi="Arial" w:cs="Arial"/>
                <w:b/>
                <w:sz w:val="18"/>
              </w:rPr>
              <w:t>     </w:t>
            </w:r>
            <w:r w:rsidRPr="00076923">
              <w:rPr>
                <w:rFonts w:ascii="Arial" w:hAnsi="Arial" w:cs="Arial"/>
                <w:b/>
                <w:sz w:val="18"/>
              </w:rPr>
              <w:fldChar w:fldCharType="end"/>
            </w:r>
          </w:p>
        </w:tc>
      </w:tr>
      <w:tr w:rsidR="00D34C42" w:rsidRPr="00076923" w:rsidTr="00D34C42">
        <w:trPr>
          <w:trHeight w:val="432"/>
        </w:trPr>
        <w:tc>
          <w:tcPr>
            <w:tcW w:w="10728" w:type="dxa"/>
            <w:gridSpan w:val="6"/>
            <w:vAlign w:val="bottom"/>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18"/>
              </w:rPr>
              <w:t xml:space="preserve">Minority Business Enterprise (MBE):   </w:t>
            </w:r>
            <w:r w:rsidRPr="00076923">
              <w:rPr>
                <w:rFonts w:ascii="Arial" w:hAnsi="Arial" w:cs="Arial"/>
                <w:b/>
              </w:rPr>
              <w:fldChar w:fldCharType="begin">
                <w:ffData>
                  <w:name w:val="Check1"/>
                  <w:enabled/>
                  <w:calcOnExit w:val="0"/>
                  <w:checkBox>
                    <w:sizeAuto/>
                    <w:default w:val="0"/>
                  </w:checkBox>
                </w:ffData>
              </w:fldChar>
            </w:r>
            <w:r w:rsidRPr="00076923">
              <w:rPr>
                <w:rFonts w:ascii="Arial" w:hAnsi="Arial" w:cs="Arial"/>
                <w:b/>
              </w:rPr>
              <w:instrText xml:space="preserve"> FORMCHECKBOX </w:instrText>
            </w:r>
            <w:r w:rsidRPr="00076923">
              <w:rPr>
                <w:rFonts w:ascii="Arial" w:hAnsi="Arial" w:cs="Arial"/>
                <w:b/>
              </w:rPr>
            </w:r>
            <w:r w:rsidRPr="00076923">
              <w:rPr>
                <w:rFonts w:ascii="Arial" w:hAnsi="Arial" w:cs="Arial"/>
                <w:b/>
              </w:rPr>
              <w:fldChar w:fldCharType="end"/>
            </w:r>
            <w:r w:rsidRPr="00076923">
              <w:rPr>
                <w:rFonts w:ascii="Arial" w:hAnsi="Arial" w:cs="Arial"/>
                <w:bCs/>
                <w:sz w:val="18"/>
              </w:rPr>
              <w:t>YES</w:t>
            </w:r>
            <w:r w:rsidRPr="00076923">
              <w:rPr>
                <w:rFonts w:ascii="Arial" w:hAnsi="Arial" w:cs="Arial"/>
                <w:b/>
                <w:sz w:val="18"/>
              </w:rPr>
              <w:t xml:space="preserve">          </w:t>
            </w:r>
            <w:r w:rsidRPr="00076923">
              <w:rPr>
                <w:rFonts w:ascii="Arial" w:hAnsi="Arial" w:cs="Arial"/>
                <w:b/>
              </w:rPr>
              <w:fldChar w:fldCharType="begin">
                <w:ffData>
                  <w:name w:val="Check2"/>
                  <w:enabled/>
                  <w:calcOnExit w:val="0"/>
                  <w:checkBox>
                    <w:sizeAuto/>
                    <w:default w:val="0"/>
                  </w:checkBox>
                </w:ffData>
              </w:fldChar>
            </w:r>
            <w:r w:rsidRPr="00076923">
              <w:rPr>
                <w:rFonts w:ascii="Arial" w:hAnsi="Arial" w:cs="Arial"/>
                <w:b/>
              </w:rPr>
              <w:instrText xml:space="preserve"> FORMCHECKBOX </w:instrText>
            </w:r>
            <w:r w:rsidRPr="00076923">
              <w:rPr>
                <w:rFonts w:ascii="Arial" w:hAnsi="Arial" w:cs="Arial"/>
                <w:b/>
              </w:rPr>
            </w:r>
            <w:r w:rsidRPr="00076923">
              <w:rPr>
                <w:rFonts w:ascii="Arial" w:hAnsi="Arial" w:cs="Arial"/>
                <w:b/>
              </w:rPr>
              <w:fldChar w:fldCharType="end"/>
            </w:r>
            <w:r w:rsidRPr="00076923">
              <w:rPr>
                <w:rFonts w:ascii="Arial" w:hAnsi="Arial" w:cs="Arial"/>
                <w:bCs/>
                <w:sz w:val="18"/>
              </w:rPr>
              <w:t>NO</w:t>
            </w:r>
            <w:r w:rsidRPr="00076923">
              <w:rPr>
                <w:rFonts w:ascii="Arial" w:hAnsi="Arial" w:cs="Arial"/>
                <w:b/>
                <w:sz w:val="18"/>
              </w:rPr>
              <w:t xml:space="preserve"> </w:t>
            </w:r>
          </w:p>
        </w:tc>
      </w:tr>
      <w:tr w:rsidR="00D34C42" w:rsidRPr="00076923" w:rsidTr="00D34C42">
        <w:trPr>
          <w:trHeight w:val="432"/>
        </w:trPr>
        <w:tc>
          <w:tcPr>
            <w:tcW w:w="10728" w:type="dxa"/>
            <w:gridSpan w:val="6"/>
          </w:tcPr>
          <w:p w:rsidR="00D34C42" w:rsidRPr="00076923" w:rsidRDefault="00D34C42" w:rsidP="00D34C42">
            <w:pPr>
              <w:widowControl/>
              <w:autoSpaceDE/>
              <w:autoSpaceDN/>
              <w:adjustRightInd/>
              <w:rPr>
                <w:rFonts w:ascii="Arial" w:hAnsi="Arial" w:cs="Arial"/>
                <w:b/>
                <w:sz w:val="18"/>
              </w:rPr>
            </w:pPr>
            <w:r w:rsidRPr="00076923">
              <w:rPr>
                <w:rFonts w:ascii="Arial" w:hAnsi="Arial" w:cs="Arial"/>
                <w:b/>
                <w:sz w:val="18"/>
              </w:rPr>
              <w:t xml:space="preserve">Women Business Enterprise (WBE):    </w:t>
            </w:r>
            <w:r w:rsidRPr="00076923">
              <w:rPr>
                <w:rFonts w:ascii="Arial" w:hAnsi="Arial" w:cs="Arial"/>
                <w:b/>
              </w:rPr>
              <w:fldChar w:fldCharType="begin">
                <w:ffData>
                  <w:name w:val="Check1"/>
                  <w:enabled/>
                  <w:calcOnExit w:val="0"/>
                  <w:checkBox>
                    <w:sizeAuto/>
                    <w:default w:val="0"/>
                  </w:checkBox>
                </w:ffData>
              </w:fldChar>
            </w:r>
            <w:r w:rsidRPr="00076923">
              <w:rPr>
                <w:rFonts w:ascii="Arial" w:hAnsi="Arial" w:cs="Arial"/>
                <w:b/>
              </w:rPr>
              <w:instrText xml:space="preserve"> FORMCHECKBOX </w:instrText>
            </w:r>
            <w:r w:rsidRPr="00076923">
              <w:rPr>
                <w:rFonts w:ascii="Arial" w:hAnsi="Arial" w:cs="Arial"/>
                <w:b/>
              </w:rPr>
            </w:r>
            <w:r w:rsidRPr="00076923">
              <w:rPr>
                <w:rFonts w:ascii="Arial" w:hAnsi="Arial" w:cs="Arial"/>
                <w:b/>
              </w:rPr>
              <w:fldChar w:fldCharType="end"/>
            </w:r>
            <w:r w:rsidRPr="00076923">
              <w:rPr>
                <w:rFonts w:ascii="Arial" w:hAnsi="Arial" w:cs="Arial"/>
                <w:bCs/>
                <w:sz w:val="18"/>
              </w:rPr>
              <w:t>YES</w:t>
            </w:r>
            <w:r w:rsidRPr="00076923">
              <w:rPr>
                <w:rFonts w:ascii="Arial" w:hAnsi="Arial" w:cs="Arial"/>
                <w:b/>
                <w:sz w:val="18"/>
              </w:rPr>
              <w:t xml:space="preserve">          </w:t>
            </w:r>
            <w:r w:rsidRPr="00076923">
              <w:rPr>
                <w:rFonts w:ascii="Arial" w:hAnsi="Arial" w:cs="Arial"/>
                <w:b/>
              </w:rPr>
              <w:fldChar w:fldCharType="begin">
                <w:ffData>
                  <w:name w:val="Check2"/>
                  <w:enabled/>
                  <w:calcOnExit w:val="0"/>
                  <w:checkBox>
                    <w:sizeAuto/>
                    <w:default w:val="0"/>
                  </w:checkBox>
                </w:ffData>
              </w:fldChar>
            </w:r>
            <w:r w:rsidRPr="00076923">
              <w:rPr>
                <w:rFonts w:ascii="Arial" w:hAnsi="Arial" w:cs="Arial"/>
                <w:b/>
              </w:rPr>
              <w:instrText xml:space="preserve"> FORMCHECKBOX </w:instrText>
            </w:r>
            <w:r w:rsidRPr="00076923">
              <w:rPr>
                <w:rFonts w:ascii="Arial" w:hAnsi="Arial" w:cs="Arial"/>
                <w:b/>
              </w:rPr>
            </w:r>
            <w:r w:rsidRPr="00076923">
              <w:rPr>
                <w:rFonts w:ascii="Arial" w:hAnsi="Arial" w:cs="Arial"/>
                <w:b/>
              </w:rPr>
              <w:fldChar w:fldCharType="end"/>
            </w:r>
            <w:r w:rsidRPr="00076923">
              <w:rPr>
                <w:rFonts w:ascii="Arial" w:hAnsi="Arial" w:cs="Arial"/>
                <w:bCs/>
                <w:sz w:val="18"/>
              </w:rPr>
              <w:t xml:space="preserve">NO </w:t>
            </w:r>
          </w:p>
        </w:tc>
      </w:tr>
    </w:tbl>
    <w:p w:rsidR="00D34C42" w:rsidRPr="00D34C42" w:rsidRDefault="00D34C42" w:rsidP="00D34C42">
      <w:pPr>
        <w:widowControl/>
        <w:autoSpaceDE/>
        <w:autoSpaceDN/>
        <w:adjustRightInd/>
        <w:ind w:left="432"/>
        <w:rPr>
          <w:rFonts w:cs="Arial"/>
          <w:b/>
          <w:bCs/>
          <w:sz w:val="16"/>
          <w:u w:val="single"/>
        </w:rPr>
      </w:pPr>
    </w:p>
    <w:p w:rsidR="00D34C42" w:rsidRPr="00D34C42" w:rsidRDefault="00D34C42" w:rsidP="00D34C42">
      <w:pPr>
        <w:widowControl/>
        <w:autoSpaceDE/>
        <w:autoSpaceDN/>
        <w:adjustRightInd/>
        <w:ind w:left="432"/>
        <w:rPr>
          <w:rFonts w:cs="Arial"/>
          <w:b/>
          <w:bCs/>
          <w:sz w:val="16"/>
          <w:u w:val="single"/>
        </w:rPr>
        <w:sectPr w:rsidR="00D34C42" w:rsidRPr="00D34C42" w:rsidSect="00F508C9">
          <w:pgSz w:w="12240" w:h="15840" w:code="1"/>
          <w:pgMar w:top="720" w:right="864" w:bottom="720" w:left="864" w:header="720" w:footer="720" w:gutter="0"/>
          <w:cols w:space="720"/>
        </w:sectPr>
      </w:pPr>
    </w:p>
    <w:p w:rsidR="00D34C42" w:rsidRPr="00D34C42" w:rsidRDefault="00D34C42" w:rsidP="0081340F">
      <w:pPr>
        <w:widowControl/>
        <w:numPr>
          <w:ilvl w:val="0"/>
          <w:numId w:val="28"/>
        </w:numPr>
        <w:tabs>
          <w:tab w:val="left" w:pos="720"/>
          <w:tab w:val="left" w:pos="2160"/>
          <w:tab w:val="left" w:pos="2880"/>
          <w:tab w:val="left" w:pos="3600"/>
          <w:tab w:val="left" w:pos="4320"/>
        </w:tabs>
        <w:autoSpaceDE/>
        <w:autoSpaceDN/>
        <w:adjustRightInd/>
        <w:spacing w:after="80"/>
        <w:ind w:hanging="720"/>
        <w:rPr>
          <w:rFonts w:ascii="Arial" w:hAnsi="Arial" w:cs="Times New Roman"/>
          <w:b/>
          <w:sz w:val="22"/>
          <w:szCs w:val="20"/>
          <w:u w:val="single"/>
        </w:rPr>
      </w:pPr>
      <w:r w:rsidRPr="00D34C42">
        <w:rPr>
          <w:rFonts w:ascii="Arial" w:hAnsi="Arial" w:cs="Times New Roman"/>
          <w:b/>
          <w:sz w:val="22"/>
          <w:szCs w:val="20"/>
          <w:u w:val="single"/>
        </w:rPr>
        <w:lastRenderedPageBreak/>
        <w:t>Budget Summary Instructions</w:t>
      </w:r>
    </w:p>
    <w:p w:rsidR="00D34C42" w:rsidRPr="00D34C42" w:rsidRDefault="00D34C42" w:rsidP="0081340F">
      <w:pPr>
        <w:widowControl/>
        <w:numPr>
          <w:ilvl w:val="1"/>
          <w:numId w:val="24"/>
        </w:numPr>
        <w:tabs>
          <w:tab w:val="left" w:pos="2160"/>
          <w:tab w:val="left" w:pos="2880"/>
          <w:tab w:val="left" w:pos="3600"/>
          <w:tab w:val="left" w:pos="4320"/>
        </w:tabs>
        <w:autoSpaceDE/>
        <w:autoSpaceDN/>
        <w:adjustRightInd/>
        <w:spacing w:after="80"/>
        <w:rPr>
          <w:rFonts w:ascii="Arial" w:hAnsi="Arial" w:cs="Times New Roman"/>
          <w:b/>
          <w:sz w:val="22"/>
          <w:szCs w:val="22"/>
        </w:rPr>
      </w:pPr>
      <w:r w:rsidRPr="00D34C42">
        <w:rPr>
          <w:rFonts w:ascii="Arial" w:hAnsi="Arial" w:cs="Times New Roman"/>
          <w:b/>
          <w:sz w:val="22"/>
          <w:szCs w:val="22"/>
        </w:rPr>
        <w:t>Position Schedule #2a</w:t>
      </w:r>
    </w:p>
    <w:p w:rsidR="00D34C42" w:rsidRPr="00D34C42" w:rsidRDefault="00D34C42" w:rsidP="0081340F">
      <w:pPr>
        <w:widowControl/>
        <w:numPr>
          <w:ilvl w:val="2"/>
          <w:numId w:val="24"/>
        </w:numPr>
        <w:tabs>
          <w:tab w:val="left" w:pos="1440"/>
          <w:tab w:val="left" w:pos="2880"/>
          <w:tab w:val="left" w:pos="3600"/>
          <w:tab w:val="left" w:pos="4320"/>
        </w:tabs>
        <w:autoSpaceDE/>
        <w:autoSpaceDN/>
        <w:adjustRightInd/>
        <w:spacing w:after="80"/>
        <w:rPr>
          <w:rFonts w:ascii="Arial" w:hAnsi="Arial" w:cs="Times New Roman"/>
          <w:sz w:val="22"/>
          <w:szCs w:val="22"/>
        </w:rPr>
      </w:pPr>
      <w:r w:rsidRPr="00D34C42">
        <w:rPr>
          <w:rFonts w:ascii="Arial" w:hAnsi="Arial" w:cs="Times New Roman"/>
          <w:sz w:val="22"/>
          <w:szCs w:val="22"/>
        </w:rPr>
        <w:t>Complete the schedule for all positions to be funded  even if currently vacant.</w:t>
      </w:r>
    </w:p>
    <w:p w:rsidR="00D34C42" w:rsidRPr="00D34C42" w:rsidRDefault="00D34C42" w:rsidP="0081340F">
      <w:pPr>
        <w:widowControl/>
        <w:numPr>
          <w:ilvl w:val="2"/>
          <w:numId w:val="24"/>
        </w:numPr>
        <w:tabs>
          <w:tab w:val="left" w:pos="1440"/>
          <w:tab w:val="left" w:pos="2880"/>
          <w:tab w:val="left" w:pos="3600"/>
          <w:tab w:val="left" w:pos="4320"/>
        </w:tabs>
        <w:autoSpaceDE/>
        <w:autoSpaceDN/>
        <w:adjustRightInd/>
        <w:spacing w:after="80"/>
        <w:rPr>
          <w:rFonts w:ascii="Arial" w:hAnsi="Arial" w:cs="Times New Roman"/>
          <w:sz w:val="22"/>
          <w:szCs w:val="22"/>
        </w:rPr>
      </w:pPr>
      <w:r w:rsidRPr="00D34C42">
        <w:rPr>
          <w:rFonts w:ascii="Arial" w:hAnsi="Arial" w:cs="Times New Roman"/>
          <w:sz w:val="22"/>
          <w:szCs w:val="22"/>
        </w:rPr>
        <w:t>Complete one Position Schedule #2a for each Program/Fund to be included in the Budget.</w:t>
      </w:r>
    </w:p>
    <w:p w:rsidR="00D34C42" w:rsidRPr="00D34C42" w:rsidRDefault="00D34C42" w:rsidP="0081340F">
      <w:pPr>
        <w:widowControl/>
        <w:numPr>
          <w:ilvl w:val="1"/>
          <w:numId w:val="24"/>
        </w:numPr>
        <w:tabs>
          <w:tab w:val="left" w:pos="2160"/>
          <w:tab w:val="left" w:pos="2880"/>
          <w:tab w:val="left" w:pos="3600"/>
          <w:tab w:val="left" w:pos="4320"/>
        </w:tabs>
        <w:autoSpaceDE/>
        <w:autoSpaceDN/>
        <w:adjustRightInd/>
        <w:spacing w:after="80"/>
        <w:rPr>
          <w:rFonts w:ascii="Arial" w:hAnsi="Arial" w:cs="Times New Roman"/>
          <w:sz w:val="22"/>
          <w:szCs w:val="20"/>
        </w:rPr>
      </w:pPr>
      <w:r w:rsidRPr="00D34C42">
        <w:rPr>
          <w:rFonts w:ascii="Arial" w:hAnsi="Arial" w:cs="Times New Roman"/>
          <w:b/>
          <w:bCs/>
          <w:sz w:val="22"/>
          <w:szCs w:val="20"/>
        </w:rPr>
        <w:t>Personnel</w:t>
      </w:r>
      <w:r w:rsidRPr="00D34C42">
        <w:rPr>
          <w:rFonts w:ascii="Arial" w:hAnsi="Arial" w:cs="Times New Roman"/>
          <w:sz w:val="22"/>
          <w:szCs w:val="20"/>
        </w:rPr>
        <w:t xml:space="preserve"> (lines #1 - #2)</w:t>
      </w:r>
    </w:p>
    <w:p w:rsidR="00D34C42" w:rsidRPr="00D34C42" w:rsidRDefault="00D34C42" w:rsidP="0081340F">
      <w:pPr>
        <w:widowControl/>
        <w:numPr>
          <w:ilvl w:val="2"/>
          <w:numId w:val="24"/>
        </w:numPr>
        <w:tabs>
          <w:tab w:val="left" w:pos="1440"/>
          <w:tab w:val="left" w:pos="2880"/>
          <w:tab w:val="left" w:pos="3600"/>
          <w:tab w:val="left" w:pos="4320"/>
        </w:tabs>
        <w:autoSpaceDE/>
        <w:autoSpaceDN/>
        <w:adjustRightInd/>
        <w:spacing w:after="80"/>
        <w:rPr>
          <w:rFonts w:ascii="Arial" w:hAnsi="Arial" w:cs="Times New Roman"/>
          <w:sz w:val="22"/>
          <w:szCs w:val="20"/>
        </w:rPr>
      </w:pPr>
      <w:r w:rsidRPr="00D34C42">
        <w:rPr>
          <w:rFonts w:ascii="Arial" w:hAnsi="Arial" w:cs="Times New Roman"/>
          <w:sz w:val="22"/>
          <w:szCs w:val="20"/>
        </w:rPr>
        <w:t xml:space="preserve">Line #1 </w:t>
      </w:r>
      <w:r w:rsidRPr="00D34C42">
        <w:rPr>
          <w:rFonts w:ascii="Arial" w:hAnsi="Arial" w:cs="Times New Roman"/>
          <w:b/>
          <w:bCs/>
          <w:sz w:val="22"/>
          <w:szCs w:val="20"/>
        </w:rPr>
        <w:t>Salary and Wages:</w:t>
      </w:r>
      <w:r w:rsidRPr="00D34C42">
        <w:rPr>
          <w:rFonts w:ascii="Arial" w:hAnsi="Arial" w:cs="Times New Roman"/>
          <w:sz w:val="22"/>
          <w:szCs w:val="20"/>
        </w:rPr>
        <w:t xml:space="preserve">  Enter the total salary charged, as listed on Position Schedule 2a.  </w:t>
      </w:r>
    </w:p>
    <w:p w:rsidR="00D34C42" w:rsidRPr="00D34C42" w:rsidRDefault="00D34C42" w:rsidP="0081340F">
      <w:pPr>
        <w:widowControl/>
        <w:numPr>
          <w:ilvl w:val="2"/>
          <w:numId w:val="24"/>
        </w:numPr>
        <w:tabs>
          <w:tab w:val="left" w:pos="1440"/>
          <w:tab w:val="left" w:pos="2880"/>
          <w:tab w:val="left" w:pos="3600"/>
          <w:tab w:val="left" w:pos="4320"/>
        </w:tabs>
        <w:autoSpaceDE/>
        <w:autoSpaceDN/>
        <w:adjustRightInd/>
        <w:spacing w:after="80"/>
        <w:rPr>
          <w:rFonts w:ascii="Arial" w:hAnsi="Arial" w:cs="Times New Roman"/>
          <w:sz w:val="22"/>
          <w:szCs w:val="20"/>
        </w:rPr>
      </w:pPr>
      <w:r w:rsidRPr="00D34C42">
        <w:rPr>
          <w:rFonts w:ascii="Arial" w:hAnsi="Arial" w:cs="Times New Roman"/>
          <w:sz w:val="22"/>
          <w:szCs w:val="20"/>
        </w:rPr>
        <w:t xml:space="preserve">Line #2 </w:t>
      </w:r>
      <w:r w:rsidRPr="00D34C42">
        <w:rPr>
          <w:rFonts w:ascii="Arial" w:hAnsi="Arial" w:cs="Times New Roman"/>
          <w:b/>
          <w:bCs/>
          <w:sz w:val="22"/>
          <w:szCs w:val="20"/>
        </w:rPr>
        <w:t>Fringe Benefits Line:</w:t>
      </w:r>
      <w:r w:rsidRPr="00D34C42">
        <w:rPr>
          <w:rFonts w:ascii="Arial" w:hAnsi="Arial" w:cs="Times New Roman"/>
          <w:sz w:val="22"/>
          <w:szCs w:val="20"/>
        </w:rPr>
        <w:t xml:space="preserve">  Enter the total fringe benefits charged, as listed on Position Schedule 2a.</w:t>
      </w:r>
    </w:p>
    <w:p w:rsidR="00D34C42" w:rsidRPr="00D34C42" w:rsidRDefault="00D34C42" w:rsidP="0081340F">
      <w:pPr>
        <w:widowControl/>
        <w:numPr>
          <w:ilvl w:val="1"/>
          <w:numId w:val="24"/>
        </w:numPr>
        <w:tabs>
          <w:tab w:val="left" w:pos="2160"/>
          <w:tab w:val="left" w:pos="2880"/>
          <w:tab w:val="left" w:pos="3600"/>
          <w:tab w:val="left" w:pos="4320"/>
        </w:tabs>
        <w:autoSpaceDE/>
        <w:autoSpaceDN/>
        <w:adjustRightInd/>
        <w:spacing w:after="80"/>
        <w:rPr>
          <w:rFonts w:ascii="Arial" w:hAnsi="Arial" w:cs="Times New Roman"/>
          <w:sz w:val="22"/>
          <w:szCs w:val="20"/>
        </w:rPr>
      </w:pPr>
      <w:r w:rsidRPr="00D34C42">
        <w:rPr>
          <w:rFonts w:ascii="Arial" w:hAnsi="Arial" w:cs="Times New Roman"/>
          <w:sz w:val="22"/>
          <w:szCs w:val="20"/>
        </w:rPr>
        <w:t xml:space="preserve">Line #8 </w:t>
      </w:r>
      <w:r w:rsidRPr="00D34C42">
        <w:rPr>
          <w:rFonts w:ascii="Arial" w:hAnsi="Arial" w:cs="Times New Roman"/>
          <w:b/>
          <w:bCs/>
          <w:sz w:val="22"/>
          <w:szCs w:val="20"/>
        </w:rPr>
        <w:t xml:space="preserve">Contractual (Subcontracts): </w:t>
      </w:r>
      <w:r w:rsidRPr="00D34C42">
        <w:rPr>
          <w:rFonts w:ascii="Arial" w:hAnsi="Arial" w:cs="Times New Roman"/>
          <w:sz w:val="22"/>
          <w:szCs w:val="20"/>
        </w:rPr>
        <w:t xml:space="preserve"> Provide the total of all subcontracts and complete Subcontractor Schedule.</w:t>
      </w:r>
    </w:p>
    <w:p w:rsidR="00D34C42" w:rsidRPr="00D34C42" w:rsidRDefault="00D34C42" w:rsidP="0081340F">
      <w:pPr>
        <w:widowControl/>
        <w:numPr>
          <w:ilvl w:val="1"/>
          <w:numId w:val="24"/>
        </w:numPr>
        <w:tabs>
          <w:tab w:val="left" w:pos="2160"/>
          <w:tab w:val="left" w:pos="2880"/>
          <w:tab w:val="left" w:pos="3600"/>
          <w:tab w:val="left" w:pos="4320"/>
        </w:tabs>
        <w:autoSpaceDE/>
        <w:autoSpaceDN/>
        <w:adjustRightInd/>
        <w:spacing w:after="80"/>
        <w:rPr>
          <w:rFonts w:ascii="Arial" w:hAnsi="Arial" w:cs="Times New Roman"/>
          <w:sz w:val="22"/>
          <w:szCs w:val="20"/>
        </w:rPr>
      </w:pPr>
      <w:r w:rsidRPr="00D34C42">
        <w:rPr>
          <w:rFonts w:ascii="Arial" w:hAnsi="Arial" w:cs="Times New Roman"/>
          <w:sz w:val="22"/>
          <w:szCs w:val="20"/>
        </w:rPr>
        <w:t xml:space="preserve">Lines #3 - #7, #9, and #10:  Complete categories as appropriate, </w:t>
      </w:r>
    </w:p>
    <w:p w:rsidR="00D34C42" w:rsidRPr="00D34C42" w:rsidRDefault="00D34C42" w:rsidP="0081340F">
      <w:pPr>
        <w:widowControl/>
        <w:numPr>
          <w:ilvl w:val="1"/>
          <w:numId w:val="24"/>
        </w:numPr>
        <w:tabs>
          <w:tab w:val="left" w:pos="2160"/>
          <w:tab w:val="left" w:pos="2880"/>
          <w:tab w:val="left" w:pos="3600"/>
          <w:tab w:val="left" w:pos="4320"/>
        </w:tabs>
        <w:autoSpaceDE/>
        <w:autoSpaceDN/>
        <w:adjustRightInd/>
        <w:spacing w:after="80"/>
        <w:rPr>
          <w:rFonts w:ascii="Arial" w:hAnsi="Arial" w:cs="Times New Roman"/>
          <w:sz w:val="22"/>
          <w:szCs w:val="20"/>
        </w:rPr>
      </w:pPr>
      <w:r w:rsidRPr="00D34C42">
        <w:rPr>
          <w:rFonts w:ascii="Arial" w:hAnsi="Arial" w:cs="Times New Roman"/>
          <w:sz w:val="22"/>
          <w:szCs w:val="20"/>
        </w:rPr>
        <w:t>Line #11:  Other Expenses are any other types of expense that do not fit into the categories listed.</w:t>
      </w:r>
    </w:p>
    <w:p w:rsidR="00D34C42" w:rsidRPr="00D34C42" w:rsidRDefault="00D34C42" w:rsidP="00D34C42">
      <w:pPr>
        <w:widowControl/>
        <w:autoSpaceDE/>
        <w:autoSpaceDN/>
        <w:adjustRightInd/>
        <w:spacing w:after="120"/>
        <w:ind w:left="1440"/>
        <w:rPr>
          <w:rFonts w:ascii="Arial" w:hAnsi="Arial" w:cs="Arial"/>
          <w:sz w:val="22"/>
          <w:szCs w:val="22"/>
          <w:u w:val="single"/>
        </w:rPr>
      </w:pPr>
      <w:r w:rsidRPr="00D34C42">
        <w:rPr>
          <w:rFonts w:ascii="Arial" w:hAnsi="Arial" w:cs="Arial"/>
          <w:sz w:val="22"/>
          <w:szCs w:val="22"/>
          <w:u w:val="single"/>
        </w:rPr>
        <w:t>For example:</w:t>
      </w:r>
      <w:r w:rsidRPr="00D34C42">
        <w:rPr>
          <w:rFonts w:ascii="Arial" w:hAnsi="Arial" w:cs="Arial"/>
          <w:sz w:val="22"/>
          <w:szCs w:val="22"/>
        </w:rPr>
        <w:t xml:space="preserve">  Equipment.  Please note that the state’s definition of </w:t>
      </w:r>
      <w:r w:rsidRPr="00D34C42">
        <w:rPr>
          <w:rFonts w:ascii="Arial" w:hAnsi="Arial" w:cs="Arial"/>
          <w:sz w:val="22"/>
          <w:szCs w:val="22"/>
          <w:u w:val="single"/>
        </w:rPr>
        <w:t>equipment is tangible personal property with a normal useful life of at least one year and a value of at least $5,000 or more.</w:t>
      </w:r>
    </w:p>
    <w:p w:rsidR="00D34C42" w:rsidRPr="00D34C42" w:rsidRDefault="00D34C42" w:rsidP="0081340F">
      <w:pPr>
        <w:widowControl/>
        <w:numPr>
          <w:ilvl w:val="1"/>
          <w:numId w:val="24"/>
        </w:numPr>
        <w:tabs>
          <w:tab w:val="left" w:pos="2160"/>
          <w:tab w:val="left" w:pos="2880"/>
          <w:tab w:val="left" w:pos="3600"/>
          <w:tab w:val="left" w:pos="4320"/>
        </w:tabs>
        <w:autoSpaceDE/>
        <w:autoSpaceDN/>
        <w:adjustRightInd/>
        <w:spacing w:after="80"/>
        <w:rPr>
          <w:rFonts w:ascii="Arial" w:hAnsi="Arial" w:cs="Times New Roman"/>
          <w:sz w:val="22"/>
          <w:szCs w:val="20"/>
        </w:rPr>
      </w:pPr>
      <w:r w:rsidRPr="00D34C42">
        <w:rPr>
          <w:rFonts w:ascii="Arial" w:hAnsi="Arial" w:cs="Times New Roman"/>
          <w:b/>
          <w:bCs/>
          <w:sz w:val="22"/>
          <w:szCs w:val="20"/>
        </w:rPr>
        <w:t>Audit Costs:</w:t>
      </w:r>
      <w:r w:rsidRPr="00D34C42">
        <w:rPr>
          <w:rFonts w:ascii="Arial" w:hAnsi="Arial" w:cs="Times New Roman"/>
          <w:sz w:val="22"/>
          <w:szCs w:val="20"/>
        </w:rPr>
        <w:t xml:space="preserve">  The cost of audits made in accordance with OMB Circular A133 (Federal Single Audit) are allowable charges to Federal awards.  The cost of State Single Audits (CGS 4-23 to 4-236) are allowable charges to State awards.  Audit costs are allowable to the extent that they represent a pro-rata share of the cost of such audit.  Audit costs charged to Department of Public Health contracts </w:t>
      </w:r>
      <w:r w:rsidRPr="00D34C42">
        <w:rPr>
          <w:rFonts w:ascii="Arial" w:hAnsi="Arial" w:cs="Times New Roman"/>
          <w:b/>
          <w:bCs/>
          <w:sz w:val="22"/>
          <w:szCs w:val="20"/>
          <w:u w:val="single"/>
        </w:rPr>
        <w:t>must be budgeted, reported and justified as an audit cost line item within the Administrative and General Cost category.</w:t>
      </w:r>
    </w:p>
    <w:p w:rsidR="00D34C42" w:rsidRPr="00D34C42" w:rsidRDefault="00D34C42" w:rsidP="0081340F">
      <w:pPr>
        <w:widowControl/>
        <w:numPr>
          <w:ilvl w:val="1"/>
          <w:numId w:val="24"/>
        </w:numPr>
        <w:tabs>
          <w:tab w:val="left" w:pos="2160"/>
          <w:tab w:val="left" w:pos="2880"/>
          <w:tab w:val="left" w:pos="3600"/>
          <w:tab w:val="left" w:pos="4320"/>
        </w:tabs>
        <w:autoSpaceDE/>
        <w:autoSpaceDN/>
        <w:adjustRightInd/>
        <w:spacing w:after="80"/>
        <w:rPr>
          <w:rFonts w:ascii="Arial" w:hAnsi="Arial" w:cs="Times New Roman"/>
          <w:sz w:val="22"/>
          <w:szCs w:val="20"/>
        </w:rPr>
      </w:pPr>
      <w:r w:rsidRPr="00D34C42">
        <w:rPr>
          <w:rFonts w:ascii="Arial" w:hAnsi="Arial" w:cs="Times New Roman"/>
          <w:b/>
          <w:bCs/>
          <w:sz w:val="22"/>
          <w:szCs w:val="20"/>
        </w:rPr>
        <w:t>Administrative and General Costs,</w:t>
      </w:r>
      <w:r w:rsidRPr="00D34C42">
        <w:rPr>
          <w:rFonts w:ascii="Arial" w:hAnsi="Arial" w:cs="Times New Roman"/>
          <w:sz w:val="22"/>
          <w:szCs w:val="20"/>
        </w:rPr>
        <w:t xml:space="preserve"> Line Item #12</w:t>
      </w:r>
    </w:p>
    <w:p w:rsidR="00D34C42" w:rsidRPr="00D34C42" w:rsidRDefault="00D34C42" w:rsidP="0081340F">
      <w:pPr>
        <w:widowControl/>
        <w:numPr>
          <w:ilvl w:val="2"/>
          <w:numId w:val="24"/>
        </w:numPr>
        <w:tabs>
          <w:tab w:val="left" w:pos="2880"/>
          <w:tab w:val="left" w:pos="3600"/>
          <w:tab w:val="left" w:pos="4320"/>
        </w:tabs>
        <w:autoSpaceDE/>
        <w:autoSpaceDN/>
        <w:adjustRightInd/>
        <w:spacing w:after="80"/>
        <w:rPr>
          <w:rFonts w:ascii="Arial" w:hAnsi="Arial" w:cs="Times New Roman"/>
          <w:sz w:val="22"/>
          <w:szCs w:val="20"/>
        </w:rPr>
      </w:pPr>
      <w:r w:rsidRPr="00D34C42">
        <w:rPr>
          <w:rFonts w:ascii="Arial" w:hAnsi="Arial" w:cs="Times New Roman"/>
          <w:sz w:val="22"/>
          <w:szCs w:val="20"/>
        </w:rPr>
        <w:t xml:space="preserve">Are defined as those costs that have been incurred for the overall executive and administrative offices of the organization or other expenses of a general nature that do not relate solely to any major cost objective of the overall organization. Examples of A&amp;G costs include salaries of executive directors, administrative &amp; financial personnel, accounting, auditing, management information systems, proportional office costs such as building occupancy, telephone, equipment, and office supplies. Please review the OPM website on Cost Standards for more information at:  </w:t>
      </w:r>
      <w:hyperlink r:id="rId38" w:history="1">
        <w:r w:rsidRPr="00D34C42">
          <w:rPr>
            <w:rFonts w:ascii="Arial" w:hAnsi="Arial" w:cs="Times New Roman"/>
            <w:color w:val="0000FF"/>
            <w:sz w:val="22"/>
            <w:szCs w:val="22"/>
            <w:u w:val="single"/>
          </w:rPr>
          <w:t>http://www.opm.state.ct.us/finance/pos_standards/coststandards.htm</w:t>
        </w:r>
      </w:hyperlink>
      <w:r w:rsidRPr="00D34C42">
        <w:rPr>
          <w:rFonts w:ascii="Arial" w:hAnsi="Arial" w:cs="Times New Roman"/>
          <w:sz w:val="22"/>
          <w:szCs w:val="20"/>
        </w:rPr>
        <w:t>.</w:t>
      </w:r>
    </w:p>
    <w:p w:rsidR="00D34C42" w:rsidRPr="00D34C42" w:rsidRDefault="00D34C42" w:rsidP="0081340F">
      <w:pPr>
        <w:widowControl/>
        <w:numPr>
          <w:ilvl w:val="2"/>
          <w:numId w:val="24"/>
        </w:numPr>
        <w:tabs>
          <w:tab w:val="left" w:pos="1440"/>
          <w:tab w:val="left" w:pos="2880"/>
          <w:tab w:val="left" w:pos="3600"/>
          <w:tab w:val="left" w:pos="4320"/>
        </w:tabs>
        <w:autoSpaceDE/>
        <w:autoSpaceDN/>
        <w:adjustRightInd/>
        <w:spacing w:after="80"/>
        <w:rPr>
          <w:rFonts w:ascii="Arial" w:hAnsi="Arial" w:cs="Times New Roman"/>
          <w:sz w:val="22"/>
          <w:szCs w:val="20"/>
        </w:rPr>
      </w:pPr>
      <w:r w:rsidRPr="00D34C42">
        <w:rPr>
          <w:rFonts w:ascii="Arial" w:hAnsi="Arial" w:cs="Times New Roman"/>
          <w:b/>
          <w:sz w:val="22"/>
          <w:szCs w:val="22"/>
        </w:rPr>
        <w:t>Administrative</w:t>
      </w:r>
      <w:r w:rsidRPr="00D34C42">
        <w:rPr>
          <w:rFonts w:ascii="Arial" w:hAnsi="Arial" w:cs="Times New Roman"/>
          <w:b/>
          <w:bCs/>
          <w:sz w:val="22"/>
          <w:szCs w:val="20"/>
        </w:rPr>
        <w:t xml:space="preserve"> and General Costs</w:t>
      </w:r>
      <w:r w:rsidRPr="00D34C42">
        <w:rPr>
          <w:rFonts w:ascii="Arial" w:hAnsi="Arial" w:cs="Times New Roman"/>
          <w:sz w:val="22"/>
          <w:szCs w:val="20"/>
        </w:rPr>
        <w:t xml:space="preserve"> must be itemized on the Budget Justification Schedule.  Costs that have a separate line item in the Budget Summary may not be duplicated as an Administrative and General Cost.  For example, if the Budget Summary includes an amount for telephone costs, this cannot also be included as an Administrative and General Cost.</w:t>
      </w:r>
    </w:p>
    <w:p w:rsidR="00D34C42" w:rsidRPr="00D34C42" w:rsidRDefault="00D34C42" w:rsidP="0081340F">
      <w:pPr>
        <w:widowControl/>
        <w:numPr>
          <w:ilvl w:val="1"/>
          <w:numId w:val="24"/>
        </w:numPr>
        <w:tabs>
          <w:tab w:val="left" w:pos="2160"/>
          <w:tab w:val="left" w:pos="2880"/>
          <w:tab w:val="left" w:pos="3600"/>
          <w:tab w:val="left" w:pos="4320"/>
        </w:tabs>
        <w:autoSpaceDE/>
        <w:autoSpaceDN/>
        <w:adjustRightInd/>
        <w:spacing w:after="80"/>
        <w:rPr>
          <w:rFonts w:ascii="Arial" w:hAnsi="Arial" w:cs="Times New Roman"/>
          <w:sz w:val="22"/>
          <w:szCs w:val="20"/>
        </w:rPr>
      </w:pPr>
      <w:r w:rsidRPr="00D34C42">
        <w:rPr>
          <w:rFonts w:ascii="Arial" w:hAnsi="Arial" w:cs="Times New Roman"/>
          <w:b/>
          <w:bCs/>
          <w:sz w:val="22"/>
          <w:szCs w:val="20"/>
        </w:rPr>
        <w:t>Other Program Income</w:t>
      </w:r>
      <w:r w:rsidRPr="00D34C42">
        <w:rPr>
          <w:rFonts w:ascii="Arial" w:hAnsi="Arial" w:cs="Times New Roman"/>
          <w:sz w:val="22"/>
          <w:szCs w:val="20"/>
        </w:rPr>
        <w:t xml:space="preserve"> list any other program income, if appropriate, such as in-kind contributions, fees collected, or other funding sources and include brief explanation on Budget Justification.</w:t>
      </w:r>
    </w:p>
    <w:p w:rsidR="00D34C42" w:rsidRPr="00D34C42" w:rsidRDefault="00D34C42" w:rsidP="0081340F">
      <w:pPr>
        <w:widowControl/>
        <w:numPr>
          <w:ilvl w:val="1"/>
          <w:numId w:val="24"/>
        </w:numPr>
        <w:tabs>
          <w:tab w:val="left" w:pos="2160"/>
          <w:tab w:val="left" w:pos="2880"/>
          <w:tab w:val="left" w:pos="3600"/>
          <w:tab w:val="left" w:pos="4320"/>
        </w:tabs>
        <w:autoSpaceDE/>
        <w:autoSpaceDN/>
        <w:adjustRightInd/>
        <w:spacing w:after="80"/>
        <w:rPr>
          <w:rFonts w:ascii="Arial" w:hAnsi="Arial" w:cs="Times New Roman"/>
          <w:sz w:val="22"/>
          <w:szCs w:val="20"/>
        </w:rPr>
      </w:pPr>
      <w:r w:rsidRPr="00D34C42">
        <w:rPr>
          <w:rFonts w:ascii="Arial" w:hAnsi="Arial" w:cs="Times New Roman"/>
          <w:b/>
          <w:bCs/>
          <w:sz w:val="22"/>
          <w:szCs w:val="20"/>
        </w:rPr>
        <w:t xml:space="preserve">Multiple Funding Period Contracts:  </w:t>
      </w:r>
      <w:r w:rsidRPr="00D34C42">
        <w:rPr>
          <w:rFonts w:ascii="Arial" w:hAnsi="Arial" w:cs="Times New Roman"/>
          <w:sz w:val="22"/>
          <w:szCs w:val="20"/>
        </w:rPr>
        <w:t>Please complete a full budget for each Funding Period of the contract, clearly indicating the Period on each form.  Absent other instructions, assume level funding for the second year.</w:t>
      </w:r>
    </w:p>
    <w:p w:rsidR="00D34C42" w:rsidRPr="00D34C42" w:rsidRDefault="00D34C42" w:rsidP="0081340F">
      <w:pPr>
        <w:widowControl/>
        <w:numPr>
          <w:ilvl w:val="0"/>
          <w:numId w:val="28"/>
        </w:numPr>
        <w:tabs>
          <w:tab w:val="left" w:pos="720"/>
          <w:tab w:val="left" w:pos="2160"/>
          <w:tab w:val="left" w:pos="2880"/>
          <w:tab w:val="left" w:pos="3600"/>
          <w:tab w:val="left" w:pos="4320"/>
        </w:tabs>
        <w:autoSpaceDE/>
        <w:autoSpaceDN/>
        <w:adjustRightInd/>
        <w:spacing w:after="80"/>
        <w:ind w:hanging="720"/>
        <w:rPr>
          <w:rFonts w:ascii="Arial" w:hAnsi="Arial" w:cs="Times New Roman"/>
          <w:b/>
          <w:sz w:val="22"/>
          <w:szCs w:val="20"/>
          <w:u w:val="single"/>
        </w:rPr>
      </w:pPr>
      <w:r w:rsidRPr="00D34C42">
        <w:rPr>
          <w:rFonts w:ascii="Arial" w:hAnsi="Arial" w:cs="Times New Roman"/>
          <w:b/>
          <w:sz w:val="22"/>
          <w:szCs w:val="20"/>
          <w:u w:val="single"/>
        </w:rPr>
        <w:t>Budget Justification Schedule B</w:t>
      </w:r>
    </w:p>
    <w:p w:rsidR="00D34C42" w:rsidRPr="00D34C42" w:rsidRDefault="00D34C42" w:rsidP="0081340F">
      <w:pPr>
        <w:widowControl/>
        <w:numPr>
          <w:ilvl w:val="1"/>
          <w:numId w:val="29"/>
        </w:numPr>
        <w:tabs>
          <w:tab w:val="left" w:pos="2160"/>
          <w:tab w:val="left" w:pos="2880"/>
          <w:tab w:val="left" w:pos="3600"/>
          <w:tab w:val="left" w:pos="4320"/>
        </w:tabs>
        <w:autoSpaceDE/>
        <w:autoSpaceDN/>
        <w:adjustRightInd/>
        <w:spacing w:after="80"/>
        <w:rPr>
          <w:rFonts w:ascii="Arial" w:hAnsi="Arial" w:cs="Times New Roman"/>
          <w:sz w:val="22"/>
          <w:szCs w:val="22"/>
        </w:rPr>
      </w:pPr>
      <w:r w:rsidRPr="00D34C42">
        <w:rPr>
          <w:rFonts w:ascii="Arial" w:hAnsi="Arial" w:cs="Times New Roman"/>
          <w:sz w:val="22"/>
          <w:szCs w:val="22"/>
        </w:rPr>
        <w:lastRenderedPageBreak/>
        <w:t>Please provide a brief explanation for each line item listed on the Budget Summary. This must include a detailed breakdown of the components that make up the line item and any calculation used to compute the amount.</w:t>
      </w:r>
    </w:p>
    <w:p w:rsidR="00D34C42" w:rsidRPr="00D34C42" w:rsidRDefault="00D34C42" w:rsidP="00D34C42">
      <w:pPr>
        <w:widowControl/>
        <w:tabs>
          <w:tab w:val="left" w:pos="2160"/>
          <w:tab w:val="left" w:pos="2880"/>
          <w:tab w:val="left" w:pos="3600"/>
          <w:tab w:val="left" w:pos="4320"/>
        </w:tabs>
        <w:autoSpaceDE/>
        <w:autoSpaceDN/>
        <w:adjustRightInd/>
        <w:spacing w:after="80"/>
        <w:ind w:left="720"/>
        <w:rPr>
          <w:rFonts w:ascii="Arial" w:hAnsi="Arial" w:cs="Times New Roman"/>
          <w:sz w:val="22"/>
          <w:szCs w:val="22"/>
        </w:rPr>
      </w:pPr>
    </w:p>
    <w:tbl>
      <w:tblPr>
        <w:tblW w:w="0" w:type="auto"/>
        <w:tblInd w:w="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1116"/>
        <w:gridCol w:w="4320"/>
      </w:tblGrid>
      <w:tr w:rsidR="00D34C42" w:rsidRPr="00076923" w:rsidTr="00D34C42">
        <w:tblPrEx>
          <w:tblCellMar>
            <w:top w:w="0" w:type="dxa"/>
            <w:bottom w:w="0" w:type="dxa"/>
          </w:tblCellMar>
        </w:tblPrEx>
        <w:tc>
          <w:tcPr>
            <w:tcW w:w="2628"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Arial" w:hAnsi="Arial" w:cs="Arial"/>
                <w:b/>
                <w:bCs/>
                <w:sz w:val="22"/>
                <w:szCs w:val="22"/>
              </w:rPr>
            </w:pPr>
            <w:r w:rsidRPr="00076923">
              <w:rPr>
                <w:rFonts w:ascii="Arial" w:hAnsi="Arial" w:cs="Arial"/>
                <w:b/>
                <w:bCs/>
                <w:sz w:val="22"/>
                <w:szCs w:val="22"/>
              </w:rPr>
              <w:t>Line Item (Description)</w:t>
            </w:r>
          </w:p>
        </w:tc>
        <w:tc>
          <w:tcPr>
            <w:tcW w:w="1116"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jc w:val="right"/>
              <w:rPr>
                <w:rFonts w:ascii="Arial" w:hAnsi="Arial" w:cs="Arial"/>
                <w:b/>
                <w:bCs/>
                <w:sz w:val="22"/>
                <w:szCs w:val="22"/>
              </w:rPr>
            </w:pPr>
            <w:r w:rsidRPr="00076923">
              <w:rPr>
                <w:rFonts w:ascii="Arial" w:hAnsi="Arial" w:cs="Arial"/>
                <w:b/>
                <w:bCs/>
                <w:sz w:val="22"/>
                <w:szCs w:val="22"/>
              </w:rPr>
              <w:t>Amount</w:t>
            </w:r>
          </w:p>
        </w:tc>
        <w:tc>
          <w:tcPr>
            <w:tcW w:w="432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Arial" w:hAnsi="Arial" w:cs="Arial"/>
                <w:b/>
                <w:bCs/>
                <w:sz w:val="22"/>
                <w:szCs w:val="22"/>
              </w:rPr>
            </w:pPr>
            <w:r w:rsidRPr="00076923">
              <w:rPr>
                <w:rFonts w:ascii="Arial" w:hAnsi="Arial" w:cs="Arial"/>
                <w:b/>
                <w:bCs/>
                <w:sz w:val="22"/>
                <w:szCs w:val="22"/>
              </w:rPr>
              <w:t>Justification - Breakdown of Costs</w:t>
            </w:r>
          </w:p>
        </w:tc>
      </w:tr>
      <w:tr w:rsidR="00D34C42" w:rsidRPr="00076923" w:rsidTr="00D34C42">
        <w:tblPrEx>
          <w:tblCellMar>
            <w:top w:w="0" w:type="dxa"/>
            <w:bottom w:w="0" w:type="dxa"/>
          </w:tblCellMar>
        </w:tblPrEx>
        <w:tc>
          <w:tcPr>
            <w:tcW w:w="2628"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Arial" w:hAnsi="Arial" w:cs="Arial"/>
                <w:sz w:val="22"/>
                <w:szCs w:val="22"/>
              </w:rPr>
            </w:pPr>
            <w:r w:rsidRPr="00076923">
              <w:rPr>
                <w:rFonts w:ascii="Arial" w:hAnsi="Arial" w:cs="Arial"/>
                <w:b/>
                <w:bCs/>
                <w:sz w:val="22"/>
                <w:szCs w:val="22"/>
              </w:rPr>
              <w:t>Travel</w:t>
            </w:r>
          </w:p>
        </w:tc>
        <w:tc>
          <w:tcPr>
            <w:tcW w:w="1116"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jc w:val="right"/>
              <w:rPr>
                <w:rFonts w:ascii="Arial" w:hAnsi="Arial" w:cs="Arial"/>
                <w:sz w:val="22"/>
                <w:szCs w:val="22"/>
              </w:rPr>
            </w:pPr>
            <w:r w:rsidRPr="00076923">
              <w:rPr>
                <w:rFonts w:ascii="Arial" w:hAnsi="Arial" w:cs="Arial"/>
                <w:sz w:val="22"/>
                <w:szCs w:val="22"/>
              </w:rPr>
              <w:t>$730</w:t>
            </w:r>
          </w:p>
        </w:tc>
        <w:tc>
          <w:tcPr>
            <w:tcW w:w="432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Arial" w:hAnsi="Arial" w:cs="Arial"/>
                <w:sz w:val="22"/>
                <w:szCs w:val="22"/>
              </w:rPr>
            </w:pPr>
            <w:r w:rsidRPr="00076923">
              <w:rPr>
                <w:rFonts w:ascii="Arial" w:hAnsi="Arial" w:cs="Arial"/>
                <w:sz w:val="22"/>
                <w:szCs w:val="22"/>
              </w:rPr>
              <w:t>1,659 miles @ .44 = $730.00 outreach workers going to meetings and site visits.</w:t>
            </w:r>
          </w:p>
        </w:tc>
      </w:tr>
    </w:tbl>
    <w:p w:rsidR="00D34C42" w:rsidRPr="00D34C42" w:rsidRDefault="00D34C42" w:rsidP="00D34C42">
      <w:pPr>
        <w:widowControl/>
        <w:tabs>
          <w:tab w:val="left" w:pos="1440"/>
          <w:tab w:val="left" w:pos="2160"/>
          <w:tab w:val="left" w:pos="2880"/>
          <w:tab w:val="left" w:pos="3600"/>
          <w:tab w:val="left" w:pos="4320"/>
        </w:tabs>
        <w:autoSpaceDE/>
        <w:autoSpaceDN/>
        <w:adjustRightInd/>
        <w:spacing w:after="80"/>
        <w:ind w:left="720"/>
        <w:rPr>
          <w:rFonts w:ascii="Arial" w:hAnsi="Arial" w:cs="Times New Roman"/>
          <w:sz w:val="22"/>
          <w:szCs w:val="22"/>
        </w:rPr>
      </w:pPr>
    </w:p>
    <w:p w:rsidR="00D34C42" w:rsidRPr="00D34C42" w:rsidRDefault="00D34C42" w:rsidP="0081340F">
      <w:pPr>
        <w:widowControl/>
        <w:numPr>
          <w:ilvl w:val="1"/>
          <w:numId w:val="24"/>
        </w:numPr>
        <w:tabs>
          <w:tab w:val="left" w:pos="2160"/>
          <w:tab w:val="left" w:pos="2880"/>
          <w:tab w:val="left" w:pos="3600"/>
          <w:tab w:val="left" w:pos="4320"/>
        </w:tabs>
        <w:autoSpaceDE/>
        <w:autoSpaceDN/>
        <w:adjustRightInd/>
        <w:spacing w:after="80"/>
        <w:rPr>
          <w:rFonts w:ascii="Arial" w:hAnsi="Arial" w:cs="Times New Roman"/>
          <w:b/>
          <w:bCs/>
          <w:sz w:val="22"/>
          <w:szCs w:val="22"/>
        </w:rPr>
      </w:pPr>
      <w:r w:rsidRPr="00D34C42">
        <w:rPr>
          <w:rFonts w:ascii="Arial" w:hAnsi="Arial" w:cs="Times New Roman"/>
          <w:sz w:val="22"/>
          <w:szCs w:val="20"/>
        </w:rPr>
        <w:t>For contractors who have subcontracts, a brief description of the purpose of each subcontract must be provided.  Use additional sheets as necessary.</w:t>
      </w:r>
    </w:p>
    <w:p w:rsidR="00D34C42" w:rsidRPr="00D34C42" w:rsidRDefault="00D34C42" w:rsidP="00D34C42">
      <w:pPr>
        <w:widowControl/>
        <w:tabs>
          <w:tab w:val="left" w:pos="1440"/>
          <w:tab w:val="left" w:pos="2160"/>
          <w:tab w:val="left" w:pos="2880"/>
          <w:tab w:val="left" w:pos="3600"/>
          <w:tab w:val="left" w:pos="4320"/>
        </w:tabs>
        <w:autoSpaceDE/>
        <w:autoSpaceDN/>
        <w:adjustRightInd/>
        <w:spacing w:after="80"/>
        <w:ind w:left="720"/>
        <w:rPr>
          <w:rFonts w:ascii="Arial" w:hAnsi="Arial" w:cs="Times New Roman"/>
          <w:b/>
          <w:bCs/>
          <w:sz w:val="22"/>
          <w:szCs w:val="22"/>
        </w:rPr>
      </w:pPr>
      <w:r w:rsidRPr="00D34C42">
        <w:rPr>
          <w:rFonts w:ascii="Arial" w:hAnsi="Arial" w:cs="Times New Roman"/>
          <w:sz w:val="22"/>
          <w:szCs w:val="22"/>
        </w:rPr>
        <w:t>***</w:t>
      </w:r>
      <w:r w:rsidRPr="00D34C42">
        <w:rPr>
          <w:rFonts w:ascii="Arial" w:hAnsi="Arial" w:cs="Times New Roman"/>
          <w:i/>
          <w:iCs/>
          <w:sz w:val="22"/>
          <w:szCs w:val="22"/>
        </w:rPr>
        <w:t>Please note: If Laboratory Services is a line item on the primary or subcontract budget, please supply a justification as to why a private laboratory is being used as opposed to the Connecticut State Laboratory.</w:t>
      </w:r>
    </w:p>
    <w:p w:rsidR="00D34C42" w:rsidRPr="00D34C42" w:rsidRDefault="00D34C42" w:rsidP="0081340F">
      <w:pPr>
        <w:widowControl/>
        <w:numPr>
          <w:ilvl w:val="0"/>
          <w:numId w:val="28"/>
        </w:numPr>
        <w:tabs>
          <w:tab w:val="left" w:pos="720"/>
          <w:tab w:val="left" w:pos="2160"/>
          <w:tab w:val="left" w:pos="2880"/>
          <w:tab w:val="left" w:pos="3600"/>
          <w:tab w:val="left" w:pos="4320"/>
        </w:tabs>
        <w:autoSpaceDE/>
        <w:autoSpaceDN/>
        <w:adjustRightInd/>
        <w:spacing w:after="80"/>
        <w:ind w:hanging="720"/>
        <w:rPr>
          <w:rFonts w:ascii="Arial" w:hAnsi="Arial" w:cs="Times New Roman"/>
          <w:b/>
          <w:sz w:val="22"/>
          <w:szCs w:val="20"/>
          <w:u w:val="single"/>
        </w:rPr>
      </w:pPr>
      <w:r w:rsidRPr="00D34C42">
        <w:rPr>
          <w:rFonts w:ascii="Arial" w:hAnsi="Arial" w:cs="Times New Roman"/>
          <w:b/>
          <w:sz w:val="22"/>
          <w:szCs w:val="20"/>
          <w:u w:val="single"/>
        </w:rPr>
        <w:t>Subcontractor Schedule A--Detail</w:t>
      </w:r>
    </w:p>
    <w:p w:rsidR="00D34C42" w:rsidRPr="00D34C42" w:rsidRDefault="00D34C42" w:rsidP="0081340F">
      <w:pPr>
        <w:widowControl/>
        <w:numPr>
          <w:ilvl w:val="1"/>
          <w:numId w:val="30"/>
        </w:numPr>
        <w:tabs>
          <w:tab w:val="left" w:pos="2160"/>
          <w:tab w:val="left" w:pos="2880"/>
          <w:tab w:val="left" w:pos="3600"/>
          <w:tab w:val="left" w:pos="4320"/>
        </w:tabs>
        <w:autoSpaceDE/>
        <w:autoSpaceDN/>
        <w:adjustRightInd/>
        <w:spacing w:after="80"/>
        <w:rPr>
          <w:rFonts w:ascii="Arial" w:hAnsi="Arial" w:cs="Times New Roman"/>
          <w:sz w:val="22"/>
          <w:szCs w:val="22"/>
        </w:rPr>
      </w:pPr>
      <w:r w:rsidRPr="00D34C42">
        <w:rPr>
          <w:rFonts w:ascii="Arial" w:hAnsi="Arial" w:cs="Times New Roman"/>
          <w:sz w:val="22"/>
          <w:szCs w:val="22"/>
        </w:rPr>
        <w:t>All subcontractors used by each program must be included, if it is not known who the subcontractor will be, an estimated amount and whatever budget detail is anticipated should be provided. (Submit the actual detail when it is available).  A separate subcontractor schedule must be completed for each program included in the contract.  For example: The contract is providing both a Needle Exchange program and an AIDS Prevention Education Program and Subcontractor “A” is providing services to both program there must be a separate budget for Subcontractor “A” for each.</w:t>
      </w:r>
    </w:p>
    <w:p w:rsidR="00D34C42" w:rsidRPr="00D34C42" w:rsidRDefault="00D34C42" w:rsidP="0081340F">
      <w:pPr>
        <w:widowControl/>
        <w:numPr>
          <w:ilvl w:val="1"/>
          <w:numId w:val="24"/>
        </w:numPr>
        <w:tabs>
          <w:tab w:val="left" w:pos="2160"/>
          <w:tab w:val="left" w:pos="2880"/>
          <w:tab w:val="left" w:pos="3600"/>
          <w:tab w:val="left" w:pos="4320"/>
        </w:tabs>
        <w:autoSpaceDE/>
        <w:autoSpaceDN/>
        <w:adjustRightInd/>
        <w:spacing w:after="80"/>
        <w:rPr>
          <w:rFonts w:ascii="Arial" w:hAnsi="Arial" w:cs="Times New Roman"/>
          <w:sz w:val="22"/>
          <w:szCs w:val="22"/>
        </w:rPr>
      </w:pPr>
      <w:r w:rsidRPr="00D34C42">
        <w:rPr>
          <w:rFonts w:ascii="Arial" w:hAnsi="Arial" w:cs="Times New Roman"/>
          <w:sz w:val="22"/>
          <w:szCs w:val="22"/>
        </w:rPr>
        <w:t>Detail of Each Subcontractor:</w:t>
      </w:r>
    </w:p>
    <w:p w:rsidR="00D34C42" w:rsidRPr="00D34C42" w:rsidRDefault="00D34C42" w:rsidP="0081340F">
      <w:pPr>
        <w:widowControl/>
        <w:numPr>
          <w:ilvl w:val="2"/>
          <w:numId w:val="24"/>
        </w:numPr>
        <w:tabs>
          <w:tab w:val="left" w:pos="1440"/>
          <w:tab w:val="left" w:pos="2880"/>
          <w:tab w:val="left" w:pos="3600"/>
          <w:tab w:val="left" w:pos="4320"/>
        </w:tabs>
        <w:autoSpaceDE/>
        <w:autoSpaceDN/>
        <w:adjustRightInd/>
        <w:spacing w:after="80"/>
        <w:rPr>
          <w:rFonts w:ascii="Arial" w:hAnsi="Arial" w:cs="Times New Roman"/>
          <w:sz w:val="22"/>
          <w:szCs w:val="22"/>
        </w:rPr>
      </w:pPr>
      <w:r w:rsidRPr="00D34C42">
        <w:rPr>
          <w:rFonts w:ascii="Arial" w:hAnsi="Arial" w:cs="Times New Roman"/>
          <w:sz w:val="22"/>
          <w:szCs w:val="22"/>
        </w:rPr>
        <w:t>Choose a category below for each subcontract using the basis by which it is paid:</w:t>
      </w:r>
    </w:p>
    <w:bookmarkStart w:id="1" w:name="Check33"/>
    <w:p w:rsidR="00D34C42" w:rsidRPr="00D34C42" w:rsidRDefault="00D34C42" w:rsidP="00D34C42">
      <w:pPr>
        <w:widowControl/>
        <w:tabs>
          <w:tab w:val="left" w:pos="1440"/>
          <w:tab w:val="left" w:pos="2160"/>
          <w:tab w:val="left" w:pos="2880"/>
          <w:tab w:val="left" w:pos="3600"/>
          <w:tab w:val="left" w:pos="4320"/>
        </w:tabs>
        <w:autoSpaceDE/>
        <w:autoSpaceDN/>
        <w:adjustRightInd/>
        <w:spacing w:after="80"/>
        <w:ind w:left="2160"/>
        <w:rPr>
          <w:rFonts w:ascii="Arial" w:hAnsi="Arial" w:cs="Times New Roman"/>
          <w:sz w:val="22"/>
          <w:szCs w:val="22"/>
        </w:rPr>
      </w:pPr>
      <w:r w:rsidRPr="00D34C42">
        <w:rPr>
          <w:rFonts w:ascii="Arial" w:hAnsi="Arial" w:cs="Times New Roman"/>
          <w:sz w:val="22"/>
          <w:szCs w:val="22"/>
        </w:rPr>
        <w:fldChar w:fldCharType="begin">
          <w:ffData>
            <w:name w:val="Check33"/>
            <w:enabled/>
            <w:calcOnExit w:val="0"/>
            <w:checkBox>
              <w:sizeAuto/>
              <w:default w:val="0"/>
            </w:checkBox>
          </w:ffData>
        </w:fldChar>
      </w:r>
      <w:r w:rsidRPr="00D34C42">
        <w:rPr>
          <w:rFonts w:ascii="Arial" w:hAnsi="Arial" w:cs="Times New Roman"/>
          <w:sz w:val="22"/>
          <w:szCs w:val="22"/>
        </w:rPr>
        <w:instrText xml:space="preserve"> FORMCHECKBOX </w:instrText>
      </w:r>
      <w:r w:rsidRPr="00D34C42">
        <w:rPr>
          <w:rFonts w:ascii="Arial" w:hAnsi="Arial" w:cs="Times New Roman"/>
          <w:sz w:val="22"/>
          <w:szCs w:val="22"/>
        </w:rPr>
      </w:r>
      <w:r w:rsidRPr="00D34C42">
        <w:rPr>
          <w:rFonts w:ascii="Arial" w:hAnsi="Arial" w:cs="Times New Roman"/>
          <w:sz w:val="22"/>
          <w:szCs w:val="22"/>
        </w:rPr>
        <w:fldChar w:fldCharType="end"/>
      </w:r>
      <w:bookmarkEnd w:id="1"/>
      <w:r w:rsidRPr="00D34C42">
        <w:rPr>
          <w:rFonts w:ascii="Arial" w:hAnsi="Arial" w:cs="Times New Roman"/>
          <w:sz w:val="22"/>
          <w:szCs w:val="22"/>
        </w:rPr>
        <w:t xml:space="preserve">  A. Budget Basis</w:t>
      </w:r>
      <w:r w:rsidRPr="00D34C42">
        <w:rPr>
          <w:rFonts w:ascii="Arial" w:hAnsi="Arial" w:cs="Times New Roman"/>
          <w:sz w:val="22"/>
          <w:szCs w:val="22"/>
        </w:rPr>
        <w:tab/>
      </w:r>
      <w:r w:rsidRPr="00D34C42">
        <w:rPr>
          <w:rFonts w:ascii="Arial" w:hAnsi="Arial" w:cs="Times New Roman"/>
          <w:sz w:val="22"/>
          <w:szCs w:val="22"/>
        </w:rPr>
        <w:tab/>
      </w:r>
      <w:r w:rsidRPr="00D34C42">
        <w:rPr>
          <w:rFonts w:ascii="Arial" w:hAnsi="Arial" w:cs="Times New Roman"/>
          <w:sz w:val="22"/>
          <w:szCs w:val="22"/>
        </w:rPr>
        <w:fldChar w:fldCharType="begin">
          <w:ffData>
            <w:name w:val="Check33"/>
            <w:enabled/>
            <w:calcOnExit w:val="0"/>
            <w:checkBox>
              <w:sizeAuto/>
              <w:default w:val="0"/>
            </w:checkBox>
          </w:ffData>
        </w:fldChar>
      </w:r>
      <w:r w:rsidRPr="00D34C42">
        <w:rPr>
          <w:rFonts w:ascii="Arial" w:hAnsi="Arial" w:cs="Times New Roman"/>
          <w:sz w:val="22"/>
          <w:szCs w:val="22"/>
        </w:rPr>
        <w:instrText xml:space="preserve"> FORMCHECKBOX </w:instrText>
      </w:r>
      <w:r w:rsidRPr="00D34C42">
        <w:rPr>
          <w:rFonts w:ascii="Arial" w:hAnsi="Arial" w:cs="Times New Roman"/>
          <w:sz w:val="22"/>
          <w:szCs w:val="22"/>
        </w:rPr>
      </w:r>
      <w:r w:rsidRPr="00D34C42">
        <w:rPr>
          <w:rFonts w:ascii="Arial" w:hAnsi="Arial" w:cs="Times New Roman"/>
          <w:sz w:val="22"/>
          <w:szCs w:val="22"/>
        </w:rPr>
        <w:fldChar w:fldCharType="end"/>
      </w:r>
      <w:r w:rsidRPr="00D34C42">
        <w:rPr>
          <w:rFonts w:ascii="Arial" w:hAnsi="Arial" w:cs="Times New Roman"/>
          <w:sz w:val="22"/>
          <w:szCs w:val="22"/>
        </w:rPr>
        <w:t xml:space="preserve">   B. Fee for Service</w:t>
      </w:r>
      <w:r w:rsidRPr="00D34C42">
        <w:rPr>
          <w:rFonts w:ascii="Arial" w:hAnsi="Arial" w:cs="Times New Roman"/>
          <w:sz w:val="22"/>
          <w:szCs w:val="22"/>
        </w:rPr>
        <w:tab/>
      </w:r>
      <w:r w:rsidRPr="00D34C42">
        <w:rPr>
          <w:rFonts w:ascii="Arial" w:hAnsi="Arial" w:cs="Times New Roman"/>
          <w:sz w:val="22"/>
          <w:szCs w:val="22"/>
        </w:rPr>
        <w:fldChar w:fldCharType="begin">
          <w:ffData>
            <w:name w:val="Check33"/>
            <w:enabled/>
            <w:calcOnExit w:val="0"/>
            <w:checkBox>
              <w:sizeAuto/>
              <w:default w:val="0"/>
            </w:checkBox>
          </w:ffData>
        </w:fldChar>
      </w:r>
      <w:r w:rsidRPr="00D34C42">
        <w:rPr>
          <w:rFonts w:ascii="Arial" w:hAnsi="Arial" w:cs="Times New Roman"/>
          <w:sz w:val="22"/>
          <w:szCs w:val="22"/>
        </w:rPr>
        <w:instrText xml:space="preserve"> FORMCHECKBOX </w:instrText>
      </w:r>
      <w:r w:rsidRPr="00D34C42">
        <w:rPr>
          <w:rFonts w:ascii="Arial" w:hAnsi="Arial" w:cs="Times New Roman"/>
          <w:sz w:val="22"/>
          <w:szCs w:val="22"/>
        </w:rPr>
      </w:r>
      <w:r w:rsidRPr="00D34C42">
        <w:rPr>
          <w:rFonts w:ascii="Arial" w:hAnsi="Arial" w:cs="Times New Roman"/>
          <w:sz w:val="22"/>
          <w:szCs w:val="22"/>
        </w:rPr>
        <w:fldChar w:fldCharType="end"/>
      </w:r>
      <w:r w:rsidRPr="00D34C42">
        <w:rPr>
          <w:rFonts w:ascii="Arial" w:hAnsi="Arial" w:cs="Times New Roman"/>
          <w:sz w:val="22"/>
          <w:szCs w:val="22"/>
        </w:rPr>
        <w:t xml:space="preserve">   C. Hourly Rate.</w:t>
      </w:r>
    </w:p>
    <w:p w:rsidR="00D34C42" w:rsidRPr="00D34C42" w:rsidRDefault="00D34C42" w:rsidP="0081340F">
      <w:pPr>
        <w:widowControl/>
        <w:numPr>
          <w:ilvl w:val="2"/>
          <w:numId w:val="24"/>
        </w:numPr>
        <w:tabs>
          <w:tab w:val="left" w:pos="1440"/>
          <w:tab w:val="left" w:pos="2880"/>
          <w:tab w:val="left" w:pos="3600"/>
          <w:tab w:val="left" w:pos="4320"/>
        </w:tabs>
        <w:autoSpaceDE/>
        <w:autoSpaceDN/>
        <w:adjustRightInd/>
        <w:spacing w:after="80"/>
        <w:rPr>
          <w:rFonts w:ascii="Arial" w:hAnsi="Arial" w:cs="Times New Roman"/>
          <w:sz w:val="22"/>
          <w:szCs w:val="20"/>
        </w:rPr>
      </w:pPr>
      <w:r w:rsidRPr="00D34C42">
        <w:rPr>
          <w:rFonts w:ascii="Arial" w:hAnsi="Arial" w:cs="Times New Roman"/>
          <w:sz w:val="22"/>
          <w:szCs w:val="20"/>
        </w:rPr>
        <w:t>Choose whether the subcontractor is a minority or woman owned a</w:t>
      </w:r>
      <w:r w:rsidR="005F72A4">
        <w:rPr>
          <w:rFonts w:ascii="Arial" w:hAnsi="Arial" w:cs="Times New Roman"/>
          <w:sz w:val="22"/>
          <w:szCs w:val="20"/>
        </w:rPr>
        <w:t xml:space="preserve"> </w:t>
      </w:r>
      <w:r w:rsidRPr="00D34C42">
        <w:rPr>
          <w:rFonts w:ascii="Arial" w:hAnsi="Arial" w:cs="Times New Roman"/>
          <w:sz w:val="22"/>
          <w:szCs w:val="20"/>
        </w:rPr>
        <w:t>business:</w:t>
      </w:r>
    </w:p>
    <w:p w:rsidR="00D34C42" w:rsidRPr="00D34C42" w:rsidRDefault="00D34C42" w:rsidP="0081340F">
      <w:pPr>
        <w:widowControl/>
        <w:numPr>
          <w:ilvl w:val="2"/>
          <w:numId w:val="24"/>
        </w:numPr>
        <w:tabs>
          <w:tab w:val="left" w:pos="1440"/>
          <w:tab w:val="left" w:pos="2880"/>
          <w:tab w:val="left" w:pos="3600"/>
          <w:tab w:val="left" w:pos="4320"/>
        </w:tabs>
        <w:autoSpaceDE/>
        <w:autoSpaceDN/>
        <w:adjustRightInd/>
        <w:spacing w:after="80"/>
        <w:rPr>
          <w:rFonts w:ascii="Arial" w:hAnsi="Arial" w:cs="Times New Roman"/>
          <w:sz w:val="22"/>
          <w:szCs w:val="20"/>
        </w:rPr>
      </w:pPr>
      <w:r w:rsidRPr="00D34C42">
        <w:rPr>
          <w:rFonts w:ascii="Arial" w:hAnsi="Arial" w:cs="Times New Roman"/>
          <w:sz w:val="22"/>
          <w:szCs w:val="20"/>
        </w:rPr>
        <w:fldChar w:fldCharType="begin">
          <w:ffData>
            <w:name w:val="Check1"/>
            <w:enabled/>
            <w:calcOnExit w:val="0"/>
            <w:checkBox>
              <w:sizeAuto/>
              <w:default w:val="0"/>
            </w:checkBox>
          </w:ffData>
        </w:fldChar>
      </w:r>
      <w:r w:rsidRPr="00D34C42">
        <w:rPr>
          <w:rFonts w:ascii="Arial" w:hAnsi="Arial" w:cs="Times New Roman"/>
          <w:sz w:val="22"/>
          <w:szCs w:val="20"/>
        </w:rPr>
        <w:instrText xml:space="preserve"> FORMCHECKBOX </w:instrText>
      </w:r>
      <w:r w:rsidRPr="00D34C42">
        <w:rPr>
          <w:rFonts w:ascii="Arial" w:hAnsi="Arial" w:cs="Times New Roman"/>
          <w:sz w:val="22"/>
          <w:szCs w:val="20"/>
        </w:rPr>
      </w:r>
      <w:r w:rsidRPr="00D34C42">
        <w:rPr>
          <w:rFonts w:ascii="Arial" w:hAnsi="Arial" w:cs="Times New Roman"/>
          <w:sz w:val="22"/>
          <w:szCs w:val="20"/>
        </w:rPr>
        <w:fldChar w:fldCharType="end"/>
      </w:r>
      <w:r w:rsidRPr="00D34C42">
        <w:rPr>
          <w:rFonts w:ascii="Arial" w:hAnsi="Arial" w:cs="Times New Roman"/>
          <w:sz w:val="22"/>
          <w:szCs w:val="20"/>
        </w:rPr>
        <w:tab/>
        <w:t>MBE</w:t>
      </w:r>
      <w:r w:rsidRPr="00D34C42">
        <w:rPr>
          <w:rFonts w:ascii="Arial" w:hAnsi="Arial" w:cs="Times New Roman"/>
          <w:sz w:val="22"/>
          <w:szCs w:val="20"/>
        </w:rPr>
        <w:tab/>
      </w:r>
      <w:r w:rsidRPr="00D34C42">
        <w:rPr>
          <w:rFonts w:ascii="Arial" w:hAnsi="Arial" w:cs="Times New Roman"/>
          <w:sz w:val="22"/>
          <w:szCs w:val="20"/>
        </w:rPr>
        <w:tab/>
      </w:r>
      <w:r w:rsidRPr="00D34C42">
        <w:rPr>
          <w:rFonts w:ascii="Arial" w:hAnsi="Arial" w:cs="Times New Roman"/>
          <w:sz w:val="22"/>
          <w:szCs w:val="20"/>
        </w:rPr>
        <w:fldChar w:fldCharType="begin">
          <w:ffData>
            <w:name w:val="Check2"/>
            <w:enabled/>
            <w:calcOnExit w:val="0"/>
            <w:checkBox>
              <w:sizeAuto/>
              <w:default w:val="0"/>
            </w:checkBox>
          </w:ffData>
        </w:fldChar>
      </w:r>
      <w:r w:rsidRPr="00D34C42">
        <w:rPr>
          <w:rFonts w:ascii="Arial" w:hAnsi="Arial" w:cs="Times New Roman"/>
          <w:sz w:val="22"/>
          <w:szCs w:val="20"/>
        </w:rPr>
        <w:instrText xml:space="preserve"> FORMCHECKBOX </w:instrText>
      </w:r>
      <w:r w:rsidRPr="00D34C42">
        <w:rPr>
          <w:rFonts w:ascii="Arial" w:hAnsi="Arial" w:cs="Times New Roman"/>
          <w:sz w:val="22"/>
          <w:szCs w:val="20"/>
        </w:rPr>
      </w:r>
      <w:r w:rsidRPr="00D34C42">
        <w:rPr>
          <w:rFonts w:ascii="Arial" w:hAnsi="Arial" w:cs="Times New Roman"/>
          <w:sz w:val="22"/>
          <w:szCs w:val="20"/>
        </w:rPr>
        <w:fldChar w:fldCharType="end"/>
      </w:r>
      <w:r w:rsidRPr="00D34C42">
        <w:rPr>
          <w:rFonts w:ascii="Arial" w:hAnsi="Arial" w:cs="Times New Roman"/>
          <w:sz w:val="22"/>
          <w:szCs w:val="20"/>
        </w:rPr>
        <w:tab/>
        <w:t>WBE</w:t>
      </w:r>
      <w:r w:rsidRPr="00D34C42">
        <w:rPr>
          <w:rFonts w:ascii="Arial" w:hAnsi="Arial" w:cs="Times New Roman"/>
          <w:sz w:val="22"/>
          <w:szCs w:val="20"/>
        </w:rPr>
        <w:tab/>
      </w:r>
      <w:r w:rsidRPr="00D34C42">
        <w:rPr>
          <w:rFonts w:ascii="Arial" w:hAnsi="Arial" w:cs="Times New Roman"/>
          <w:sz w:val="22"/>
          <w:szCs w:val="20"/>
        </w:rPr>
        <w:tab/>
      </w:r>
      <w:r w:rsidRPr="00D34C42">
        <w:rPr>
          <w:rFonts w:ascii="Arial" w:hAnsi="Arial" w:cs="Times New Roman"/>
          <w:sz w:val="22"/>
          <w:szCs w:val="20"/>
        </w:rPr>
        <w:fldChar w:fldCharType="begin">
          <w:ffData>
            <w:name w:val="Check3"/>
            <w:enabled/>
            <w:calcOnExit w:val="0"/>
            <w:checkBox>
              <w:sizeAuto/>
              <w:default w:val="0"/>
            </w:checkBox>
          </w:ffData>
        </w:fldChar>
      </w:r>
      <w:r w:rsidRPr="00D34C42">
        <w:rPr>
          <w:rFonts w:ascii="Arial" w:hAnsi="Arial" w:cs="Times New Roman"/>
          <w:sz w:val="22"/>
          <w:szCs w:val="20"/>
        </w:rPr>
        <w:instrText xml:space="preserve"> FORMCHECKBOX </w:instrText>
      </w:r>
      <w:r w:rsidRPr="00D34C42">
        <w:rPr>
          <w:rFonts w:ascii="Arial" w:hAnsi="Arial" w:cs="Times New Roman"/>
          <w:sz w:val="22"/>
          <w:szCs w:val="20"/>
        </w:rPr>
      </w:r>
      <w:r w:rsidRPr="00D34C42">
        <w:rPr>
          <w:rFonts w:ascii="Arial" w:hAnsi="Arial" w:cs="Times New Roman"/>
          <w:sz w:val="22"/>
          <w:szCs w:val="20"/>
        </w:rPr>
        <w:fldChar w:fldCharType="end"/>
      </w:r>
      <w:r w:rsidRPr="00D34C42">
        <w:rPr>
          <w:rFonts w:ascii="Arial" w:hAnsi="Arial" w:cs="Times New Roman"/>
          <w:sz w:val="22"/>
          <w:szCs w:val="20"/>
        </w:rPr>
        <w:tab/>
        <w:t>Neither</w:t>
      </w:r>
    </w:p>
    <w:p w:rsidR="00D34C42" w:rsidRPr="00D34C42" w:rsidRDefault="00D34C42" w:rsidP="0081340F">
      <w:pPr>
        <w:widowControl/>
        <w:numPr>
          <w:ilvl w:val="2"/>
          <w:numId w:val="24"/>
        </w:numPr>
        <w:tabs>
          <w:tab w:val="left" w:pos="1440"/>
          <w:tab w:val="left" w:pos="2880"/>
          <w:tab w:val="left" w:pos="3600"/>
          <w:tab w:val="left" w:pos="4320"/>
        </w:tabs>
        <w:autoSpaceDE/>
        <w:autoSpaceDN/>
        <w:adjustRightInd/>
        <w:spacing w:after="80"/>
        <w:rPr>
          <w:rFonts w:ascii="Arial" w:hAnsi="Arial" w:cs="Times New Roman"/>
          <w:sz w:val="22"/>
          <w:szCs w:val="20"/>
        </w:rPr>
      </w:pPr>
      <w:r w:rsidRPr="00D34C42">
        <w:rPr>
          <w:rFonts w:ascii="Arial" w:hAnsi="Arial" w:cs="Times New Roman"/>
          <w:sz w:val="22"/>
          <w:szCs w:val="20"/>
        </w:rPr>
        <w:t>Provide the detail for each subcontract just as for the primary contract budget referencing the corresponding program of the contract.  Detail must be provided for each subcontractor listed in the Summary.</w:t>
      </w:r>
    </w:p>
    <w:p w:rsidR="00D34C42" w:rsidRPr="00D34C42" w:rsidRDefault="00D34C42" w:rsidP="00D34C42">
      <w:pPr>
        <w:widowControl/>
        <w:tabs>
          <w:tab w:val="left" w:pos="1440"/>
          <w:tab w:val="left" w:pos="2160"/>
          <w:tab w:val="left" w:pos="2880"/>
          <w:tab w:val="left" w:pos="3600"/>
          <w:tab w:val="left" w:pos="4320"/>
        </w:tabs>
        <w:autoSpaceDE/>
        <w:autoSpaceDN/>
        <w:adjustRightInd/>
        <w:spacing w:after="80"/>
        <w:ind w:left="2160"/>
        <w:rPr>
          <w:rFonts w:ascii="Arial" w:hAnsi="Arial" w:cs="Times New Roman"/>
          <w:sz w:val="22"/>
          <w:szCs w:val="20"/>
        </w:rPr>
      </w:pPr>
      <w:r w:rsidRPr="00D34C42">
        <w:rPr>
          <w:rFonts w:ascii="Arial" w:hAnsi="Arial" w:cs="Times New Roman"/>
          <w:sz w:val="22"/>
          <w:szCs w:val="20"/>
        </w:rPr>
        <w:t>Note: If space allowed is not sufficient for large or complex subcontract budgets, the primary Budget Summary format may be copied and used instead.</w:t>
      </w:r>
    </w:p>
    <w:p w:rsidR="00D34C42" w:rsidRPr="00D34C42" w:rsidRDefault="00D34C42" w:rsidP="00D34C42">
      <w:pPr>
        <w:widowControl/>
        <w:tabs>
          <w:tab w:val="left" w:pos="1440"/>
          <w:tab w:val="left" w:pos="2160"/>
          <w:tab w:val="left" w:pos="2880"/>
          <w:tab w:val="left" w:pos="3600"/>
          <w:tab w:val="left" w:pos="4320"/>
        </w:tabs>
        <w:autoSpaceDE/>
        <w:autoSpaceDN/>
        <w:adjustRightInd/>
        <w:spacing w:after="80"/>
        <w:ind w:left="720" w:hanging="720"/>
        <w:rPr>
          <w:rFonts w:ascii="Arial" w:hAnsi="Arial" w:cs="Times New Roman"/>
          <w:sz w:val="22"/>
          <w:szCs w:val="20"/>
        </w:rPr>
        <w:sectPr w:rsidR="00D34C42" w:rsidRPr="00D34C42" w:rsidSect="00F508C9">
          <w:footerReference w:type="first" r:id="rId39"/>
          <w:pgSz w:w="12240" w:h="15840" w:code="1"/>
          <w:pgMar w:top="1008" w:right="1152" w:bottom="864" w:left="1152" w:header="720" w:footer="720" w:gutter="0"/>
          <w:cols w:space="720"/>
          <w:docGrid w:linePitch="360"/>
        </w:sectPr>
      </w:pPr>
    </w:p>
    <w:p w:rsidR="00D34C42" w:rsidRPr="00D34C42"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spacing w:after="120"/>
        <w:jc w:val="center"/>
        <w:rPr>
          <w:rFonts w:ascii="Times New Roman" w:hAnsi="Times New Roman" w:cs="Times New Roman"/>
          <w:b/>
          <w:u w:val="single"/>
        </w:rPr>
      </w:pPr>
      <w:r w:rsidRPr="00D34C42">
        <w:rPr>
          <w:rFonts w:ascii="Times New Roman" w:hAnsi="Times New Roman" w:cs="Times New Roman"/>
          <w:b/>
        </w:rPr>
        <w:lastRenderedPageBreak/>
        <w:t>Contractor Name, Contract Number</w:t>
      </w:r>
    </w:p>
    <w:p w:rsidR="00D34C42" w:rsidRPr="00D34C42"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center"/>
        <w:rPr>
          <w:rFonts w:ascii="Times New Roman" w:hAnsi="Times New Roman" w:cs="Times New Roman"/>
          <w:b/>
        </w:rPr>
      </w:pPr>
      <w:r w:rsidRPr="00D34C42">
        <w:rPr>
          <w:rFonts w:ascii="Times New Roman" w:hAnsi="Times New Roman" w:cs="Times New Roman"/>
          <w:b/>
          <w:u w:val="single"/>
        </w:rPr>
        <w:t>FUNDING PERIOD:</w:t>
      </w:r>
      <w:r w:rsidRPr="00D34C42">
        <w:rPr>
          <w:rFonts w:ascii="Times New Roman" w:hAnsi="Times New Roman" w:cs="Times New Roman"/>
          <w:b/>
          <w:bCs/>
          <w:u w:val="single"/>
        </w:rPr>
        <w:t xml:space="preserve">  99/99/9999 to 99/99/9999</w:t>
      </w:r>
    </w:p>
    <w:p w:rsidR="00D34C42" w:rsidRPr="00D34C42"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center"/>
        <w:rPr>
          <w:rFonts w:ascii="Times New Roman" w:hAnsi="Times New Roman" w:cs="Times New Roman"/>
          <w:b/>
        </w:rPr>
      </w:pPr>
    </w:p>
    <w:p w:rsidR="00D34C42" w:rsidRPr="00D34C42"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center"/>
        <w:rPr>
          <w:rFonts w:ascii="Arial Narrow" w:hAnsi="Arial Narrow" w:cs="Times New Roman"/>
          <w:b/>
        </w:rPr>
      </w:pPr>
      <w:r w:rsidRPr="00D34C42">
        <w:rPr>
          <w:rFonts w:ascii="Arial Narrow" w:hAnsi="Arial Narrow" w:cs="Times New Roman"/>
          <w:b/>
        </w:rPr>
        <w:t>Contract Period:  Contract Start Date to Contract End Date</w:t>
      </w:r>
    </w:p>
    <w:p w:rsidR="00D34C42" w:rsidRPr="00D34C42"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center"/>
        <w:rPr>
          <w:rFonts w:ascii="Times New Roman" w:hAnsi="Times New Roman" w:cs="Times New Roman"/>
          <w:b/>
        </w:rPr>
      </w:pPr>
      <w:r w:rsidRPr="00D34C42">
        <w:rPr>
          <w:rFonts w:ascii="Times New Roman" w:hAnsi="Times New Roman" w:cs="Times New Roman"/>
          <w:b/>
        </w:rPr>
        <w:t xml:space="preserve">Budget Summary </w:t>
      </w:r>
    </w:p>
    <w:p w:rsidR="00D34C42" w:rsidRPr="00D34C42"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center"/>
        <w:rPr>
          <w:rFonts w:ascii="Times New Roman" w:hAnsi="Times New Roman" w:cs="Times New Roman"/>
          <w:b/>
          <w:sz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00"/>
        <w:gridCol w:w="2900"/>
        <w:gridCol w:w="2900"/>
        <w:gridCol w:w="1450"/>
      </w:tblGrid>
      <w:tr w:rsidR="00D34C42" w:rsidRPr="00076923" w:rsidTr="00D34C42">
        <w:tblPrEx>
          <w:tblCellMar>
            <w:top w:w="0" w:type="dxa"/>
            <w:bottom w:w="0" w:type="dxa"/>
          </w:tblCellMar>
        </w:tblPrEx>
        <w:trPr>
          <w:trHeight w:val="320"/>
          <w:jc w:val="center"/>
        </w:trPr>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b/>
              </w:rPr>
            </w:pPr>
            <w:r w:rsidRPr="00076923">
              <w:rPr>
                <w:rFonts w:ascii="Times New Roman" w:hAnsi="Times New Roman" w:cs="Times New Roman"/>
                <w:b/>
              </w:rPr>
              <w:t>Program:</w:t>
            </w: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center"/>
              <w:rPr>
                <w:rFonts w:ascii="Times New Roman" w:hAnsi="Times New Roman" w:cs="Times New Roman"/>
                <w:b/>
              </w:rPr>
            </w:pPr>
            <w:r w:rsidRPr="00076923">
              <w:rPr>
                <w:rFonts w:ascii="Times New Roman" w:hAnsi="Times New Roman" w:cs="Times New Roman"/>
                <w:b/>
              </w:rPr>
              <w:t>Name</w:t>
            </w: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center"/>
              <w:rPr>
                <w:rFonts w:ascii="Times New Roman" w:hAnsi="Times New Roman" w:cs="Times New Roman"/>
                <w:b/>
              </w:rPr>
            </w:pPr>
            <w:r w:rsidRPr="00076923">
              <w:rPr>
                <w:rFonts w:ascii="Times New Roman" w:hAnsi="Times New Roman" w:cs="Times New Roman"/>
                <w:b/>
              </w:rPr>
              <w:t>Name</w:t>
            </w:r>
          </w:p>
        </w:tc>
        <w:tc>
          <w:tcPr>
            <w:tcW w:w="1450" w:type="dxa"/>
            <w:tcBorders>
              <w:bottom w:val="nil"/>
            </w:tcBorders>
          </w:tcPr>
          <w:p w:rsidR="00D34C42" w:rsidRPr="00D34C42" w:rsidRDefault="00D34C42" w:rsidP="00D34C42">
            <w:pPr>
              <w:keepNext/>
              <w:widowControl/>
              <w:autoSpaceDE/>
              <w:autoSpaceDN/>
              <w:adjustRightInd/>
              <w:jc w:val="center"/>
              <w:outlineLvl w:val="2"/>
              <w:rPr>
                <w:rFonts w:ascii="Arial" w:eastAsia="Arial Unicode MS" w:hAnsi="Arial" w:cs="Times New Roman"/>
                <w:szCs w:val="20"/>
              </w:rPr>
            </w:pPr>
            <w:r w:rsidRPr="00D34C42">
              <w:rPr>
                <w:rFonts w:ascii="Arial" w:eastAsia="Arial Unicode MS" w:hAnsi="Arial" w:cs="Times New Roman"/>
                <w:szCs w:val="20"/>
              </w:rPr>
              <w:t>Total</w:t>
            </w:r>
          </w:p>
        </w:tc>
      </w:tr>
      <w:tr w:rsidR="00D34C42" w:rsidRPr="00076923" w:rsidTr="00D34C42">
        <w:tblPrEx>
          <w:tblCellMar>
            <w:top w:w="0" w:type="dxa"/>
            <w:bottom w:w="0" w:type="dxa"/>
          </w:tblCellMar>
        </w:tblPrEx>
        <w:trPr>
          <w:trHeight w:val="320"/>
          <w:jc w:val="center"/>
        </w:trPr>
        <w:tc>
          <w:tcPr>
            <w:tcW w:w="2900" w:type="dxa"/>
            <w:tcBorders>
              <w:bottom w:val="nil"/>
            </w:tcBorders>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b/>
              </w:rPr>
            </w:pPr>
            <w:bookmarkStart w:id="2" w:name="Text344"/>
            <w:r w:rsidRPr="00076923">
              <w:rPr>
                <w:rFonts w:ascii="Times New Roman" w:hAnsi="Times New Roman" w:cs="Times New Roman"/>
                <w:b/>
              </w:rPr>
              <w:t>Fund:</w:t>
            </w:r>
          </w:p>
        </w:tc>
        <w:bookmarkEnd w:id="2"/>
        <w:tc>
          <w:tcPr>
            <w:tcW w:w="2900" w:type="dxa"/>
            <w:tcBorders>
              <w:bottom w:val="nil"/>
            </w:tcBorders>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center"/>
              <w:rPr>
                <w:rFonts w:ascii="Times New Roman" w:hAnsi="Times New Roman" w:cs="Times New Roman"/>
                <w:b/>
              </w:rPr>
            </w:pPr>
            <w:r w:rsidRPr="00076923">
              <w:rPr>
                <w:rFonts w:ascii="Times New Roman" w:hAnsi="Times New Roman" w:cs="Times New Roman"/>
                <w:b/>
              </w:rPr>
              <w:t>SID</w:t>
            </w:r>
          </w:p>
        </w:tc>
        <w:tc>
          <w:tcPr>
            <w:tcW w:w="2900" w:type="dxa"/>
            <w:tcBorders>
              <w:bottom w:val="nil"/>
            </w:tcBorders>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center"/>
              <w:rPr>
                <w:rFonts w:ascii="Times New Roman" w:hAnsi="Times New Roman" w:cs="Times New Roman"/>
                <w:b/>
              </w:rPr>
            </w:pPr>
            <w:r w:rsidRPr="00076923">
              <w:rPr>
                <w:rFonts w:ascii="Times New Roman" w:hAnsi="Times New Roman" w:cs="Times New Roman"/>
                <w:b/>
              </w:rPr>
              <w:t>SID</w:t>
            </w:r>
          </w:p>
        </w:tc>
        <w:tc>
          <w:tcPr>
            <w:tcW w:w="1450" w:type="dxa"/>
            <w:tcBorders>
              <w:bottom w:val="nil"/>
            </w:tcBorders>
            <w:shd w:val="thinReverseDiagStripe" w:color="auto" w:fill="auto"/>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center"/>
              <w:rPr>
                <w:rFonts w:ascii="Times New Roman" w:hAnsi="Times New Roman" w:cs="Times New Roman"/>
              </w:rPr>
            </w:pPr>
          </w:p>
        </w:tc>
      </w:tr>
      <w:tr w:rsidR="00D34C42" w:rsidRPr="00076923" w:rsidTr="00D34C42">
        <w:tblPrEx>
          <w:tblCellMar>
            <w:top w:w="0" w:type="dxa"/>
            <w:bottom w:w="0" w:type="dxa"/>
          </w:tblCellMar>
        </w:tblPrEx>
        <w:trPr>
          <w:trHeight w:val="320"/>
          <w:jc w:val="center"/>
        </w:trPr>
        <w:tc>
          <w:tcPr>
            <w:tcW w:w="2900" w:type="dxa"/>
            <w:shd w:val="thinReverseDiagStripe" w:color="auto" w:fill="auto"/>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b/>
              </w:rPr>
            </w:pPr>
          </w:p>
        </w:tc>
        <w:tc>
          <w:tcPr>
            <w:tcW w:w="2900" w:type="dxa"/>
            <w:shd w:val="thinReverseDiagStripe" w:color="auto" w:fill="auto"/>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center"/>
              <w:rPr>
                <w:rFonts w:ascii="Times New Roman" w:hAnsi="Times New Roman" w:cs="Times New Roman"/>
              </w:rPr>
            </w:pPr>
          </w:p>
        </w:tc>
        <w:tc>
          <w:tcPr>
            <w:tcW w:w="2900" w:type="dxa"/>
            <w:shd w:val="thinReverseDiagStripe" w:color="auto" w:fill="auto"/>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center"/>
              <w:rPr>
                <w:rFonts w:ascii="Times New Roman" w:hAnsi="Times New Roman" w:cs="Times New Roman"/>
              </w:rPr>
            </w:pPr>
          </w:p>
        </w:tc>
        <w:tc>
          <w:tcPr>
            <w:tcW w:w="1450" w:type="dxa"/>
            <w:shd w:val="thinReverseDiagStripe" w:color="auto" w:fill="auto"/>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center"/>
              <w:rPr>
                <w:rFonts w:ascii="Times New Roman" w:hAnsi="Times New Roman" w:cs="Times New Roman"/>
              </w:rPr>
            </w:pPr>
          </w:p>
        </w:tc>
      </w:tr>
      <w:tr w:rsidR="00D34C42" w:rsidRPr="00076923" w:rsidTr="00D34C42">
        <w:tblPrEx>
          <w:tblCellMar>
            <w:top w:w="0" w:type="dxa"/>
            <w:bottom w:w="0" w:type="dxa"/>
          </w:tblCellMar>
        </w:tblPrEx>
        <w:trPr>
          <w:trHeight w:val="320"/>
          <w:jc w:val="center"/>
        </w:trPr>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hanging="360"/>
              <w:rPr>
                <w:rFonts w:ascii="Times New Roman" w:hAnsi="Times New Roman" w:cs="Times New Roman"/>
                <w:b/>
              </w:rPr>
            </w:pPr>
            <w:r w:rsidRPr="00076923">
              <w:rPr>
                <w:rFonts w:ascii="Times New Roman" w:hAnsi="Times New Roman" w:cs="Times New Roman"/>
                <w:b/>
              </w:rPr>
              <w:t>1.   Salaries &amp; Wages</w:t>
            </w: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rPr>
            </w:pPr>
          </w:p>
        </w:tc>
        <w:tc>
          <w:tcPr>
            <w:tcW w:w="145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320"/>
          <w:jc w:val="center"/>
        </w:trPr>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hanging="360"/>
              <w:rPr>
                <w:rFonts w:ascii="Times New Roman" w:hAnsi="Times New Roman" w:cs="Times New Roman"/>
                <w:b/>
              </w:rPr>
            </w:pPr>
            <w:r w:rsidRPr="00076923">
              <w:rPr>
                <w:rFonts w:ascii="Times New Roman" w:hAnsi="Times New Roman" w:cs="Times New Roman"/>
                <w:b/>
              </w:rPr>
              <w:t>2.   Fringe Benefits</w:t>
            </w: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rPr>
            </w:pPr>
          </w:p>
        </w:tc>
        <w:tc>
          <w:tcPr>
            <w:tcW w:w="145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320"/>
          <w:jc w:val="center"/>
        </w:trPr>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hanging="360"/>
              <w:rPr>
                <w:rFonts w:ascii="Times New Roman" w:hAnsi="Times New Roman" w:cs="Times New Roman"/>
                <w:b/>
              </w:rPr>
            </w:pPr>
            <w:r w:rsidRPr="00076923">
              <w:rPr>
                <w:rFonts w:ascii="Times New Roman" w:hAnsi="Times New Roman" w:cs="Times New Roman"/>
                <w:b/>
              </w:rPr>
              <w:t>3.   Contractual (Sub-Contracts)**</w:t>
            </w: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rPr>
            </w:pPr>
          </w:p>
        </w:tc>
        <w:tc>
          <w:tcPr>
            <w:tcW w:w="145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320"/>
          <w:jc w:val="center"/>
        </w:trPr>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hanging="360"/>
              <w:rPr>
                <w:rFonts w:ascii="Times New Roman" w:hAnsi="Times New Roman" w:cs="Times New Roman"/>
                <w:b/>
              </w:rPr>
            </w:pPr>
            <w:r w:rsidRPr="00076923">
              <w:rPr>
                <w:rFonts w:ascii="Times New Roman" w:hAnsi="Times New Roman" w:cs="Times New Roman"/>
                <w:b/>
              </w:rPr>
              <w:t>4.   Transportation</w:t>
            </w: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rPr>
            </w:pPr>
          </w:p>
        </w:tc>
        <w:tc>
          <w:tcPr>
            <w:tcW w:w="145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320"/>
          <w:jc w:val="center"/>
        </w:trPr>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hanging="360"/>
              <w:rPr>
                <w:rFonts w:ascii="Times New Roman" w:hAnsi="Times New Roman" w:cs="Times New Roman"/>
                <w:b/>
              </w:rPr>
            </w:pPr>
            <w:r w:rsidRPr="00076923">
              <w:rPr>
                <w:rFonts w:ascii="Times New Roman" w:hAnsi="Times New Roman" w:cs="Times New Roman"/>
                <w:b/>
              </w:rPr>
              <w:t>5.   Materials &amp; Supplies</w:t>
            </w: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rPr>
            </w:pPr>
          </w:p>
        </w:tc>
        <w:tc>
          <w:tcPr>
            <w:tcW w:w="145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320"/>
          <w:jc w:val="center"/>
        </w:trPr>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hanging="360"/>
              <w:rPr>
                <w:rFonts w:ascii="Times New Roman" w:hAnsi="Times New Roman" w:cs="Times New Roman"/>
                <w:b/>
              </w:rPr>
            </w:pPr>
            <w:r w:rsidRPr="00076923">
              <w:rPr>
                <w:rFonts w:ascii="Times New Roman" w:hAnsi="Times New Roman" w:cs="Times New Roman"/>
                <w:b/>
              </w:rPr>
              <w:t>6.   Facilities</w:t>
            </w: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rPr>
            </w:pPr>
          </w:p>
        </w:tc>
        <w:tc>
          <w:tcPr>
            <w:tcW w:w="145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320"/>
          <w:jc w:val="center"/>
        </w:trPr>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hanging="360"/>
              <w:rPr>
                <w:rFonts w:ascii="Times New Roman" w:hAnsi="Times New Roman" w:cs="Times New Roman"/>
                <w:b/>
              </w:rPr>
            </w:pPr>
            <w:r w:rsidRPr="00076923">
              <w:rPr>
                <w:rFonts w:ascii="Times New Roman" w:hAnsi="Times New Roman" w:cs="Times New Roman"/>
                <w:b/>
              </w:rPr>
              <w:t>7.   Capital Expenses (&gt;$5,000)</w:t>
            </w: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rPr>
            </w:pPr>
          </w:p>
        </w:tc>
        <w:tc>
          <w:tcPr>
            <w:tcW w:w="145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320"/>
          <w:jc w:val="center"/>
        </w:trPr>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hanging="360"/>
              <w:rPr>
                <w:rFonts w:ascii="Times New Roman" w:hAnsi="Times New Roman" w:cs="Times New Roman"/>
              </w:rPr>
            </w:pPr>
            <w:r w:rsidRPr="00076923">
              <w:rPr>
                <w:rFonts w:ascii="Times New Roman" w:hAnsi="Times New Roman" w:cs="Times New Roman"/>
                <w:b/>
              </w:rPr>
              <w:t>8.   Client Subsidies</w:t>
            </w: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145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r>
      <w:tr w:rsidR="00D34C42" w:rsidRPr="00076923" w:rsidTr="00D34C42">
        <w:tblPrEx>
          <w:tblCellMar>
            <w:top w:w="0" w:type="dxa"/>
            <w:bottom w:w="0" w:type="dxa"/>
          </w:tblCellMar>
        </w:tblPrEx>
        <w:trPr>
          <w:trHeight w:val="320"/>
          <w:jc w:val="center"/>
        </w:trPr>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hanging="360"/>
              <w:rPr>
                <w:rFonts w:ascii="Times New Roman" w:hAnsi="Times New Roman" w:cs="Times New Roman"/>
                <w:b/>
              </w:rPr>
            </w:pPr>
            <w:r w:rsidRPr="00076923">
              <w:rPr>
                <w:rFonts w:ascii="Times New Roman" w:hAnsi="Times New Roman" w:cs="Times New Roman"/>
                <w:b/>
              </w:rPr>
              <w:t>9.  Other Expenses (list)</w:t>
            </w: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rPr>
            </w:pPr>
          </w:p>
        </w:tc>
        <w:tc>
          <w:tcPr>
            <w:tcW w:w="145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320"/>
          <w:jc w:val="center"/>
        </w:trPr>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rPr>
                <w:rFonts w:ascii="Times New Roman" w:hAnsi="Times New Roman" w:cs="Times New Roman"/>
                <w:b/>
              </w:rPr>
            </w:pPr>
            <w:r w:rsidRPr="00076923">
              <w:rPr>
                <w:rFonts w:ascii="Times New Roman" w:hAnsi="Times New Roman" w:cs="Times New Roman"/>
                <w:b/>
              </w:rPr>
              <w:t xml:space="preserve">a.  </w:t>
            </w:r>
            <w:bookmarkStart w:id="3" w:name="Text343"/>
            <w:r w:rsidRPr="00076923">
              <w:rPr>
                <w:rFonts w:ascii="Times New Roman" w:hAnsi="Times New Roman" w:cs="Times New Roman"/>
                <w:b/>
              </w:rPr>
              <w:fldChar w:fldCharType="begin">
                <w:ffData>
                  <w:name w:val="Text343"/>
                  <w:enabled/>
                  <w:calcOnExit w:val="0"/>
                  <w:textInput/>
                </w:ffData>
              </w:fldChar>
            </w:r>
            <w:r w:rsidRPr="00076923">
              <w:rPr>
                <w:rFonts w:ascii="Times New Roman" w:hAnsi="Times New Roman" w:cs="Times New Roman"/>
                <w:b/>
              </w:rPr>
              <w:instrText xml:space="preserve"> FORMTEXT </w:instrText>
            </w:r>
            <w:r w:rsidRPr="00076923">
              <w:rPr>
                <w:rFonts w:ascii="Times New Roman" w:hAnsi="Times New Roman" w:cs="Times New Roman"/>
                <w:b/>
              </w:rPr>
            </w:r>
            <w:r w:rsidRPr="00076923">
              <w:rPr>
                <w:rFonts w:ascii="Times New Roman" w:hAnsi="Times New Roman" w:cs="Times New Roman"/>
                <w:b/>
              </w:rPr>
              <w:fldChar w:fldCharType="separate"/>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fldChar w:fldCharType="end"/>
            </w:r>
            <w:bookmarkEnd w:id="3"/>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rPr>
            </w:pPr>
          </w:p>
        </w:tc>
        <w:tc>
          <w:tcPr>
            <w:tcW w:w="145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320"/>
          <w:jc w:val="center"/>
        </w:trPr>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rPr>
                <w:rFonts w:ascii="Times New Roman" w:hAnsi="Times New Roman" w:cs="Times New Roman"/>
                <w:b/>
              </w:rPr>
            </w:pPr>
            <w:r w:rsidRPr="00076923">
              <w:rPr>
                <w:rFonts w:ascii="Times New Roman" w:hAnsi="Times New Roman" w:cs="Times New Roman"/>
                <w:b/>
              </w:rPr>
              <w:t xml:space="preserve">b.  </w:t>
            </w:r>
            <w:r w:rsidRPr="00076923">
              <w:rPr>
                <w:rFonts w:ascii="Times New Roman" w:hAnsi="Times New Roman" w:cs="Times New Roman"/>
                <w:b/>
              </w:rPr>
              <w:fldChar w:fldCharType="begin">
                <w:ffData>
                  <w:name w:val="Text343"/>
                  <w:enabled/>
                  <w:calcOnExit w:val="0"/>
                  <w:textInput/>
                </w:ffData>
              </w:fldChar>
            </w:r>
            <w:r w:rsidRPr="00076923">
              <w:rPr>
                <w:rFonts w:ascii="Times New Roman" w:hAnsi="Times New Roman" w:cs="Times New Roman"/>
                <w:b/>
              </w:rPr>
              <w:instrText xml:space="preserve"> FORMTEXT </w:instrText>
            </w:r>
            <w:r w:rsidRPr="00076923">
              <w:rPr>
                <w:rFonts w:ascii="Times New Roman" w:hAnsi="Times New Roman" w:cs="Times New Roman"/>
                <w:b/>
              </w:rPr>
            </w:r>
            <w:r w:rsidRPr="00076923">
              <w:rPr>
                <w:rFonts w:ascii="Times New Roman" w:hAnsi="Times New Roman" w:cs="Times New Roman"/>
                <w:b/>
              </w:rPr>
              <w:fldChar w:fldCharType="separate"/>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fldChar w:fldCharType="end"/>
            </w: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rPr>
            </w:pPr>
          </w:p>
        </w:tc>
        <w:tc>
          <w:tcPr>
            <w:tcW w:w="145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320"/>
          <w:jc w:val="center"/>
        </w:trPr>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rPr>
                <w:rFonts w:ascii="Times New Roman" w:hAnsi="Times New Roman" w:cs="Times New Roman"/>
                <w:b/>
              </w:rPr>
            </w:pPr>
            <w:r w:rsidRPr="00076923">
              <w:rPr>
                <w:rFonts w:ascii="Times New Roman" w:hAnsi="Times New Roman" w:cs="Times New Roman"/>
                <w:b/>
              </w:rPr>
              <w:t xml:space="preserve">c.  </w:t>
            </w:r>
            <w:r w:rsidRPr="00076923">
              <w:rPr>
                <w:rFonts w:ascii="Times New Roman" w:hAnsi="Times New Roman" w:cs="Times New Roman"/>
                <w:b/>
              </w:rPr>
              <w:fldChar w:fldCharType="begin">
                <w:ffData>
                  <w:name w:val="Text343"/>
                  <w:enabled/>
                  <w:calcOnExit w:val="0"/>
                  <w:textInput/>
                </w:ffData>
              </w:fldChar>
            </w:r>
            <w:r w:rsidRPr="00076923">
              <w:rPr>
                <w:rFonts w:ascii="Times New Roman" w:hAnsi="Times New Roman" w:cs="Times New Roman"/>
                <w:b/>
              </w:rPr>
              <w:instrText xml:space="preserve"> FORMTEXT </w:instrText>
            </w:r>
            <w:r w:rsidRPr="00076923">
              <w:rPr>
                <w:rFonts w:ascii="Times New Roman" w:hAnsi="Times New Roman" w:cs="Times New Roman"/>
                <w:b/>
              </w:rPr>
            </w:r>
            <w:r w:rsidRPr="00076923">
              <w:rPr>
                <w:rFonts w:ascii="Times New Roman" w:hAnsi="Times New Roman" w:cs="Times New Roman"/>
                <w:b/>
              </w:rPr>
              <w:fldChar w:fldCharType="separate"/>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fldChar w:fldCharType="end"/>
            </w: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rPr>
            </w:pPr>
          </w:p>
        </w:tc>
        <w:tc>
          <w:tcPr>
            <w:tcW w:w="145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320"/>
          <w:jc w:val="center"/>
        </w:trPr>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rPr>
                <w:rFonts w:ascii="Times New Roman" w:hAnsi="Times New Roman" w:cs="Times New Roman"/>
                <w:b/>
              </w:rPr>
            </w:pPr>
            <w:r w:rsidRPr="00076923">
              <w:rPr>
                <w:rFonts w:ascii="Times New Roman" w:hAnsi="Times New Roman" w:cs="Times New Roman"/>
                <w:b/>
              </w:rPr>
              <w:t xml:space="preserve">d.  </w:t>
            </w:r>
            <w:r w:rsidRPr="00076923">
              <w:rPr>
                <w:rFonts w:ascii="Times New Roman" w:hAnsi="Times New Roman" w:cs="Times New Roman"/>
                <w:b/>
              </w:rPr>
              <w:fldChar w:fldCharType="begin">
                <w:ffData>
                  <w:name w:val="Text343"/>
                  <w:enabled/>
                  <w:calcOnExit w:val="0"/>
                  <w:textInput/>
                </w:ffData>
              </w:fldChar>
            </w:r>
            <w:r w:rsidRPr="00076923">
              <w:rPr>
                <w:rFonts w:ascii="Times New Roman" w:hAnsi="Times New Roman" w:cs="Times New Roman"/>
                <w:b/>
              </w:rPr>
              <w:instrText xml:space="preserve"> FORMTEXT </w:instrText>
            </w:r>
            <w:r w:rsidRPr="00076923">
              <w:rPr>
                <w:rFonts w:ascii="Times New Roman" w:hAnsi="Times New Roman" w:cs="Times New Roman"/>
                <w:b/>
              </w:rPr>
            </w:r>
            <w:r w:rsidRPr="00076923">
              <w:rPr>
                <w:rFonts w:ascii="Times New Roman" w:hAnsi="Times New Roman" w:cs="Times New Roman"/>
                <w:b/>
              </w:rPr>
              <w:fldChar w:fldCharType="separate"/>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fldChar w:fldCharType="end"/>
            </w: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rPr>
            </w:pPr>
          </w:p>
        </w:tc>
        <w:tc>
          <w:tcPr>
            <w:tcW w:w="145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320"/>
          <w:jc w:val="center"/>
        </w:trPr>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rPr>
                <w:rFonts w:ascii="Times New Roman" w:hAnsi="Times New Roman" w:cs="Times New Roman"/>
                <w:b/>
              </w:rPr>
            </w:pPr>
            <w:r w:rsidRPr="00076923">
              <w:rPr>
                <w:rFonts w:ascii="Times New Roman" w:hAnsi="Times New Roman" w:cs="Times New Roman"/>
                <w:b/>
              </w:rPr>
              <w:t xml:space="preserve">e.  </w:t>
            </w:r>
            <w:r w:rsidRPr="00076923">
              <w:rPr>
                <w:rFonts w:ascii="Times New Roman" w:hAnsi="Times New Roman" w:cs="Times New Roman"/>
                <w:b/>
              </w:rPr>
              <w:fldChar w:fldCharType="begin">
                <w:ffData>
                  <w:name w:val="Text343"/>
                  <w:enabled/>
                  <w:calcOnExit w:val="0"/>
                  <w:textInput/>
                </w:ffData>
              </w:fldChar>
            </w:r>
            <w:r w:rsidRPr="00076923">
              <w:rPr>
                <w:rFonts w:ascii="Times New Roman" w:hAnsi="Times New Roman" w:cs="Times New Roman"/>
                <w:b/>
              </w:rPr>
              <w:instrText xml:space="preserve"> FORMTEXT </w:instrText>
            </w:r>
            <w:r w:rsidRPr="00076923">
              <w:rPr>
                <w:rFonts w:ascii="Times New Roman" w:hAnsi="Times New Roman" w:cs="Times New Roman"/>
                <w:b/>
              </w:rPr>
            </w:r>
            <w:r w:rsidRPr="00076923">
              <w:rPr>
                <w:rFonts w:ascii="Times New Roman" w:hAnsi="Times New Roman" w:cs="Times New Roman"/>
                <w:b/>
              </w:rPr>
              <w:fldChar w:fldCharType="separate"/>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fldChar w:fldCharType="end"/>
            </w: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rPr>
            </w:pPr>
          </w:p>
        </w:tc>
        <w:tc>
          <w:tcPr>
            <w:tcW w:w="145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320"/>
          <w:jc w:val="center"/>
        </w:trPr>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rPr>
                <w:rFonts w:ascii="Times New Roman" w:hAnsi="Times New Roman" w:cs="Times New Roman"/>
                <w:b/>
              </w:rPr>
            </w:pPr>
            <w:r w:rsidRPr="00076923">
              <w:rPr>
                <w:rFonts w:ascii="Times New Roman" w:hAnsi="Times New Roman" w:cs="Times New Roman"/>
                <w:b/>
              </w:rPr>
              <w:t xml:space="preserve">f.  </w:t>
            </w:r>
            <w:r w:rsidRPr="00076923">
              <w:rPr>
                <w:rFonts w:ascii="Times New Roman" w:hAnsi="Times New Roman" w:cs="Times New Roman"/>
                <w:b/>
              </w:rPr>
              <w:fldChar w:fldCharType="begin">
                <w:ffData>
                  <w:name w:val="Text343"/>
                  <w:enabled/>
                  <w:calcOnExit w:val="0"/>
                  <w:textInput/>
                </w:ffData>
              </w:fldChar>
            </w:r>
            <w:r w:rsidRPr="00076923">
              <w:rPr>
                <w:rFonts w:ascii="Times New Roman" w:hAnsi="Times New Roman" w:cs="Times New Roman"/>
                <w:b/>
              </w:rPr>
              <w:instrText xml:space="preserve"> FORMTEXT </w:instrText>
            </w:r>
            <w:r w:rsidRPr="00076923">
              <w:rPr>
                <w:rFonts w:ascii="Times New Roman" w:hAnsi="Times New Roman" w:cs="Times New Roman"/>
                <w:b/>
              </w:rPr>
            </w:r>
            <w:r w:rsidRPr="00076923">
              <w:rPr>
                <w:rFonts w:ascii="Times New Roman" w:hAnsi="Times New Roman" w:cs="Times New Roman"/>
                <w:b/>
              </w:rPr>
              <w:fldChar w:fldCharType="separate"/>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fldChar w:fldCharType="end"/>
            </w: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rPr>
            </w:pPr>
          </w:p>
        </w:tc>
        <w:tc>
          <w:tcPr>
            <w:tcW w:w="145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320"/>
          <w:jc w:val="center"/>
        </w:trPr>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rPr>
                <w:rFonts w:ascii="Times New Roman" w:hAnsi="Times New Roman" w:cs="Times New Roman"/>
                <w:b/>
              </w:rPr>
            </w:pPr>
            <w:r w:rsidRPr="00076923">
              <w:rPr>
                <w:rFonts w:ascii="Times New Roman" w:hAnsi="Times New Roman" w:cs="Times New Roman"/>
                <w:b/>
              </w:rPr>
              <w:t xml:space="preserve">g.  </w:t>
            </w:r>
            <w:r w:rsidRPr="00076923">
              <w:rPr>
                <w:rFonts w:ascii="Times New Roman" w:hAnsi="Times New Roman" w:cs="Times New Roman"/>
                <w:b/>
              </w:rPr>
              <w:fldChar w:fldCharType="begin">
                <w:ffData>
                  <w:name w:val="Text343"/>
                  <w:enabled/>
                  <w:calcOnExit w:val="0"/>
                  <w:textInput/>
                </w:ffData>
              </w:fldChar>
            </w:r>
            <w:r w:rsidRPr="00076923">
              <w:rPr>
                <w:rFonts w:ascii="Times New Roman" w:hAnsi="Times New Roman" w:cs="Times New Roman"/>
                <w:b/>
              </w:rPr>
              <w:instrText xml:space="preserve"> FORMTEXT </w:instrText>
            </w:r>
            <w:r w:rsidRPr="00076923">
              <w:rPr>
                <w:rFonts w:ascii="Times New Roman" w:hAnsi="Times New Roman" w:cs="Times New Roman"/>
                <w:b/>
              </w:rPr>
            </w:r>
            <w:r w:rsidRPr="00076923">
              <w:rPr>
                <w:rFonts w:ascii="Times New Roman" w:hAnsi="Times New Roman" w:cs="Times New Roman"/>
                <w:b/>
              </w:rPr>
              <w:fldChar w:fldCharType="separate"/>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fldChar w:fldCharType="end"/>
            </w: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rPr>
            </w:pPr>
          </w:p>
        </w:tc>
        <w:tc>
          <w:tcPr>
            <w:tcW w:w="145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320"/>
          <w:jc w:val="center"/>
        </w:trPr>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rPr>
                <w:rFonts w:ascii="Times New Roman" w:hAnsi="Times New Roman" w:cs="Times New Roman"/>
                <w:b/>
              </w:rPr>
            </w:pPr>
            <w:r w:rsidRPr="00076923">
              <w:rPr>
                <w:rFonts w:ascii="Times New Roman" w:hAnsi="Times New Roman" w:cs="Times New Roman"/>
                <w:b/>
              </w:rPr>
              <w:t xml:space="preserve">h.  </w:t>
            </w:r>
            <w:r w:rsidRPr="00076923">
              <w:rPr>
                <w:rFonts w:ascii="Times New Roman" w:hAnsi="Times New Roman" w:cs="Times New Roman"/>
                <w:b/>
              </w:rPr>
              <w:fldChar w:fldCharType="begin">
                <w:ffData>
                  <w:name w:val="Text343"/>
                  <w:enabled/>
                  <w:calcOnExit w:val="0"/>
                  <w:textInput/>
                </w:ffData>
              </w:fldChar>
            </w:r>
            <w:r w:rsidRPr="00076923">
              <w:rPr>
                <w:rFonts w:ascii="Times New Roman" w:hAnsi="Times New Roman" w:cs="Times New Roman"/>
                <w:b/>
              </w:rPr>
              <w:instrText xml:space="preserve"> FORMTEXT </w:instrText>
            </w:r>
            <w:r w:rsidRPr="00076923">
              <w:rPr>
                <w:rFonts w:ascii="Times New Roman" w:hAnsi="Times New Roman" w:cs="Times New Roman"/>
                <w:b/>
              </w:rPr>
            </w:r>
            <w:r w:rsidRPr="00076923">
              <w:rPr>
                <w:rFonts w:ascii="Times New Roman" w:hAnsi="Times New Roman" w:cs="Times New Roman"/>
                <w:b/>
              </w:rPr>
              <w:fldChar w:fldCharType="separate"/>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fldChar w:fldCharType="end"/>
            </w: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rPr>
            </w:pPr>
          </w:p>
        </w:tc>
        <w:tc>
          <w:tcPr>
            <w:tcW w:w="145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320"/>
          <w:jc w:val="center"/>
        </w:trPr>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rPr>
                <w:rFonts w:ascii="Times New Roman" w:hAnsi="Times New Roman" w:cs="Times New Roman"/>
                <w:b/>
              </w:rPr>
            </w:pPr>
            <w:r w:rsidRPr="00076923">
              <w:rPr>
                <w:rFonts w:ascii="Times New Roman" w:hAnsi="Times New Roman" w:cs="Times New Roman"/>
                <w:b/>
              </w:rPr>
              <w:t xml:space="preserve">i.  </w:t>
            </w:r>
            <w:r w:rsidRPr="00076923">
              <w:rPr>
                <w:rFonts w:ascii="Times New Roman" w:hAnsi="Times New Roman" w:cs="Times New Roman"/>
                <w:b/>
              </w:rPr>
              <w:fldChar w:fldCharType="begin">
                <w:ffData>
                  <w:name w:val="Text343"/>
                  <w:enabled/>
                  <w:calcOnExit w:val="0"/>
                  <w:textInput/>
                </w:ffData>
              </w:fldChar>
            </w:r>
            <w:r w:rsidRPr="00076923">
              <w:rPr>
                <w:rFonts w:ascii="Times New Roman" w:hAnsi="Times New Roman" w:cs="Times New Roman"/>
                <w:b/>
              </w:rPr>
              <w:instrText xml:space="preserve"> FORMTEXT </w:instrText>
            </w:r>
            <w:r w:rsidRPr="00076923">
              <w:rPr>
                <w:rFonts w:ascii="Times New Roman" w:hAnsi="Times New Roman" w:cs="Times New Roman"/>
                <w:b/>
              </w:rPr>
            </w:r>
            <w:r w:rsidRPr="00076923">
              <w:rPr>
                <w:rFonts w:ascii="Times New Roman" w:hAnsi="Times New Roman" w:cs="Times New Roman"/>
                <w:b/>
              </w:rPr>
              <w:fldChar w:fldCharType="separate"/>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t> </w:t>
            </w:r>
            <w:r w:rsidRPr="00076923">
              <w:rPr>
                <w:rFonts w:ascii="Times New Roman" w:hAnsi="Times New Roman" w:cs="Times New Roman"/>
                <w:b/>
              </w:rPr>
              <w:fldChar w:fldCharType="end"/>
            </w: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rPr>
            </w:pPr>
          </w:p>
        </w:tc>
        <w:tc>
          <w:tcPr>
            <w:tcW w:w="145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320"/>
          <w:jc w:val="center"/>
        </w:trPr>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ind w:left="360" w:hanging="360"/>
              <w:rPr>
                <w:rFonts w:ascii="Times New Roman" w:hAnsi="Times New Roman" w:cs="Times New Roman"/>
                <w:b/>
              </w:rPr>
            </w:pPr>
            <w:r w:rsidRPr="00076923">
              <w:rPr>
                <w:rFonts w:ascii="Times New Roman" w:hAnsi="Times New Roman" w:cs="Times New Roman"/>
                <w:b/>
              </w:rPr>
              <w:t>12. Administrative and General Costs</w:t>
            </w: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rPr>
            </w:pPr>
          </w:p>
        </w:tc>
        <w:tc>
          <w:tcPr>
            <w:tcW w:w="145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320"/>
          <w:jc w:val="center"/>
        </w:trPr>
        <w:tc>
          <w:tcPr>
            <w:tcW w:w="2900" w:type="dxa"/>
            <w:tcBorders>
              <w:bottom w:val="nil"/>
            </w:tcBorders>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b/>
              </w:rPr>
            </w:pPr>
            <w:r w:rsidRPr="00076923">
              <w:rPr>
                <w:rFonts w:ascii="Times New Roman" w:hAnsi="Times New Roman" w:cs="Times New Roman"/>
                <w:b/>
              </w:rPr>
              <w:t>Total DPH Grant</w:t>
            </w:r>
          </w:p>
        </w:tc>
        <w:tc>
          <w:tcPr>
            <w:tcW w:w="2900" w:type="dxa"/>
            <w:tcBorders>
              <w:bottom w:val="nil"/>
            </w:tcBorders>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2900" w:type="dxa"/>
            <w:tcBorders>
              <w:bottom w:val="nil"/>
            </w:tcBorders>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rPr>
            </w:pPr>
          </w:p>
        </w:tc>
        <w:tc>
          <w:tcPr>
            <w:tcW w:w="1450" w:type="dxa"/>
            <w:tcBorders>
              <w:bottom w:val="nil"/>
            </w:tcBorders>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320"/>
          <w:jc w:val="center"/>
        </w:trPr>
        <w:tc>
          <w:tcPr>
            <w:tcW w:w="2900" w:type="dxa"/>
            <w:shd w:val="thinReverseDiagStripe" w:color="auto" w:fill="auto"/>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b/>
              </w:rPr>
            </w:pPr>
          </w:p>
        </w:tc>
        <w:tc>
          <w:tcPr>
            <w:tcW w:w="2900" w:type="dxa"/>
            <w:shd w:val="thinReverseDiagStripe" w:color="auto" w:fill="auto"/>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2900" w:type="dxa"/>
            <w:shd w:val="thinReverseDiagStripe" w:color="auto" w:fill="auto"/>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1450" w:type="dxa"/>
            <w:shd w:val="thinReverseDiagStripe" w:color="auto" w:fill="auto"/>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r>
      <w:tr w:rsidR="00D34C42" w:rsidRPr="00076923" w:rsidTr="00D34C42">
        <w:tblPrEx>
          <w:tblCellMar>
            <w:top w:w="0" w:type="dxa"/>
            <w:bottom w:w="0" w:type="dxa"/>
          </w:tblCellMar>
        </w:tblPrEx>
        <w:trPr>
          <w:trHeight w:val="320"/>
          <w:jc w:val="center"/>
        </w:trPr>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b/>
              </w:rPr>
            </w:pPr>
            <w:r w:rsidRPr="00076923">
              <w:rPr>
                <w:rFonts w:ascii="Times New Roman" w:hAnsi="Times New Roman" w:cs="Times New Roman"/>
                <w:b/>
              </w:rPr>
              <w:t>Other Program Income</w:t>
            </w: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145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320"/>
          <w:jc w:val="center"/>
        </w:trPr>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b/>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145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320"/>
          <w:jc w:val="center"/>
        </w:trPr>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b/>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145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320"/>
          <w:jc w:val="center"/>
        </w:trPr>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b/>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290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p>
        </w:tc>
        <w:tc>
          <w:tcPr>
            <w:tcW w:w="1450" w:type="dxa"/>
          </w:tcPr>
          <w:p w:rsidR="00D34C42" w:rsidRPr="00076923"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bl>
    <w:p w:rsidR="00D34C42" w:rsidRPr="00D34C42"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rPr>
          <w:rFonts w:ascii="Times New Roman" w:hAnsi="Times New Roman" w:cs="Times New Roman"/>
        </w:rPr>
      </w:pPr>
      <w:r w:rsidRPr="00D34C42">
        <w:rPr>
          <w:rFonts w:ascii="Times New Roman" w:hAnsi="Times New Roman" w:cs="Times New Roman"/>
        </w:rPr>
        <w:t>**Complete Sub-contractor Schedule A</w:t>
      </w:r>
    </w:p>
    <w:p w:rsidR="00D34C42" w:rsidRPr="00D34C42"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sectPr w:rsidR="00D34C42" w:rsidRPr="00D34C42" w:rsidSect="00F508C9">
          <w:pgSz w:w="12240" w:h="15840"/>
          <w:pgMar w:top="720" w:right="1152" w:bottom="720" w:left="1152" w:header="432" w:footer="432" w:gutter="0"/>
          <w:cols w:space="720"/>
        </w:sectPr>
      </w:pPr>
    </w:p>
    <w:p w:rsidR="00D34C42" w:rsidRPr="00D34C42"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spacing w:after="120"/>
        <w:jc w:val="center"/>
        <w:rPr>
          <w:rFonts w:ascii="Times New Roman" w:hAnsi="Times New Roman" w:cs="Times New Roman"/>
          <w:b/>
          <w:u w:val="single"/>
        </w:rPr>
      </w:pPr>
      <w:r w:rsidRPr="00D34C42">
        <w:rPr>
          <w:rFonts w:ascii="Times New Roman" w:hAnsi="Times New Roman" w:cs="Times New Roman"/>
          <w:b/>
        </w:rPr>
        <w:lastRenderedPageBreak/>
        <w:t>Contractor Name, Contract Number</w:t>
      </w:r>
    </w:p>
    <w:p w:rsidR="00D34C42" w:rsidRPr="00D34C42"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center"/>
        <w:rPr>
          <w:rFonts w:ascii="Times New Roman" w:hAnsi="Times New Roman" w:cs="Times New Roman"/>
          <w:b/>
        </w:rPr>
      </w:pPr>
      <w:r w:rsidRPr="00D34C42">
        <w:rPr>
          <w:rFonts w:ascii="Times New Roman" w:hAnsi="Times New Roman" w:cs="Times New Roman"/>
          <w:b/>
          <w:u w:val="single"/>
        </w:rPr>
        <w:t>FUNDING PERIOD:</w:t>
      </w:r>
      <w:r w:rsidRPr="00D34C42">
        <w:rPr>
          <w:rFonts w:ascii="Times New Roman" w:hAnsi="Times New Roman" w:cs="Times New Roman"/>
          <w:b/>
          <w:bCs/>
          <w:u w:val="single"/>
        </w:rPr>
        <w:t xml:space="preserve">  99/99/9999 to 99/99/9999</w:t>
      </w:r>
    </w:p>
    <w:p w:rsidR="00D34C42" w:rsidRPr="00D34C42"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center"/>
        <w:rPr>
          <w:rFonts w:ascii="Times New Roman" w:hAnsi="Times New Roman" w:cs="Times New Roman"/>
          <w:b/>
        </w:rPr>
      </w:pPr>
    </w:p>
    <w:p w:rsidR="00D34C42" w:rsidRPr="00D34C42"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center"/>
        <w:rPr>
          <w:rFonts w:ascii="Arial Narrow" w:hAnsi="Arial Narrow" w:cs="Times New Roman"/>
          <w:b/>
        </w:rPr>
      </w:pPr>
      <w:r w:rsidRPr="00D34C42">
        <w:rPr>
          <w:rFonts w:ascii="Arial Narrow" w:hAnsi="Arial Narrow" w:cs="Times New Roman"/>
          <w:b/>
        </w:rPr>
        <w:t>Contract Period:  Contract Start Date to Contract End Date</w:t>
      </w:r>
    </w:p>
    <w:p w:rsidR="00D34C42" w:rsidRPr="00D34C42"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jc w:val="center"/>
        <w:rPr>
          <w:rFonts w:ascii="Times New Roman" w:hAnsi="Times New Roman" w:cs="Times New Roman"/>
        </w:rPr>
      </w:pPr>
      <w:r w:rsidRPr="00D34C42">
        <w:rPr>
          <w:rFonts w:ascii="Times New Roman" w:hAnsi="Times New Roman" w:cs="Times New Roman"/>
          <w:b/>
        </w:rPr>
        <w:t>Budget Justification Schedule B</w:t>
      </w:r>
    </w:p>
    <w:p w:rsidR="00D34C42" w:rsidRPr="00D34C42"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jc w:val="center"/>
        <w:rPr>
          <w:rFonts w:ascii="Times New Roman" w:hAnsi="Times New Roman" w:cs="Times New Roman"/>
        </w:rPr>
      </w:pPr>
      <w:r w:rsidRPr="00D34C42">
        <w:rPr>
          <w:rFonts w:ascii="Times New Roman" w:hAnsi="Times New Roman" w:cs="Times New Roman"/>
          <w:b/>
        </w:rPr>
        <w:t>Program/Site:</w:t>
      </w:r>
      <w:r w:rsidRPr="00D34C42">
        <w:rPr>
          <w:rFonts w:ascii="Times New Roman" w:hAnsi="Times New Roman" w:cs="Times New Roman"/>
        </w:rPr>
        <w:t xml:space="preserve"> </w:t>
      </w:r>
      <w:r w:rsidRPr="00D34C42">
        <w:rPr>
          <w:rFonts w:ascii="Times New Roman" w:hAnsi="Times New Roman" w:cs="Times New Roman"/>
        </w:rPr>
        <w:fldChar w:fldCharType="begin">
          <w:ffData>
            <w:name w:val="Text271"/>
            <w:enabled/>
            <w:calcOnExit w:val="0"/>
            <w:textInput/>
          </w:ffData>
        </w:fldChar>
      </w:r>
      <w:r w:rsidRPr="00D34C42">
        <w:rPr>
          <w:rFonts w:ascii="Times New Roman" w:hAnsi="Times New Roman" w:cs="Times New Roman"/>
        </w:rPr>
        <w:instrText xml:space="preserve"> FORMTEXT </w:instrText>
      </w:r>
      <w:r w:rsidRPr="00D34C42">
        <w:rPr>
          <w:rFonts w:ascii="Times New Roman" w:hAnsi="Times New Roman" w:cs="Times New Roman"/>
        </w:rPr>
      </w:r>
      <w:r w:rsidRPr="00D34C42">
        <w:rPr>
          <w:rFonts w:ascii="Times New Roman" w:hAnsi="Times New Roman" w:cs="Times New Roman"/>
        </w:rPr>
        <w:fldChar w:fldCharType="separate"/>
      </w:r>
      <w:r w:rsidRPr="00D34C42">
        <w:rPr>
          <w:rFonts w:ascii="Times New Roman" w:hAnsi="Times New Roman" w:cs="Times New Roman"/>
        </w:rPr>
        <w:t> </w:t>
      </w:r>
      <w:r w:rsidRPr="00D34C42">
        <w:rPr>
          <w:rFonts w:ascii="Times New Roman" w:hAnsi="Times New Roman" w:cs="Times New Roman"/>
        </w:rPr>
        <w:t> </w:t>
      </w:r>
      <w:r w:rsidRPr="00D34C42">
        <w:rPr>
          <w:rFonts w:ascii="Times New Roman" w:hAnsi="Times New Roman" w:cs="Times New Roman"/>
        </w:rPr>
        <w:t> </w:t>
      </w:r>
      <w:r w:rsidRPr="00D34C42">
        <w:rPr>
          <w:rFonts w:ascii="Times New Roman" w:hAnsi="Times New Roman" w:cs="Times New Roman"/>
        </w:rPr>
        <w:t> </w:t>
      </w:r>
      <w:r w:rsidRPr="00D34C42">
        <w:rPr>
          <w:rFonts w:ascii="Times New Roman" w:hAnsi="Times New Roman" w:cs="Times New Roman"/>
        </w:rPr>
        <w:t> </w:t>
      </w:r>
      <w:r w:rsidRPr="00D34C42">
        <w:rPr>
          <w:rFonts w:ascii="Times New Roman" w:hAnsi="Times New Roman" w:cs="Times New Roman"/>
        </w:rPr>
        <w:fldChar w:fldCharType="end"/>
      </w:r>
    </w:p>
    <w:p w:rsidR="00D34C42" w:rsidRPr="00D34C42"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jc w:val="center"/>
        <w:rPr>
          <w:rFonts w:ascii="Times New Roman" w:hAnsi="Times New Roman"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1260"/>
        <w:gridCol w:w="5796"/>
      </w:tblGrid>
      <w:tr w:rsidR="00D34C42" w:rsidRPr="00076923" w:rsidTr="00D34C42">
        <w:tblPrEx>
          <w:tblCellMar>
            <w:top w:w="0" w:type="dxa"/>
            <w:bottom w:w="0" w:type="dxa"/>
          </w:tblCellMar>
        </w:tblPrEx>
        <w:trPr>
          <w:trHeight w:val="360"/>
          <w:jc w:val="center"/>
        </w:trPr>
        <w:tc>
          <w:tcPr>
            <w:tcW w:w="30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b/>
              </w:rPr>
              <w:t>Line Item (Description)</w:t>
            </w:r>
          </w:p>
        </w:tc>
        <w:tc>
          <w:tcPr>
            <w:tcW w:w="12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jc w:val="center"/>
              <w:rPr>
                <w:rFonts w:ascii="Times New Roman" w:hAnsi="Times New Roman" w:cs="Times New Roman"/>
              </w:rPr>
            </w:pPr>
            <w:r w:rsidRPr="00076923">
              <w:rPr>
                <w:rFonts w:ascii="Times New Roman" w:hAnsi="Times New Roman" w:cs="Times New Roman"/>
                <w:b/>
              </w:rPr>
              <w:t>Amount</w:t>
            </w:r>
          </w:p>
        </w:tc>
        <w:tc>
          <w:tcPr>
            <w:tcW w:w="5796"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b/>
              </w:rPr>
              <w:t>Justification including Breakdown of Costs</w:t>
            </w:r>
          </w:p>
        </w:tc>
      </w:tr>
      <w:tr w:rsidR="00D34C42" w:rsidRPr="00076923" w:rsidTr="00D34C42">
        <w:tblPrEx>
          <w:tblCellMar>
            <w:top w:w="0" w:type="dxa"/>
            <w:bottom w:w="0" w:type="dxa"/>
          </w:tblCellMar>
        </w:tblPrEx>
        <w:trPr>
          <w:trHeight w:val="720"/>
          <w:jc w:val="center"/>
        </w:trPr>
        <w:tc>
          <w:tcPr>
            <w:tcW w:w="30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2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5796"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720"/>
          <w:jc w:val="center"/>
        </w:trPr>
        <w:tc>
          <w:tcPr>
            <w:tcW w:w="30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2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5796"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720"/>
          <w:jc w:val="center"/>
        </w:trPr>
        <w:tc>
          <w:tcPr>
            <w:tcW w:w="30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2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5796"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720"/>
          <w:jc w:val="center"/>
        </w:trPr>
        <w:tc>
          <w:tcPr>
            <w:tcW w:w="30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2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5796"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720"/>
          <w:jc w:val="center"/>
        </w:trPr>
        <w:tc>
          <w:tcPr>
            <w:tcW w:w="30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2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5796"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720"/>
          <w:jc w:val="center"/>
        </w:trPr>
        <w:tc>
          <w:tcPr>
            <w:tcW w:w="30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2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5796"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720"/>
          <w:jc w:val="center"/>
        </w:trPr>
        <w:tc>
          <w:tcPr>
            <w:tcW w:w="30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2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5796"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720"/>
          <w:jc w:val="center"/>
        </w:trPr>
        <w:tc>
          <w:tcPr>
            <w:tcW w:w="30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2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5796"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720"/>
          <w:jc w:val="center"/>
        </w:trPr>
        <w:tc>
          <w:tcPr>
            <w:tcW w:w="30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2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5796"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720"/>
          <w:jc w:val="center"/>
        </w:trPr>
        <w:tc>
          <w:tcPr>
            <w:tcW w:w="30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2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5796"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720"/>
          <w:jc w:val="center"/>
        </w:trPr>
        <w:tc>
          <w:tcPr>
            <w:tcW w:w="30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2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5796"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720"/>
          <w:jc w:val="center"/>
        </w:trPr>
        <w:tc>
          <w:tcPr>
            <w:tcW w:w="30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2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5796"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720"/>
          <w:jc w:val="center"/>
        </w:trPr>
        <w:tc>
          <w:tcPr>
            <w:tcW w:w="30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2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5796"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720"/>
          <w:jc w:val="center"/>
        </w:trPr>
        <w:tc>
          <w:tcPr>
            <w:tcW w:w="30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2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5796"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trHeight w:val="720"/>
          <w:jc w:val="center"/>
        </w:trPr>
        <w:tc>
          <w:tcPr>
            <w:tcW w:w="30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260"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5796" w:type="dxa"/>
          </w:tcPr>
          <w:p w:rsidR="00D34C42" w:rsidRPr="00076923" w:rsidRDefault="00D34C42" w:rsidP="00D34C42">
            <w:pPr>
              <w:widowControl/>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2"/>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bl>
    <w:p w:rsidR="00D34C42" w:rsidRPr="00D34C42" w:rsidRDefault="00D34C42" w:rsidP="00D34C42">
      <w:pPr>
        <w:widowControl/>
        <w:numPr>
          <w:ilvl w:val="12"/>
          <w:numId w:val="0"/>
        </w:numPr>
        <w:tabs>
          <w:tab w:val="left" w:pos="360"/>
          <w:tab w:val="left" w:pos="720"/>
          <w:tab w:val="left" w:pos="1080"/>
          <w:tab w:val="left" w:pos="1440"/>
          <w:tab w:val="left" w:pos="8640"/>
          <w:tab w:val="left" w:pos="9648"/>
        </w:tabs>
        <w:autoSpaceDE/>
        <w:autoSpaceDN/>
        <w:adjustRightInd/>
        <w:spacing w:before="120"/>
        <w:ind w:left="720" w:hanging="720"/>
        <w:rPr>
          <w:rFonts w:ascii="Times New Roman" w:hAnsi="Times New Roman" w:cs="Times New Roman"/>
        </w:rPr>
        <w:sectPr w:rsidR="00D34C42" w:rsidRPr="00D34C42" w:rsidSect="00F508C9">
          <w:pgSz w:w="12240" w:h="15840" w:code="1"/>
          <w:pgMar w:top="720" w:right="1152" w:bottom="720" w:left="1152" w:header="432" w:footer="432" w:gutter="0"/>
          <w:cols w:space="720"/>
        </w:sectPr>
      </w:pPr>
    </w:p>
    <w:p w:rsidR="00D34C42" w:rsidRPr="00D34C42"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spacing w:after="120"/>
        <w:jc w:val="center"/>
        <w:rPr>
          <w:rFonts w:ascii="Times New Roman" w:hAnsi="Times New Roman" w:cs="Times New Roman"/>
          <w:b/>
          <w:u w:val="single"/>
        </w:rPr>
      </w:pPr>
      <w:r w:rsidRPr="00D34C42">
        <w:rPr>
          <w:rFonts w:ascii="Times New Roman" w:hAnsi="Times New Roman" w:cs="Times New Roman"/>
          <w:b/>
        </w:rPr>
        <w:lastRenderedPageBreak/>
        <w:t>Contractor Name, Contract Number</w:t>
      </w:r>
    </w:p>
    <w:p w:rsidR="00D34C42" w:rsidRPr="00D34C42"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center"/>
        <w:rPr>
          <w:rFonts w:ascii="Times New Roman" w:hAnsi="Times New Roman" w:cs="Times New Roman"/>
          <w:b/>
        </w:rPr>
      </w:pPr>
      <w:r w:rsidRPr="00D34C42">
        <w:rPr>
          <w:rFonts w:ascii="Times New Roman" w:hAnsi="Times New Roman" w:cs="Times New Roman"/>
          <w:b/>
          <w:u w:val="single"/>
        </w:rPr>
        <w:t>FUNDING PERIOD:</w:t>
      </w:r>
      <w:r w:rsidRPr="00D34C42">
        <w:rPr>
          <w:rFonts w:ascii="Times New Roman" w:hAnsi="Times New Roman" w:cs="Times New Roman"/>
          <w:b/>
          <w:bCs/>
          <w:u w:val="single"/>
        </w:rPr>
        <w:t xml:space="preserve">  99/99/9999 to 99/99/9999</w:t>
      </w:r>
    </w:p>
    <w:p w:rsidR="00D34C42" w:rsidRPr="00D34C42"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center"/>
        <w:rPr>
          <w:rFonts w:ascii="Times New Roman" w:hAnsi="Times New Roman" w:cs="Times New Roman"/>
          <w:b/>
        </w:rPr>
      </w:pPr>
    </w:p>
    <w:p w:rsidR="00D34C42" w:rsidRPr="00D34C42"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center"/>
        <w:rPr>
          <w:rFonts w:ascii="Arial Narrow" w:hAnsi="Arial Narrow" w:cs="Times New Roman"/>
          <w:b/>
        </w:rPr>
      </w:pPr>
      <w:r w:rsidRPr="00D34C42">
        <w:rPr>
          <w:rFonts w:ascii="Arial Narrow" w:hAnsi="Arial Narrow" w:cs="Times New Roman"/>
          <w:b/>
        </w:rPr>
        <w:t>Contract Period:  Contract Start Date to Contract End Date</w:t>
      </w:r>
    </w:p>
    <w:p w:rsidR="00D34C42" w:rsidRPr="00D34C42" w:rsidRDefault="00D34C42" w:rsidP="00D34C42">
      <w:pPr>
        <w:widowControl/>
        <w:tabs>
          <w:tab w:val="left" w:pos="360"/>
          <w:tab w:val="left" w:pos="720"/>
          <w:tab w:val="left" w:pos="1080"/>
          <w:tab w:val="left" w:pos="1440"/>
        </w:tabs>
        <w:autoSpaceDE/>
        <w:autoSpaceDN/>
        <w:adjustRightInd/>
        <w:jc w:val="center"/>
        <w:rPr>
          <w:rFonts w:ascii="Times New Roman" w:hAnsi="Times New Roman" w:cs="Times New Roman"/>
          <w:b/>
        </w:rPr>
      </w:pPr>
      <w:r w:rsidRPr="00D34C42">
        <w:rPr>
          <w:rFonts w:ascii="Times New Roman" w:hAnsi="Times New Roman" w:cs="Times New Roman"/>
          <w:b/>
        </w:rPr>
        <w:t>Position Schedule #2a</w:t>
      </w:r>
    </w:p>
    <w:p w:rsidR="00D34C42" w:rsidRPr="00D34C42" w:rsidRDefault="00D34C42" w:rsidP="00D34C42">
      <w:pPr>
        <w:widowControl/>
        <w:tabs>
          <w:tab w:val="left" w:pos="360"/>
          <w:tab w:val="left" w:pos="720"/>
          <w:tab w:val="left" w:pos="1080"/>
          <w:tab w:val="left" w:pos="1440"/>
        </w:tabs>
        <w:autoSpaceDE/>
        <w:autoSpaceDN/>
        <w:adjustRightInd/>
        <w:jc w:val="center"/>
        <w:rPr>
          <w:rFonts w:ascii="Times New Roman" w:hAnsi="Times New Roman" w:cs="Times New Roman"/>
          <w:b/>
        </w:rPr>
      </w:pPr>
      <w:r w:rsidRPr="00D34C42">
        <w:rPr>
          <w:rFonts w:ascii="Times New Roman" w:hAnsi="Times New Roman" w:cs="Times New Roman"/>
          <w:b/>
        </w:rPr>
        <w:t>Program/Fund</w:t>
      </w:r>
    </w:p>
    <w:p w:rsidR="00D34C42" w:rsidRPr="00D34C42" w:rsidRDefault="00D34C42" w:rsidP="00D34C42">
      <w:pPr>
        <w:widowControl/>
        <w:tabs>
          <w:tab w:val="left" w:pos="360"/>
          <w:tab w:val="left" w:pos="720"/>
          <w:tab w:val="left" w:pos="1080"/>
          <w:tab w:val="left" w:pos="1440"/>
        </w:tabs>
        <w:autoSpaceDE/>
        <w:autoSpaceDN/>
        <w:adjustRightInd/>
        <w:jc w:val="center"/>
        <w:rPr>
          <w:rFonts w:ascii="Times New Roman" w:hAnsi="Times New Roman" w:cs="Times New Roman"/>
        </w:rPr>
      </w:pPr>
    </w:p>
    <w:tbl>
      <w:tblPr>
        <w:tblW w:w="101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44"/>
        <w:gridCol w:w="1186"/>
        <w:gridCol w:w="1080"/>
        <w:gridCol w:w="1076"/>
        <w:gridCol w:w="1114"/>
        <w:gridCol w:w="1152"/>
        <w:gridCol w:w="1143"/>
      </w:tblGrid>
      <w:tr w:rsidR="00D34C42" w:rsidRPr="00076923" w:rsidTr="00D34C42">
        <w:tblPrEx>
          <w:tblCellMar>
            <w:top w:w="0" w:type="dxa"/>
            <w:bottom w:w="0" w:type="dxa"/>
          </w:tblCellMar>
        </w:tblPrEx>
        <w:trPr>
          <w:jc w:val="center"/>
        </w:trPr>
        <w:tc>
          <w:tcPr>
            <w:tcW w:w="3444" w:type="dxa"/>
          </w:tcPr>
          <w:p w:rsidR="00D34C42" w:rsidRPr="00076923" w:rsidRDefault="00D34C42" w:rsidP="00D34C42">
            <w:pPr>
              <w:widowControl/>
              <w:tabs>
                <w:tab w:val="left" w:pos="360"/>
                <w:tab w:val="left" w:pos="720"/>
                <w:tab w:val="left" w:pos="1080"/>
                <w:tab w:val="left" w:pos="1440"/>
              </w:tabs>
              <w:autoSpaceDE/>
              <w:autoSpaceDN/>
              <w:adjustRightInd/>
              <w:jc w:val="center"/>
              <w:rPr>
                <w:rFonts w:ascii="Times New Roman" w:hAnsi="Times New Roman" w:cs="Times New Roman"/>
                <w:b/>
              </w:rPr>
            </w:pPr>
            <w:r w:rsidRPr="00076923">
              <w:rPr>
                <w:rFonts w:ascii="Times New Roman" w:hAnsi="Times New Roman" w:cs="Times New Roman"/>
                <w:b/>
              </w:rPr>
              <w:t>Position Description and Staff Person Assigned</w:t>
            </w:r>
          </w:p>
        </w:tc>
        <w:tc>
          <w:tcPr>
            <w:tcW w:w="1186" w:type="dxa"/>
          </w:tcPr>
          <w:p w:rsidR="00D34C42" w:rsidRPr="00076923" w:rsidRDefault="00D34C42" w:rsidP="00D34C42">
            <w:pPr>
              <w:widowControl/>
              <w:tabs>
                <w:tab w:val="left" w:pos="360"/>
                <w:tab w:val="left" w:pos="720"/>
                <w:tab w:val="left" w:pos="1080"/>
                <w:tab w:val="left" w:pos="1440"/>
              </w:tabs>
              <w:autoSpaceDE/>
              <w:autoSpaceDN/>
              <w:adjustRightInd/>
              <w:jc w:val="center"/>
              <w:rPr>
                <w:rFonts w:ascii="Times New Roman" w:hAnsi="Times New Roman" w:cs="Times New Roman"/>
                <w:b/>
              </w:rPr>
            </w:pPr>
            <w:r w:rsidRPr="00076923">
              <w:rPr>
                <w:rFonts w:ascii="Times New Roman" w:hAnsi="Times New Roman" w:cs="Times New Roman"/>
                <w:b/>
              </w:rPr>
              <w:t>Site/ Location</w:t>
            </w:r>
          </w:p>
        </w:tc>
        <w:tc>
          <w:tcPr>
            <w:tcW w:w="1080" w:type="dxa"/>
          </w:tcPr>
          <w:p w:rsidR="00D34C42" w:rsidRPr="00076923" w:rsidRDefault="00D34C42" w:rsidP="00D34C42">
            <w:pPr>
              <w:widowControl/>
              <w:tabs>
                <w:tab w:val="left" w:pos="360"/>
                <w:tab w:val="left" w:pos="720"/>
                <w:tab w:val="left" w:pos="1080"/>
                <w:tab w:val="left" w:pos="1440"/>
              </w:tabs>
              <w:autoSpaceDE/>
              <w:autoSpaceDN/>
              <w:adjustRightInd/>
              <w:jc w:val="center"/>
              <w:rPr>
                <w:rFonts w:ascii="Times New Roman" w:hAnsi="Times New Roman" w:cs="Times New Roman"/>
                <w:b/>
              </w:rPr>
            </w:pPr>
            <w:r w:rsidRPr="00076923">
              <w:rPr>
                <w:rFonts w:ascii="Times New Roman" w:hAnsi="Times New Roman" w:cs="Times New Roman"/>
                <w:b/>
              </w:rPr>
              <w:t>Hours wk/ wks per Year</w:t>
            </w:r>
          </w:p>
        </w:tc>
        <w:tc>
          <w:tcPr>
            <w:tcW w:w="1076" w:type="dxa"/>
          </w:tcPr>
          <w:p w:rsidR="00D34C42" w:rsidRPr="00076923" w:rsidRDefault="00D34C42" w:rsidP="00D34C42">
            <w:pPr>
              <w:widowControl/>
              <w:tabs>
                <w:tab w:val="left" w:pos="360"/>
                <w:tab w:val="left" w:pos="720"/>
                <w:tab w:val="left" w:pos="1080"/>
                <w:tab w:val="left" w:pos="1440"/>
              </w:tabs>
              <w:autoSpaceDE/>
              <w:autoSpaceDN/>
              <w:adjustRightInd/>
              <w:jc w:val="center"/>
              <w:rPr>
                <w:rFonts w:ascii="Times New Roman" w:hAnsi="Times New Roman" w:cs="Times New Roman"/>
                <w:b/>
              </w:rPr>
            </w:pPr>
            <w:r w:rsidRPr="00076923">
              <w:rPr>
                <w:rFonts w:ascii="Times New Roman" w:hAnsi="Times New Roman" w:cs="Times New Roman"/>
                <w:b/>
              </w:rPr>
              <w:t>Hourly Rate</w:t>
            </w:r>
          </w:p>
          <w:p w:rsidR="00D34C42" w:rsidRPr="00076923" w:rsidRDefault="00D34C42" w:rsidP="00D34C42">
            <w:pPr>
              <w:widowControl/>
              <w:tabs>
                <w:tab w:val="left" w:pos="360"/>
                <w:tab w:val="left" w:pos="720"/>
                <w:tab w:val="left" w:pos="1080"/>
                <w:tab w:val="left" w:pos="1440"/>
              </w:tabs>
              <w:autoSpaceDE/>
              <w:autoSpaceDN/>
              <w:adjustRightInd/>
              <w:jc w:val="center"/>
              <w:rPr>
                <w:rFonts w:ascii="Times New Roman" w:hAnsi="Times New Roman" w:cs="Times New Roman"/>
                <w:b/>
              </w:rPr>
            </w:pPr>
          </w:p>
        </w:tc>
        <w:tc>
          <w:tcPr>
            <w:tcW w:w="1114" w:type="dxa"/>
          </w:tcPr>
          <w:p w:rsidR="00D34C42" w:rsidRPr="00076923" w:rsidRDefault="00D34C42" w:rsidP="00D34C42">
            <w:pPr>
              <w:widowControl/>
              <w:tabs>
                <w:tab w:val="left" w:pos="360"/>
                <w:tab w:val="left" w:pos="720"/>
                <w:tab w:val="left" w:pos="1080"/>
                <w:tab w:val="left" w:pos="1440"/>
              </w:tabs>
              <w:autoSpaceDE/>
              <w:autoSpaceDN/>
              <w:adjustRightInd/>
              <w:jc w:val="center"/>
              <w:rPr>
                <w:rFonts w:ascii="Times New Roman" w:hAnsi="Times New Roman" w:cs="Times New Roman"/>
                <w:b/>
              </w:rPr>
            </w:pPr>
            <w:r w:rsidRPr="00076923">
              <w:rPr>
                <w:rFonts w:ascii="Times New Roman" w:hAnsi="Times New Roman" w:cs="Times New Roman"/>
                <w:b/>
              </w:rPr>
              <w:t>Total Salary Charged</w:t>
            </w:r>
          </w:p>
        </w:tc>
        <w:tc>
          <w:tcPr>
            <w:tcW w:w="1152" w:type="dxa"/>
          </w:tcPr>
          <w:p w:rsidR="00D34C42" w:rsidRPr="00076923" w:rsidRDefault="00D34C42" w:rsidP="00D34C42">
            <w:pPr>
              <w:widowControl/>
              <w:tabs>
                <w:tab w:val="left" w:pos="360"/>
                <w:tab w:val="left" w:pos="720"/>
                <w:tab w:val="left" w:pos="1080"/>
                <w:tab w:val="left" w:pos="1440"/>
              </w:tabs>
              <w:autoSpaceDE/>
              <w:autoSpaceDN/>
              <w:adjustRightInd/>
              <w:jc w:val="center"/>
              <w:rPr>
                <w:rFonts w:ascii="Times New Roman" w:hAnsi="Times New Roman" w:cs="Times New Roman"/>
                <w:b/>
              </w:rPr>
            </w:pPr>
            <w:r w:rsidRPr="00076923">
              <w:rPr>
                <w:rFonts w:ascii="Times New Roman" w:hAnsi="Times New Roman" w:cs="Times New Roman"/>
                <w:b/>
              </w:rPr>
              <w:t>Fringe Benefit Rate %</w:t>
            </w:r>
          </w:p>
        </w:tc>
        <w:tc>
          <w:tcPr>
            <w:tcW w:w="1143" w:type="dxa"/>
          </w:tcPr>
          <w:p w:rsidR="00D34C42" w:rsidRPr="00076923" w:rsidRDefault="00D34C42" w:rsidP="00D34C42">
            <w:pPr>
              <w:widowControl/>
              <w:tabs>
                <w:tab w:val="left" w:pos="360"/>
                <w:tab w:val="left" w:pos="720"/>
                <w:tab w:val="left" w:pos="1080"/>
                <w:tab w:val="left" w:pos="1440"/>
              </w:tabs>
              <w:autoSpaceDE/>
              <w:autoSpaceDN/>
              <w:adjustRightInd/>
              <w:jc w:val="center"/>
              <w:rPr>
                <w:rFonts w:ascii="Times New Roman" w:hAnsi="Times New Roman" w:cs="Times New Roman"/>
                <w:b/>
              </w:rPr>
            </w:pPr>
            <w:r w:rsidRPr="00076923">
              <w:rPr>
                <w:rFonts w:ascii="Times New Roman" w:hAnsi="Times New Roman" w:cs="Times New Roman"/>
                <w:b/>
              </w:rPr>
              <w:t>Total Fringe Benefits</w:t>
            </w:r>
          </w:p>
        </w:tc>
      </w:tr>
      <w:tr w:rsidR="00D34C42" w:rsidRPr="00076923" w:rsidTr="00D34C42">
        <w:tblPrEx>
          <w:tblCellMar>
            <w:top w:w="0" w:type="dxa"/>
            <w:bottom w:w="0" w:type="dxa"/>
          </w:tblCellMar>
        </w:tblPrEx>
        <w:trPr>
          <w:jc w:val="center"/>
        </w:trPr>
        <w:tc>
          <w:tcPr>
            <w:tcW w:w="3444" w:type="dxa"/>
          </w:tcPr>
          <w:p w:rsidR="00D34C42" w:rsidRPr="00076923" w:rsidRDefault="00D34C42" w:rsidP="0081340F">
            <w:pPr>
              <w:widowControl/>
              <w:numPr>
                <w:ilvl w:val="0"/>
                <w:numId w:val="22"/>
              </w:numPr>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t xml:space="preserve">Position: </w:t>
            </w:r>
            <w:r w:rsidRPr="00076923">
              <w:rPr>
                <w:rFonts w:ascii="Times New Roman" w:hAnsi="Times New Roman" w:cs="Times New Roman"/>
              </w:rPr>
              <w:fldChar w:fldCharType="begin">
                <w:ffData>
                  <w:name w:val="Text351"/>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p w:rsidR="00D34C42" w:rsidRPr="00076923" w:rsidRDefault="00D34C42" w:rsidP="00D34C42">
            <w:pPr>
              <w:widowControl/>
              <w:numPr>
                <w:ilvl w:val="12"/>
                <w:numId w:val="0"/>
              </w:numPr>
              <w:tabs>
                <w:tab w:val="left" w:pos="360"/>
                <w:tab w:val="left" w:pos="720"/>
                <w:tab w:val="left" w:pos="1080"/>
                <w:tab w:val="left" w:pos="1440"/>
              </w:tabs>
              <w:autoSpaceDE/>
              <w:autoSpaceDN/>
              <w:adjustRightInd/>
              <w:ind w:left="144" w:hanging="144"/>
              <w:rPr>
                <w:rFonts w:ascii="Times New Roman" w:hAnsi="Times New Roman" w:cs="Times New Roman"/>
              </w:rPr>
            </w:pPr>
            <w:r w:rsidRPr="00076923">
              <w:rPr>
                <w:rFonts w:ascii="Times New Roman" w:hAnsi="Times New Roman" w:cs="Times New Roman"/>
              </w:rPr>
              <w:t xml:space="preserve">Name: </w:t>
            </w:r>
            <w:r w:rsidRPr="00076923">
              <w:rPr>
                <w:rFonts w:ascii="Times New Roman" w:hAnsi="Times New Roman" w:cs="Times New Roman"/>
              </w:rPr>
              <w:fldChar w:fldCharType="begin">
                <w:ffData>
                  <w:name w:val="Text350"/>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86"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bookmarkStart w:id="4" w:name="Text356"/>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5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rPr>
              <w:fldChar w:fldCharType="end"/>
            </w:r>
            <w:bookmarkEnd w:id="4"/>
          </w:p>
        </w:tc>
        <w:bookmarkStart w:id="5" w:name="Text345"/>
        <w:tc>
          <w:tcPr>
            <w:tcW w:w="1080"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5"/>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bookmarkEnd w:id="5"/>
            <w:r w:rsidRPr="00076923">
              <w:rPr>
                <w:rFonts w:ascii="Times New Roman" w:hAnsi="Times New Roman" w:cs="Times New Roman"/>
              </w:rPr>
              <w:t>/</w:t>
            </w:r>
          </w:p>
          <w:bookmarkStart w:id="6" w:name="Text346"/>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bookmarkEnd w:id="6"/>
          </w:p>
        </w:tc>
        <w:tc>
          <w:tcPr>
            <w:tcW w:w="1076"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0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14"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52"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bookmarkStart w:id="7" w:name="Text348"/>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8"/>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bookmarkEnd w:id="7"/>
            <w:r w:rsidRPr="00076923">
              <w:rPr>
                <w:rFonts w:ascii="Times New Roman" w:hAnsi="Times New Roman" w:cs="Times New Roman"/>
              </w:rPr>
              <w:t>%</w:t>
            </w:r>
          </w:p>
        </w:tc>
        <w:tc>
          <w:tcPr>
            <w:tcW w:w="1143"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jc w:val="center"/>
        </w:trPr>
        <w:tc>
          <w:tcPr>
            <w:tcW w:w="3444" w:type="dxa"/>
          </w:tcPr>
          <w:p w:rsidR="00D34C42" w:rsidRPr="00076923" w:rsidRDefault="00D34C42" w:rsidP="0081340F">
            <w:pPr>
              <w:widowControl/>
              <w:numPr>
                <w:ilvl w:val="0"/>
                <w:numId w:val="23"/>
              </w:numPr>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t xml:space="preserve">Position: </w:t>
            </w:r>
            <w:r w:rsidRPr="00076923">
              <w:rPr>
                <w:rFonts w:ascii="Times New Roman" w:hAnsi="Times New Roman" w:cs="Times New Roman"/>
              </w:rPr>
              <w:fldChar w:fldCharType="begin">
                <w:ffData>
                  <w:name w:val="Text351"/>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p w:rsidR="00D34C42" w:rsidRPr="00076923" w:rsidRDefault="00D34C42" w:rsidP="00D34C42">
            <w:pPr>
              <w:widowControl/>
              <w:numPr>
                <w:ilvl w:val="12"/>
                <w:numId w:val="0"/>
              </w:numPr>
              <w:tabs>
                <w:tab w:val="left" w:pos="360"/>
                <w:tab w:val="left" w:pos="720"/>
                <w:tab w:val="left" w:pos="1080"/>
                <w:tab w:val="left" w:pos="1440"/>
              </w:tabs>
              <w:autoSpaceDE/>
              <w:autoSpaceDN/>
              <w:adjustRightInd/>
              <w:ind w:left="144" w:hanging="144"/>
              <w:rPr>
                <w:rFonts w:ascii="Times New Roman" w:hAnsi="Times New Roman" w:cs="Times New Roman"/>
              </w:rPr>
            </w:pPr>
            <w:r w:rsidRPr="00076923">
              <w:rPr>
                <w:rFonts w:ascii="Times New Roman" w:hAnsi="Times New Roman" w:cs="Times New Roman"/>
              </w:rPr>
              <w:t xml:space="preserve">Name: </w:t>
            </w:r>
            <w:r w:rsidRPr="00076923">
              <w:rPr>
                <w:rFonts w:ascii="Times New Roman" w:hAnsi="Times New Roman" w:cs="Times New Roman"/>
              </w:rPr>
              <w:fldChar w:fldCharType="begin">
                <w:ffData>
                  <w:name w:val="Text350"/>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86"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5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rPr>
              <w:fldChar w:fldCharType="end"/>
            </w:r>
          </w:p>
        </w:tc>
        <w:tc>
          <w:tcPr>
            <w:tcW w:w="1080"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5"/>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076"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0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14"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52"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8"/>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tc>
        <w:tc>
          <w:tcPr>
            <w:tcW w:w="1143"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jc w:val="center"/>
        </w:trPr>
        <w:tc>
          <w:tcPr>
            <w:tcW w:w="3444" w:type="dxa"/>
          </w:tcPr>
          <w:p w:rsidR="00D34C42" w:rsidRPr="00076923" w:rsidRDefault="00D34C42" w:rsidP="0081340F">
            <w:pPr>
              <w:widowControl/>
              <w:numPr>
                <w:ilvl w:val="0"/>
                <w:numId w:val="23"/>
              </w:numPr>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t xml:space="preserve">Position: </w:t>
            </w:r>
            <w:r w:rsidRPr="00076923">
              <w:rPr>
                <w:rFonts w:ascii="Times New Roman" w:hAnsi="Times New Roman" w:cs="Times New Roman"/>
              </w:rPr>
              <w:fldChar w:fldCharType="begin">
                <w:ffData>
                  <w:name w:val="Text351"/>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p w:rsidR="00D34C42" w:rsidRPr="00076923" w:rsidRDefault="00D34C42" w:rsidP="00D34C42">
            <w:pPr>
              <w:widowControl/>
              <w:numPr>
                <w:ilvl w:val="12"/>
                <w:numId w:val="0"/>
              </w:numPr>
              <w:tabs>
                <w:tab w:val="left" w:pos="360"/>
                <w:tab w:val="left" w:pos="720"/>
                <w:tab w:val="left" w:pos="1080"/>
                <w:tab w:val="left" w:pos="1440"/>
              </w:tabs>
              <w:autoSpaceDE/>
              <w:autoSpaceDN/>
              <w:adjustRightInd/>
              <w:ind w:left="144" w:hanging="144"/>
              <w:rPr>
                <w:rFonts w:ascii="Times New Roman" w:hAnsi="Times New Roman" w:cs="Times New Roman"/>
              </w:rPr>
            </w:pPr>
            <w:r w:rsidRPr="00076923">
              <w:rPr>
                <w:rFonts w:ascii="Times New Roman" w:hAnsi="Times New Roman" w:cs="Times New Roman"/>
              </w:rPr>
              <w:t xml:space="preserve">Name: </w:t>
            </w:r>
            <w:r w:rsidRPr="00076923">
              <w:rPr>
                <w:rFonts w:ascii="Times New Roman" w:hAnsi="Times New Roman" w:cs="Times New Roman"/>
              </w:rPr>
              <w:fldChar w:fldCharType="begin">
                <w:ffData>
                  <w:name w:val="Text350"/>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86"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5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rPr>
              <w:fldChar w:fldCharType="end"/>
            </w:r>
          </w:p>
        </w:tc>
        <w:tc>
          <w:tcPr>
            <w:tcW w:w="1080"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5"/>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076"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0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14"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52"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8"/>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tc>
        <w:tc>
          <w:tcPr>
            <w:tcW w:w="1143"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jc w:val="center"/>
        </w:trPr>
        <w:tc>
          <w:tcPr>
            <w:tcW w:w="3444" w:type="dxa"/>
          </w:tcPr>
          <w:p w:rsidR="00D34C42" w:rsidRPr="00076923" w:rsidRDefault="00D34C42" w:rsidP="0081340F">
            <w:pPr>
              <w:widowControl/>
              <w:numPr>
                <w:ilvl w:val="0"/>
                <w:numId w:val="23"/>
              </w:numPr>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t xml:space="preserve">Position: </w:t>
            </w:r>
            <w:r w:rsidRPr="00076923">
              <w:rPr>
                <w:rFonts w:ascii="Times New Roman" w:hAnsi="Times New Roman" w:cs="Times New Roman"/>
              </w:rPr>
              <w:fldChar w:fldCharType="begin">
                <w:ffData>
                  <w:name w:val="Text351"/>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p w:rsidR="00D34C42" w:rsidRPr="00076923" w:rsidRDefault="00D34C42" w:rsidP="00D34C42">
            <w:pPr>
              <w:widowControl/>
              <w:numPr>
                <w:ilvl w:val="12"/>
                <w:numId w:val="0"/>
              </w:numPr>
              <w:tabs>
                <w:tab w:val="left" w:pos="360"/>
                <w:tab w:val="left" w:pos="720"/>
                <w:tab w:val="left" w:pos="1080"/>
                <w:tab w:val="left" w:pos="1440"/>
              </w:tabs>
              <w:autoSpaceDE/>
              <w:autoSpaceDN/>
              <w:adjustRightInd/>
              <w:ind w:left="144" w:hanging="144"/>
              <w:rPr>
                <w:rFonts w:ascii="Times New Roman" w:hAnsi="Times New Roman" w:cs="Times New Roman"/>
              </w:rPr>
            </w:pPr>
            <w:r w:rsidRPr="00076923">
              <w:rPr>
                <w:rFonts w:ascii="Times New Roman" w:hAnsi="Times New Roman" w:cs="Times New Roman"/>
              </w:rPr>
              <w:t xml:space="preserve">Name: </w:t>
            </w:r>
            <w:r w:rsidRPr="00076923">
              <w:rPr>
                <w:rFonts w:ascii="Times New Roman" w:hAnsi="Times New Roman" w:cs="Times New Roman"/>
              </w:rPr>
              <w:fldChar w:fldCharType="begin">
                <w:ffData>
                  <w:name w:val="Text350"/>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86"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5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rPr>
              <w:fldChar w:fldCharType="end"/>
            </w:r>
          </w:p>
        </w:tc>
        <w:tc>
          <w:tcPr>
            <w:tcW w:w="1080"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5"/>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076"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0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14"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52"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8"/>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tc>
        <w:tc>
          <w:tcPr>
            <w:tcW w:w="1143"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jc w:val="center"/>
        </w:trPr>
        <w:tc>
          <w:tcPr>
            <w:tcW w:w="3444" w:type="dxa"/>
          </w:tcPr>
          <w:p w:rsidR="00D34C42" w:rsidRPr="00076923" w:rsidRDefault="00D34C42" w:rsidP="0081340F">
            <w:pPr>
              <w:widowControl/>
              <w:numPr>
                <w:ilvl w:val="0"/>
                <w:numId w:val="23"/>
              </w:numPr>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t xml:space="preserve">Position: </w:t>
            </w:r>
            <w:r w:rsidRPr="00076923">
              <w:rPr>
                <w:rFonts w:ascii="Times New Roman" w:hAnsi="Times New Roman" w:cs="Times New Roman"/>
              </w:rPr>
              <w:fldChar w:fldCharType="begin">
                <w:ffData>
                  <w:name w:val="Text351"/>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p w:rsidR="00D34C42" w:rsidRPr="00076923" w:rsidRDefault="00D34C42" w:rsidP="00D34C42">
            <w:pPr>
              <w:widowControl/>
              <w:numPr>
                <w:ilvl w:val="12"/>
                <w:numId w:val="0"/>
              </w:numPr>
              <w:tabs>
                <w:tab w:val="left" w:pos="360"/>
                <w:tab w:val="left" w:pos="720"/>
                <w:tab w:val="left" w:pos="1080"/>
                <w:tab w:val="left" w:pos="1440"/>
              </w:tabs>
              <w:autoSpaceDE/>
              <w:autoSpaceDN/>
              <w:adjustRightInd/>
              <w:ind w:left="144" w:hanging="144"/>
              <w:rPr>
                <w:rFonts w:ascii="Times New Roman" w:hAnsi="Times New Roman" w:cs="Times New Roman"/>
              </w:rPr>
            </w:pPr>
            <w:r w:rsidRPr="00076923">
              <w:rPr>
                <w:rFonts w:ascii="Times New Roman" w:hAnsi="Times New Roman" w:cs="Times New Roman"/>
              </w:rPr>
              <w:t xml:space="preserve">Name: </w:t>
            </w:r>
            <w:r w:rsidRPr="00076923">
              <w:rPr>
                <w:rFonts w:ascii="Times New Roman" w:hAnsi="Times New Roman" w:cs="Times New Roman"/>
              </w:rPr>
              <w:fldChar w:fldCharType="begin">
                <w:ffData>
                  <w:name w:val="Text350"/>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86"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5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rPr>
              <w:fldChar w:fldCharType="end"/>
            </w:r>
          </w:p>
        </w:tc>
        <w:tc>
          <w:tcPr>
            <w:tcW w:w="1080"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5"/>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076"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0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14"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52"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8"/>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tc>
        <w:tc>
          <w:tcPr>
            <w:tcW w:w="1143"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jc w:val="center"/>
        </w:trPr>
        <w:tc>
          <w:tcPr>
            <w:tcW w:w="3444" w:type="dxa"/>
          </w:tcPr>
          <w:p w:rsidR="00D34C42" w:rsidRPr="00076923" w:rsidRDefault="00D34C42" w:rsidP="0081340F">
            <w:pPr>
              <w:widowControl/>
              <w:numPr>
                <w:ilvl w:val="0"/>
                <w:numId w:val="23"/>
              </w:numPr>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t xml:space="preserve">Position: </w:t>
            </w:r>
            <w:r w:rsidRPr="00076923">
              <w:rPr>
                <w:rFonts w:ascii="Times New Roman" w:hAnsi="Times New Roman" w:cs="Times New Roman"/>
              </w:rPr>
              <w:fldChar w:fldCharType="begin">
                <w:ffData>
                  <w:name w:val="Text351"/>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p w:rsidR="00D34C42" w:rsidRPr="00076923" w:rsidRDefault="00D34C42" w:rsidP="00D34C42">
            <w:pPr>
              <w:widowControl/>
              <w:numPr>
                <w:ilvl w:val="12"/>
                <w:numId w:val="0"/>
              </w:numPr>
              <w:tabs>
                <w:tab w:val="left" w:pos="360"/>
                <w:tab w:val="left" w:pos="720"/>
                <w:tab w:val="left" w:pos="1080"/>
                <w:tab w:val="left" w:pos="1440"/>
              </w:tabs>
              <w:autoSpaceDE/>
              <w:autoSpaceDN/>
              <w:adjustRightInd/>
              <w:ind w:left="144" w:hanging="144"/>
              <w:rPr>
                <w:rFonts w:ascii="Times New Roman" w:hAnsi="Times New Roman" w:cs="Times New Roman"/>
              </w:rPr>
            </w:pPr>
            <w:r w:rsidRPr="00076923">
              <w:rPr>
                <w:rFonts w:ascii="Times New Roman" w:hAnsi="Times New Roman" w:cs="Times New Roman"/>
              </w:rPr>
              <w:t xml:space="preserve">Name: </w:t>
            </w:r>
            <w:r w:rsidRPr="00076923">
              <w:rPr>
                <w:rFonts w:ascii="Times New Roman" w:hAnsi="Times New Roman" w:cs="Times New Roman"/>
              </w:rPr>
              <w:fldChar w:fldCharType="begin">
                <w:ffData>
                  <w:name w:val="Text350"/>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86"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5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rPr>
              <w:fldChar w:fldCharType="end"/>
            </w:r>
          </w:p>
        </w:tc>
        <w:tc>
          <w:tcPr>
            <w:tcW w:w="1080"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5"/>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076"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0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14"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52"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8"/>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tc>
        <w:tc>
          <w:tcPr>
            <w:tcW w:w="1143"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jc w:val="center"/>
        </w:trPr>
        <w:tc>
          <w:tcPr>
            <w:tcW w:w="3444" w:type="dxa"/>
          </w:tcPr>
          <w:p w:rsidR="00D34C42" w:rsidRPr="00076923" w:rsidRDefault="00D34C42" w:rsidP="0081340F">
            <w:pPr>
              <w:widowControl/>
              <w:numPr>
                <w:ilvl w:val="0"/>
                <w:numId w:val="23"/>
              </w:numPr>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t xml:space="preserve">Position: </w:t>
            </w:r>
            <w:r w:rsidRPr="00076923">
              <w:rPr>
                <w:rFonts w:ascii="Times New Roman" w:hAnsi="Times New Roman" w:cs="Times New Roman"/>
              </w:rPr>
              <w:fldChar w:fldCharType="begin">
                <w:ffData>
                  <w:name w:val="Text351"/>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p w:rsidR="00D34C42" w:rsidRPr="00076923" w:rsidRDefault="00D34C42" w:rsidP="00D34C42">
            <w:pPr>
              <w:widowControl/>
              <w:numPr>
                <w:ilvl w:val="12"/>
                <w:numId w:val="0"/>
              </w:numPr>
              <w:tabs>
                <w:tab w:val="left" w:pos="360"/>
                <w:tab w:val="left" w:pos="720"/>
                <w:tab w:val="left" w:pos="1080"/>
                <w:tab w:val="left" w:pos="1440"/>
              </w:tabs>
              <w:autoSpaceDE/>
              <w:autoSpaceDN/>
              <w:adjustRightInd/>
              <w:ind w:left="144" w:hanging="144"/>
              <w:rPr>
                <w:rFonts w:ascii="Times New Roman" w:hAnsi="Times New Roman" w:cs="Times New Roman"/>
              </w:rPr>
            </w:pPr>
            <w:r w:rsidRPr="00076923">
              <w:rPr>
                <w:rFonts w:ascii="Times New Roman" w:hAnsi="Times New Roman" w:cs="Times New Roman"/>
              </w:rPr>
              <w:t xml:space="preserve">Name: </w:t>
            </w:r>
            <w:r w:rsidRPr="00076923">
              <w:rPr>
                <w:rFonts w:ascii="Times New Roman" w:hAnsi="Times New Roman" w:cs="Times New Roman"/>
              </w:rPr>
              <w:fldChar w:fldCharType="begin">
                <w:ffData>
                  <w:name w:val="Text350"/>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86"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5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rPr>
              <w:fldChar w:fldCharType="end"/>
            </w:r>
          </w:p>
        </w:tc>
        <w:tc>
          <w:tcPr>
            <w:tcW w:w="1080"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5"/>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076"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0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14"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52"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8"/>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tc>
        <w:tc>
          <w:tcPr>
            <w:tcW w:w="1143"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jc w:val="center"/>
        </w:trPr>
        <w:tc>
          <w:tcPr>
            <w:tcW w:w="3444" w:type="dxa"/>
          </w:tcPr>
          <w:p w:rsidR="00D34C42" w:rsidRPr="00076923" w:rsidRDefault="00D34C42" w:rsidP="0081340F">
            <w:pPr>
              <w:widowControl/>
              <w:numPr>
                <w:ilvl w:val="0"/>
                <w:numId w:val="23"/>
              </w:numPr>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t xml:space="preserve">Position: </w:t>
            </w:r>
            <w:r w:rsidRPr="00076923">
              <w:rPr>
                <w:rFonts w:ascii="Times New Roman" w:hAnsi="Times New Roman" w:cs="Times New Roman"/>
              </w:rPr>
              <w:fldChar w:fldCharType="begin">
                <w:ffData>
                  <w:name w:val="Text351"/>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p w:rsidR="00D34C42" w:rsidRPr="00076923" w:rsidRDefault="00D34C42" w:rsidP="00D34C42">
            <w:pPr>
              <w:widowControl/>
              <w:numPr>
                <w:ilvl w:val="12"/>
                <w:numId w:val="0"/>
              </w:numPr>
              <w:tabs>
                <w:tab w:val="left" w:pos="360"/>
                <w:tab w:val="left" w:pos="720"/>
                <w:tab w:val="left" w:pos="1080"/>
                <w:tab w:val="left" w:pos="1440"/>
              </w:tabs>
              <w:autoSpaceDE/>
              <w:autoSpaceDN/>
              <w:adjustRightInd/>
              <w:ind w:left="144" w:hanging="144"/>
              <w:rPr>
                <w:rFonts w:ascii="Times New Roman" w:hAnsi="Times New Roman" w:cs="Times New Roman"/>
              </w:rPr>
            </w:pPr>
            <w:r w:rsidRPr="00076923">
              <w:rPr>
                <w:rFonts w:ascii="Times New Roman" w:hAnsi="Times New Roman" w:cs="Times New Roman"/>
              </w:rPr>
              <w:t xml:space="preserve">Name: </w:t>
            </w:r>
            <w:r w:rsidRPr="00076923">
              <w:rPr>
                <w:rFonts w:ascii="Times New Roman" w:hAnsi="Times New Roman" w:cs="Times New Roman"/>
              </w:rPr>
              <w:fldChar w:fldCharType="begin">
                <w:ffData>
                  <w:name w:val="Text350"/>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86"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5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rPr>
              <w:fldChar w:fldCharType="end"/>
            </w:r>
          </w:p>
        </w:tc>
        <w:tc>
          <w:tcPr>
            <w:tcW w:w="1080"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5"/>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076"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0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14"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52"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8"/>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tc>
        <w:tc>
          <w:tcPr>
            <w:tcW w:w="1143"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jc w:val="center"/>
        </w:trPr>
        <w:tc>
          <w:tcPr>
            <w:tcW w:w="3444" w:type="dxa"/>
          </w:tcPr>
          <w:p w:rsidR="00D34C42" w:rsidRPr="00076923" w:rsidRDefault="00D34C42" w:rsidP="0081340F">
            <w:pPr>
              <w:widowControl/>
              <w:numPr>
                <w:ilvl w:val="0"/>
                <w:numId w:val="23"/>
              </w:numPr>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t xml:space="preserve">Position: </w:t>
            </w:r>
            <w:r w:rsidRPr="00076923">
              <w:rPr>
                <w:rFonts w:ascii="Times New Roman" w:hAnsi="Times New Roman" w:cs="Times New Roman"/>
              </w:rPr>
              <w:fldChar w:fldCharType="begin">
                <w:ffData>
                  <w:name w:val="Text351"/>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p w:rsidR="00D34C42" w:rsidRPr="00076923" w:rsidRDefault="00D34C42" w:rsidP="00D34C42">
            <w:pPr>
              <w:widowControl/>
              <w:numPr>
                <w:ilvl w:val="12"/>
                <w:numId w:val="0"/>
              </w:numPr>
              <w:tabs>
                <w:tab w:val="left" w:pos="360"/>
                <w:tab w:val="left" w:pos="720"/>
                <w:tab w:val="left" w:pos="1080"/>
                <w:tab w:val="left" w:pos="1440"/>
              </w:tabs>
              <w:autoSpaceDE/>
              <w:autoSpaceDN/>
              <w:adjustRightInd/>
              <w:ind w:left="144" w:hanging="144"/>
              <w:rPr>
                <w:rFonts w:ascii="Times New Roman" w:hAnsi="Times New Roman" w:cs="Times New Roman"/>
              </w:rPr>
            </w:pPr>
            <w:r w:rsidRPr="00076923">
              <w:rPr>
                <w:rFonts w:ascii="Times New Roman" w:hAnsi="Times New Roman" w:cs="Times New Roman"/>
              </w:rPr>
              <w:t xml:space="preserve">Name: </w:t>
            </w:r>
            <w:r w:rsidRPr="00076923">
              <w:rPr>
                <w:rFonts w:ascii="Times New Roman" w:hAnsi="Times New Roman" w:cs="Times New Roman"/>
              </w:rPr>
              <w:fldChar w:fldCharType="begin">
                <w:ffData>
                  <w:name w:val="Text350"/>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86"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5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rPr>
              <w:fldChar w:fldCharType="end"/>
            </w:r>
          </w:p>
        </w:tc>
        <w:tc>
          <w:tcPr>
            <w:tcW w:w="1080"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5"/>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076"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0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14"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52"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8"/>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tc>
        <w:tc>
          <w:tcPr>
            <w:tcW w:w="1143"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jc w:val="center"/>
        </w:trPr>
        <w:tc>
          <w:tcPr>
            <w:tcW w:w="3444" w:type="dxa"/>
          </w:tcPr>
          <w:p w:rsidR="00D34C42" w:rsidRPr="00076923" w:rsidRDefault="00D34C42" w:rsidP="0081340F">
            <w:pPr>
              <w:widowControl/>
              <w:numPr>
                <w:ilvl w:val="0"/>
                <w:numId w:val="23"/>
              </w:numPr>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t xml:space="preserve">Position: </w:t>
            </w:r>
            <w:r w:rsidRPr="00076923">
              <w:rPr>
                <w:rFonts w:ascii="Times New Roman" w:hAnsi="Times New Roman" w:cs="Times New Roman"/>
              </w:rPr>
              <w:fldChar w:fldCharType="begin">
                <w:ffData>
                  <w:name w:val="Text351"/>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p w:rsidR="00D34C42" w:rsidRPr="00076923" w:rsidRDefault="00D34C42" w:rsidP="00D34C42">
            <w:pPr>
              <w:widowControl/>
              <w:numPr>
                <w:ilvl w:val="12"/>
                <w:numId w:val="0"/>
              </w:numPr>
              <w:tabs>
                <w:tab w:val="left" w:pos="360"/>
                <w:tab w:val="left" w:pos="720"/>
                <w:tab w:val="left" w:pos="1080"/>
                <w:tab w:val="left" w:pos="1440"/>
              </w:tabs>
              <w:autoSpaceDE/>
              <w:autoSpaceDN/>
              <w:adjustRightInd/>
              <w:ind w:left="144" w:hanging="144"/>
              <w:rPr>
                <w:rFonts w:ascii="Times New Roman" w:hAnsi="Times New Roman" w:cs="Times New Roman"/>
              </w:rPr>
            </w:pPr>
            <w:r w:rsidRPr="00076923">
              <w:rPr>
                <w:rFonts w:ascii="Times New Roman" w:hAnsi="Times New Roman" w:cs="Times New Roman"/>
              </w:rPr>
              <w:t xml:space="preserve">Name: </w:t>
            </w:r>
            <w:r w:rsidRPr="00076923">
              <w:rPr>
                <w:rFonts w:ascii="Times New Roman" w:hAnsi="Times New Roman" w:cs="Times New Roman"/>
              </w:rPr>
              <w:fldChar w:fldCharType="begin">
                <w:ffData>
                  <w:name w:val="Text350"/>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86"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5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rPr>
              <w:fldChar w:fldCharType="end"/>
            </w:r>
          </w:p>
        </w:tc>
        <w:tc>
          <w:tcPr>
            <w:tcW w:w="1080"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5"/>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076"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0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14"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52"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8"/>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tc>
        <w:tc>
          <w:tcPr>
            <w:tcW w:w="1143"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jc w:val="center"/>
        </w:trPr>
        <w:tc>
          <w:tcPr>
            <w:tcW w:w="3444" w:type="dxa"/>
          </w:tcPr>
          <w:p w:rsidR="00D34C42" w:rsidRPr="00076923" w:rsidRDefault="00D34C42" w:rsidP="0081340F">
            <w:pPr>
              <w:widowControl/>
              <w:numPr>
                <w:ilvl w:val="0"/>
                <w:numId w:val="23"/>
              </w:numPr>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t xml:space="preserve">Position: </w:t>
            </w:r>
            <w:r w:rsidRPr="00076923">
              <w:rPr>
                <w:rFonts w:ascii="Times New Roman" w:hAnsi="Times New Roman" w:cs="Times New Roman"/>
              </w:rPr>
              <w:fldChar w:fldCharType="begin">
                <w:ffData>
                  <w:name w:val="Text351"/>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p w:rsidR="00D34C42" w:rsidRPr="00076923" w:rsidRDefault="00D34C42" w:rsidP="00D34C42">
            <w:pPr>
              <w:widowControl/>
              <w:numPr>
                <w:ilvl w:val="12"/>
                <w:numId w:val="0"/>
              </w:numPr>
              <w:tabs>
                <w:tab w:val="left" w:pos="360"/>
                <w:tab w:val="left" w:pos="720"/>
                <w:tab w:val="left" w:pos="1080"/>
                <w:tab w:val="left" w:pos="1440"/>
              </w:tabs>
              <w:autoSpaceDE/>
              <w:autoSpaceDN/>
              <w:adjustRightInd/>
              <w:ind w:left="144" w:hanging="144"/>
              <w:rPr>
                <w:rFonts w:ascii="Times New Roman" w:hAnsi="Times New Roman" w:cs="Times New Roman"/>
              </w:rPr>
            </w:pPr>
            <w:r w:rsidRPr="00076923">
              <w:rPr>
                <w:rFonts w:ascii="Times New Roman" w:hAnsi="Times New Roman" w:cs="Times New Roman"/>
              </w:rPr>
              <w:t xml:space="preserve">Name: </w:t>
            </w:r>
            <w:r w:rsidRPr="00076923">
              <w:rPr>
                <w:rFonts w:ascii="Times New Roman" w:hAnsi="Times New Roman" w:cs="Times New Roman"/>
              </w:rPr>
              <w:fldChar w:fldCharType="begin">
                <w:ffData>
                  <w:name w:val="Text350"/>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86"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5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rPr>
              <w:fldChar w:fldCharType="end"/>
            </w:r>
          </w:p>
        </w:tc>
        <w:tc>
          <w:tcPr>
            <w:tcW w:w="1080"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5"/>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076"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0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14"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52"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8"/>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tc>
        <w:tc>
          <w:tcPr>
            <w:tcW w:w="1143"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jc w:val="center"/>
        </w:trPr>
        <w:tc>
          <w:tcPr>
            <w:tcW w:w="3444" w:type="dxa"/>
          </w:tcPr>
          <w:p w:rsidR="00D34C42" w:rsidRPr="00076923" w:rsidRDefault="00D34C42" w:rsidP="0081340F">
            <w:pPr>
              <w:widowControl/>
              <w:numPr>
                <w:ilvl w:val="0"/>
                <w:numId w:val="23"/>
              </w:numPr>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t xml:space="preserve">Position: </w:t>
            </w:r>
            <w:r w:rsidRPr="00076923">
              <w:rPr>
                <w:rFonts w:ascii="Times New Roman" w:hAnsi="Times New Roman" w:cs="Times New Roman"/>
              </w:rPr>
              <w:fldChar w:fldCharType="begin">
                <w:ffData>
                  <w:name w:val="Text351"/>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p w:rsidR="00D34C42" w:rsidRPr="00076923" w:rsidRDefault="00D34C42" w:rsidP="00D34C42">
            <w:pPr>
              <w:widowControl/>
              <w:numPr>
                <w:ilvl w:val="12"/>
                <w:numId w:val="0"/>
              </w:numPr>
              <w:tabs>
                <w:tab w:val="left" w:pos="360"/>
                <w:tab w:val="left" w:pos="720"/>
                <w:tab w:val="left" w:pos="1080"/>
                <w:tab w:val="left" w:pos="1440"/>
              </w:tabs>
              <w:autoSpaceDE/>
              <w:autoSpaceDN/>
              <w:adjustRightInd/>
              <w:ind w:left="144" w:hanging="144"/>
              <w:rPr>
                <w:rFonts w:ascii="Times New Roman" w:hAnsi="Times New Roman" w:cs="Times New Roman"/>
              </w:rPr>
            </w:pPr>
            <w:r w:rsidRPr="00076923">
              <w:rPr>
                <w:rFonts w:ascii="Times New Roman" w:hAnsi="Times New Roman" w:cs="Times New Roman"/>
              </w:rPr>
              <w:t xml:space="preserve">Name: </w:t>
            </w:r>
            <w:r w:rsidRPr="00076923">
              <w:rPr>
                <w:rFonts w:ascii="Times New Roman" w:hAnsi="Times New Roman" w:cs="Times New Roman"/>
              </w:rPr>
              <w:fldChar w:fldCharType="begin">
                <w:ffData>
                  <w:name w:val="Text350"/>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86"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5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rPr>
              <w:fldChar w:fldCharType="end"/>
            </w:r>
          </w:p>
        </w:tc>
        <w:tc>
          <w:tcPr>
            <w:tcW w:w="1080"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5"/>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076"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0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14"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52"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8"/>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tc>
        <w:tc>
          <w:tcPr>
            <w:tcW w:w="1143"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jc w:val="center"/>
        </w:trPr>
        <w:tc>
          <w:tcPr>
            <w:tcW w:w="3444" w:type="dxa"/>
          </w:tcPr>
          <w:p w:rsidR="00D34C42" w:rsidRPr="00076923" w:rsidRDefault="00D34C42" w:rsidP="0081340F">
            <w:pPr>
              <w:widowControl/>
              <w:numPr>
                <w:ilvl w:val="0"/>
                <w:numId w:val="23"/>
              </w:numPr>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t xml:space="preserve">Position: </w:t>
            </w:r>
            <w:r w:rsidRPr="00076923">
              <w:rPr>
                <w:rFonts w:ascii="Times New Roman" w:hAnsi="Times New Roman" w:cs="Times New Roman"/>
              </w:rPr>
              <w:fldChar w:fldCharType="begin">
                <w:ffData>
                  <w:name w:val="Text351"/>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p w:rsidR="00D34C42" w:rsidRPr="00076923" w:rsidRDefault="00D34C42" w:rsidP="00D34C42">
            <w:pPr>
              <w:widowControl/>
              <w:numPr>
                <w:ilvl w:val="12"/>
                <w:numId w:val="0"/>
              </w:numPr>
              <w:tabs>
                <w:tab w:val="left" w:pos="360"/>
                <w:tab w:val="left" w:pos="720"/>
                <w:tab w:val="left" w:pos="1080"/>
                <w:tab w:val="left" w:pos="1440"/>
              </w:tabs>
              <w:autoSpaceDE/>
              <w:autoSpaceDN/>
              <w:adjustRightInd/>
              <w:ind w:left="144" w:hanging="144"/>
              <w:rPr>
                <w:rFonts w:ascii="Times New Roman" w:hAnsi="Times New Roman" w:cs="Times New Roman"/>
              </w:rPr>
            </w:pPr>
            <w:r w:rsidRPr="00076923">
              <w:rPr>
                <w:rFonts w:ascii="Times New Roman" w:hAnsi="Times New Roman" w:cs="Times New Roman"/>
              </w:rPr>
              <w:t xml:space="preserve">Name: </w:t>
            </w:r>
            <w:r w:rsidRPr="00076923">
              <w:rPr>
                <w:rFonts w:ascii="Times New Roman" w:hAnsi="Times New Roman" w:cs="Times New Roman"/>
              </w:rPr>
              <w:fldChar w:fldCharType="begin">
                <w:ffData>
                  <w:name w:val="Text350"/>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86"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5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rPr>
              <w:fldChar w:fldCharType="end"/>
            </w:r>
          </w:p>
        </w:tc>
        <w:tc>
          <w:tcPr>
            <w:tcW w:w="1080"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5"/>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076"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0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14"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52"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8"/>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tc>
        <w:tc>
          <w:tcPr>
            <w:tcW w:w="1143"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jc w:val="center"/>
        </w:trPr>
        <w:tc>
          <w:tcPr>
            <w:tcW w:w="3444" w:type="dxa"/>
          </w:tcPr>
          <w:p w:rsidR="00D34C42" w:rsidRPr="00076923" w:rsidRDefault="00D34C42" w:rsidP="0081340F">
            <w:pPr>
              <w:widowControl/>
              <w:numPr>
                <w:ilvl w:val="0"/>
                <w:numId w:val="23"/>
              </w:numPr>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t xml:space="preserve">Position: </w:t>
            </w:r>
            <w:r w:rsidRPr="00076923">
              <w:rPr>
                <w:rFonts w:ascii="Times New Roman" w:hAnsi="Times New Roman" w:cs="Times New Roman"/>
              </w:rPr>
              <w:fldChar w:fldCharType="begin">
                <w:ffData>
                  <w:name w:val="Text351"/>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p w:rsidR="00D34C42" w:rsidRPr="00076923" w:rsidRDefault="00D34C42" w:rsidP="00D34C42">
            <w:pPr>
              <w:widowControl/>
              <w:numPr>
                <w:ilvl w:val="12"/>
                <w:numId w:val="0"/>
              </w:numPr>
              <w:tabs>
                <w:tab w:val="left" w:pos="360"/>
                <w:tab w:val="left" w:pos="720"/>
                <w:tab w:val="left" w:pos="1080"/>
                <w:tab w:val="left" w:pos="1440"/>
              </w:tabs>
              <w:autoSpaceDE/>
              <w:autoSpaceDN/>
              <w:adjustRightInd/>
              <w:ind w:left="144" w:hanging="144"/>
              <w:rPr>
                <w:rFonts w:ascii="Times New Roman" w:hAnsi="Times New Roman" w:cs="Times New Roman"/>
              </w:rPr>
            </w:pPr>
            <w:r w:rsidRPr="00076923">
              <w:rPr>
                <w:rFonts w:ascii="Times New Roman" w:hAnsi="Times New Roman" w:cs="Times New Roman"/>
              </w:rPr>
              <w:t xml:space="preserve">Name: </w:t>
            </w:r>
            <w:r w:rsidRPr="00076923">
              <w:rPr>
                <w:rFonts w:ascii="Times New Roman" w:hAnsi="Times New Roman" w:cs="Times New Roman"/>
              </w:rPr>
              <w:fldChar w:fldCharType="begin">
                <w:ffData>
                  <w:name w:val="Text350"/>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86"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5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rPr>
              <w:fldChar w:fldCharType="end"/>
            </w:r>
          </w:p>
        </w:tc>
        <w:tc>
          <w:tcPr>
            <w:tcW w:w="1080"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5"/>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076"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0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14"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52"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8"/>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tc>
        <w:tc>
          <w:tcPr>
            <w:tcW w:w="1143"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jc w:val="center"/>
        </w:trPr>
        <w:tc>
          <w:tcPr>
            <w:tcW w:w="3444" w:type="dxa"/>
          </w:tcPr>
          <w:p w:rsidR="00D34C42" w:rsidRPr="00076923" w:rsidRDefault="00D34C42" w:rsidP="0081340F">
            <w:pPr>
              <w:widowControl/>
              <w:numPr>
                <w:ilvl w:val="0"/>
                <w:numId w:val="23"/>
              </w:numPr>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t xml:space="preserve">Position: </w:t>
            </w:r>
            <w:r w:rsidRPr="00076923">
              <w:rPr>
                <w:rFonts w:ascii="Times New Roman" w:hAnsi="Times New Roman" w:cs="Times New Roman"/>
              </w:rPr>
              <w:fldChar w:fldCharType="begin">
                <w:ffData>
                  <w:name w:val="Text351"/>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p w:rsidR="00D34C42" w:rsidRPr="00076923" w:rsidRDefault="00D34C42" w:rsidP="00D34C42">
            <w:pPr>
              <w:widowControl/>
              <w:numPr>
                <w:ilvl w:val="12"/>
                <w:numId w:val="0"/>
              </w:numPr>
              <w:tabs>
                <w:tab w:val="left" w:pos="360"/>
                <w:tab w:val="left" w:pos="720"/>
                <w:tab w:val="left" w:pos="1080"/>
                <w:tab w:val="left" w:pos="1440"/>
              </w:tabs>
              <w:autoSpaceDE/>
              <w:autoSpaceDN/>
              <w:adjustRightInd/>
              <w:ind w:left="144" w:hanging="144"/>
              <w:rPr>
                <w:rFonts w:ascii="Times New Roman" w:hAnsi="Times New Roman" w:cs="Times New Roman"/>
              </w:rPr>
            </w:pPr>
            <w:r w:rsidRPr="00076923">
              <w:rPr>
                <w:rFonts w:ascii="Times New Roman" w:hAnsi="Times New Roman" w:cs="Times New Roman"/>
              </w:rPr>
              <w:t xml:space="preserve">Name: </w:t>
            </w:r>
            <w:r w:rsidRPr="00076923">
              <w:rPr>
                <w:rFonts w:ascii="Times New Roman" w:hAnsi="Times New Roman" w:cs="Times New Roman"/>
              </w:rPr>
              <w:fldChar w:fldCharType="begin">
                <w:ffData>
                  <w:name w:val="Text350"/>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86"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5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rPr>
              <w:fldChar w:fldCharType="end"/>
            </w:r>
          </w:p>
        </w:tc>
        <w:tc>
          <w:tcPr>
            <w:tcW w:w="1080"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5"/>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076"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0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14"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52"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8"/>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tc>
        <w:tc>
          <w:tcPr>
            <w:tcW w:w="1143"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jc w:val="center"/>
        </w:trPr>
        <w:tc>
          <w:tcPr>
            <w:tcW w:w="3444" w:type="dxa"/>
          </w:tcPr>
          <w:p w:rsidR="00D34C42" w:rsidRPr="00076923" w:rsidRDefault="00D34C42" w:rsidP="0081340F">
            <w:pPr>
              <w:widowControl/>
              <w:numPr>
                <w:ilvl w:val="0"/>
                <w:numId w:val="23"/>
              </w:numPr>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t xml:space="preserve">Position: </w:t>
            </w:r>
            <w:r w:rsidRPr="00076923">
              <w:rPr>
                <w:rFonts w:ascii="Times New Roman" w:hAnsi="Times New Roman" w:cs="Times New Roman"/>
              </w:rPr>
              <w:fldChar w:fldCharType="begin">
                <w:ffData>
                  <w:name w:val="Text351"/>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p w:rsidR="00D34C42" w:rsidRPr="00076923" w:rsidRDefault="00D34C42" w:rsidP="00D34C42">
            <w:pPr>
              <w:widowControl/>
              <w:numPr>
                <w:ilvl w:val="12"/>
                <w:numId w:val="0"/>
              </w:numPr>
              <w:tabs>
                <w:tab w:val="left" w:pos="360"/>
                <w:tab w:val="left" w:pos="720"/>
                <w:tab w:val="left" w:pos="1080"/>
                <w:tab w:val="left" w:pos="1440"/>
              </w:tabs>
              <w:autoSpaceDE/>
              <w:autoSpaceDN/>
              <w:adjustRightInd/>
              <w:ind w:left="144" w:hanging="144"/>
              <w:rPr>
                <w:rFonts w:ascii="Times New Roman" w:hAnsi="Times New Roman" w:cs="Times New Roman"/>
              </w:rPr>
            </w:pPr>
            <w:r w:rsidRPr="00076923">
              <w:rPr>
                <w:rFonts w:ascii="Times New Roman" w:hAnsi="Times New Roman" w:cs="Times New Roman"/>
              </w:rPr>
              <w:t xml:space="preserve">Name: </w:t>
            </w:r>
            <w:r w:rsidRPr="00076923">
              <w:rPr>
                <w:rFonts w:ascii="Times New Roman" w:hAnsi="Times New Roman" w:cs="Times New Roman"/>
              </w:rPr>
              <w:fldChar w:fldCharType="begin">
                <w:ffData>
                  <w:name w:val="Text350"/>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86"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5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noProof/>
              </w:rPr>
              <w:t> </w:t>
            </w:r>
            <w:r w:rsidRPr="00076923">
              <w:rPr>
                <w:rFonts w:ascii="Times New Roman" w:hAnsi="Times New Roman" w:cs="Times New Roman"/>
              </w:rPr>
              <w:fldChar w:fldCharType="end"/>
            </w:r>
          </w:p>
        </w:tc>
        <w:tc>
          <w:tcPr>
            <w:tcW w:w="1080"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5"/>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6"/>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076"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
                  <w:enabled/>
                  <w:calcOnExit w:val="0"/>
                  <w:textInput>
                    <w:type w:val="number"/>
                    <w:format w:val="$#,##0.0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14"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52"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r w:rsidRPr="00076923">
              <w:rPr>
                <w:rFonts w:ascii="Times New Roman" w:hAnsi="Times New Roman" w:cs="Times New Roman"/>
              </w:rPr>
              <w:fldChar w:fldCharType="begin">
                <w:ffData>
                  <w:name w:val="Text348"/>
                  <w:enabled/>
                  <w:calcOnExi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r w:rsidRPr="00076923">
              <w:rPr>
                <w:rFonts w:ascii="Times New Roman" w:hAnsi="Times New Roman" w:cs="Times New Roman"/>
              </w:rPr>
              <w:t>%</w:t>
            </w:r>
          </w:p>
        </w:tc>
        <w:tc>
          <w:tcPr>
            <w:tcW w:w="1143"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r w:rsidR="00D34C42" w:rsidRPr="00076923" w:rsidTr="00D34C42">
        <w:tblPrEx>
          <w:tblCellMar>
            <w:top w:w="0" w:type="dxa"/>
            <w:bottom w:w="0" w:type="dxa"/>
          </w:tblCellMar>
        </w:tblPrEx>
        <w:trPr>
          <w:jc w:val="center"/>
        </w:trPr>
        <w:tc>
          <w:tcPr>
            <w:tcW w:w="3444"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b/>
              </w:rPr>
            </w:pPr>
            <w:r w:rsidRPr="00076923">
              <w:rPr>
                <w:rFonts w:ascii="Times New Roman" w:hAnsi="Times New Roman" w:cs="Times New Roman"/>
                <w:b/>
              </w:rPr>
              <w:t>Totals</w:t>
            </w:r>
          </w:p>
        </w:tc>
        <w:tc>
          <w:tcPr>
            <w:tcW w:w="1186" w:type="dxa"/>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b/>
              </w:rPr>
            </w:pPr>
          </w:p>
        </w:tc>
        <w:tc>
          <w:tcPr>
            <w:tcW w:w="1080" w:type="dxa"/>
            <w:shd w:val="thinReverseDiagStripe" w:color="auto" w:fill="auto"/>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b/>
              </w:rPr>
            </w:pPr>
          </w:p>
        </w:tc>
        <w:tc>
          <w:tcPr>
            <w:tcW w:w="1076" w:type="dxa"/>
            <w:shd w:val="thinReverseDiagStripe" w:color="auto" w:fill="auto"/>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b/>
              </w:rPr>
            </w:pPr>
          </w:p>
        </w:tc>
        <w:tc>
          <w:tcPr>
            <w:tcW w:w="1114"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c>
          <w:tcPr>
            <w:tcW w:w="1152" w:type="dxa"/>
            <w:shd w:val="thinReverseDiagStripe" w:color="auto" w:fill="auto"/>
          </w:tcPr>
          <w:p w:rsidR="00D34C42" w:rsidRPr="00076923" w:rsidRDefault="00D34C42" w:rsidP="00D34C42">
            <w:pPr>
              <w:widowControl/>
              <w:tabs>
                <w:tab w:val="left" w:pos="360"/>
                <w:tab w:val="left" w:pos="720"/>
                <w:tab w:val="left" w:pos="1080"/>
                <w:tab w:val="left" w:pos="1440"/>
              </w:tabs>
              <w:autoSpaceDE/>
              <w:autoSpaceDN/>
              <w:adjustRightInd/>
              <w:rPr>
                <w:rFonts w:ascii="Times New Roman" w:hAnsi="Times New Roman" w:cs="Times New Roman"/>
                <w:b/>
              </w:rPr>
            </w:pPr>
          </w:p>
        </w:tc>
        <w:tc>
          <w:tcPr>
            <w:tcW w:w="1143" w:type="dxa"/>
          </w:tcPr>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p>
          <w:p w:rsidR="00D34C42" w:rsidRPr="00076923" w:rsidRDefault="00D34C42" w:rsidP="00D34C42">
            <w:pPr>
              <w:widowControl/>
              <w:tabs>
                <w:tab w:val="left" w:pos="360"/>
                <w:tab w:val="left" w:pos="720"/>
                <w:tab w:val="left" w:pos="1080"/>
                <w:tab w:val="left" w:pos="1440"/>
              </w:tabs>
              <w:autoSpaceDE/>
              <w:autoSpaceDN/>
              <w:adjustRightInd/>
              <w:jc w:val="right"/>
              <w:rPr>
                <w:rFonts w:ascii="Times New Roman" w:hAnsi="Times New Roman" w:cs="Times New Roman"/>
              </w:rPr>
            </w:pPr>
            <w:r w:rsidRPr="00076923">
              <w:rPr>
                <w:rFonts w:ascii="Times New Roman" w:hAnsi="Times New Roman" w:cs="Times New Roman"/>
              </w:rPr>
              <w:fldChar w:fldCharType="begin">
                <w:ffData>
                  <w:name w:val="Text347"/>
                  <w:enabled/>
                  <w:calcOnExit w:val="0"/>
                  <w:textInput>
                    <w:type w:val="number"/>
                    <w:format w:val="$#,##0"/>
                  </w:textInput>
                </w:ffData>
              </w:fldChar>
            </w:r>
            <w:r w:rsidRPr="00076923">
              <w:rPr>
                <w:rFonts w:ascii="Times New Roman" w:hAnsi="Times New Roman" w:cs="Times New Roman"/>
              </w:rPr>
              <w:instrText xml:space="preserve"> FORMTEXT </w:instrText>
            </w:r>
            <w:r w:rsidRPr="00076923">
              <w:rPr>
                <w:rFonts w:ascii="Times New Roman" w:hAnsi="Times New Roman" w:cs="Times New Roman"/>
              </w:rPr>
            </w:r>
            <w:r w:rsidRPr="00076923">
              <w:rPr>
                <w:rFonts w:ascii="Times New Roman" w:hAnsi="Times New Roman" w:cs="Times New Roman"/>
              </w:rPr>
              <w:fldChar w:fldCharType="separate"/>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t> </w:t>
            </w:r>
            <w:r w:rsidRPr="00076923">
              <w:rPr>
                <w:rFonts w:ascii="Times New Roman" w:hAnsi="Times New Roman" w:cs="Times New Roman"/>
              </w:rPr>
              <w:fldChar w:fldCharType="end"/>
            </w:r>
          </w:p>
        </w:tc>
      </w:tr>
    </w:tbl>
    <w:p w:rsidR="00D34C42" w:rsidRPr="00D34C42"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D34C42"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pPr>
    </w:p>
    <w:p w:rsidR="00D34C42" w:rsidRPr="00D34C42" w:rsidRDefault="00D34C42" w:rsidP="00D34C42">
      <w:pPr>
        <w:widowControl/>
        <w:tabs>
          <w:tab w:val="left" w:pos="360"/>
          <w:tab w:val="left" w:pos="720"/>
          <w:tab w:val="left" w:pos="1080"/>
          <w:tab w:val="left" w:pos="1440"/>
        </w:tabs>
        <w:autoSpaceDE/>
        <w:autoSpaceDN/>
        <w:adjustRightInd/>
        <w:rPr>
          <w:rFonts w:ascii="Times New Roman" w:hAnsi="Times New Roman" w:cs="Times New Roman"/>
        </w:rPr>
        <w:sectPr w:rsidR="00D34C42" w:rsidRPr="00D34C42" w:rsidSect="00F508C9">
          <w:pgSz w:w="12240" w:h="15840" w:code="1"/>
          <w:pgMar w:top="720" w:right="1152" w:bottom="720" w:left="1152" w:header="288" w:footer="288" w:gutter="0"/>
          <w:cols w:space="720"/>
        </w:sectPr>
      </w:pPr>
      <w:r w:rsidRPr="00D34C42">
        <w:rPr>
          <w:rFonts w:cs="Times New Roman"/>
          <w:b/>
          <w:sz w:val="16"/>
        </w:rPr>
        <w:t>*Attach resumes and job descriptions for all Professional Staff</w:t>
      </w:r>
    </w:p>
    <w:p w:rsidR="00D34C42" w:rsidRPr="00D34C42" w:rsidRDefault="00D34C42" w:rsidP="00D34C42">
      <w:pPr>
        <w:widowControl/>
        <w:tabs>
          <w:tab w:val="left" w:pos="360"/>
          <w:tab w:val="left" w:pos="720"/>
          <w:tab w:val="left" w:pos="1080"/>
          <w:tab w:val="left" w:pos="1440"/>
        </w:tabs>
        <w:autoSpaceDE/>
        <w:autoSpaceDN/>
        <w:adjustRightInd/>
        <w:jc w:val="center"/>
        <w:rPr>
          <w:rFonts w:ascii="Arial Narrow" w:hAnsi="Arial Narrow" w:cs="Times New Roman"/>
          <w:b/>
        </w:rPr>
      </w:pPr>
      <w:r w:rsidRPr="00D34C42">
        <w:rPr>
          <w:rFonts w:ascii="Arial Narrow" w:hAnsi="Arial Narrow" w:cs="Times New Roman"/>
          <w:b/>
        </w:rPr>
        <w:lastRenderedPageBreak/>
        <w:t>Subcontractor Schedule A-Detail</w:t>
      </w:r>
    </w:p>
    <w:p w:rsidR="00D34C42" w:rsidRPr="00D34C42"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spacing w:after="120"/>
        <w:jc w:val="center"/>
        <w:rPr>
          <w:rFonts w:ascii="Times New Roman" w:hAnsi="Times New Roman" w:cs="Times New Roman"/>
          <w:b/>
          <w:u w:val="single"/>
        </w:rPr>
      </w:pPr>
      <w:r w:rsidRPr="00D34C42">
        <w:rPr>
          <w:rFonts w:ascii="Times New Roman" w:hAnsi="Times New Roman" w:cs="Times New Roman"/>
          <w:b/>
        </w:rPr>
        <w:t>Contractor Name, Contract Number</w:t>
      </w:r>
    </w:p>
    <w:p w:rsidR="00D34C42" w:rsidRPr="00D34C42"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center"/>
        <w:rPr>
          <w:rFonts w:ascii="Times New Roman" w:hAnsi="Times New Roman" w:cs="Times New Roman"/>
          <w:b/>
        </w:rPr>
      </w:pPr>
      <w:r w:rsidRPr="00D34C42">
        <w:rPr>
          <w:rFonts w:ascii="Times New Roman" w:hAnsi="Times New Roman" w:cs="Times New Roman"/>
          <w:b/>
          <w:u w:val="single"/>
        </w:rPr>
        <w:t>BUDGET PERIOD:</w:t>
      </w:r>
      <w:r w:rsidRPr="00D34C42">
        <w:rPr>
          <w:rFonts w:ascii="Times New Roman" w:hAnsi="Times New Roman" w:cs="Times New Roman"/>
          <w:b/>
          <w:bCs/>
          <w:u w:val="single"/>
        </w:rPr>
        <w:t xml:space="preserve">  99/99/9999 to 99/99/9999</w:t>
      </w:r>
    </w:p>
    <w:p w:rsidR="00D34C42" w:rsidRPr="00D34C42"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center"/>
        <w:rPr>
          <w:rFonts w:ascii="Times New Roman" w:hAnsi="Times New Roman" w:cs="Times New Roman"/>
          <w:b/>
        </w:rPr>
      </w:pPr>
    </w:p>
    <w:p w:rsidR="00D34C42" w:rsidRPr="00D34C42"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center"/>
        <w:rPr>
          <w:rFonts w:ascii="Arial Narrow" w:hAnsi="Arial Narrow" w:cs="Times New Roman"/>
          <w:b/>
        </w:rPr>
      </w:pPr>
      <w:r w:rsidRPr="00D34C42">
        <w:rPr>
          <w:rFonts w:ascii="Arial Narrow" w:hAnsi="Arial Narrow" w:cs="Times New Roman"/>
          <w:b/>
        </w:rPr>
        <w:t>Contract Period:  Contract Start Date to Contract End</w:t>
      </w:r>
    </w:p>
    <w:p w:rsidR="00D34C42" w:rsidRPr="00D34C42"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center"/>
        <w:rPr>
          <w:rFonts w:ascii="Arial Narrow" w:hAnsi="Arial Narrow" w:cs="Times New Roman"/>
          <w:b/>
        </w:rPr>
      </w:pPr>
    </w:p>
    <w:p w:rsidR="00D34C42" w:rsidRPr="00D34C42" w:rsidRDefault="00D34C42" w:rsidP="00D34C42">
      <w:pPr>
        <w:widowControl/>
        <w:tabs>
          <w:tab w:val="left" w:pos="360"/>
          <w:tab w:val="left" w:pos="720"/>
          <w:tab w:val="left" w:pos="1080"/>
          <w:tab w:val="left" w:pos="1440"/>
          <w:tab w:val="left" w:pos="3122"/>
          <w:tab w:val="left" w:pos="4564"/>
          <w:tab w:val="left" w:pos="6006"/>
          <w:tab w:val="left" w:pos="7448"/>
          <w:tab w:val="left" w:pos="8890"/>
          <w:tab w:val="left" w:pos="10542"/>
        </w:tabs>
        <w:autoSpaceDE/>
        <w:autoSpaceDN/>
        <w:adjustRightInd/>
        <w:jc w:val="center"/>
        <w:rPr>
          <w:rFonts w:ascii="Arial Narrow" w:hAnsi="Arial Narrow" w:cs="Times New Roman"/>
          <w:b/>
        </w:rPr>
      </w:pPr>
      <w:r w:rsidRPr="00D34C42">
        <w:rPr>
          <w:rFonts w:ascii="Times New Roman" w:hAnsi="Times New Roman" w:cs="Times New Roman"/>
          <w:b/>
        </w:rPr>
        <w:t>#1</w:t>
      </w:r>
    </w:p>
    <w:p w:rsidR="00D34C42" w:rsidRPr="00D34C42" w:rsidRDefault="00D34C42" w:rsidP="00D34C42">
      <w:pPr>
        <w:widowControl/>
        <w:tabs>
          <w:tab w:val="left" w:pos="360"/>
          <w:tab w:val="left" w:pos="720"/>
          <w:tab w:val="left" w:pos="1080"/>
          <w:tab w:val="left" w:pos="1440"/>
        </w:tabs>
        <w:autoSpaceDE/>
        <w:autoSpaceDN/>
        <w:adjustRightInd/>
        <w:ind w:left="720"/>
        <w:rPr>
          <w:rFonts w:ascii="Times New Roman" w:hAnsi="Times New Roman" w:cs="Times New Roman"/>
        </w:rPr>
      </w:pPr>
      <w:r w:rsidRPr="00D34C42">
        <w:rPr>
          <w:rFonts w:ascii="Arial Narrow" w:hAnsi="Arial Narrow" w:cs="Times New Roman"/>
        </w:rPr>
        <w:t>Subcontractor Name:</w:t>
      </w:r>
      <w:r w:rsidRPr="00D34C42">
        <w:rPr>
          <w:rFonts w:ascii="Times New Roman" w:hAnsi="Times New Roman" w:cs="Times New Roman"/>
        </w:rPr>
        <w:t xml:space="preserve"> </w:t>
      </w:r>
      <w:r w:rsidRPr="00D34C42">
        <w:rPr>
          <w:rFonts w:ascii="Times New Roman" w:hAnsi="Times New Roman" w:cs="Times New Roman"/>
        </w:rPr>
        <w:fldChar w:fldCharType="begin">
          <w:ffData>
            <w:name w:val="Text252"/>
            <w:enabled/>
            <w:calcOnExit w:val="0"/>
            <w:textInput/>
          </w:ffData>
        </w:fldChar>
      </w:r>
      <w:r w:rsidRPr="00D34C42">
        <w:rPr>
          <w:rFonts w:ascii="Times New Roman" w:hAnsi="Times New Roman" w:cs="Times New Roman"/>
        </w:rPr>
        <w:instrText xml:space="preserve"> FORMTEXT </w:instrText>
      </w:r>
      <w:r w:rsidRPr="00D34C42">
        <w:rPr>
          <w:rFonts w:ascii="Times New Roman" w:hAnsi="Times New Roman" w:cs="Times New Roman"/>
        </w:rPr>
      </w:r>
      <w:r w:rsidRPr="00D34C42">
        <w:rPr>
          <w:rFonts w:ascii="Times New Roman" w:hAnsi="Times New Roman" w:cs="Times New Roman"/>
        </w:rPr>
        <w:fldChar w:fldCharType="separate"/>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rPr>
        <w:fldChar w:fldCharType="end"/>
      </w:r>
    </w:p>
    <w:p w:rsidR="00D34C42" w:rsidRPr="00D34C42" w:rsidRDefault="00D34C42" w:rsidP="00D34C42">
      <w:pPr>
        <w:widowControl/>
        <w:tabs>
          <w:tab w:val="left" w:pos="360"/>
          <w:tab w:val="left" w:pos="720"/>
          <w:tab w:val="left" w:pos="1080"/>
          <w:tab w:val="left" w:pos="1440"/>
        </w:tabs>
        <w:autoSpaceDE/>
        <w:autoSpaceDN/>
        <w:adjustRightInd/>
        <w:ind w:left="720"/>
        <w:rPr>
          <w:rFonts w:ascii="Times New Roman" w:hAnsi="Times New Roman" w:cs="Times New Roman"/>
        </w:rPr>
      </w:pPr>
      <w:r w:rsidRPr="00D34C42">
        <w:rPr>
          <w:rFonts w:ascii="Arial Narrow" w:hAnsi="Arial Narrow" w:cs="Times New Roman"/>
        </w:rPr>
        <w:t>Address</w:t>
      </w:r>
      <w:r w:rsidRPr="00D34C42">
        <w:rPr>
          <w:rFonts w:ascii="Times New Roman" w:hAnsi="Times New Roman" w:cs="Times New Roman"/>
        </w:rPr>
        <w:t xml:space="preserve">: </w:t>
      </w:r>
      <w:r w:rsidRPr="00D34C42">
        <w:rPr>
          <w:rFonts w:ascii="Times New Roman" w:hAnsi="Times New Roman" w:cs="Times New Roman"/>
        </w:rPr>
        <w:fldChar w:fldCharType="begin">
          <w:ffData>
            <w:name w:val="Text253"/>
            <w:enabled/>
            <w:calcOnExit w:val="0"/>
            <w:textInput/>
          </w:ffData>
        </w:fldChar>
      </w:r>
      <w:r w:rsidRPr="00D34C42">
        <w:rPr>
          <w:rFonts w:ascii="Times New Roman" w:hAnsi="Times New Roman" w:cs="Times New Roman"/>
        </w:rPr>
        <w:instrText xml:space="preserve"> FORMTEXT </w:instrText>
      </w:r>
      <w:r w:rsidRPr="00D34C42">
        <w:rPr>
          <w:rFonts w:ascii="Times New Roman" w:hAnsi="Times New Roman" w:cs="Times New Roman"/>
        </w:rPr>
      </w:r>
      <w:r w:rsidRPr="00D34C42">
        <w:rPr>
          <w:rFonts w:ascii="Times New Roman" w:hAnsi="Times New Roman" w:cs="Times New Roman"/>
        </w:rPr>
        <w:fldChar w:fldCharType="separate"/>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rPr>
        <w:fldChar w:fldCharType="end"/>
      </w:r>
    </w:p>
    <w:p w:rsidR="00D34C42" w:rsidRPr="00D34C42" w:rsidRDefault="00D34C42" w:rsidP="00D34C42">
      <w:pPr>
        <w:widowControl/>
        <w:tabs>
          <w:tab w:val="left" w:pos="360"/>
          <w:tab w:val="left" w:pos="720"/>
          <w:tab w:val="left" w:pos="1080"/>
          <w:tab w:val="left" w:pos="1440"/>
        </w:tabs>
        <w:autoSpaceDE/>
        <w:autoSpaceDN/>
        <w:adjustRightInd/>
        <w:ind w:left="720"/>
        <w:rPr>
          <w:rFonts w:ascii="Times New Roman" w:hAnsi="Times New Roman" w:cs="Times New Roman"/>
        </w:rPr>
      </w:pPr>
      <w:r w:rsidRPr="00D34C42">
        <w:rPr>
          <w:rFonts w:ascii="Arial Narrow" w:hAnsi="Arial Narrow" w:cs="Times New Roman"/>
        </w:rPr>
        <w:t>Telephone:</w:t>
      </w:r>
      <w:r w:rsidRPr="00D34C42">
        <w:rPr>
          <w:rFonts w:ascii="Times New Roman" w:hAnsi="Times New Roman" w:cs="Times New Roman"/>
        </w:rPr>
        <w:t xml:space="preserve"> (</w:t>
      </w:r>
      <w:r w:rsidRPr="00D34C42">
        <w:rPr>
          <w:rFonts w:ascii="Times New Roman" w:hAnsi="Times New Roman" w:cs="Times New Roman"/>
        </w:rPr>
        <w:fldChar w:fldCharType="begin">
          <w:ffData>
            <w:name w:val="Text254"/>
            <w:enabled/>
            <w:calcOnExit w:val="0"/>
            <w:textInput/>
          </w:ffData>
        </w:fldChar>
      </w:r>
      <w:r w:rsidRPr="00D34C42">
        <w:rPr>
          <w:rFonts w:ascii="Times New Roman" w:hAnsi="Times New Roman" w:cs="Times New Roman"/>
        </w:rPr>
        <w:instrText xml:space="preserve"> FORMTEXT </w:instrText>
      </w:r>
      <w:r w:rsidRPr="00D34C42">
        <w:rPr>
          <w:rFonts w:ascii="Times New Roman" w:hAnsi="Times New Roman" w:cs="Times New Roman"/>
        </w:rPr>
      </w:r>
      <w:r w:rsidRPr="00D34C42">
        <w:rPr>
          <w:rFonts w:ascii="Times New Roman" w:hAnsi="Times New Roman" w:cs="Times New Roman"/>
        </w:rPr>
        <w:fldChar w:fldCharType="separate"/>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rPr>
        <w:fldChar w:fldCharType="end"/>
      </w:r>
      <w:r w:rsidRPr="00D34C42">
        <w:rPr>
          <w:rFonts w:ascii="Times New Roman" w:hAnsi="Times New Roman" w:cs="Times New Roman"/>
        </w:rPr>
        <w:t>) (</w:t>
      </w:r>
      <w:bookmarkStart w:id="8" w:name="Text354"/>
      <w:r w:rsidRPr="00D34C42">
        <w:rPr>
          <w:rFonts w:ascii="Times New Roman" w:hAnsi="Times New Roman" w:cs="Times New Roman"/>
        </w:rPr>
        <w:fldChar w:fldCharType="begin">
          <w:ffData>
            <w:name w:val="Text354"/>
            <w:enabled/>
            <w:calcOnExit w:val="0"/>
            <w:textInput/>
          </w:ffData>
        </w:fldChar>
      </w:r>
      <w:r w:rsidRPr="00D34C42">
        <w:rPr>
          <w:rFonts w:ascii="Times New Roman" w:hAnsi="Times New Roman" w:cs="Times New Roman"/>
        </w:rPr>
        <w:instrText xml:space="preserve"> FORMTEXT </w:instrText>
      </w:r>
      <w:r w:rsidRPr="00D34C42">
        <w:rPr>
          <w:rFonts w:ascii="Times New Roman" w:hAnsi="Times New Roman" w:cs="Times New Roman"/>
        </w:rPr>
      </w:r>
      <w:r w:rsidRPr="00D34C42">
        <w:rPr>
          <w:rFonts w:ascii="Times New Roman" w:hAnsi="Times New Roman" w:cs="Times New Roman"/>
        </w:rPr>
        <w:fldChar w:fldCharType="separate"/>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rPr>
        <w:fldChar w:fldCharType="end"/>
      </w:r>
      <w:bookmarkEnd w:id="8"/>
      <w:r w:rsidRPr="00D34C42">
        <w:rPr>
          <w:rFonts w:ascii="Times New Roman" w:hAnsi="Times New Roman" w:cs="Times New Roman"/>
        </w:rPr>
        <w:t>-</w:t>
      </w:r>
      <w:bookmarkStart w:id="9" w:name="Text355"/>
      <w:r w:rsidRPr="00D34C42">
        <w:rPr>
          <w:rFonts w:ascii="Times New Roman" w:hAnsi="Times New Roman" w:cs="Times New Roman"/>
        </w:rPr>
        <w:fldChar w:fldCharType="begin">
          <w:ffData>
            <w:name w:val="Text355"/>
            <w:enabled/>
            <w:calcOnExit w:val="0"/>
            <w:textInput/>
          </w:ffData>
        </w:fldChar>
      </w:r>
      <w:r w:rsidRPr="00D34C42">
        <w:rPr>
          <w:rFonts w:ascii="Times New Roman" w:hAnsi="Times New Roman" w:cs="Times New Roman"/>
        </w:rPr>
        <w:instrText xml:space="preserve"> FORMTEXT </w:instrText>
      </w:r>
      <w:r w:rsidRPr="00D34C42">
        <w:rPr>
          <w:rFonts w:ascii="Times New Roman" w:hAnsi="Times New Roman" w:cs="Times New Roman"/>
        </w:rPr>
      </w:r>
      <w:r w:rsidRPr="00D34C42">
        <w:rPr>
          <w:rFonts w:ascii="Times New Roman" w:hAnsi="Times New Roman" w:cs="Times New Roman"/>
        </w:rPr>
        <w:fldChar w:fldCharType="separate"/>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rPr>
        <w:fldChar w:fldCharType="end"/>
      </w:r>
      <w:bookmarkEnd w:id="9"/>
      <w:r w:rsidRPr="00D34C42">
        <w:rPr>
          <w:rFonts w:ascii="Times New Roman" w:hAnsi="Times New Roman" w:cs="Times New Roman"/>
        </w:rPr>
        <w:t>)</w:t>
      </w:r>
    </w:p>
    <w:p w:rsidR="00D34C42" w:rsidRPr="00D34C42" w:rsidRDefault="00D34C42" w:rsidP="00D34C42">
      <w:pPr>
        <w:widowControl/>
        <w:tabs>
          <w:tab w:val="left" w:pos="360"/>
          <w:tab w:val="left" w:pos="720"/>
          <w:tab w:val="left" w:pos="1080"/>
          <w:tab w:val="left" w:pos="1440"/>
        </w:tabs>
        <w:autoSpaceDE/>
        <w:autoSpaceDN/>
        <w:adjustRightInd/>
        <w:ind w:left="720"/>
        <w:rPr>
          <w:rFonts w:ascii="Times New Roman" w:hAnsi="Times New Roman" w:cs="Times New Roman"/>
        </w:rPr>
      </w:pPr>
      <w:r w:rsidRPr="00D34C42">
        <w:rPr>
          <w:rFonts w:ascii="Arial Narrow" w:hAnsi="Arial Narrow" w:cs="Times New Roman"/>
        </w:rPr>
        <w:t>Select One:</w:t>
      </w:r>
      <w:r w:rsidRPr="00D34C42">
        <w:rPr>
          <w:rFonts w:ascii="Times New Roman" w:hAnsi="Times New Roman" w:cs="Times New Roman"/>
        </w:rPr>
        <w:tab/>
      </w:r>
      <w:r w:rsidRPr="00D34C42">
        <w:rPr>
          <w:rFonts w:ascii="Arial Narrow" w:hAnsi="Arial Narrow" w:cs="Times New Roman"/>
          <w:b/>
        </w:rPr>
        <w:t xml:space="preserve">A  </w:t>
      </w:r>
      <w:r w:rsidRPr="00D34C42">
        <w:rPr>
          <w:rFonts w:ascii="Arial Narrow" w:hAnsi="Arial Narrow" w:cs="Times New Roman"/>
        </w:rPr>
        <w:fldChar w:fldCharType="begin">
          <w:ffData>
            <w:name w:val="Check1"/>
            <w:enabled/>
            <w:calcOnExit w:val="0"/>
            <w:checkBox>
              <w:sizeAuto/>
              <w:default w:val="0"/>
            </w:checkBox>
          </w:ffData>
        </w:fldChar>
      </w:r>
      <w:r w:rsidRPr="00D34C42">
        <w:rPr>
          <w:rFonts w:ascii="Arial Narrow" w:hAnsi="Arial Narrow" w:cs="Times New Roman"/>
        </w:rPr>
        <w:instrText xml:space="preserve"> FORMCHECKBOX </w:instrText>
      </w:r>
      <w:r w:rsidRPr="00D34C42">
        <w:rPr>
          <w:rFonts w:ascii="Arial Narrow" w:hAnsi="Arial Narrow" w:cs="Times New Roman"/>
        </w:rPr>
      </w:r>
      <w:r w:rsidRPr="00D34C42">
        <w:rPr>
          <w:rFonts w:ascii="Arial Narrow" w:hAnsi="Arial Narrow" w:cs="Times New Roman"/>
        </w:rPr>
        <w:fldChar w:fldCharType="end"/>
      </w:r>
      <w:r w:rsidRPr="00D34C42">
        <w:rPr>
          <w:rFonts w:ascii="Arial Narrow" w:hAnsi="Arial Narrow" w:cs="Times New Roman"/>
        </w:rPr>
        <w:t xml:space="preserve">   Budget Basis      </w:t>
      </w:r>
      <w:r w:rsidRPr="00D34C42">
        <w:rPr>
          <w:rFonts w:ascii="Arial Narrow" w:hAnsi="Arial Narrow" w:cs="Times New Roman"/>
          <w:b/>
        </w:rPr>
        <w:t xml:space="preserve">B  </w:t>
      </w:r>
      <w:r w:rsidRPr="00D34C42">
        <w:rPr>
          <w:rFonts w:ascii="Arial Narrow" w:hAnsi="Arial Narrow" w:cs="Times New Roman"/>
        </w:rPr>
        <w:fldChar w:fldCharType="begin">
          <w:ffData>
            <w:name w:val="Check2"/>
            <w:enabled/>
            <w:calcOnExit w:val="0"/>
            <w:checkBox>
              <w:sizeAuto/>
              <w:default w:val="0"/>
            </w:checkBox>
          </w:ffData>
        </w:fldChar>
      </w:r>
      <w:r w:rsidRPr="00D34C42">
        <w:rPr>
          <w:rFonts w:ascii="Arial Narrow" w:hAnsi="Arial Narrow" w:cs="Times New Roman"/>
        </w:rPr>
        <w:instrText xml:space="preserve"> FORMCHECKBOX </w:instrText>
      </w:r>
      <w:r w:rsidRPr="00D34C42">
        <w:rPr>
          <w:rFonts w:ascii="Arial Narrow" w:hAnsi="Arial Narrow" w:cs="Times New Roman"/>
        </w:rPr>
      </w:r>
      <w:r w:rsidRPr="00D34C42">
        <w:rPr>
          <w:rFonts w:ascii="Arial Narrow" w:hAnsi="Arial Narrow" w:cs="Times New Roman"/>
        </w:rPr>
        <w:fldChar w:fldCharType="end"/>
      </w:r>
      <w:r w:rsidRPr="00D34C42">
        <w:rPr>
          <w:rFonts w:ascii="Arial Narrow" w:hAnsi="Arial Narrow" w:cs="Times New Roman"/>
        </w:rPr>
        <w:t xml:space="preserve">   Fee-for-Service      </w:t>
      </w:r>
      <w:r w:rsidRPr="00D34C42">
        <w:rPr>
          <w:rFonts w:ascii="Arial Narrow" w:hAnsi="Arial Narrow" w:cs="Times New Roman"/>
          <w:b/>
        </w:rPr>
        <w:t xml:space="preserve">C  </w:t>
      </w:r>
      <w:r w:rsidRPr="00D34C42">
        <w:rPr>
          <w:rFonts w:ascii="Arial Narrow" w:hAnsi="Arial Narrow" w:cs="Times New Roman"/>
        </w:rPr>
        <w:fldChar w:fldCharType="begin">
          <w:ffData>
            <w:name w:val="Check3"/>
            <w:enabled/>
            <w:calcOnExit w:val="0"/>
            <w:checkBox>
              <w:sizeAuto/>
              <w:default w:val="0"/>
            </w:checkBox>
          </w:ffData>
        </w:fldChar>
      </w:r>
      <w:r w:rsidRPr="00D34C42">
        <w:rPr>
          <w:rFonts w:ascii="Arial Narrow" w:hAnsi="Arial Narrow" w:cs="Times New Roman"/>
        </w:rPr>
        <w:instrText xml:space="preserve"> FORMCHECKBOX </w:instrText>
      </w:r>
      <w:r w:rsidRPr="00D34C42">
        <w:rPr>
          <w:rFonts w:ascii="Arial Narrow" w:hAnsi="Arial Narrow" w:cs="Times New Roman"/>
        </w:rPr>
      </w:r>
      <w:r w:rsidRPr="00D34C42">
        <w:rPr>
          <w:rFonts w:ascii="Arial Narrow" w:hAnsi="Arial Narrow" w:cs="Times New Roman"/>
        </w:rPr>
        <w:fldChar w:fldCharType="end"/>
      </w:r>
      <w:r w:rsidRPr="00D34C42">
        <w:rPr>
          <w:rFonts w:ascii="Arial Narrow" w:hAnsi="Arial Narrow" w:cs="Times New Roman"/>
        </w:rPr>
        <w:t xml:space="preserve">   Hourly</w:t>
      </w:r>
      <w:r w:rsidRPr="00D34C42">
        <w:rPr>
          <w:rFonts w:ascii="Times New Roman" w:hAnsi="Times New Roman" w:cs="Times New Roman"/>
        </w:rPr>
        <w:t xml:space="preserve"> Rate</w:t>
      </w:r>
    </w:p>
    <w:p w:rsidR="00D34C42" w:rsidRPr="00D34C42" w:rsidRDefault="00D34C42" w:rsidP="00D34C42">
      <w:pPr>
        <w:widowControl/>
        <w:tabs>
          <w:tab w:val="left" w:pos="360"/>
          <w:tab w:val="left" w:pos="720"/>
          <w:tab w:val="left" w:pos="1080"/>
          <w:tab w:val="left" w:pos="1440"/>
        </w:tabs>
        <w:autoSpaceDE/>
        <w:autoSpaceDN/>
        <w:adjustRightInd/>
        <w:ind w:left="720"/>
        <w:rPr>
          <w:rFonts w:ascii="Arial Narrow" w:hAnsi="Arial Narrow" w:cs="Times New Roman"/>
        </w:rPr>
      </w:pPr>
      <w:r w:rsidRPr="00D34C42">
        <w:rPr>
          <w:rFonts w:ascii="Arial Narrow" w:hAnsi="Arial Narrow" w:cs="Times New Roman"/>
        </w:rPr>
        <w:t>Indicate One:</w:t>
      </w:r>
      <w:r w:rsidRPr="00D34C42">
        <w:rPr>
          <w:rFonts w:ascii="Arial Narrow" w:hAnsi="Arial Narrow" w:cs="Times New Roman"/>
        </w:rPr>
        <w:tab/>
      </w:r>
      <w:r w:rsidRPr="00D34C42">
        <w:rPr>
          <w:rFonts w:ascii="Arial Narrow" w:hAnsi="Arial Narrow" w:cs="Times New Roman"/>
        </w:rPr>
        <w:tab/>
      </w:r>
      <w:r w:rsidRPr="00D34C42">
        <w:rPr>
          <w:rFonts w:ascii="Arial Narrow" w:hAnsi="Arial Narrow" w:cs="Times New Roman"/>
        </w:rPr>
        <w:fldChar w:fldCharType="begin">
          <w:ffData>
            <w:name w:val="Check1"/>
            <w:enabled/>
            <w:calcOnExit w:val="0"/>
            <w:checkBox>
              <w:sizeAuto/>
              <w:default w:val="0"/>
            </w:checkBox>
          </w:ffData>
        </w:fldChar>
      </w:r>
      <w:r w:rsidRPr="00D34C42">
        <w:rPr>
          <w:rFonts w:ascii="Arial Narrow" w:hAnsi="Arial Narrow" w:cs="Times New Roman"/>
        </w:rPr>
        <w:instrText xml:space="preserve"> FORMCHECKBOX </w:instrText>
      </w:r>
      <w:r w:rsidRPr="00D34C42">
        <w:rPr>
          <w:rFonts w:ascii="Arial Narrow" w:hAnsi="Arial Narrow" w:cs="Times New Roman"/>
        </w:rPr>
      </w:r>
      <w:r w:rsidRPr="00D34C42">
        <w:rPr>
          <w:rFonts w:ascii="Arial Narrow" w:hAnsi="Arial Narrow" w:cs="Times New Roman"/>
        </w:rPr>
        <w:fldChar w:fldCharType="end"/>
      </w:r>
      <w:r w:rsidRPr="00D34C42">
        <w:rPr>
          <w:rFonts w:ascii="Arial Narrow" w:hAnsi="Arial Narrow" w:cs="Times New Roman"/>
        </w:rPr>
        <w:tab/>
        <w:t>MBE</w:t>
      </w:r>
      <w:r w:rsidRPr="00D34C42">
        <w:rPr>
          <w:rFonts w:ascii="Arial Narrow" w:hAnsi="Arial Narrow" w:cs="Times New Roman"/>
        </w:rPr>
        <w:tab/>
      </w:r>
      <w:r w:rsidRPr="00D34C42">
        <w:rPr>
          <w:rFonts w:ascii="Arial Narrow" w:hAnsi="Arial Narrow" w:cs="Times New Roman"/>
        </w:rPr>
        <w:tab/>
      </w:r>
      <w:r w:rsidRPr="00D34C42">
        <w:rPr>
          <w:rFonts w:ascii="Arial Narrow" w:hAnsi="Arial Narrow" w:cs="Times New Roman"/>
        </w:rPr>
        <w:fldChar w:fldCharType="begin">
          <w:ffData>
            <w:name w:val="Check2"/>
            <w:enabled/>
            <w:calcOnExit w:val="0"/>
            <w:checkBox>
              <w:sizeAuto/>
              <w:default w:val="0"/>
            </w:checkBox>
          </w:ffData>
        </w:fldChar>
      </w:r>
      <w:r w:rsidRPr="00D34C42">
        <w:rPr>
          <w:rFonts w:ascii="Arial Narrow" w:hAnsi="Arial Narrow" w:cs="Times New Roman"/>
        </w:rPr>
        <w:instrText xml:space="preserve"> FORMCHECKBOX </w:instrText>
      </w:r>
      <w:r w:rsidRPr="00D34C42">
        <w:rPr>
          <w:rFonts w:ascii="Arial Narrow" w:hAnsi="Arial Narrow" w:cs="Times New Roman"/>
        </w:rPr>
      </w:r>
      <w:r w:rsidRPr="00D34C42">
        <w:rPr>
          <w:rFonts w:ascii="Arial Narrow" w:hAnsi="Arial Narrow" w:cs="Times New Roman"/>
        </w:rPr>
        <w:fldChar w:fldCharType="end"/>
      </w:r>
      <w:r w:rsidRPr="00D34C42">
        <w:rPr>
          <w:rFonts w:ascii="Arial Narrow" w:hAnsi="Arial Narrow" w:cs="Times New Roman"/>
        </w:rPr>
        <w:tab/>
        <w:t>WBE</w:t>
      </w:r>
      <w:r w:rsidRPr="00D34C42">
        <w:rPr>
          <w:rFonts w:ascii="Arial Narrow" w:hAnsi="Arial Narrow" w:cs="Times New Roman"/>
        </w:rPr>
        <w:tab/>
      </w:r>
      <w:r w:rsidRPr="00D34C42">
        <w:rPr>
          <w:rFonts w:ascii="Arial Narrow" w:hAnsi="Arial Narrow" w:cs="Times New Roman"/>
        </w:rPr>
        <w:tab/>
      </w:r>
      <w:r w:rsidRPr="00D34C42">
        <w:rPr>
          <w:rFonts w:ascii="Arial Narrow" w:hAnsi="Arial Narrow" w:cs="Times New Roman"/>
        </w:rPr>
        <w:fldChar w:fldCharType="begin">
          <w:ffData>
            <w:name w:val="Check3"/>
            <w:enabled/>
            <w:calcOnExit w:val="0"/>
            <w:checkBox>
              <w:sizeAuto/>
              <w:default w:val="0"/>
            </w:checkBox>
          </w:ffData>
        </w:fldChar>
      </w:r>
      <w:r w:rsidRPr="00D34C42">
        <w:rPr>
          <w:rFonts w:ascii="Arial Narrow" w:hAnsi="Arial Narrow" w:cs="Times New Roman"/>
        </w:rPr>
        <w:instrText xml:space="preserve"> FORMCHECKBOX </w:instrText>
      </w:r>
      <w:r w:rsidRPr="00D34C42">
        <w:rPr>
          <w:rFonts w:ascii="Arial Narrow" w:hAnsi="Arial Narrow" w:cs="Times New Roman"/>
        </w:rPr>
      </w:r>
      <w:r w:rsidRPr="00D34C42">
        <w:rPr>
          <w:rFonts w:ascii="Arial Narrow" w:hAnsi="Arial Narrow" w:cs="Times New Roman"/>
        </w:rPr>
        <w:fldChar w:fldCharType="end"/>
      </w:r>
      <w:r w:rsidRPr="00D34C42">
        <w:rPr>
          <w:rFonts w:ascii="Arial Narrow" w:hAnsi="Arial Narrow" w:cs="Times New Roman"/>
        </w:rPr>
        <w:tab/>
        <w:t>Neither</w:t>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1980"/>
        <w:gridCol w:w="2034"/>
        <w:gridCol w:w="1584"/>
      </w:tblGrid>
      <w:tr w:rsidR="00D34C42" w:rsidRPr="00076923" w:rsidTr="00D34C42">
        <w:tblPrEx>
          <w:tblCellMar>
            <w:top w:w="0" w:type="dxa"/>
            <w:bottom w:w="0" w:type="dxa"/>
          </w:tblCellMar>
        </w:tblPrEx>
        <w:trPr>
          <w:jc w:val="center"/>
        </w:trPr>
        <w:tc>
          <w:tcPr>
            <w:tcW w:w="2898"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r w:rsidRPr="00076923">
              <w:rPr>
                <w:rFonts w:ascii="Arial Narrow" w:hAnsi="Arial Narrow" w:cs="Times New Roman"/>
                <w:b/>
              </w:rPr>
              <w:t>Program:</w:t>
            </w:r>
          </w:p>
        </w:tc>
        <w:tc>
          <w:tcPr>
            <w:tcW w:w="1980"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center"/>
              <w:rPr>
                <w:rFonts w:ascii="Arial Narrow" w:hAnsi="Arial Narrow" w:cs="Times New Roman"/>
                <w:b/>
              </w:rPr>
            </w:pPr>
            <w:r w:rsidRPr="00076923">
              <w:rPr>
                <w:rFonts w:ascii="Arial Narrow" w:hAnsi="Arial Narrow" w:cs="Times New Roman"/>
                <w:b/>
              </w:rPr>
              <w:t>Name</w:t>
            </w:r>
          </w:p>
        </w:tc>
        <w:tc>
          <w:tcPr>
            <w:tcW w:w="203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center"/>
              <w:rPr>
                <w:rFonts w:ascii="Arial Narrow" w:hAnsi="Arial Narrow" w:cs="Times New Roman"/>
                <w:b/>
              </w:rPr>
            </w:pPr>
            <w:r w:rsidRPr="00076923">
              <w:rPr>
                <w:rFonts w:ascii="Arial Narrow" w:hAnsi="Arial Narrow" w:cs="Times New Roman"/>
                <w:b/>
              </w:rPr>
              <w:t>Name</w:t>
            </w:r>
          </w:p>
        </w:tc>
        <w:tc>
          <w:tcPr>
            <w:tcW w:w="158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center"/>
              <w:rPr>
                <w:rFonts w:ascii="Arial Narrow" w:hAnsi="Arial Narrow" w:cs="Times New Roman"/>
                <w:b/>
              </w:rPr>
            </w:pPr>
            <w:r w:rsidRPr="00076923">
              <w:rPr>
                <w:rFonts w:ascii="Arial Narrow" w:hAnsi="Arial Narrow" w:cs="Times New Roman"/>
                <w:b/>
              </w:rPr>
              <w:t>Total</w:t>
            </w:r>
          </w:p>
        </w:tc>
      </w:tr>
      <w:tr w:rsidR="00D34C42" w:rsidRPr="00076923" w:rsidTr="00D34C42">
        <w:tblPrEx>
          <w:tblCellMar>
            <w:top w:w="0" w:type="dxa"/>
            <w:bottom w:w="0" w:type="dxa"/>
          </w:tblCellMar>
        </w:tblPrEx>
        <w:trPr>
          <w:jc w:val="center"/>
        </w:trPr>
        <w:tc>
          <w:tcPr>
            <w:tcW w:w="2898"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r w:rsidRPr="00076923">
              <w:rPr>
                <w:rFonts w:ascii="Arial Narrow" w:hAnsi="Arial Narrow" w:cs="Times New Roman"/>
                <w:b/>
              </w:rPr>
              <w:t>Fund:</w:t>
            </w:r>
          </w:p>
        </w:tc>
        <w:tc>
          <w:tcPr>
            <w:tcW w:w="1980"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center"/>
              <w:rPr>
                <w:rFonts w:ascii="Arial Narrow" w:hAnsi="Arial Narrow" w:cs="Times New Roman"/>
                <w:b/>
              </w:rPr>
            </w:pPr>
            <w:r w:rsidRPr="00076923">
              <w:rPr>
                <w:rFonts w:ascii="Arial Narrow" w:hAnsi="Arial Narrow" w:cs="Times New Roman"/>
                <w:b/>
              </w:rPr>
              <w:t>SID</w:t>
            </w:r>
          </w:p>
        </w:tc>
        <w:tc>
          <w:tcPr>
            <w:tcW w:w="203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center"/>
              <w:rPr>
                <w:rFonts w:ascii="Arial Narrow" w:hAnsi="Arial Narrow" w:cs="Times New Roman"/>
                <w:b/>
              </w:rPr>
            </w:pPr>
            <w:r w:rsidRPr="00076923">
              <w:rPr>
                <w:rFonts w:ascii="Arial Narrow" w:hAnsi="Arial Narrow" w:cs="Times New Roman"/>
                <w:b/>
              </w:rPr>
              <w:t>SID</w:t>
            </w:r>
          </w:p>
        </w:tc>
        <w:tc>
          <w:tcPr>
            <w:tcW w:w="158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rPr>
            </w:pPr>
          </w:p>
        </w:tc>
      </w:tr>
      <w:tr w:rsidR="00D34C42" w:rsidRPr="00076923" w:rsidTr="00D34C42">
        <w:tblPrEx>
          <w:tblCellMar>
            <w:top w:w="0" w:type="dxa"/>
            <w:bottom w:w="0" w:type="dxa"/>
          </w:tblCellMar>
        </w:tblPrEx>
        <w:trPr>
          <w:jc w:val="center"/>
        </w:trPr>
        <w:tc>
          <w:tcPr>
            <w:tcW w:w="2898"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rPr>
                <w:rFonts w:ascii="Arial Narrow" w:hAnsi="Arial Narrow" w:cs="Times New Roman"/>
              </w:rPr>
            </w:pPr>
            <w:r w:rsidRPr="00076923">
              <w:rPr>
                <w:rFonts w:ascii="Arial Narrow" w:hAnsi="Arial Narrow" w:cs="Times New Roman"/>
              </w:rPr>
              <w:t>Line Item(s)</w:t>
            </w:r>
          </w:p>
        </w:tc>
        <w:tc>
          <w:tcPr>
            <w:tcW w:w="1980"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203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58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rPr>
            </w:pPr>
          </w:p>
        </w:tc>
      </w:tr>
      <w:tr w:rsidR="00D34C42" w:rsidRPr="00076923" w:rsidTr="00D34C42">
        <w:tblPrEx>
          <w:tblCellMar>
            <w:top w:w="0" w:type="dxa"/>
            <w:bottom w:w="0" w:type="dxa"/>
          </w:tblCellMar>
        </w:tblPrEx>
        <w:trPr>
          <w:jc w:val="center"/>
        </w:trPr>
        <w:tc>
          <w:tcPr>
            <w:tcW w:w="2898"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980"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203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58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rPr>
            </w:pPr>
          </w:p>
        </w:tc>
      </w:tr>
      <w:tr w:rsidR="00D34C42" w:rsidRPr="00076923" w:rsidTr="00D34C42">
        <w:tblPrEx>
          <w:tblCellMar>
            <w:top w:w="0" w:type="dxa"/>
            <w:bottom w:w="0" w:type="dxa"/>
          </w:tblCellMar>
        </w:tblPrEx>
        <w:trPr>
          <w:jc w:val="center"/>
        </w:trPr>
        <w:tc>
          <w:tcPr>
            <w:tcW w:w="2898"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980"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203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58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rPr>
            </w:pPr>
          </w:p>
        </w:tc>
      </w:tr>
      <w:tr w:rsidR="00D34C42" w:rsidRPr="00076923" w:rsidTr="00D34C42">
        <w:tblPrEx>
          <w:tblCellMar>
            <w:top w:w="0" w:type="dxa"/>
            <w:bottom w:w="0" w:type="dxa"/>
          </w:tblCellMar>
        </w:tblPrEx>
        <w:trPr>
          <w:jc w:val="center"/>
        </w:trPr>
        <w:tc>
          <w:tcPr>
            <w:tcW w:w="2898"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980"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203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58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rPr>
            </w:pPr>
          </w:p>
        </w:tc>
      </w:tr>
      <w:tr w:rsidR="00D34C42" w:rsidRPr="00076923" w:rsidTr="00D34C42">
        <w:tblPrEx>
          <w:tblCellMar>
            <w:top w:w="0" w:type="dxa"/>
            <w:bottom w:w="0" w:type="dxa"/>
          </w:tblCellMar>
        </w:tblPrEx>
        <w:trPr>
          <w:jc w:val="center"/>
        </w:trPr>
        <w:tc>
          <w:tcPr>
            <w:tcW w:w="2898"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980"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203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58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rPr>
            </w:pPr>
          </w:p>
        </w:tc>
      </w:tr>
      <w:tr w:rsidR="00D34C42" w:rsidRPr="00076923" w:rsidTr="00D34C42">
        <w:tblPrEx>
          <w:tblCellMar>
            <w:top w:w="0" w:type="dxa"/>
            <w:bottom w:w="0" w:type="dxa"/>
          </w:tblCellMar>
        </w:tblPrEx>
        <w:trPr>
          <w:jc w:val="center"/>
        </w:trPr>
        <w:tc>
          <w:tcPr>
            <w:tcW w:w="2898"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r w:rsidRPr="00076923">
              <w:rPr>
                <w:rFonts w:ascii="Arial Narrow" w:hAnsi="Arial Narrow" w:cs="Times New Roman"/>
                <w:b/>
              </w:rPr>
              <w:t>Total Subcontract Amount:</w:t>
            </w:r>
          </w:p>
        </w:tc>
        <w:tc>
          <w:tcPr>
            <w:tcW w:w="1980"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203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58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rPr>
            </w:pPr>
          </w:p>
        </w:tc>
      </w:tr>
    </w:tbl>
    <w:p w:rsidR="00D34C42" w:rsidRPr="00D34C42" w:rsidRDefault="00D34C42" w:rsidP="00D34C42">
      <w:pPr>
        <w:widowControl/>
        <w:tabs>
          <w:tab w:val="left" w:pos="360"/>
          <w:tab w:val="left" w:pos="720"/>
          <w:tab w:val="left" w:pos="1080"/>
          <w:tab w:val="left" w:pos="1440"/>
        </w:tabs>
        <w:autoSpaceDE/>
        <w:autoSpaceDN/>
        <w:adjustRightInd/>
        <w:jc w:val="center"/>
        <w:rPr>
          <w:rFonts w:ascii="Times New Roman" w:hAnsi="Times New Roman" w:cs="Times New Roman"/>
          <w:b/>
        </w:rPr>
      </w:pPr>
    </w:p>
    <w:p w:rsidR="00D34C42" w:rsidRPr="00D34C42" w:rsidRDefault="00D34C42" w:rsidP="00D34C42">
      <w:pPr>
        <w:widowControl/>
        <w:tabs>
          <w:tab w:val="left" w:pos="360"/>
          <w:tab w:val="left" w:pos="720"/>
          <w:tab w:val="left" w:pos="1080"/>
          <w:tab w:val="left" w:pos="1440"/>
        </w:tabs>
        <w:autoSpaceDE/>
        <w:autoSpaceDN/>
        <w:adjustRightInd/>
        <w:jc w:val="center"/>
        <w:rPr>
          <w:rFonts w:ascii="Times New Roman" w:hAnsi="Times New Roman" w:cs="Times New Roman"/>
        </w:rPr>
      </w:pPr>
      <w:r w:rsidRPr="00D34C42">
        <w:rPr>
          <w:rFonts w:ascii="Times New Roman" w:hAnsi="Times New Roman" w:cs="Times New Roman"/>
          <w:b/>
        </w:rPr>
        <w:t>#2</w:t>
      </w:r>
    </w:p>
    <w:p w:rsidR="00D34C42" w:rsidRPr="00D34C42" w:rsidRDefault="00D34C42" w:rsidP="00D34C42">
      <w:pPr>
        <w:widowControl/>
        <w:tabs>
          <w:tab w:val="left" w:pos="360"/>
          <w:tab w:val="left" w:pos="720"/>
          <w:tab w:val="left" w:pos="1080"/>
          <w:tab w:val="left" w:pos="1440"/>
        </w:tabs>
        <w:autoSpaceDE/>
        <w:autoSpaceDN/>
        <w:adjustRightInd/>
        <w:ind w:left="720"/>
        <w:rPr>
          <w:rFonts w:ascii="Times New Roman" w:hAnsi="Times New Roman" w:cs="Times New Roman"/>
        </w:rPr>
      </w:pPr>
      <w:r w:rsidRPr="00D34C42">
        <w:rPr>
          <w:rFonts w:ascii="Arial Narrow" w:hAnsi="Arial Narrow" w:cs="Times New Roman"/>
        </w:rPr>
        <w:t>Subcontractor Name:</w:t>
      </w:r>
      <w:r w:rsidRPr="00D34C42">
        <w:rPr>
          <w:rFonts w:ascii="Times New Roman" w:hAnsi="Times New Roman" w:cs="Times New Roman"/>
        </w:rPr>
        <w:t xml:space="preserve"> </w:t>
      </w:r>
      <w:r w:rsidRPr="00D34C42">
        <w:rPr>
          <w:rFonts w:ascii="Times New Roman" w:hAnsi="Times New Roman" w:cs="Times New Roman"/>
        </w:rPr>
        <w:fldChar w:fldCharType="begin">
          <w:ffData>
            <w:name w:val="Text252"/>
            <w:enabled/>
            <w:calcOnExit w:val="0"/>
            <w:textInput/>
          </w:ffData>
        </w:fldChar>
      </w:r>
      <w:r w:rsidRPr="00D34C42">
        <w:rPr>
          <w:rFonts w:ascii="Times New Roman" w:hAnsi="Times New Roman" w:cs="Times New Roman"/>
        </w:rPr>
        <w:instrText xml:space="preserve"> FORMTEXT </w:instrText>
      </w:r>
      <w:r w:rsidRPr="00D34C42">
        <w:rPr>
          <w:rFonts w:ascii="Times New Roman" w:hAnsi="Times New Roman" w:cs="Times New Roman"/>
        </w:rPr>
      </w:r>
      <w:r w:rsidRPr="00D34C42">
        <w:rPr>
          <w:rFonts w:ascii="Times New Roman" w:hAnsi="Times New Roman" w:cs="Times New Roman"/>
        </w:rPr>
        <w:fldChar w:fldCharType="separate"/>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rPr>
        <w:fldChar w:fldCharType="end"/>
      </w:r>
    </w:p>
    <w:p w:rsidR="00D34C42" w:rsidRPr="00D34C42" w:rsidRDefault="00D34C42" w:rsidP="00D34C42">
      <w:pPr>
        <w:widowControl/>
        <w:tabs>
          <w:tab w:val="left" w:pos="360"/>
          <w:tab w:val="left" w:pos="720"/>
          <w:tab w:val="left" w:pos="1080"/>
          <w:tab w:val="left" w:pos="1440"/>
        </w:tabs>
        <w:autoSpaceDE/>
        <w:autoSpaceDN/>
        <w:adjustRightInd/>
        <w:ind w:left="720"/>
        <w:rPr>
          <w:rFonts w:ascii="Times New Roman" w:hAnsi="Times New Roman" w:cs="Times New Roman"/>
        </w:rPr>
      </w:pPr>
      <w:r w:rsidRPr="00D34C42">
        <w:rPr>
          <w:rFonts w:ascii="Arial Narrow" w:hAnsi="Arial Narrow" w:cs="Times New Roman"/>
        </w:rPr>
        <w:t>Address:</w:t>
      </w:r>
      <w:r w:rsidRPr="00D34C42">
        <w:rPr>
          <w:rFonts w:ascii="Times New Roman" w:hAnsi="Times New Roman" w:cs="Times New Roman"/>
        </w:rPr>
        <w:t xml:space="preserve"> </w:t>
      </w:r>
      <w:r w:rsidRPr="00D34C42">
        <w:rPr>
          <w:rFonts w:ascii="Times New Roman" w:hAnsi="Times New Roman" w:cs="Times New Roman"/>
        </w:rPr>
        <w:fldChar w:fldCharType="begin">
          <w:ffData>
            <w:name w:val="Text253"/>
            <w:enabled/>
            <w:calcOnExit w:val="0"/>
            <w:textInput/>
          </w:ffData>
        </w:fldChar>
      </w:r>
      <w:r w:rsidRPr="00D34C42">
        <w:rPr>
          <w:rFonts w:ascii="Times New Roman" w:hAnsi="Times New Roman" w:cs="Times New Roman"/>
        </w:rPr>
        <w:instrText xml:space="preserve"> FORMTEXT </w:instrText>
      </w:r>
      <w:r w:rsidRPr="00D34C42">
        <w:rPr>
          <w:rFonts w:ascii="Times New Roman" w:hAnsi="Times New Roman" w:cs="Times New Roman"/>
        </w:rPr>
      </w:r>
      <w:r w:rsidRPr="00D34C42">
        <w:rPr>
          <w:rFonts w:ascii="Times New Roman" w:hAnsi="Times New Roman" w:cs="Times New Roman"/>
        </w:rPr>
        <w:fldChar w:fldCharType="separate"/>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rPr>
        <w:fldChar w:fldCharType="end"/>
      </w:r>
    </w:p>
    <w:p w:rsidR="00D34C42" w:rsidRPr="00D34C42" w:rsidRDefault="00D34C42" w:rsidP="00D34C42">
      <w:pPr>
        <w:widowControl/>
        <w:tabs>
          <w:tab w:val="left" w:pos="360"/>
          <w:tab w:val="left" w:pos="720"/>
          <w:tab w:val="left" w:pos="1080"/>
          <w:tab w:val="left" w:pos="1440"/>
        </w:tabs>
        <w:autoSpaceDE/>
        <w:autoSpaceDN/>
        <w:adjustRightInd/>
        <w:ind w:left="720"/>
        <w:rPr>
          <w:rFonts w:ascii="Times New Roman" w:hAnsi="Times New Roman" w:cs="Times New Roman"/>
        </w:rPr>
      </w:pPr>
      <w:r w:rsidRPr="00D34C42">
        <w:rPr>
          <w:rFonts w:ascii="Arial Narrow" w:hAnsi="Arial Narrow" w:cs="Times New Roman"/>
        </w:rPr>
        <w:t>Telephone:</w:t>
      </w:r>
      <w:r w:rsidRPr="00D34C42">
        <w:rPr>
          <w:rFonts w:ascii="Times New Roman" w:hAnsi="Times New Roman" w:cs="Times New Roman"/>
        </w:rPr>
        <w:t xml:space="preserve"> (</w:t>
      </w:r>
      <w:r w:rsidRPr="00D34C42">
        <w:rPr>
          <w:rFonts w:ascii="Times New Roman" w:hAnsi="Times New Roman" w:cs="Times New Roman"/>
        </w:rPr>
        <w:fldChar w:fldCharType="begin">
          <w:ffData>
            <w:name w:val="Text254"/>
            <w:enabled/>
            <w:calcOnExit w:val="0"/>
            <w:textInput/>
          </w:ffData>
        </w:fldChar>
      </w:r>
      <w:r w:rsidRPr="00D34C42">
        <w:rPr>
          <w:rFonts w:ascii="Times New Roman" w:hAnsi="Times New Roman" w:cs="Times New Roman"/>
        </w:rPr>
        <w:instrText xml:space="preserve"> FORMTEXT </w:instrText>
      </w:r>
      <w:r w:rsidRPr="00D34C42">
        <w:rPr>
          <w:rFonts w:ascii="Times New Roman" w:hAnsi="Times New Roman" w:cs="Times New Roman"/>
        </w:rPr>
      </w:r>
      <w:r w:rsidRPr="00D34C42">
        <w:rPr>
          <w:rFonts w:ascii="Times New Roman" w:hAnsi="Times New Roman" w:cs="Times New Roman"/>
        </w:rPr>
        <w:fldChar w:fldCharType="separate"/>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rPr>
        <w:fldChar w:fldCharType="end"/>
      </w:r>
      <w:r w:rsidRPr="00D34C42">
        <w:rPr>
          <w:rFonts w:ascii="Times New Roman" w:hAnsi="Times New Roman" w:cs="Times New Roman"/>
        </w:rPr>
        <w:t>) (</w:t>
      </w:r>
      <w:r w:rsidRPr="00D34C42">
        <w:rPr>
          <w:rFonts w:ascii="Times New Roman" w:hAnsi="Times New Roman" w:cs="Times New Roman"/>
        </w:rPr>
        <w:fldChar w:fldCharType="begin">
          <w:ffData>
            <w:name w:val="Text354"/>
            <w:enabled/>
            <w:calcOnExit w:val="0"/>
            <w:textInput/>
          </w:ffData>
        </w:fldChar>
      </w:r>
      <w:r w:rsidRPr="00D34C42">
        <w:rPr>
          <w:rFonts w:ascii="Times New Roman" w:hAnsi="Times New Roman" w:cs="Times New Roman"/>
        </w:rPr>
        <w:instrText xml:space="preserve"> FORMTEXT </w:instrText>
      </w:r>
      <w:r w:rsidRPr="00D34C42">
        <w:rPr>
          <w:rFonts w:ascii="Times New Roman" w:hAnsi="Times New Roman" w:cs="Times New Roman"/>
        </w:rPr>
      </w:r>
      <w:r w:rsidRPr="00D34C42">
        <w:rPr>
          <w:rFonts w:ascii="Times New Roman" w:hAnsi="Times New Roman" w:cs="Times New Roman"/>
        </w:rPr>
        <w:fldChar w:fldCharType="separate"/>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rPr>
        <w:fldChar w:fldCharType="end"/>
      </w:r>
      <w:r w:rsidRPr="00D34C42">
        <w:rPr>
          <w:rFonts w:ascii="Times New Roman" w:hAnsi="Times New Roman" w:cs="Times New Roman"/>
        </w:rPr>
        <w:t>-</w:t>
      </w:r>
      <w:r w:rsidRPr="00D34C42">
        <w:rPr>
          <w:rFonts w:ascii="Times New Roman" w:hAnsi="Times New Roman" w:cs="Times New Roman"/>
        </w:rPr>
        <w:fldChar w:fldCharType="begin">
          <w:ffData>
            <w:name w:val="Text355"/>
            <w:enabled/>
            <w:calcOnExit w:val="0"/>
            <w:textInput/>
          </w:ffData>
        </w:fldChar>
      </w:r>
      <w:r w:rsidRPr="00D34C42">
        <w:rPr>
          <w:rFonts w:ascii="Times New Roman" w:hAnsi="Times New Roman" w:cs="Times New Roman"/>
        </w:rPr>
        <w:instrText xml:space="preserve"> FORMTEXT </w:instrText>
      </w:r>
      <w:r w:rsidRPr="00D34C42">
        <w:rPr>
          <w:rFonts w:ascii="Times New Roman" w:hAnsi="Times New Roman" w:cs="Times New Roman"/>
        </w:rPr>
      </w:r>
      <w:r w:rsidRPr="00D34C42">
        <w:rPr>
          <w:rFonts w:ascii="Times New Roman" w:hAnsi="Times New Roman" w:cs="Times New Roman"/>
        </w:rPr>
        <w:fldChar w:fldCharType="separate"/>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rPr>
        <w:fldChar w:fldCharType="end"/>
      </w:r>
      <w:r w:rsidRPr="00D34C42">
        <w:rPr>
          <w:rFonts w:ascii="Times New Roman" w:hAnsi="Times New Roman" w:cs="Times New Roman"/>
        </w:rPr>
        <w:t>)</w:t>
      </w:r>
    </w:p>
    <w:p w:rsidR="00D34C42" w:rsidRPr="00D34C42" w:rsidRDefault="00D34C42" w:rsidP="00D34C42">
      <w:pPr>
        <w:widowControl/>
        <w:tabs>
          <w:tab w:val="left" w:pos="360"/>
          <w:tab w:val="left" w:pos="720"/>
          <w:tab w:val="left" w:pos="1080"/>
          <w:tab w:val="left" w:pos="1440"/>
        </w:tabs>
        <w:autoSpaceDE/>
        <w:autoSpaceDN/>
        <w:adjustRightInd/>
        <w:ind w:left="720"/>
        <w:rPr>
          <w:rFonts w:ascii="Arial Narrow" w:hAnsi="Arial Narrow" w:cs="Times New Roman"/>
        </w:rPr>
      </w:pPr>
      <w:r w:rsidRPr="00D34C42">
        <w:rPr>
          <w:rFonts w:ascii="Arial Narrow" w:hAnsi="Arial Narrow" w:cs="Times New Roman"/>
        </w:rPr>
        <w:t>Select One:</w:t>
      </w:r>
      <w:r w:rsidRPr="00D34C42">
        <w:rPr>
          <w:rFonts w:ascii="Arial Narrow" w:hAnsi="Arial Narrow" w:cs="Times New Roman"/>
        </w:rPr>
        <w:tab/>
      </w:r>
      <w:r w:rsidRPr="00D34C42">
        <w:rPr>
          <w:rFonts w:ascii="Arial Narrow" w:hAnsi="Arial Narrow" w:cs="Times New Roman"/>
          <w:b/>
        </w:rPr>
        <w:t xml:space="preserve">A  </w:t>
      </w:r>
      <w:r w:rsidRPr="00D34C42">
        <w:rPr>
          <w:rFonts w:ascii="Arial Narrow" w:hAnsi="Arial Narrow" w:cs="Times New Roman"/>
        </w:rPr>
        <w:fldChar w:fldCharType="begin">
          <w:ffData>
            <w:name w:val="Check1"/>
            <w:enabled/>
            <w:calcOnExit w:val="0"/>
            <w:checkBox>
              <w:sizeAuto/>
              <w:default w:val="0"/>
            </w:checkBox>
          </w:ffData>
        </w:fldChar>
      </w:r>
      <w:r w:rsidRPr="00D34C42">
        <w:rPr>
          <w:rFonts w:ascii="Arial Narrow" w:hAnsi="Arial Narrow" w:cs="Times New Roman"/>
        </w:rPr>
        <w:instrText xml:space="preserve"> FORMCHECKBOX </w:instrText>
      </w:r>
      <w:r w:rsidRPr="00D34C42">
        <w:rPr>
          <w:rFonts w:ascii="Arial Narrow" w:hAnsi="Arial Narrow" w:cs="Times New Roman"/>
        </w:rPr>
      </w:r>
      <w:r w:rsidRPr="00D34C42">
        <w:rPr>
          <w:rFonts w:ascii="Arial Narrow" w:hAnsi="Arial Narrow" w:cs="Times New Roman"/>
        </w:rPr>
        <w:fldChar w:fldCharType="end"/>
      </w:r>
      <w:r w:rsidRPr="00D34C42">
        <w:rPr>
          <w:rFonts w:ascii="Arial Narrow" w:hAnsi="Arial Narrow" w:cs="Times New Roman"/>
        </w:rPr>
        <w:t xml:space="preserve">   Budget Basis      </w:t>
      </w:r>
      <w:r w:rsidRPr="00D34C42">
        <w:rPr>
          <w:rFonts w:ascii="Arial Narrow" w:hAnsi="Arial Narrow" w:cs="Times New Roman"/>
          <w:b/>
        </w:rPr>
        <w:t xml:space="preserve">B  </w:t>
      </w:r>
      <w:r w:rsidRPr="00D34C42">
        <w:rPr>
          <w:rFonts w:ascii="Arial Narrow" w:hAnsi="Arial Narrow" w:cs="Times New Roman"/>
        </w:rPr>
        <w:fldChar w:fldCharType="begin">
          <w:ffData>
            <w:name w:val="Check2"/>
            <w:enabled/>
            <w:calcOnExit w:val="0"/>
            <w:checkBox>
              <w:sizeAuto/>
              <w:default w:val="0"/>
            </w:checkBox>
          </w:ffData>
        </w:fldChar>
      </w:r>
      <w:r w:rsidRPr="00D34C42">
        <w:rPr>
          <w:rFonts w:ascii="Arial Narrow" w:hAnsi="Arial Narrow" w:cs="Times New Roman"/>
        </w:rPr>
        <w:instrText xml:space="preserve"> FORMCHECKBOX </w:instrText>
      </w:r>
      <w:r w:rsidRPr="00D34C42">
        <w:rPr>
          <w:rFonts w:ascii="Arial Narrow" w:hAnsi="Arial Narrow" w:cs="Times New Roman"/>
        </w:rPr>
      </w:r>
      <w:r w:rsidRPr="00D34C42">
        <w:rPr>
          <w:rFonts w:ascii="Arial Narrow" w:hAnsi="Arial Narrow" w:cs="Times New Roman"/>
        </w:rPr>
        <w:fldChar w:fldCharType="end"/>
      </w:r>
      <w:r w:rsidRPr="00D34C42">
        <w:rPr>
          <w:rFonts w:ascii="Arial Narrow" w:hAnsi="Arial Narrow" w:cs="Times New Roman"/>
        </w:rPr>
        <w:t xml:space="preserve">   Fee-for-Service      </w:t>
      </w:r>
      <w:r w:rsidRPr="00D34C42">
        <w:rPr>
          <w:rFonts w:ascii="Arial Narrow" w:hAnsi="Arial Narrow" w:cs="Times New Roman"/>
          <w:b/>
        </w:rPr>
        <w:t xml:space="preserve">C  </w:t>
      </w:r>
      <w:r w:rsidRPr="00D34C42">
        <w:rPr>
          <w:rFonts w:ascii="Arial Narrow" w:hAnsi="Arial Narrow" w:cs="Times New Roman"/>
        </w:rPr>
        <w:fldChar w:fldCharType="begin">
          <w:ffData>
            <w:name w:val="Check3"/>
            <w:enabled/>
            <w:calcOnExit w:val="0"/>
            <w:checkBox>
              <w:sizeAuto/>
              <w:default w:val="0"/>
            </w:checkBox>
          </w:ffData>
        </w:fldChar>
      </w:r>
      <w:r w:rsidRPr="00D34C42">
        <w:rPr>
          <w:rFonts w:ascii="Arial Narrow" w:hAnsi="Arial Narrow" w:cs="Times New Roman"/>
        </w:rPr>
        <w:instrText xml:space="preserve"> FORMCHECKBOX </w:instrText>
      </w:r>
      <w:r w:rsidRPr="00D34C42">
        <w:rPr>
          <w:rFonts w:ascii="Arial Narrow" w:hAnsi="Arial Narrow" w:cs="Times New Roman"/>
        </w:rPr>
      </w:r>
      <w:r w:rsidRPr="00D34C42">
        <w:rPr>
          <w:rFonts w:ascii="Arial Narrow" w:hAnsi="Arial Narrow" w:cs="Times New Roman"/>
        </w:rPr>
        <w:fldChar w:fldCharType="end"/>
      </w:r>
      <w:r w:rsidRPr="00D34C42">
        <w:rPr>
          <w:rFonts w:ascii="Arial Narrow" w:hAnsi="Arial Narrow" w:cs="Times New Roman"/>
        </w:rPr>
        <w:t xml:space="preserve">   Hourly Rate</w:t>
      </w:r>
    </w:p>
    <w:p w:rsidR="00D34C42" w:rsidRPr="00D34C42" w:rsidRDefault="00D34C42" w:rsidP="00D34C42">
      <w:pPr>
        <w:widowControl/>
        <w:tabs>
          <w:tab w:val="left" w:pos="360"/>
          <w:tab w:val="left" w:pos="720"/>
          <w:tab w:val="left" w:pos="1080"/>
          <w:tab w:val="left" w:pos="1440"/>
        </w:tabs>
        <w:autoSpaceDE/>
        <w:autoSpaceDN/>
        <w:adjustRightInd/>
        <w:ind w:left="720"/>
        <w:rPr>
          <w:rFonts w:ascii="Arial Narrow" w:hAnsi="Arial Narrow" w:cs="Times New Roman"/>
        </w:rPr>
      </w:pPr>
      <w:r w:rsidRPr="00D34C42">
        <w:rPr>
          <w:rFonts w:ascii="Arial Narrow" w:hAnsi="Arial Narrow" w:cs="Times New Roman"/>
        </w:rPr>
        <w:t>Indicate One:</w:t>
      </w:r>
      <w:r w:rsidRPr="00D34C42">
        <w:rPr>
          <w:rFonts w:ascii="Arial Narrow" w:hAnsi="Arial Narrow" w:cs="Times New Roman"/>
        </w:rPr>
        <w:tab/>
      </w:r>
      <w:r w:rsidRPr="00D34C42">
        <w:rPr>
          <w:rFonts w:ascii="Arial Narrow" w:hAnsi="Arial Narrow" w:cs="Times New Roman"/>
        </w:rPr>
        <w:tab/>
      </w:r>
      <w:r w:rsidRPr="00D34C42">
        <w:rPr>
          <w:rFonts w:ascii="Arial Narrow" w:hAnsi="Arial Narrow" w:cs="Times New Roman"/>
        </w:rPr>
        <w:fldChar w:fldCharType="begin">
          <w:ffData>
            <w:name w:val="Check1"/>
            <w:enabled/>
            <w:calcOnExit w:val="0"/>
            <w:checkBox>
              <w:sizeAuto/>
              <w:default w:val="0"/>
            </w:checkBox>
          </w:ffData>
        </w:fldChar>
      </w:r>
      <w:r w:rsidRPr="00D34C42">
        <w:rPr>
          <w:rFonts w:ascii="Arial Narrow" w:hAnsi="Arial Narrow" w:cs="Times New Roman"/>
        </w:rPr>
        <w:instrText xml:space="preserve"> FORMCHECKBOX </w:instrText>
      </w:r>
      <w:r w:rsidRPr="00D34C42">
        <w:rPr>
          <w:rFonts w:ascii="Arial Narrow" w:hAnsi="Arial Narrow" w:cs="Times New Roman"/>
        </w:rPr>
      </w:r>
      <w:r w:rsidRPr="00D34C42">
        <w:rPr>
          <w:rFonts w:ascii="Arial Narrow" w:hAnsi="Arial Narrow" w:cs="Times New Roman"/>
        </w:rPr>
        <w:fldChar w:fldCharType="end"/>
      </w:r>
      <w:r w:rsidRPr="00D34C42">
        <w:rPr>
          <w:rFonts w:ascii="Arial Narrow" w:hAnsi="Arial Narrow" w:cs="Times New Roman"/>
        </w:rPr>
        <w:tab/>
        <w:t>MBE</w:t>
      </w:r>
      <w:r w:rsidRPr="00D34C42">
        <w:rPr>
          <w:rFonts w:ascii="Arial Narrow" w:hAnsi="Arial Narrow" w:cs="Times New Roman"/>
        </w:rPr>
        <w:tab/>
      </w:r>
      <w:r w:rsidRPr="00D34C42">
        <w:rPr>
          <w:rFonts w:ascii="Arial Narrow" w:hAnsi="Arial Narrow" w:cs="Times New Roman"/>
        </w:rPr>
        <w:tab/>
      </w:r>
      <w:r w:rsidRPr="00D34C42">
        <w:rPr>
          <w:rFonts w:ascii="Arial Narrow" w:hAnsi="Arial Narrow" w:cs="Times New Roman"/>
        </w:rPr>
        <w:fldChar w:fldCharType="begin">
          <w:ffData>
            <w:name w:val="Check2"/>
            <w:enabled/>
            <w:calcOnExit w:val="0"/>
            <w:checkBox>
              <w:sizeAuto/>
              <w:default w:val="0"/>
            </w:checkBox>
          </w:ffData>
        </w:fldChar>
      </w:r>
      <w:r w:rsidRPr="00D34C42">
        <w:rPr>
          <w:rFonts w:ascii="Arial Narrow" w:hAnsi="Arial Narrow" w:cs="Times New Roman"/>
        </w:rPr>
        <w:instrText xml:space="preserve"> FORMCHECKBOX </w:instrText>
      </w:r>
      <w:r w:rsidRPr="00D34C42">
        <w:rPr>
          <w:rFonts w:ascii="Arial Narrow" w:hAnsi="Arial Narrow" w:cs="Times New Roman"/>
        </w:rPr>
      </w:r>
      <w:r w:rsidRPr="00D34C42">
        <w:rPr>
          <w:rFonts w:ascii="Arial Narrow" w:hAnsi="Arial Narrow" w:cs="Times New Roman"/>
        </w:rPr>
        <w:fldChar w:fldCharType="end"/>
      </w:r>
      <w:r w:rsidRPr="00D34C42">
        <w:rPr>
          <w:rFonts w:ascii="Arial Narrow" w:hAnsi="Arial Narrow" w:cs="Times New Roman"/>
        </w:rPr>
        <w:tab/>
        <w:t>WBE</w:t>
      </w:r>
      <w:r w:rsidRPr="00D34C42">
        <w:rPr>
          <w:rFonts w:ascii="Arial Narrow" w:hAnsi="Arial Narrow" w:cs="Times New Roman"/>
        </w:rPr>
        <w:tab/>
      </w:r>
      <w:r w:rsidRPr="00D34C42">
        <w:rPr>
          <w:rFonts w:ascii="Arial Narrow" w:hAnsi="Arial Narrow" w:cs="Times New Roman"/>
        </w:rPr>
        <w:tab/>
      </w:r>
      <w:r w:rsidRPr="00D34C42">
        <w:rPr>
          <w:rFonts w:ascii="Arial Narrow" w:hAnsi="Arial Narrow" w:cs="Times New Roman"/>
        </w:rPr>
        <w:fldChar w:fldCharType="begin">
          <w:ffData>
            <w:name w:val="Check3"/>
            <w:enabled/>
            <w:calcOnExit w:val="0"/>
            <w:checkBox>
              <w:sizeAuto/>
              <w:default w:val="0"/>
            </w:checkBox>
          </w:ffData>
        </w:fldChar>
      </w:r>
      <w:r w:rsidRPr="00D34C42">
        <w:rPr>
          <w:rFonts w:ascii="Arial Narrow" w:hAnsi="Arial Narrow" w:cs="Times New Roman"/>
        </w:rPr>
        <w:instrText xml:space="preserve"> FORMCHECKBOX </w:instrText>
      </w:r>
      <w:r w:rsidRPr="00D34C42">
        <w:rPr>
          <w:rFonts w:ascii="Arial Narrow" w:hAnsi="Arial Narrow" w:cs="Times New Roman"/>
        </w:rPr>
      </w:r>
      <w:r w:rsidRPr="00D34C42">
        <w:rPr>
          <w:rFonts w:ascii="Arial Narrow" w:hAnsi="Arial Narrow" w:cs="Times New Roman"/>
        </w:rPr>
        <w:fldChar w:fldCharType="end"/>
      </w:r>
      <w:r w:rsidRPr="00D34C42">
        <w:rPr>
          <w:rFonts w:ascii="Arial Narrow" w:hAnsi="Arial Narrow" w:cs="Times New Roman"/>
        </w:rPr>
        <w:tab/>
        <w:t>Neither</w:t>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1980"/>
        <w:gridCol w:w="2034"/>
        <w:gridCol w:w="1584"/>
      </w:tblGrid>
      <w:tr w:rsidR="00D34C42" w:rsidRPr="00076923" w:rsidTr="00D34C42">
        <w:tblPrEx>
          <w:tblCellMar>
            <w:top w:w="0" w:type="dxa"/>
            <w:bottom w:w="0" w:type="dxa"/>
          </w:tblCellMar>
        </w:tblPrEx>
        <w:trPr>
          <w:jc w:val="center"/>
        </w:trPr>
        <w:tc>
          <w:tcPr>
            <w:tcW w:w="2898"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r w:rsidRPr="00076923">
              <w:rPr>
                <w:rFonts w:ascii="Arial Narrow" w:hAnsi="Arial Narrow" w:cs="Times New Roman"/>
                <w:b/>
              </w:rPr>
              <w:t>Program:</w:t>
            </w:r>
          </w:p>
        </w:tc>
        <w:tc>
          <w:tcPr>
            <w:tcW w:w="1980"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center"/>
              <w:rPr>
                <w:rFonts w:ascii="Arial Narrow" w:hAnsi="Arial Narrow" w:cs="Times New Roman"/>
                <w:b/>
              </w:rPr>
            </w:pPr>
            <w:r w:rsidRPr="00076923">
              <w:rPr>
                <w:rFonts w:ascii="Arial Narrow" w:hAnsi="Arial Narrow" w:cs="Times New Roman"/>
                <w:b/>
              </w:rPr>
              <w:t>Name</w:t>
            </w:r>
          </w:p>
        </w:tc>
        <w:tc>
          <w:tcPr>
            <w:tcW w:w="203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center"/>
              <w:rPr>
                <w:rFonts w:ascii="Arial Narrow" w:hAnsi="Arial Narrow" w:cs="Times New Roman"/>
                <w:b/>
              </w:rPr>
            </w:pPr>
            <w:r w:rsidRPr="00076923">
              <w:rPr>
                <w:rFonts w:ascii="Arial Narrow" w:hAnsi="Arial Narrow" w:cs="Times New Roman"/>
                <w:b/>
              </w:rPr>
              <w:t>Name</w:t>
            </w:r>
          </w:p>
        </w:tc>
        <w:tc>
          <w:tcPr>
            <w:tcW w:w="158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center"/>
              <w:rPr>
                <w:rFonts w:ascii="Arial Narrow" w:hAnsi="Arial Narrow" w:cs="Times New Roman"/>
                <w:b/>
              </w:rPr>
            </w:pPr>
            <w:r w:rsidRPr="00076923">
              <w:rPr>
                <w:rFonts w:ascii="Arial Narrow" w:hAnsi="Arial Narrow" w:cs="Times New Roman"/>
                <w:b/>
              </w:rPr>
              <w:t>Total</w:t>
            </w:r>
          </w:p>
        </w:tc>
      </w:tr>
      <w:tr w:rsidR="00D34C42" w:rsidRPr="00076923" w:rsidTr="00D34C42">
        <w:tblPrEx>
          <w:tblCellMar>
            <w:top w:w="0" w:type="dxa"/>
            <w:bottom w:w="0" w:type="dxa"/>
          </w:tblCellMar>
        </w:tblPrEx>
        <w:trPr>
          <w:jc w:val="center"/>
        </w:trPr>
        <w:tc>
          <w:tcPr>
            <w:tcW w:w="2898"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r w:rsidRPr="00076923">
              <w:rPr>
                <w:rFonts w:ascii="Arial Narrow" w:hAnsi="Arial Narrow" w:cs="Times New Roman"/>
                <w:b/>
              </w:rPr>
              <w:t>Fund:</w:t>
            </w:r>
          </w:p>
        </w:tc>
        <w:tc>
          <w:tcPr>
            <w:tcW w:w="1980"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center"/>
              <w:rPr>
                <w:rFonts w:ascii="Arial Narrow" w:hAnsi="Arial Narrow" w:cs="Times New Roman"/>
                <w:b/>
              </w:rPr>
            </w:pPr>
            <w:r w:rsidRPr="00076923">
              <w:rPr>
                <w:rFonts w:ascii="Arial Narrow" w:hAnsi="Arial Narrow" w:cs="Times New Roman"/>
                <w:b/>
              </w:rPr>
              <w:t>SID</w:t>
            </w:r>
          </w:p>
        </w:tc>
        <w:tc>
          <w:tcPr>
            <w:tcW w:w="203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center"/>
              <w:rPr>
                <w:rFonts w:ascii="Arial Narrow" w:hAnsi="Arial Narrow" w:cs="Times New Roman"/>
                <w:b/>
              </w:rPr>
            </w:pPr>
            <w:r w:rsidRPr="00076923">
              <w:rPr>
                <w:rFonts w:ascii="Arial Narrow" w:hAnsi="Arial Narrow" w:cs="Times New Roman"/>
                <w:b/>
              </w:rPr>
              <w:t>SID</w:t>
            </w:r>
          </w:p>
        </w:tc>
        <w:tc>
          <w:tcPr>
            <w:tcW w:w="158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rPr>
            </w:pPr>
          </w:p>
        </w:tc>
      </w:tr>
      <w:tr w:rsidR="00D34C42" w:rsidRPr="00076923" w:rsidTr="00D34C42">
        <w:tblPrEx>
          <w:tblCellMar>
            <w:top w:w="0" w:type="dxa"/>
            <w:bottom w:w="0" w:type="dxa"/>
          </w:tblCellMar>
        </w:tblPrEx>
        <w:trPr>
          <w:jc w:val="center"/>
        </w:trPr>
        <w:tc>
          <w:tcPr>
            <w:tcW w:w="2898"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rPr>
                <w:rFonts w:ascii="Arial Narrow" w:hAnsi="Arial Narrow" w:cs="Times New Roman"/>
              </w:rPr>
            </w:pPr>
            <w:r w:rsidRPr="00076923">
              <w:rPr>
                <w:rFonts w:ascii="Arial Narrow" w:hAnsi="Arial Narrow" w:cs="Times New Roman"/>
              </w:rPr>
              <w:t>Line Item(s)</w:t>
            </w:r>
          </w:p>
        </w:tc>
        <w:tc>
          <w:tcPr>
            <w:tcW w:w="1980"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203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58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rPr>
            </w:pPr>
          </w:p>
        </w:tc>
      </w:tr>
      <w:tr w:rsidR="00D34C42" w:rsidRPr="00076923" w:rsidTr="00D34C42">
        <w:tblPrEx>
          <w:tblCellMar>
            <w:top w:w="0" w:type="dxa"/>
            <w:bottom w:w="0" w:type="dxa"/>
          </w:tblCellMar>
        </w:tblPrEx>
        <w:trPr>
          <w:jc w:val="center"/>
        </w:trPr>
        <w:tc>
          <w:tcPr>
            <w:tcW w:w="2898"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980"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203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58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rPr>
            </w:pPr>
          </w:p>
        </w:tc>
      </w:tr>
      <w:tr w:rsidR="00D34C42" w:rsidRPr="00076923" w:rsidTr="00D34C42">
        <w:tblPrEx>
          <w:tblCellMar>
            <w:top w:w="0" w:type="dxa"/>
            <w:bottom w:w="0" w:type="dxa"/>
          </w:tblCellMar>
        </w:tblPrEx>
        <w:trPr>
          <w:jc w:val="center"/>
        </w:trPr>
        <w:tc>
          <w:tcPr>
            <w:tcW w:w="2898"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980"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203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58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rPr>
            </w:pPr>
          </w:p>
        </w:tc>
      </w:tr>
      <w:tr w:rsidR="00D34C42" w:rsidRPr="00076923" w:rsidTr="00D34C42">
        <w:tblPrEx>
          <w:tblCellMar>
            <w:top w:w="0" w:type="dxa"/>
            <w:bottom w:w="0" w:type="dxa"/>
          </w:tblCellMar>
        </w:tblPrEx>
        <w:trPr>
          <w:jc w:val="center"/>
        </w:trPr>
        <w:tc>
          <w:tcPr>
            <w:tcW w:w="2898"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980"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203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58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rPr>
            </w:pPr>
          </w:p>
        </w:tc>
      </w:tr>
      <w:tr w:rsidR="00D34C42" w:rsidRPr="00076923" w:rsidTr="00D34C42">
        <w:tblPrEx>
          <w:tblCellMar>
            <w:top w:w="0" w:type="dxa"/>
            <w:bottom w:w="0" w:type="dxa"/>
          </w:tblCellMar>
        </w:tblPrEx>
        <w:trPr>
          <w:jc w:val="center"/>
        </w:trPr>
        <w:tc>
          <w:tcPr>
            <w:tcW w:w="2898"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980"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203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58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rPr>
            </w:pPr>
          </w:p>
        </w:tc>
      </w:tr>
      <w:tr w:rsidR="00D34C42" w:rsidRPr="00076923" w:rsidTr="00D34C42">
        <w:tblPrEx>
          <w:tblCellMar>
            <w:top w:w="0" w:type="dxa"/>
            <w:bottom w:w="0" w:type="dxa"/>
          </w:tblCellMar>
        </w:tblPrEx>
        <w:trPr>
          <w:jc w:val="center"/>
        </w:trPr>
        <w:tc>
          <w:tcPr>
            <w:tcW w:w="2898"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r w:rsidRPr="00076923">
              <w:rPr>
                <w:rFonts w:ascii="Arial Narrow" w:hAnsi="Arial Narrow" w:cs="Times New Roman"/>
                <w:b/>
              </w:rPr>
              <w:t>Total Subcontract Amount:</w:t>
            </w:r>
          </w:p>
        </w:tc>
        <w:tc>
          <w:tcPr>
            <w:tcW w:w="1980"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203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58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rPr>
            </w:pPr>
          </w:p>
        </w:tc>
      </w:tr>
    </w:tbl>
    <w:p w:rsidR="00D34C42" w:rsidRPr="00D34C42" w:rsidRDefault="00D34C42" w:rsidP="00D34C42">
      <w:pPr>
        <w:widowControl/>
        <w:autoSpaceDE/>
        <w:autoSpaceDN/>
        <w:adjustRightInd/>
        <w:ind w:left="1440"/>
        <w:rPr>
          <w:rFonts w:ascii="Times New Roman" w:hAnsi="Times New Roman" w:cs="Times New Roman"/>
        </w:rPr>
      </w:pPr>
    </w:p>
    <w:p w:rsidR="00D34C42" w:rsidRPr="00D34C42" w:rsidRDefault="00D34C42" w:rsidP="00D34C42">
      <w:pPr>
        <w:widowControl/>
        <w:tabs>
          <w:tab w:val="left" w:pos="360"/>
          <w:tab w:val="left" w:pos="720"/>
          <w:tab w:val="left" w:pos="1080"/>
          <w:tab w:val="left" w:pos="1440"/>
        </w:tabs>
        <w:autoSpaceDE/>
        <w:autoSpaceDN/>
        <w:adjustRightInd/>
        <w:jc w:val="center"/>
        <w:rPr>
          <w:rFonts w:ascii="Times New Roman" w:hAnsi="Times New Roman" w:cs="Times New Roman"/>
        </w:rPr>
      </w:pPr>
      <w:r w:rsidRPr="00D34C42">
        <w:rPr>
          <w:rFonts w:ascii="Times New Roman" w:hAnsi="Times New Roman" w:cs="Times New Roman"/>
          <w:b/>
        </w:rPr>
        <w:t>#3</w:t>
      </w:r>
    </w:p>
    <w:p w:rsidR="00D34C42" w:rsidRPr="00D34C42" w:rsidRDefault="00D34C42" w:rsidP="00D34C42">
      <w:pPr>
        <w:widowControl/>
        <w:tabs>
          <w:tab w:val="left" w:pos="360"/>
          <w:tab w:val="left" w:pos="720"/>
          <w:tab w:val="left" w:pos="1080"/>
          <w:tab w:val="left" w:pos="1440"/>
        </w:tabs>
        <w:autoSpaceDE/>
        <w:autoSpaceDN/>
        <w:adjustRightInd/>
        <w:ind w:left="720"/>
        <w:rPr>
          <w:rFonts w:ascii="Times New Roman" w:hAnsi="Times New Roman" w:cs="Times New Roman"/>
        </w:rPr>
      </w:pPr>
      <w:r w:rsidRPr="00D34C42">
        <w:rPr>
          <w:rFonts w:ascii="Arial Narrow" w:hAnsi="Arial Narrow" w:cs="Times New Roman"/>
        </w:rPr>
        <w:t>Subcontractor Name:</w:t>
      </w:r>
      <w:r w:rsidRPr="00D34C42">
        <w:rPr>
          <w:rFonts w:ascii="Times New Roman" w:hAnsi="Times New Roman" w:cs="Times New Roman"/>
        </w:rPr>
        <w:t xml:space="preserve"> </w:t>
      </w:r>
      <w:r w:rsidRPr="00D34C42">
        <w:rPr>
          <w:rFonts w:ascii="Times New Roman" w:hAnsi="Times New Roman" w:cs="Times New Roman"/>
        </w:rPr>
        <w:fldChar w:fldCharType="begin">
          <w:ffData>
            <w:name w:val="Text252"/>
            <w:enabled/>
            <w:calcOnExit w:val="0"/>
            <w:textInput/>
          </w:ffData>
        </w:fldChar>
      </w:r>
      <w:r w:rsidRPr="00D34C42">
        <w:rPr>
          <w:rFonts w:ascii="Times New Roman" w:hAnsi="Times New Roman" w:cs="Times New Roman"/>
        </w:rPr>
        <w:instrText xml:space="preserve"> FORMTEXT </w:instrText>
      </w:r>
      <w:r w:rsidRPr="00D34C42">
        <w:rPr>
          <w:rFonts w:ascii="Times New Roman" w:hAnsi="Times New Roman" w:cs="Times New Roman"/>
        </w:rPr>
      </w:r>
      <w:r w:rsidRPr="00D34C42">
        <w:rPr>
          <w:rFonts w:ascii="Times New Roman" w:hAnsi="Times New Roman" w:cs="Times New Roman"/>
        </w:rPr>
        <w:fldChar w:fldCharType="separate"/>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rPr>
        <w:fldChar w:fldCharType="end"/>
      </w:r>
    </w:p>
    <w:p w:rsidR="00D34C42" w:rsidRPr="00D34C42" w:rsidRDefault="00D34C42" w:rsidP="00D34C42">
      <w:pPr>
        <w:widowControl/>
        <w:tabs>
          <w:tab w:val="left" w:pos="360"/>
          <w:tab w:val="left" w:pos="720"/>
          <w:tab w:val="left" w:pos="1080"/>
          <w:tab w:val="left" w:pos="1440"/>
        </w:tabs>
        <w:autoSpaceDE/>
        <w:autoSpaceDN/>
        <w:adjustRightInd/>
        <w:ind w:left="720"/>
        <w:rPr>
          <w:rFonts w:ascii="Times New Roman" w:hAnsi="Times New Roman" w:cs="Times New Roman"/>
        </w:rPr>
      </w:pPr>
      <w:r w:rsidRPr="00D34C42">
        <w:rPr>
          <w:rFonts w:ascii="Arial Narrow" w:hAnsi="Arial Narrow" w:cs="Times New Roman"/>
        </w:rPr>
        <w:t>Address:</w:t>
      </w:r>
      <w:r w:rsidRPr="00D34C42">
        <w:rPr>
          <w:rFonts w:ascii="Times New Roman" w:hAnsi="Times New Roman" w:cs="Times New Roman"/>
        </w:rPr>
        <w:t xml:space="preserve"> </w:t>
      </w:r>
      <w:r w:rsidRPr="00D34C42">
        <w:rPr>
          <w:rFonts w:ascii="Times New Roman" w:hAnsi="Times New Roman" w:cs="Times New Roman"/>
        </w:rPr>
        <w:fldChar w:fldCharType="begin">
          <w:ffData>
            <w:name w:val="Text253"/>
            <w:enabled/>
            <w:calcOnExit w:val="0"/>
            <w:textInput/>
          </w:ffData>
        </w:fldChar>
      </w:r>
      <w:r w:rsidRPr="00D34C42">
        <w:rPr>
          <w:rFonts w:ascii="Times New Roman" w:hAnsi="Times New Roman" w:cs="Times New Roman"/>
        </w:rPr>
        <w:instrText xml:space="preserve"> FORMTEXT </w:instrText>
      </w:r>
      <w:r w:rsidRPr="00D34C42">
        <w:rPr>
          <w:rFonts w:ascii="Times New Roman" w:hAnsi="Times New Roman" w:cs="Times New Roman"/>
        </w:rPr>
      </w:r>
      <w:r w:rsidRPr="00D34C42">
        <w:rPr>
          <w:rFonts w:ascii="Times New Roman" w:hAnsi="Times New Roman" w:cs="Times New Roman"/>
        </w:rPr>
        <w:fldChar w:fldCharType="separate"/>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rPr>
        <w:fldChar w:fldCharType="end"/>
      </w:r>
    </w:p>
    <w:p w:rsidR="00D34C42" w:rsidRPr="00D34C42" w:rsidRDefault="00D34C42" w:rsidP="00D34C42">
      <w:pPr>
        <w:widowControl/>
        <w:tabs>
          <w:tab w:val="left" w:pos="360"/>
          <w:tab w:val="left" w:pos="720"/>
          <w:tab w:val="left" w:pos="1080"/>
          <w:tab w:val="left" w:pos="1440"/>
        </w:tabs>
        <w:autoSpaceDE/>
        <w:autoSpaceDN/>
        <w:adjustRightInd/>
        <w:ind w:left="720"/>
        <w:rPr>
          <w:rFonts w:ascii="Times New Roman" w:hAnsi="Times New Roman" w:cs="Times New Roman"/>
        </w:rPr>
      </w:pPr>
      <w:r w:rsidRPr="00D34C42">
        <w:rPr>
          <w:rFonts w:ascii="Arial Narrow" w:hAnsi="Arial Narrow" w:cs="Times New Roman"/>
        </w:rPr>
        <w:t>Telephone:</w:t>
      </w:r>
      <w:r w:rsidRPr="00D34C42">
        <w:rPr>
          <w:rFonts w:ascii="Times New Roman" w:hAnsi="Times New Roman" w:cs="Times New Roman"/>
        </w:rPr>
        <w:t xml:space="preserve"> (</w:t>
      </w:r>
      <w:r w:rsidRPr="00D34C42">
        <w:rPr>
          <w:rFonts w:ascii="Times New Roman" w:hAnsi="Times New Roman" w:cs="Times New Roman"/>
        </w:rPr>
        <w:fldChar w:fldCharType="begin">
          <w:ffData>
            <w:name w:val="Text254"/>
            <w:enabled/>
            <w:calcOnExit w:val="0"/>
            <w:textInput/>
          </w:ffData>
        </w:fldChar>
      </w:r>
      <w:r w:rsidRPr="00D34C42">
        <w:rPr>
          <w:rFonts w:ascii="Times New Roman" w:hAnsi="Times New Roman" w:cs="Times New Roman"/>
        </w:rPr>
        <w:instrText xml:space="preserve"> FORMTEXT </w:instrText>
      </w:r>
      <w:r w:rsidRPr="00D34C42">
        <w:rPr>
          <w:rFonts w:ascii="Times New Roman" w:hAnsi="Times New Roman" w:cs="Times New Roman"/>
        </w:rPr>
      </w:r>
      <w:r w:rsidRPr="00D34C42">
        <w:rPr>
          <w:rFonts w:ascii="Times New Roman" w:hAnsi="Times New Roman" w:cs="Times New Roman"/>
        </w:rPr>
        <w:fldChar w:fldCharType="separate"/>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rPr>
        <w:fldChar w:fldCharType="end"/>
      </w:r>
      <w:r w:rsidRPr="00D34C42">
        <w:rPr>
          <w:rFonts w:ascii="Times New Roman" w:hAnsi="Times New Roman" w:cs="Times New Roman"/>
        </w:rPr>
        <w:t>) (</w:t>
      </w:r>
      <w:r w:rsidRPr="00D34C42">
        <w:rPr>
          <w:rFonts w:ascii="Times New Roman" w:hAnsi="Times New Roman" w:cs="Times New Roman"/>
        </w:rPr>
        <w:fldChar w:fldCharType="begin">
          <w:ffData>
            <w:name w:val="Text354"/>
            <w:enabled/>
            <w:calcOnExit w:val="0"/>
            <w:textInput/>
          </w:ffData>
        </w:fldChar>
      </w:r>
      <w:r w:rsidRPr="00D34C42">
        <w:rPr>
          <w:rFonts w:ascii="Times New Roman" w:hAnsi="Times New Roman" w:cs="Times New Roman"/>
        </w:rPr>
        <w:instrText xml:space="preserve"> FORMTEXT </w:instrText>
      </w:r>
      <w:r w:rsidRPr="00D34C42">
        <w:rPr>
          <w:rFonts w:ascii="Times New Roman" w:hAnsi="Times New Roman" w:cs="Times New Roman"/>
        </w:rPr>
      </w:r>
      <w:r w:rsidRPr="00D34C42">
        <w:rPr>
          <w:rFonts w:ascii="Times New Roman" w:hAnsi="Times New Roman" w:cs="Times New Roman"/>
        </w:rPr>
        <w:fldChar w:fldCharType="separate"/>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rPr>
        <w:fldChar w:fldCharType="end"/>
      </w:r>
      <w:r w:rsidRPr="00D34C42">
        <w:rPr>
          <w:rFonts w:ascii="Times New Roman" w:hAnsi="Times New Roman" w:cs="Times New Roman"/>
        </w:rPr>
        <w:t>-</w:t>
      </w:r>
      <w:r w:rsidRPr="00D34C42">
        <w:rPr>
          <w:rFonts w:ascii="Times New Roman" w:hAnsi="Times New Roman" w:cs="Times New Roman"/>
        </w:rPr>
        <w:fldChar w:fldCharType="begin">
          <w:ffData>
            <w:name w:val="Text355"/>
            <w:enabled/>
            <w:calcOnExit w:val="0"/>
            <w:textInput/>
          </w:ffData>
        </w:fldChar>
      </w:r>
      <w:r w:rsidRPr="00D34C42">
        <w:rPr>
          <w:rFonts w:ascii="Times New Roman" w:hAnsi="Times New Roman" w:cs="Times New Roman"/>
        </w:rPr>
        <w:instrText xml:space="preserve"> FORMTEXT </w:instrText>
      </w:r>
      <w:r w:rsidRPr="00D34C42">
        <w:rPr>
          <w:rFonts w:ascii="Times New Roman" w:hAnsi="Times New Roman" w:cs="Times New Roman"/>
        </w:rPr>
      </w:r>
      <w:r w:rsidRPr="00D34C42">
        <w:rPr>
          <w:rFonts w:ascii="Times New Roman" w:hAnsi="Times New Roman" w:cs="Times New Roman"/>
        </w:rPr>
        <w:fldChar w:fldCharType="separate"/>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noProof/>
        </w:rPr>
        <w:t> </w:t>
      </w:r>
      <w:r w:rsidRPr="00D34C42">
        <w:rPr>
          <w:rFonts w:ascii="Times New Roman" w:hAnsi="Times New Roman" w:cs="Times New Roman"/>
        </w:rPr>
        <w:fldChar w:fldCharType="end"/>
      </w:r>
      <w:r w:rsidRPr="00D34C42">
        <w:rPr>
          <w:rFonts w:ascii="Times New Roman" w:hAnsi="Times New Roman" w:cs="Times New Roman"/>
        </w:rPr>
        <w:t>)</w:t>
      </w:r>
    </w:p>
    <w:p w:rsidR="00D34C42" w:rsidRPr="00D34C42" w:rsidRDefault="00D34C42" w:rsidP="00D34C42">
      <w:pPr>
        <w:widowControl/>
        <w:tabs>
          <w:tab w:val="left" w:pos="360"/>
          <w:tab w:val="left" w:pos="720"/>
          <w:tab w:val="left" w:pos="1080"/>
          <w:tab w:val="left" w:pos="1440"/>
        </w:tabs>
        <w:autoSpaceDE/>
        <w:autoSpaceDN/>
        <w:adjustRightInd/>
        <w:ind w:left="720"/>
        <w:rPr>
          <w:rFonts w:ascii="Arial Narrow" w:hAnsi="Arial Narrow" w:cs="Times New Roman"/>
        </w:rPr>
      </w:pPr>
      <w:r w:rsidRPr="00D34C42">
        <w:rPr>
          <w:rFonts w:ascii="Arial Narrow" w:hAnsi="Arial Narrow" w:cs="Times New Roman"/>
        </w:rPr>
        <w:t>Select One:</w:t>
      </w:r>
      <w:r w:rsidRPr="00D34C42">
        <w:rPr>
          <w:rFonts w:ascii="Arial Narrow" w:hAnsi="Arial Narrow" w:cs="Times New Roman"/>
        </w:rPr>
        <w:tab/>
      </w:r>
      <w:r w:rsidRPr="00D34C42">
        <w:rPr>
          <w:rFonts w:ascii="Arial Narrow" w:hAnsi="Arial Narrow" w:cs="Times New Roman"/>
          <w:b/>
        </w:rPr>
        <w:t xml:space="preserve">A  </w:t>
      </w:r>
      <w:r w:rsidRPr="00D34C42">
        <w:rPr>
          <w:rFonts w:ascii="Arial Narrow" w:hAnsi="Arial Narrow" w:cs="Times New Roman"/>
        </w:rPr>
        <w:fldChar w:fldCharType="begin">
          <w:ffData>
            <w:name w:val="Check1"/>
            <w:enabled/>
            <w:calcOnExit w:val="0"/>
            <w:checkBox>
              <w:sizeAuto/>
              <w:default w:val="0"/>
            </w:checkBox>
          </w:ffData>
        </w:fldChar>
      </w:r>
      <w:r w:rsidRPr="00D34C42">
        <w:rPr>
          <w:rFonts w:ascii="Arial Narrow" w:hAnsi="Arial Narrow" w:cs="Times New Roman"/>
        </w:rPr>
        <w:instrText xml:space="preserve"> FORMCHECKBOX </w:instrText>
      </w:r>
      <w:r w:rsidRPr="00D34C42">
        <w:rPr>
          <w:rFonts w:ascii="Arial Narrow" w:hAnsi="Arial Narrow" w:cs="Times New Roman"/>
        </w:rPr>
      </w:r>
      <w:r w:rsidRPr="00D34C42">
        <w:rPr>
          <w:rFonts w:ascii="Arial Narrow" w:hAnsi="Arial Narrow" w:cs="Times New Roman"/>
        </w:rPr>
        <w:fldChar w:fldCharType="end"/>
      </w:r>
      <w:r w:rsidRPr="00D34C42">
        <w:rPr>
          <w:rFonts w:ascii="Arial Narrow" w:hAnsi="Arial Narrow" w:cs="Times New Roman"/>
        </w:rPr>
        <w:t xml:space="preserve">   Budget Basis      </w:t>
      </w:r>
      <w:r w:rsidRPr="00D34C42">
        <w:rPr>
          <w:rFonts w:ascii="Arial Narrow" w:hAnsi="Arial Narrow" w:cs="Times New Roman"/>
          <w:b/>
        </w:rPr>
        <w:t xml:space="preserve">B  </w:t>
      </w:r>
      <w:r w:rsidRPr="00D34C42">
        <w:rPr>
          <w:rFonts w:ascii="Arial Narrow" w:hAnsi="Arial Narrow" w:cs="Times New Roman"/>
        </w:rPr>
        <w:fldChar w:fldCharType="begin">
          <w:ffData>
            <w:name w:val="Check2"/>
            <w:enabled/>
            <w:calcOnExit w:val="0"/>
            <w:checkBox>
              <w:sizeAuto/>
              <w:default w:val="0"/>
            </w:checkBox>
          </w:ffData>
        </w:fldChar>
      </w:r>
      <w:r w:rsidRPr="00D34C42">
        <w:rPr>
          <w:rFonts w:ascii="Arial Narrow" w:hAnsi="Arial Narrow" w:cs="Times New Roman"/>
        </w:rPr>
        <w:instrText xml:space="preserve"> FORMCHECKBOX </w:instrText>
      </w:r>
      <w:r w:rsidRPr="00D34C42">
        <w:rPr>
          <w:rFonts w:ascii="Arial Narrow" w:hAnsi="Arial Narrow" w:cs="Times New Roman"/>
        </w:rPr>
      </w:r>
      <w:r w:rsidRPr="00D34C42">
        <w:rPr>
          <w:rFonts w:ascii="Arial Narrow" w:hAnsi="Arial Narrow" w:cs="Times New Roman"/>
        </w:rPr>
        <w:fldChar w:fldCharType="end"/>
      </w:r>
      <w:r w:rsidRPr="00D34C42">
        <w:rPr>
          <w:rFonts w:ascii="Arial Narrow" w:hAnsi="Arial Narrow" w:cs="Times New Roman"/>
        </w:rPr>
        <w:t xml:space="preserve">   Fee-for-Service      </w:t>
      </w:r>
      <w:r w:rsidRPr="00D34C42">
        <w:rPr>
          <w:rFonts w:ascii="Arial Narrow" w:hAnsi="Arial Narrow" w:cs="Times New Roman"/>
          <w:b/>
        </w:rPr>
        <w:t xml:space="preserve">C  </w:t>
      </w:r>
      <w:r w:rsidRPr="00D34C42">
        <w:rPr>
          <w:rFonts w:ascii="Arial Narrow" w:hAnsi="Arial Narrow" w:cs="Times New Roman"/>
        </w:rPr>
        <w:fldChar w:fldCharType="begin">
          <w:ffData>
            <w:name w:val="Check3"/>
            <w:enabled/>
            <w:calcOnExit w:val="0"/>
            <w:checkBox>
              <w:sizeAuto/>
              <w:default w:val="0"/>
            </w:checkBox>
          </w:ffData>
        </w:fldChar>
      </w:r>
      <w:r w:rsidRPr="00D34C42">
        <w:rPr>
          <w:rFonts w:ascii="Arial Narrow" w:hAnsi="Arial Narrow" w:cs="Times New Roman"/>
        </w:rPr>
        <w:instrText xml:space="preserve"> FORMCHECKBOX </w:instrText>
      </w:r>
      <w:r w:rsidRPr="00D34C42">
        <w:rPr>
          <w:rFonts w:ascii="Arial Narrow" w:hAnsi="Arial Narrow" w:cs="Times New Roman"/>
        </w:rPr>
      </w:r>
      <w:r w:rsidRPr="00D34C42">
        <w:rPr>
          <w:rFonts w:ascii="Arial Narrow" w:hAnsi="Arial Narrow" w:cs="Times New Roman"/>
        </w:rPr>
        <w:fldChar w:fldCharType="end"/>
      </w:r>
      <w:r w:rsidRPr="00D34C42">
        <w:rPr>
          <w:rFonts w:ascii="Arial Narrow" w:hAnsi="Arial Narrow" w:cs="Times New Roman"/>
        </w:rPr>
        <w:t xml:space="preserve">   Hourly Rate</w:t>
      </w:r>
    </w:p>
    <w:p w:rsidR="00D34C42" w:rsidRPr="00D34C42" w:rsidRDefault="00D34C42" w:rsidP="00D34C42">
      <w:pPr>
        <w:widowControl/>
        <w:tabs>
          <w:tab w:val="left" w:pos="360"/>
          <w:tab w:val="left" w:pos="720"/>
          <w:tab w:val="left" w:pos="1080"/>
          <w:tab w:val="left" w:pos="1440"/>
        </w:tabs>
        <w:autoSpaceDE/>
        <w:autoSpaceDN/>
        <w:adjustRightInd/>
        <w:ind w:left="720"/>
        <w:rPr>
          <w:rFonts w:ascii="Arial Narrow" w:hAnsi="Arial Narrow" w:cs="Times New Roman"/>
        </w:rPr>
      </w:pPr>
      <w:r w:rsidRPr="00D34C42">
        <w:rPr>
          <w:rFonts w:ascii="Arial Narrow" w:hAnsi="Arial Narrow" w:cs="Times New Roman"/>
        </w:rPr>
        <w:t>Indicate One:</w:t>
      </w:r>
      <w:r w:rsidRPr="00D34C42">
        <w:rPr>
          <w:rFonts w:ascii="Arial Narrow" w:hAnsi="Arial Narrow" w:cs="Times New Roman"/>
        </w:rPr>
        <w:tab/>
      </w:r>
      <w:r w:rsidRPr="00D34C42">
        <w:rPr>
          <w:rFonts w:ascii="Arial Narrow" w:hAnsi="Arial Narrow" w:cs="Times New Roman"/>
        </w:rPr>
        <w:tab/>
      </w:r>
      <w:r w:rsidRPr="00D34C42">
        <w:rPr>
          <w:rFonts w:ascii="Arial Narrow" w:hAnsi="Arial Narrow" w:cs="Times New Roman"/>
        </w:rPr>
        <w:fldChar w:fldCharType="begin">
          <w:ffData>
            <w:name w:val="Check1"/>
            <w:enabled/>
            <w:calcOnExit w:val="0"/>
            <w:checkBox>
              <w:sizeAuto/>
              <w:default w:val="0"/>
            </w:checkBox>
          </w:ffData>
        </w:fldChar>
      </w:r>
      <w:r w:rsidRPr="00D34C42">
        <w:rPr>
          <w:rFonts w:ascii="Arial Narrow" w:hAnsi="Arial Narrow" w:cs="Times New Roman"/>
        </w:rPr>
        <w:instrText xml:space="preserve"> FORMCHECKBOX </w:instrText>
      </w:r>
      <w:r w:rsidRPr="00D34C42">
        <w:rPr>
          <w:rFonts w:ascii="Arial Narrow" w:hAnsi="Arial Narrow" w:cs="Times New Roman"/>
        </w:rPr>
      </w:r>
      <w:r w:rsidRPr="00D34C42">
        <w:rPr>
          <w:rFonts w:ascii="Arial Narrow" w:hAnsi="Arial Narrow" w:cs="Times New Roman"/>
        </w:rPr>
        <w:fldChar w:fldCharType="end"/>
      </w:r>
      <w:r w:rsidRPr="00D34C42">
        <w:rPr>
          <w:rFonts w:ascii="Arial Narrow" w:hAnsi="Arial Narrow" w:cs="Times New Roman"/>
        </w:rPr>
        <w:tab/>
        <w:t>MBE</w:t>
      </w:r>
      <w:r w:rsidRPr="00D34C42">
        <w:rPr>
          <w:rFonts w:ascii="Arial Narrow" w:hAnsi="Arial Narrow" w:cs="Times New Roman"/>
        </w:rPr>
        <w:tab/>
      </w:r>
      <w:r w:rsidRPr="00D34C42">
        <w:rPr>
          <w:rFonts w:ascii="Arial Narrow" w:hAnsi="Arial Narrow" w:cs="Times New Roman"/>
        </w:rPr>
        <w:tab/>
      </w:r>
      <w:r w:rsidRPr="00D34C42">
        <w:rPr>
          <w:rFonts w:ascii="Arial Narrow" w:hAnsi="Arial Narrow" w:cs="Times New Roman"/>
        </w:rPr>
        <w:fldChar w:fldCharType="begin">
          <w:ffData>
            <w:name w:val="Check2"/>
            <w:enabled/>
            <w:calcOnExit w:val="0"/>
            <w:checkBox>
              <w:sizeAuto/>
              <w:default w:val="0"/>
            </w:checkBox>
          </w:ffData>
        </w:fldChar>
      </w:r>
      <w:r w:rsidRPr="00D34C42">
        <w:rPr>
          <w:rFonts w:ascii="Arial Narrow" w:hAnsi="Arial Narrow" w:cs="Times New Roman"/>
        </w:rPr>
        <w:instrText xml:space="preserve"> FORMCHECKBOX </w:instrText>
      </w:r>
      <w:r w:rsidRPr="00D34C42">
        <w:rPr>
          <w:rFonts w:ascii="Arial Narrow" w:hAnsi="Arial Narrow" w:cs="Times New Roman"/>
        </w:rPr>
      </w:r>
      <w:r w:rsidRPr="00D34C42">
        <w:rPr>
          <w:rFonts w:ascii="Arial Narrow" w:hAnsi="Arial Narrow" w:cs="Times New Roman"/>
        </w:rPr>
        <w:fldChar w:fldCharType="end"/>
      </w:r>
      <w:r w:rsidRPr="00D34C42">
        <w:rPr>
          <w:rFonts w:ascii="Arial Narrow" w:hAnsi="Arial Narrow" w:cs="Times New Roman"/>
        </w:rPr>
        <w:tab/>
        <w:t>WBE</w:t>
      </w:r>
      <w:r w:rsidRPr="00D34C42">
        <w:rPr>
          <w:rFonts w:ascii="Arial Narrow" w:hAnsi="Arial Narrow" w:cs="Times New Roman"/>
        </w:rPr>
        <w:tab/>
      </w:r>
      <w:r w:rsidRPr="00D34C42">
        <w:rPr>
          <w:rFonts w:ascii="Arial Narrow" w:hAnsi="Arial Narrow" w:cs="Times New Roman"/>
        </w:rPr>
        <w:tab/>
      </w:r>
      <w:r w:rsidRPr="00D34C42">
        <w:rPr>
          <w:rFonts w:ascii="Arial Narrow" w:hAnsi="Arial Narrow" w:cs="Times New Roman"/>
        </w:rPr>
        <w:fldChar w:fldCharType="begin">
          <w:ffData>
            <w:name w:val="Check3"/>
            <w:enabled/>
            <w:calcOnExit w:val="0"/>
            <w:checkBox>
              <w:sizeAuto/>
              <w:default w:val="0"/>
            </w:checkBox>
          </w:ffData>
        </w:fldChar>
      </w:r>
      <w:r w:rsidRPr="00D34C42">
        <w:rPr>
          <w:rFonts w:ascii="Arial Narrow" w:hAnsi="Arial Narrow" w:cs="Times New Roman"/>
        </w:rPr>
        <w:instrText xml:space="preserve"> FORMCHECKBOX </w:instrText>
      </w:r>
      <w:r w:rsidRPr="00D34C42">
        <w:rPr>
          <w:rFonts w:ascii="Arial Narrow" w:hAnsi="Arial Narrow" w:cs="Times New Roman"/>
        </w:rPr>
      </w:r>
      <w:r w:rsidRPr="00D34C42">
        <w:rPr>
          <w:rFonts w:ascii="Arial Narrow" w:hAnsi="Arial Narrow" w:cs="Times New Roman"/>
        </w:rPr>
        <w:fldChar w:fldCharType="end"/>
      </w:r>
      <w:r w:rsidRPr="00D34C42">
        <w:rPr>
          <w:rFonts w:ascii="Arial Narrow" w:hAnsi="Arial Narrow" w:cs="Times New Roman"/>
        </w:rPr>
        <w:tab/>
        <w:t>Neither</w:t>
      </w:r>
      <w:r w:rsidRPr="00D34C42">
        <w:rPr>
          <w:rFonts w:ascii="Arial Narrow" w:hAnsi="Arial Narrow" w:cs="Times New Roman"/>
        </w:rPr>
        <w:tab/>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1980"/>
        <w:gridCol w:w="2034"/>
        <w:gridCol w:w="1584"/>
      </w:tblGrid>
      <w:tr w:rsidR="00D34C42" w:rsidRPr="00076923" w:rsidTr="00D34C42">
        <w:tblPrEx>
          <w:tblCellMar>
            <w:top w:w="0" w:type="dxa"/>
            <w:bottom w:w="0" w:type="dxa"/>
          </w:tblCellMar>
        </w:tblPrEx>
        <w:trPr>
          <w:jc w:val="center"/>
        </w:trPr>
        <w:tc>
          <w:tcPr>
            <w:tcW w:w="2898"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r w:rsidRPr="00076923">
              <w:rPr>
                <w:rFonts w:ascii="Arial Narrow" w:hAnsi="Arial Narrow" w:cs="Times New Roman"/>
                <w:b/>
              </w:rPr>
              <w:t>Program:</w:t>
            </w:r>
          </w:p>
        </w:tc>
        <w:tc>
          <w:tcPr>
            <w:tcW w:w="1980"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center"/>
              <w:rPr>
                <w:rFonts w:ascii="Arial Narrow" w:hAnsi="Arial Narrow" w:cs="Times New Roman"/>
                <w:b/>
              </w:rPr>
            </w:pPr>
            <w:r w:rsidRPr="00076923">
              <w:rPr>
                <w:rFonts w:ascii="Arial Narrow" w:hAnsi="Arial Narrow" w:cs="Times New Roman"/>
                <w:b/>
              </w:rPr>
              <w:t>Name</w:t>
            </w:r>
          </w:p>
        </w:tc>
        <w:tc>
          <w:tcPr>
            <w:tcW w:w="203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center"/>
              <w:rPr>
                <w:rFonts w:ascii="Arial Narrow" w:hAnsi="Arial Narrow" w:cs="Times New Roman"/>
                <w:b/>
              </w:rPr>
            </w:pPr>
            <w:r w:rsidRPr="00076923">
              <w:rPr>
                <w:rFonts w:ascii="Arial Narrow" w:hAnsi="Arial Narrow" w:cs="Times New Roman"/>
                <w:b/>
              </w:rPr>
              <w:t>Name</w:t>
            </w:r>
          </w:p>
        </w:tc>
        <w:tc>
          <w:tcPr>
            <w:tcW w:w="158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center"/>
              <w:rPr>
                <w:rFonts w:ascii="Arial Narrow" w:hAnsi="Arial Narrow" w:cs="Times New Roman"/>
                <w:b/>
              </w:rPr>
            </w:pPr>
            <w:r w:rsidRPr="00076923">
              <w:rPr>
                <w:rFonts w:ascii="Arial Narrow" w:hAnsi="Arial Narrow" w:cs="Times New Roman"/>
                <w:b/>
              </w:rPr>
              <w:t>Total</w:t>
            </w:r>
          </w:p>
        </w:tc>
      </w:tr>
      <w:tr w:rsidR="00D34C42" w:rsidRPr="00076923" w:rsidTr="00D34C42">
        <w:tblPrEx>
          <w:tblCellMar>
            <w:top w:w="0" w:type="dxa"/>
            <w:bottom w:w="0" w:type="dxa"/>
          </w:tblCellMar>
        </w:tblPrEx>
        <w:trPr>
          <w:jc w:val="center"/>
        </w:trPr>
        <w:tc>
          <w:tcPr>
            <w:tcW w:w="2898"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r w:rsidRPr="00076923">
              <w:rPr>
                <w:rFonts w:ascii="Arial Narrow" w:hAnsi="Arial Narrow" w:cs="Times New Roman"/>
                <w:b/>
              </w:rPr>
              <w:t>Fund:</w:t>
            </w:r>
          </w:p>
        </w:tc>
        <w:tc>
          <w:tcPr>
            <w:tcW w:w="1980"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center"/>
              <w:rPr>
                <w:rFonts w:ascii="Arial Narrow" w:hAnsi="Arial Narrow" w:cs="Times New Roman"/>
                <w:b/>
              </w:rPr>
            </w:pPr>
            <w:r w:rsidRPr="00076923">
              <w:rPr>
                <w:rFonts w:ascii="Arial Narrow" w:hAnsi="Arial Narrow" w:cs="Times New Roman"/>
                <w:b/>
              </w:rPr>
              <w:t>SID</w:t>
            </w:r>
          </w:p>
        </w:tc>
        <w:tc>
          <w:tcPr>
            <w:tcW w:w="203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center"/>
              <w:rPr>
                <w:rFonts w:ascii="Arial Narrow" w:hAnsi="Arial Narrow" w:cs="Times New Roman"/>
                <w:b/>
              </w:rPr>
            </w:pPr>
            <w:r w:rsidRPr="00076923">
              <w:rPr>
                <w:rFonts w:ascii="Arial Narrow" w:hAnsi="Arial Narrow" w:cs="Times New Roman"/>
                <w:b/>
              </w:rPr>
              <w:t>SID</w:t>
            </w:r>
          </w:p>
        </w:tc>
        <w:tc>
          <w:tcPr>
            <w:tcW w:w="158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rPr>
            </w:pPr>
          </w:p>
        </w:tc>
      </w:tr>
      <w:tr w:rsidR="00D34C42" w:rsidRPr="00076923" w:rsidTr="00D34C42">
        <w:tblPrEx>
          <w:tblCellMar>
            <w:top w:w="0" w:type="dxa"/>
            <w:bottom w:w="0" w:type="dxa"/>
          </w:tblCellMar>
        </w:tblPrEx>
        <w:trPr>
          <w:jc w:val="center"/>
        </w:trPr>
        <w:tc>
          <w:tcPr>
            <w:tcW w:w="2898"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rPr>
                <w:rFonts w:ascii="Arial Narrow" w:hAnsi="Arial Narrow" w:cs="Times New Roman"/>
              </w:rPr>
            </w:pPr>
            <w:r w:rsidRPr="00076923">
              <w:rPr>
                <w:rFonts w:ascii="Arial Narrow" w:hAnsi="Arial Narrow" w:cs="Times New Roman"/>
              </w:rPr>
              <w:t>Line Item(s)</w:t>
            </w:r>
          </w:p>
        </w:tc>
        <w:tc>
          <w:tcPr>
            <w:tcW w:w="1980"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203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58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rPr>
            </w:pPr>
          </w:p>
        </w:tc>
      </w:tr>
      <w:tr w:rsidR="00D34C42" w:rsidRPr="00076923" w:rsidTr="00D34C42">
        <w:tblPrEx>
          <w:tblCellMar>
            <w:top w:w="0" w:type="dxa"/>
            <w:bottom w:w="0" w:type="dxa"/>
          </w:tblCellMar>
        </w:tblPrEx>
        <w:trPr>
          <w:jc w:val="center"/>
        </w:trPr>
        <w:tc>
          <w:tcPr>
            <w:tcW w:w="2898"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980"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203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58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rPr>
            </w:pPr>
          </w:p>
        </w:tc>
      </w:tr>
      <w:tr w:rsidR="00D34C42" w:rsidRPr="00076923" w:rsidTr="00D34C42">
        <w:tblPrEx>
          <w:tblCellMar>
            <w:top w:w="0" w:type="dxa"/>
            <w:bottom w:w="0" w:type="dxa"/>
          </w:tblCellMar>
        </w:tblPrEx>
        <w:trPr>
          <w:jc w:val="center"/>
        </w:trPr>
        <w:tc>
          <w:tcPr>
            <w:tcW w:w="2898"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980"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203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58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rPr>
            </w:pPr>
          </w:p>
        </w:tc>
      </w:tr>
      <w:tr w:rsidR="00D34C42" w:rsidRPr="00076923" w:rsidTr="00D34C42">
        <w:tblPrEx>
          <w:tblCellMar>
            <w:top w:w="0" w:type="dxa"/>
            <w:bottom w:w="0" w:type="dxa"/>
          </w:tblCellMar>
        </w:tblPrEx>
        <w:trPr>
          <w:jc w:val="center"/>
        </w:trPr>
        <w:tc>
          <w:tcPr>
            <w:tcW w:w="2898"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980"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203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58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rPr>
            </w:pPr>
          </w:p>
        </w:tc>
      </w:tr>
      <w:tr w:rsidR="00D34C42" w:rsidRPr="00076923" w:rsidTr="00D34C42">
        <w:tblPrEx>
          <w:tblCellMar>
            <w:top w:w="0" w:type="dxa"/>
            <w:bottom w:w="0" w:type="dxa"/>
          </w:tblCellMar>
        </w:tblPrEx>
        <w:trPr>
          <w:jc w:val="center"/>
        </w:trPr>
        <w:tc>
          <w:tcPr>
            <w:tcW w:w="2898"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980"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203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58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rPr>
            </w:pPr>
          </w:p>
        </w:tc>
      </w:tr>
      <w:tr w:rsidR="00D34C42" w:rsidRPr="00076923" w:rsidTr="00D34C42">
        <w:tblPrEx>
          <w:tblCellMar>
            <w:top w:w="0" w:type="dxa"/>
            <w:bottom w:w="0" w:type="dxa"/>
          </w:tblCellMar>
        </w:tblPrEx>
        <w:trPr>
          <w:jc w:val="center"/>
        </w:trPr>
        <w:tc>
          <w:tcPr>
            <w:tcW w:w="2898"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r w:rsidRPr="00076923">
              <w:rPr>
                <w:rFonts w:ascii="Arial Narrow" w:hAnsi="Arial Narrow" w:cs="Times New Roman"/>
                <w:b/>
              </w:rPr>
              <w:t>Total Subcontract Amount:</w:t>
            </w:r>
          </w:p>
        </w:tc>
        <w:tc>
          <w:tcPr>
            <w:tcW w:w="1980"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203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b/>
              </w:rPr>
            </w:pPr>
          </w:p>
        </w:tc>
        <w:tc>
          <w:tcPr>
            <w:tcW w:w="1584" w:type="dxa"/>
            <w:tcBorders>
              <w:top w:val="single" w:sz="6" w:space="0" w:color="auto"/>
              <w:bottom w:val="single" w:sz="6" w:space="0" w:color="auto"/>
            </w:tcBorders>
          </w:tcPr>
          <w:p w:rsidR="00D34C42" w:rsidRPr="00076923" w:rsidRDefault="00D34C42" w:rsidP="00D34C42">
            <w:pPr>
              <w:widowControl/>
              <w:tabs>
                <w:tab w:val="left" w:pos="360"/>
                <w:tab w:val="left" w:pos="720"/>
                <w:tab w:val="left" w:pos="1080"/>
                <w:tab w:val="left" w:pos="1440"/>
              </w:tabs>
              <w:autoSpaceDE/>
              <w:autoSpaceDN/>
              <w:adjustRightInd/>
              <w:jc w:val="right"/>
              <w:rPr>
                <w:rFonts w:ascii="Arial Narrow" w:hAnsi="Arial Narrow" w:cs="Times New Roman"/>
              </w:rPr>
            </w:pPr>
          </w:p>
        </w:tc>
      </w:tr>
    </w:tbl>
    <w:p w:rsidR="00D34C42" w:rsidRPr="00D34C42" w:rsidRDefault="00D34C42" w:rsidP="00D34C42">
      <w:pPr>
        <w:widowControl/>
        <w:autoSpaceDE/>
        <w:autoSpaceDN/>
        <w:adjustRightInd/>
        <w:rPr>
          <w:rFonts w:cs="Times New Roman"/>
          <w:sz w:val="16"/>
        </w:rPr>
      </w:pPr>
      <w:r w:rsidRPr="00D34C42">
        <w:rPr>
          <w:rFonts w:cs="Times New Roman"/>
          <w:sz w:val="16"/>
        </w:rPr>
        <w:br w:type="page"/>
      </w:r>
    </w:p>
    <w:p w:rsidR="00D34C42" w:rsidRPr="00D34C42" w:rsidRDefault="00D34C42" w:rsidP="00D34C42">
      <w:pPr>
        <w:widowControl/>
        <w:shd w:val="pct20" w:color="auto" w:fill="auto"/>
        <w:autoSpaceDE/>
        <w:autoSpaceDN/>
        <w:adjustRightInd/>
        <w:rPr>
          <w:rFonts w:cs="Times New Roman"/>
          <w:b/>
          <w:sz w:val="16"/>
        </w:rPr>
      </w:pPr>
      <w:r w:rsidRPr="00D34C42">
        <w:rPr>
          <w:rFonts w:cs="Times New Roman"/>
          <w:b/>
          <w:sz w:val="16"/>
        </w:rPr>
        <w:t>Work Plan (make as many blank pages as needed)</w:t>
      </w:r>
    </w:p>
    <w:p w:rsidR="00D34C42" w:rsidRPr="00D34C42" w:rsidRDefault="00D34C42" w:rsidP="00D34C42">
      <w:pPr>
        <w:widowControl/>
        <w:autoSpaceDE/>
        <w:autoSpaceDN/>
        <w:adjustRightInd/>
        <w:rPr>
          <w:rFonts w:cs="Times New Roman"/>
          <w:sz w:val="16"/>
        </w:rPr>
      </w:pPr>
    </w:p>
    <w:tbl>
      <w:tblPr>
        <w:tblW w:w="10483" w:type="dxa"/>
        <w:tblInd w:w="-72" w:type="dxa"/>
        <w:tblLayout w:type="fixed"/>
        <w:tblLook w:val="0000" w:firstRow="0" w:lastRow="0" w:firstColumn="0" w:lastColumn="0" w:noHBand="0" w:noVBand="0"/>
      </w:tblPr>
      <w:tblGrid>
        <w:gridCol w:w="3240"/>
        <w:gridCol w:w="3060"/>
        <w:gridCol w:w="2340"/>
        <w:gridCol w:w="1843"/>
      </w:tblGrid>
      <w:tr w:rsidR="00D34C42" w:rsidRPr="00076923" w:rsidTr="00D34C42">
        <w:tc>
          <w:tcPr>
            <w:tcW w:w="3240" w:type="dxa"/>
            <w:tcBorders>
              <w:top w:val="single" w:sz="6" w:space="0" w:color="000000"/>
              <w:left w:val="single" w:sz="12" w:space="0" w:color="000000"/>
              <w:bottom w:val="single" w:sz="6" w:space="0" w:color="000000"/>
              <w:right w:val="single" w:sz="6" w:space="0" w:color="000000"/>
            </w:tcBorders>
            <w:shd w:val="pct30" w:color="C0C0C0" w:fill="FFFFFF"/>
          </w:tcPr>
          <w:p w:rsidR="00D34C42" w:rsidRPr="00D34C42" w:rsidRDefault="00D34C42" w:rsidP="00D34C42">
            <w:pPr>
              <w:widowControl/>
              <w:autoSpaceDE/>
              <w:autoSpaceDN/>
              <w:adjustRightInd/>
              <w:rPr>
                <w:rFonts w:cs="Times New Roman"/>
                <w:sz w:val="16"/>
              </w:rPr>
            </w:pPr>
            <w:r w:rsidRPr="00D34C42">
              <w:rPr>
                <w:rFonts w:cs="Times New Roman"/>
                <w:sz w:val="16"/>
              </w:rPr>
              <w:t>Services to be Provided</w:t>
            </w:r>
          </w:p>
        </w:tc>
        <w:tc>
          <w:tcPr>
            <w:tcW w:w="3060" w:type="dxa"/>
            <w:tcBorders>
              <w:top w:val="single" w:sz="6" w:space="0" w:color="000000"/>
              <w:left w:val="single" w:sz="6" w:space="0" w:color="000000"/>
              <w:bottom w:val="single" w:sz="6" w:space="0" w:color="000000"/>
              <w:right w:val="single" w:sz="6" w:space="0" w:color="000000"/>
            </w:tcBorders>
            <w:shd w:val="pct30" w:color="C0C0C0" w:fill="FFFFFF"/>
          </w:tcPr>
          <w:p w:rsidR="00D34C42" w:rsidRPr="00D34C42" w:rsidRDefault="00D34C42" w:rsidP="00D34C42">
            <w:pPr>
              <w:widowControl/>
              <w:autoSpaceDE/>
              <w:autoSpaceDN/>
              <w:adjustRightInd/>
              <w:rPr>
                <w:rFonts w:cs="Times New Roman"/>
                <w:sz w:val="16"/>
              </w:rPr>
            </w:pPr>
            <w:r w:rsidRPr="00D34C42">
              <w:rPr>
                <w:rFonts w:cs="Times New Roman"/>
                <w:sz w:val="16"/>
              </w:rPr>
              <w:t>Activities</w:t>
            </w:r>
          </w:p>
        </w:tc>
        <w:tc>
          <w:tcPr>
            <w:tcW w:w="2340" w:type="dxa"/>
            <w:tcBorders>
              <w:top w:val="single" w:sz="6" w:space="0" w:color="000000"/>
              <w:left w:val="single" w:sz="6" w:space="0" w:color="000000"/>
              <w:bottom w:val="single" w:sz="6" w:space="0" w:color="000000"/>
              <w:right w:val="single" w:sz="6" w:space="0" w:color="000000"/>
            </w:tcBorders>
            <w:shd w:val="pct30" w:color="C0C0C0" w:fill="FFFFFF"/>
          </w:tcPr>
          <w:p w:rsidR="00D34C42" w:rsidRPr="00D34C42" w:rsidRDefault="00D34C42" w:rsidP="00D34C42">
            <w:pPr>
              <w:widowControl/>
              <w:autoSpaceDE/>
              <w:autoSpaceDN/>
              <w:adjustRightInd/>
              <w:rPr>
                <w:rFonts w:cs="Times New Roman"/>
                <w:sz w:val="16"/>
              </w:rPr>
            </w:pPr>
            <w:r w:rsidRPr="00D34C42">
              <w:rPr>
                <w:rFonts w:cs="Times New Roman"/>
                <w:sz w:val="16"/>
              </w:rPr>
              <w:t>Staff Position(s) Responsible</w:t>
            </w:r>
          </w:p>
        </w:tc>
        <w:tc>
          <w:tcPr>
            <w:tcW w:w="1843" w:type="dxa"/>
            <w:tcBorders>
              <w:top w:val="single" w:sz="6" w:space="0" w:color="000000"/>
              <w:left w:val="single" w:sz="6" w:space="0" w:color="000000"/>
              <w:bottom w:val="single" w:sz="6" w:space="0" w:color="000000"/>
              <w:right w:val="single" w:sz="12" w:space="0" w:color="000000"/>
            </w:tcBorders>
            <w:shd w:val="pct30" w:color="C0C0C0" w:fill="FFFFFF"/>
          </w:tcPr>
          <w:p w:rsidR="00D34C42" w:rsidRPr="00D34C42" w:rsidRDefault="00D34C42" w:rsidP="00D34C42">
            <w:pPr>
              <w:widowControl/>
              <w:autoSpaceDE/>
              <w:autoSpaceDN/>
              <w:adjustRightInd/>
              <w:rPr>
                <w:rFonts w:cs="Times New Roman"/>
                <w:sz w:val="16"/>
              </w:rPr>
            </w:pPr>
            <w:r w:rsidRPr="00D34C42">
              <w:rPr>
                <w:rFonts w:cs="Times New Roman"/>
                <w:sz w:val="16"/>
              </w:rPr>
              <w:t>Timeframe for Completion</w:t>
            </w: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nil"/>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nil"/>
              <w:right w:val="single" w:sz="12" w:space="0" w:color="000000"/>
            </w:tcBorders>
          </w:tcPr>
          <w:p w:rsidR="00D34C42" w:rsidRPr="00D34C42" w:rsidRDefault="00D34C42" w:rsidP="00D34C42">
            <w:pPr>
              <w:widowControl/>
              <w:autoSpaceDE/>
              <w:autoSpaceDN/>
              <w:adjustRightInd/>
              <w:rPr>
                <w:rFonts w:cs="Times New Roman"/>
                <w:sz w:val="16"/>
              </w:rPr>
            </w:pPr>
          </w:p>
        </w:tc>
      </w:tr>
      <w:tr w:rsidR="00D34C42" w:rsidRPr="00076923" w:rsidTr="00D34C42">
        <w:tc>
          <w:tcPr>
            <w:tcW w:w="3240" w:type="dxa"/>
            <w:tcBorders>
              <w:top w:val="nil"/>
              <w:left w:val="single" w:sz="12" w:space="0" w:color="000000"/>
              <w:bottom w:val="single" w:sz="4" w:space="0" w:color="auto"/>
              <w:right w:val="single" w:sz="6" w:space="0" w:color="000000"/>
            </w:tcBorders>
          </w:tcPr>
          <w:p w:rsidR="00D34C42" w:rsidRPr="00D34C42" w:rsidRDefault="00D34C42" w:rsidP="00D34C42">
            <w:pPr>
              <w:widowControl/>
              <w:autoSpaceDE/>
              <w:autoSpaceDN/>
              <w:adjustRightInd/>
              <w:rPr>
                <w:rFonts w:cs="Times New Roman"/>
                <w:sz w:val="16"/>
              </w:rPr>
            </w:pPr>
          </w:p>
        </w:tc>
        <w:tc>
          <w:tcPr>
            <w:tcW w:w="3060" w:type="dxa"/>
            <w:tcBorders>
              <w:top w:val="nil"/>
              <w:left w:val="single" w:sz="6" w:space="0" w:color="000000"/>
              <w:bottom w:val="single" w:sz="4" w:space="0" w:color="auto"/>
              <w:right w:val="single" w:sz="6" w:space="0" w:color="000000"/>
            </w:tcBorders>
          </w:tcPr>
          <w:p w:rsidR="00D34C42" w:rsidRPr="00D34C42" w:rsidRDefault="00D34C42" w:rsidP="00D34C42">
            <w:pPr>
              <w:widowControl/>
              <w:autoSpaceDE/>
              <w:autoSpaceDN/>
              <w:adjustRightInd/>
              <w:rPr>
                <w:rFonts w:cs="Times New Roman"/>
                <w:sz w:val="16"/>
              </w:rPr>
            </w:pPr>
          </w:p>
        </w:tc>
        <w:tc>
          <w:tcPr>
            <w:tcW w:w="2340" w:type="dxa"/>
            <w:tcBorders>
              <w:top w:val="nil"/>
              <w:left w:val="single" w:sz="6" w:space="0" w:color="000000"/>
              <w:bottom w:val="single" w:sz="4" w:space="0" w:color="auto"/>
              <w:right w:val="single" w:sz="6" w:space="0" w:color="000000"/>
            </w:tcBorders>
          </w:tcPr>
          <w:p w:rsidR="00D34C42" w:rsidRPr="00D34C42" w:rsidRDefault="00D34C42" w:rsidP="00D34C42">
            <w:pPr>
              <w:widowControl/>
              <w:autoSpaceDE/>
              <w:autoSpaceDN/>
              <w:adjustRightInd/>
              <w:rPr>
                <w:rFonts w:cs="Times New Roman"/>
                <w:sz w:val="16"/>
              </w:rPr>
            </w:pPr>
          </w:p>
        </w:tc>
        <w:tc>
          <w:tcPr>
            <w:tcW w:w="1843" w:type="dxa"/>
            <w:tcBorders>
              <w:top w:val="nil"/>
              <w:left w:val="single" w:sz="6" w:space="0" w:color="000000"/>
              <w:bottom w:val="single" w:sz="4" w:space="0" w:color="auto"/>
              <w:right w:val="single" w:sz="12" w:space="0" w:color="000000"/>
            </w:tcBorders>
          </w:tcPr>
          <w:p w:rsidR="00D34C42" w:rsidRPr="00D34C42" w:rsidRDefault="00D34C42" w:rsidP="00D34C42">
            <w:pPr>
              <w:widowControl/>
              <w:autoSpaceDE/>
              <w:autoSpaceDN/>
              <w:adjustRightInd/>
              <w:rPr>
                <w:rFonts w:cs="Times New Roman"/>
                <w:sz w:val="16"/>
              </w:rPr>
            </w:pPr>
          </w:p>
        </w:tc>
      </w:tr>
    </w:tbl>
    <w:p w:rsidR="00D34C42" w:rsidRPr="00D34C42" w:rsidRDefault="00D34C42" w:rsidP="00D34C42">
      <w:pPr>
        <w:widowControl/>
        <w:autoSpaceDE/>
        <w:autoSpaceDN/>
        <w:adjustRightInd/>
        <w:rPr>
          <w:rFonts w:cs="Times New Roman"/>
          <w:sz w:val="16"/>
        </w:rPr>
      </w:pPr>
    </w:p>
    <w:p w:rsidR="00D34C42" w:rsidRPr="00D34C42" w:rsidRDefault="00D34C42" w:rsidP="00D34C42">
      <w:pPr>
        <w:widowControl/>
        <w:autoSpaceDE/>
        <w:autoSpaceDN/>
        <w:adjustRightInd/>
        <w:rPr>
          <w:rFonts w:cs="Times New Roman"/>
          <w:sz w:val="16"/>
        </w:rPr>
      </w:pPr>
    </w:p>
    <w:p w:rsidR="00D34C42" w:rsidRPr="00D34C42" w:rsidRDefault="00D34C42" w:rsidP="00D34C42">
      <w:pPr>
        <w:widowControl/>
        <w:autoSpaceDE/>
        <w:autoSpaceDN/>
        <w:adjustRightInd/>
        <w:rPr>
          <w:rFonts w:cs="Times New Roman"/>
          <w:sz w:val="16"/>
        </w:rPr>
      </w:pPr>
    </w:p>
    <w:p w:rsidR="00D34C42" w:rsidRPr="00D34C42" w:rsidRDefault="00D34C42" w:rsidP="00D34C42">
      <w:pPr>
        <w:widowControl/>
        <w:autoSpaceDE/>
        <w:autoSpaceDN/>
        <w:adjustRightInd/>
        <w:rPr>
          <w:rFonts w:cs="Times New Roman"/>
          <w:sz w:val="16"/>
        </w:rPr>
      </w:pPr>
    </w:p>
    <w:p w:rsidR="00D34C42" w:rsidRPr="00D34C42" w:rsidRDefault="00D34C42" w:rsidP="00D34C42">
      <w:pPr>
        <w:widowControl/>
        <w:autoSpaceDE/>
        <w:autoSpaceDN/>
        <w:adjustRightInd/>
        <w:rPr>
          <w:rFonts w:cs="Times New Roman"/>
          <w:sz w:val="16"/>
        </w:rPr>
      </w:pPr>
    </w:p>
    <w:p w:rsidR="00D34C42" w:rsidRPr="00D34C42" w:rsidRDefault="00D34C42" w:rsidP="00D34C42">
      <w:pPr>
        <w:widowControl/>
        <w:autoSpaceDE/>
        <w:autoSpaceDN/>
        <w:adjustRightInd/>
        <w:rPr>
          <w:rFonts w:cs="Times New Roman"/>
          <w:sz w:val="16"/>
        </w:rPr>
      </w:pPr>
    </w:p>
    <w:p w:rsidR="00D34C42" w:rsidRPr="00D34C42" w:rsidRDefault="00D34C42" w:rsidP="00D34C42">
      <w:pPr>
        <w:widowControl/>
        <w:autoSpaceDE/>
        <w:autoSpaceDN/>
        <w:adjustRightInd/>
        <w:rPr>
          <w:rFonts w:cs="Times New Roman"/>
          <w:sz w:val="16"/>
        </w:rPr>
      </w:pPr>
    </w:p>
    <w:p w:rsidR="00D34C42" w:rsidRPr="00D34C42" w:rsidRDefault="00D34C42" w:rsidP="00D34C42">
      <w:pPr>
        <w:widowControl/>
        <w:autoSpaceDE/>
        <w:autoSpaceDN/>
        <w:adjustRightInd/>
        <w:rPr>
          <w:rFonts w:cs="Times New Roman"/>
          <w:sz w:val="16"/>
        </w:rPr>
      </w:pPr>
    </w:p>
    <w:p w:rsidR="00D34C42" w:rsidRPr="00D34C42" w:rsidRDefault="00D34C42" w:rsidP="00D34C42">
      <w:pPr>
        <w:widowControl/>
        <w:autoSpaceDE/>
        <w:autoSpaceDN/>
        <w:adjustRightInd/>
        <w:rPr>
          <w:rFonts w:cs="Times New Roman"/>
          <w:sz w:val="16"/>
        </w:rPr>
      </w:pPr>
    </w:p>
    <w:p w:rsidR="00D34C42" w:rsidRPr="00D34C42" w:rsidRDefault="00D34C42" w:rsidP="00D34C42">
      <w:pPr>
        <w:widowControl/>
        <w:autoSpaceDE/>
        <w:autoSpaceDN/>
        <w:adjustRightInd/>
        <w:rPr>
          <w:rFonts w:cs="Times New Roman"/>
          <w:sz w:val="16"/>
        </w:rPr>
      </w:pPr>
    </w:p>
    <w:p w:rsidR="00D34C42" w:rsidRPr="00D34C42" w:rsidRDefault="00D34C42" w:rsidP="00D34C42">
      <w:pPr>
        <w:widowControl/>
        <w:autoSpaceDE/>
        <w:autoSpaceDN/>
        <w:adjustRightInd/>
        <w:ind w:right="-324"/>
        <w:rPr>
          <w:rFonts w:ascii="Times New Roman" w:hAnsi="Times New Roman" w:cs="Times New Roman"/>
        </w:rPr>
        <w:sectPr w:rsidR="00D34C42" w:rsidRPr="00D34C42" w:rsidSect="00F508C9">
          <w:headerReference w:type="default" r:id="rId40"/>
          <w:pgSz w:w="12240" w:h="15840" w:code="1"/>
          <w:pgMar w:top="720" w:right="1152" w:bottom="720" w:left="1152" w:header="288" w:footer="288" w:gutter="0"/>
          <w:cols w:space="720"/>
          <w:docGrid w:linePitch="360"/>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8190"/>
      </w:tblGrid>
      <w:tr w:rsidR="00D34C42" w:rsidRPr="00D34C42" w:rsidTr="00D34C42">
        <w:tc>
          <w:tcPr>
            <w:tcW w:w="1386" w:type="dxa"/>
            <w:vAlign w:val="center"/>
          </w:tcPr>
          <w:p w:rsidR="00D34C42" w:rsidRPr="00076923" w:rsidRDefault="002631C4" w:rsidP="00D34C42">
            <w:pPr>
              <w:widowControl/>
              <w:tabs>
                <w:tab w:val="center" w:pos="4320"/>
                <w:tab w:val="right" w:pos="8640"/>
              </w:tabs>
              <w:autoSpaceDE/>
              <w:autoSpaceDN/>
              <w:adjustRightInd/>
              <w:jc w:val="center"/>
              <w:rPr>
                <w:rFonts w:ascii="Times New Roman" w:hAnsi="Times New Roman" w:cs="Times New Roman"/>
              </w:rPr>
            </w:pPr>
            <w:r w:rsidRPr="00076923">
              <w:rPr>
                <w:rFonts w:ascii="Times New Roman" w:hAnsi="Times New Roman" w:cs="Times New Roman"/>
                <w:noProof/>
                <w:lang w:eastAsia="zh-CN"/>
              </w:rPr>
              <w:lastRenderedPageBreak/>
              <w:drawing>
                <wp:inline distT="0" distB="0" distL="0" distR="0">
                  <wp:extent cx="739775" cy="620395"/>
                  <wp:effectExtent l="0" t="0" r="3175" b="8255"/>
                  <wp:docPr id="6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39775" cy="620395"/>
                          </a:xfrm>
                          <a:prstGeom prst="rect">
                            <a:avLst/>
                          </a:prstGeom>
                          <a:noFill/>
                          <a:ln>
                            <a:noFill/>
                          </a:ln>
                        </pic:spPr>
                      </pic:pic>
                    </a:graphicData>
                  </a:graphic>
                </wp:inline>
              </w:drawing>
            </w:r>
          </w:p>
        </w:tc>
        <w:tc>
          <w:tcPr>
            <w:tcW w:w="8190" w:type="dxa"/>
            <w:vAlign w:val="center"/>
          </w:tcPr>
          <w:p w:rsidR="00D34C42" w:rsidRPr="00076923" w:rsidRDefault="00D34C42" w:rsidP="00D34C42">
            <w:pPr>
              <w:widowControl/>
              <w:tabs>
                <w:tab w:val="center" w:pos="4320"/>
                <w:tab w:val="right" w:pos="8640"/>
              </w:tabs>
              <w:autoSpaceDE/>
              <w:autoSpaceDN/>
              <w:adjustRightInd/>
              <w:rPr>
                <w:rFonts w:ascii="Palatino Linotype" w:hAnsi="Palatino Linotype" w:cs="Times New Roman"/>
                <w:b/>
                <w:sz w:val="28"/>
                <w:szCs w:val="28"/>
              </w:rPr>
            </w:pPr>
            <w:r w:rsidRPr="00076923">
              <w:rPr>
                <w:rFonts w:ascii="Palatino Linotype" w:hAnsi="Palatino Linotype" w:cs="Times New Roman"/>
                <w:b/>
                <w:sz w:val="28"/>
                <w:szCs w:val="28"/>
              </w:rPr>
              <w:t>STATE OF CONNECTICUT</w:t>
            </w:r>
          </w:p>
          <w:p w:rsidR="00D34C42" w:rsidRPr="00D34C42" w:rsidRDefault="00D34C42" w:rsidP="00D34C42">
            <w:pPr>
              <w:widowControl/>
              <w:tabs>
                <w:tab w:val="center" w:pos="4320"/>
                <w:tab w:val="right" w:pos="8640"/>
              </w:tabs>
              <w:autoSpaceDE/>
              <w:autoSpaceDN/>
              <w:adjustRightInd/>
              <w:rPr>
                <w:rFonts w:cs="Times New Roman"/>
                <w:b/>
                <w:sz w:val="16"/>
                <w:szCs w:val="16"/>
              </w:rPr>
            </w:pPr>
            <w:r w:rsidRPr="00076923">
              <w:rPr>
                <w:rFonts w:ascii="Palatino Linotype" w:hAnsi="Palatino Linotype" w:cs="Times New Roman"/>
                <w:b/>
                <w:sz w:val="22"/>
                <w:szCs w:val="22"/>
              </w:rPr>
              <w:t>CONSULTING AGREEMENT AFFIDAVIT</w:t>
            </w:r>
          </w:p>
        </w:tc>
      </w:tr>
    </w:tbl>
    <w:p w:rsidR="00D34C42" w:rsidRPr="00D34C42" w:rsidRDefault="00D34C42" w:rsidP="00D34C42">
      <w:pPr>
        <w:widowControl/>
        <w:autoSpaceDE/>
        <w:autoSpaceDN/>
        <w:adjustRightInd/>
        <w:ind w:left="360" w:right="360"/>
        <w:rPr>
          <w:rFonts w:ascii="Times New Roman" w:hAnsi="Times New Roman" w:cs="Times New Roman"/>
          <w:i/>
          <w:sz w:val="22"/>
          <w:szCs w:val="22"/>
        </w:rPr>
      </w:pPr>
      <w:r w:rsidRPr="00D34C42">
        <w:rPr>
          <w:rFonts w:ascii="Times New Roman" w:hAnsi="Times New Roman" w:cs="Times New Roman"/>
          <w:i/>
          <w:sz w:val="22"/>
          <w:szCs w:val="22"/>
        </w:rPr>
        <w:t>Affidavit to accompany a State contract for the purchase of goods and services with a value of $50,000 or more in a calendar or fiscal year, pursuant to Connecticut General Statutes §§ 4a-81(a) and 4a-81(b)</w:t>
      </w:r>
    </w:p>
    <w:p w:rsidR="00D34C42" w:rsidRPr="00D34C42" w:rsidRDefault="00D34C42" w:rsidP="00D34C42">
      <w:pPr>
        <w:widowControl/>
        <w:pBdr>
          <w:bottom w:val="single" w:sz="4" w:space="1" w:color="auto"/>
        </w:pBdr>
        <w:tabs>
          <w:tab w:val="left" w:pos="360"/>
        </w:tabs>
        <w:autoSpaceDE/>
        <w:autoSpaceDN/>
        <w:adjustRightInd/>
        <w:jc w:val="both"/>
        <w:rPr>
          <w:rFonts w:cs="Times New Roman"/>
          <w:sz w:val="17"/>
          <w:szCs w:val="17"/>
        </w:rPr>
      </w:pPr>
    </w:p>
    <w:p w:rsidR="00D34C42" w:rsidRPr="00D34C42" w:rsidRDefault="00D34C42" w:rsidP="00D34C42">
      <w:pPr>
        <w:widowControl/>
        <w:spacing w:after="80"/>
        <w:rPr>
          <w:rFonts w:cs="Times New Roman"/>
          <w:b/>
          <w:sz w:val="20"/>
          <w:szCs w:val="16"/>
        </w:rPr>
      </w:pPr>
      <w:r w:rsidRPr="00D34C42">
        <w:rPr>
          <w:rFonts w:cs="Times New Roman"/>
          <w:b/>
          <w:sz w:val="20"/>
          <w:szCs w:val="16"/>
        </w:rPr>
        <w:t>INSTRUCTIONS:</w:t>
      </w:r>
    </w:p>
    <w:p w:rsidR="00D34C42" w:rsidRPr="00D34C42" w:rsidRDefault="00D34C42" w:rsidP="00D34C42">
      <w:pPr>
        <w:widowControl/>
        <w:autoSpaceDE/>
        <w:autoSpaceDN/>
        <w:adjustRightInd/>
        <w:jc w:val="both"/>
        <w:rPr>
          <w:rFonts w:cs="Times New Roman"/>
          <w:b/>
          <w:sz w:val="17"/>
          <w:szCs w:val="17"/>
        </w:rPr>
      </w:pPr>
    </w:p>
    <w:p w:rsidR="00D34C42" w:rsidRPr="00D34C42" w:rsidRDefault="00D34C42" w:rsidP="00D34C42">
      <w:pPr>
        <w:widowControl/>
        <w:autoSpaceDE/>
        <w:autoSpaceDN/>
        <w:adjustRightInd/>
        <w:jc w:val="both"/>
        <w:rPr>
          <w:rFonts w:cs="Times New Roman"/>
          <w:sz w:val="17"/>
          <w:szCs w:val="17"/>
        </w:rPr>
      </w:pPr>
      <w:r w:rsidRPr="00D34C42">
        <w:rPr>
          <w:rFonts w:cs="Times New Roman"/>
          <w:b/>
          <w:sz w:val="17"/>
          <w:szCs w:val="17"/>
        </w:rPr>
        <w:t xml:space="preserve">If the bidder or vendor has entered into a consulting agreement, as defined by Connecticut General Statutes § 4a-81(b)(1): </w:t>
      </w:r>
      <w:r w:rsidRPr="00D34C42">
        <w:rPr>
          <w:rFonts w:cs="Times New Roman"/>
          <w:sz w:val="17"/>
          <w:szCs w:val="17"/>
        </w:rPr>
        <w:t xml:space="preserve"> Complete all sections of the form.  If the bidder or contractor has entered into more than one such consulting agreement, use a separate form for each agreement.  Sign and date the form in the presence of a Commissioner of the Superior Court or Notary Public.  </w:t>
      </w:r>
      <w:r w:rsidRPr="00D34C42">
        <w:rPr>
          <w:rFonts w:cs="Times New Roman"/>
          <w:b/>
          <w:sz w:val="17"/>
          <w:szCs w:val="17"/>
        </w:rPr>
        <w:t>If the bidder or contractor has not entered into a consulting agreement, as defined by Connecticut General Statutes § 4a-81(b)(1):</w:t>
      </w:r>
      <w:r w:rsidRPr="00D34C42">
        <w:rPr>
          <w:rFonts w:cs="Times New Roman"/>
          <w:sz w:val="17"/>
          <w:szCs w:val="17"/>
        </w:rPr>
        <w:t xml:space="preserve">  Complete only the shaded section of the form.  Sign and date the form in the presence of a Commissioner of the Superior Court or Notary Public.</w:t>
      </w:r>
    </w:p>
    <w:p w:rsidR="00D34C42" w:rsidRPr="00D34C42" w:rsidRDefault="00D34C42" w:rsidP="00D34C42">
      <w:pPr>
        <w:widowControl/>
        <w:autoSpaceDE/>
        <w:autoSpaceDN/>
        <w:adjustRightInd/>
        <w:jc w:val="both"/>
        <w:rPr>
          <w:rFonts w:cs="Times New Roman"/>
          <w:sz w:val="17"/>
          <w:szCs w:val="17"/>
        </w:rPr>
      </w:pPr>
    </w:p>
    <w:p w:rsidR="00D34C42" w:rsidRPr="00D34C42" w:rsidRDefault="00D34C42" w:rsidP="00D34C42">
      <w:pPr>
        <w:widowControl/>
        <w:autoSpaceDE/>
        <w:autoSpaceDN/>
        <w:adjustRightInd/>
        <w:jc w:val="both"/>
        <w:rPr>
          <w:rFonts w:cs="Times New Roman"/>
          <w:sz w:val="17"/>
          <w:szCs w:val="17"/>
        </w:rPr>
      </w:pPr>
      <w:r w:rsidRPr="00D34C42">
        <w:rPr>
          <w:rFonts w:cs="Times New Roman"/>
          <w:sz w:val="17"/>
          <w:szCs w:val="17"/>
        </w:rPr>
        <w:t>Submit completed form to the awarding State agency with bid or proposal.  For a sole source award, submit completed form to the awarding State agency at the time of contract execution.</w:t>
      </w:r>
    </w:p>
    <w:p w:rsidR="00D34C42" w:rsidRPr="00D34C42" w:rsidRDefault="00D34C42" w:rsidP="00D34C42">
      <w:pPr>
        <w:widowControl/>
        <w:autoSpaceDE/>
        <w:autoSpaceDN/>
        <w:adjustRightInd/>
        <w:jc w:val="both"/>
        <w:rPr>
          <w:rFonts w:cs="Times New Roman"/>
          <w:sz w:val="17"/>
          <w:szCs w:val="17"/>
        </w:rPr>
      </w:pPr>
    </w:p>
    <w:p w:rsidR="00D34C42" w:rsidRPr="00D34C42" w:rsidRDefault="00D34C42" w:rsidP="00D34C42">
      <w:pPr>
        <w:widowControl/>
        <w:autoSpaceDE/>
        <w:autoSpaceDN/>
        <w:adjustRightInd/>
        <w:jc w:val="both"/>
        <w:rPr>
          <w:rFonts w:cs="Times New Roman"/>
          <w:sz w:val="17"/>
          <w:szCs w:val="17"/>
        </w:rPr>
      </w:pPr>
      <w:r w:rsidRPr="00D34C42">
        <w:rPr>
          <w:rFonts w:cs="Times New Roman"/>
          <w:sz w:val="17"/>
          <w:szCs w:val="17"/>
        </w:rPr>
        <w:t>This affidavit must be amended if there is any change in the information contained in the most recently filed affidavit not later than (i) thirty days after the effective date of any such change or (ii) upon the submittal of any new bid or proposal, whichever is earlier.</w:t>
      </w:r>
    </w:p>
    <w:p w:rsidR="00D34C42" w:rsidRPr="00D34C42" w:rsidRDefault="00D34C42" w:rsidP="00D34C42">
      <w:pPr>
        <w:widowControl/>
        <w:autoSpaceDE/>
        <w:autoSpaceDN/>
        <w:adjustRightInd/>
        <w:rPr>
          <w:rFonts w:cs="Times New Roman"/>
          <w:sz w:val="17"/>
          <w:szCs w:val="17"/>
        </w:rPr>
      </w:pPr>
    </w:p>
    <w:p w:rsidR="00D34C42" w:rsidRPr="00D34C42" w:rsidRDefault="00D34C42" w:rsidP="00D34C42">
      <w:pPr>
        <w:widowControl/>
        <w:tabs>
          <w:tab w:val="left" w:pos="360"/>
        </w:tabs>
        <w:autoSpaceDE/>
        <w:autoSpaceDN/>
        <w:adjustRightInd/>
        <w:jc w:val="both"/>
        <w:rPr>
          <w:rFonts w:cs="Times New Roman"/>
          <w:b/>
          <w:sz w:val="17"/>
          <w:szCs w:val="17"/>
        </w:rPr>
      </w:pPr>
      <w:r w:rsidRPr="00D34C42">
        <w:rPr>
          <w:rFonts w:cs="Times New Roman"/>
          <w:b/>
          <w:sz w:val="17"/>
          <w:szCs w:val="17"/>
        </w:rPr>
        <w:t>AFFIDAVIT:</w:t>
      </w:r>
      <w:r w:rsidRPr="00D34C42">
        <w:rPr>
          <w:rFonts w:cs="Times New Roman"/>
          <w:b/>
          <w:sz w:val="17"/>
          <w:szCs w:val="17"/>
        </w:rPr>
        <w:tab/>
      </w:r>
      <w:r w:rsidRPr="00D34C42">
        <w:rPr>
          <w:rFonts w:cs="Times New Roman"/>
          <w:sz w:val="17"/>
          <w:szCs w:val="17"/>
        </w:rPr>
        <w:t>[Number of Affidavits Sworn and Subscribed On This Day:  _____]</w:t>
      </w:r>
    </w:p>
    <w:p w:rsidR="00D34C42" w:rsidRPr="00D34C42" w:rsidRDefault="00D34C42" w:rsidP="00D34C42">
      <w:pPr>
        <w:widowControl/>
        <w:autoSpaceDE/>
        <w:autoSpaceDN/>
        <w:adjustRightInd/>
        <w:rPr>
          <w:rFonts w:cs="Times New Roman"/>
          <w:sz w:val="17"/>
          <w:szCs w:val="17"/>
          <w:highlight w:val="yellow"/>
        </w:rPr>
      </w:pPr>
    </w:p>
    <w:p w:rsidR="00D34C42" w:rsidRPr="00D34C42" w:rsidRDefault="00D34C42" w:rsidP="00D34C42">
      <w:pPr>
        <w:widowControl/>
        <w:autoSpaceDE/>
        <w:autoSpaceDN/>
        <w:adjustRightInd/>
        <w:jc w:val="both"/>
        <w:rPr>
          <w:rFonts w:cs="Times New Roman"/>
          <w:sz w:val="17"/>
          <w:szCs w:val="17"/>
        </w:rPr>
      </w:pPr>
      <w:r w:rsidRPr="00D34C42">
        <w:rPr>
          <w:rFonts w:cs="Times New Roman"/>
          <w:sz w:val="17"/>
          <w:szCs w:val="17"/>
        </w:rPr>
        <w:t xml:space="preserve">I, the undersigned, hereby swear that I am a principal or key personnel of the bidder or contractor awarded a contract, as described in Connecticut General Statutes § 4a-81(b), or that I am the individual awarded such a contract who is authorized to execute such contract.  I further swear that I have not entered into any consulting agreement in connection with such contract, </w:t>
      </w:r>
      <w:r w:rsidRPr="00D34C42">
        <w:rPr>
          <w:rFonts w:cs="Times New Roman"/>
          <w:b/>
          <w:sz w:val="17"/>
          <w:szCs w:val="17"/>
        </w:rPr>
        <w:t>except for the agreement listed below</w:t>
      </w:r>
      <w:r w:rsidRPr="00D34C42">
        <w:rPr>
          <w:rFonts w:cs="Times New Roman"/>
          <w:sz w:val="17"/>
          <w:szCs w:val="17"/>
        </w:rPr>
        <w:t xml:space="preserve">: </w:t>
      </w:r>
    </w:p>
    <w:p w:rsidR="00D34C42" w:rsidRPr="00D34C42" w:rsidRDefault="00D34C42" w:rsidP="00D34C42">
      <w:pPr>
        <w:widowControl/>
        <w:autoSpaceDE/>
        <w:autoSpaceDN/>
        <w:adjustRightInd/>
        <w:rPr>
          <w:rFonts w:cs="Times New Roman"/>
          <w:sz w:val="17"/>
          <w:szCs w:val="17"/>
        </w:rPr>
      </w:pPr>
    </w:p>
    <w:p w:rsidR="00D34C42" w:rsidRPr="00D34C42" w:rsidRDefault="00D34C42" w:rsidP="00D34C42">
      <w:pPr>
        <w:widowControl/>
        <w:autoSpaceDE/>
        <w:autoSpaceDN/>
        <w:adjustRightInd/>
        <w:rPr>
          <w:rFonts w:cs="Times New Roman"/>
          <w:sz w:val="17"/>
          <w:szCs w:val="17"/>
        </w:rPr>
      </w:pPr>
      <w:r w:rsidRPr="00D34C42">
        <w:rPr>
          <w:rFonts w:cs="Times New Roman"/>
          <w:sz w:val="17"/>
          <w:szCs w:val="17"/>
        </w:rPr>
        <w:t>__________________________________________</w:t>
      </w:r>
      <w:r w:rsidRPr="00D34C42">
        <w:rPr>
          <w:rFonts w:cs="Times New Roman"/>
          <w:sz w:val="17"/>
          <w:szCs w:val="17"/>
        </w:rPr>
        <w:tab/>
        <w:t>_______________________________________</w:t>
      </w:r>
    </w:p>
    <w:p w:rsidR="00D34C42" w:rsidRPr="00D34C42" w:rsidRDefault="00D34C42" w:rsidP="00D34C42">
      <w:pPr>
        <w:widowControl/>
        <w:autoSpaceDE/>
        <w:autoSpaceDN/>
        <w:adjustRightInd/>
        <w:spacing w:after="80"/>
        <w:jc w:val="both"/>
        <w:rPr>
          <w:rFonts w:cs="Times New Roman"/>
          <w:sz w:val="17"/>
          <w:szCs w:val="17"/>
        </w:rPr>
      </w:pPr>
      <w:r w:rsidRPr="00D34C42">
        <w:rPr>
          <w:rFonts w:cs="Times New Roman"/>
          <w:sz w:val="17"/>
          <w:szCs w:val="17"/>
        </w:rPr>
        <w:t>Consultant’s Name and Title</w:t>
      </w:r>
      <w:r w:rsidRPr="00D34C42">
        <w:rPr>
          <w:rFonts w:cs="Times New Roman"/>
          <w:sz w:val="17"/>
          <w:szCs w:val="17"/>
        </w:rPr>
        <w:tab/>
      </w:r>
      <w:r w:rsidRPr="00D34C42">
        <w:rPr>
          <w:rFonts w:cs="Times New Roman"/>
          <w:sz w:val="17"/>
          <w:szCs w:val="17"/>
        </w:rPr>
        <w:tab/>
      </w:r>
      <w:r w:rsidRPr="00D34C42">
        <w:rPr>
          <w:rFonts w:cs="Times New Roman"/>
          <w:sz w:val="17"/>
          <w:szCs w:val="17"/>
        </w:rPr>
        <w:tab/>
      </w:r>
      <w:r w:rsidRPr="00D34C42">
        <w:rPr>
          <w:rFonts w:cs="Times New Roman"/>
          <w:sz w:val="17"/>
          <w:szCs w:val="17"/>
        </w:rPr>
        <w:tab/>
        <w:t>Name of Firm (if applicable)</w:t>
      </w:r>
    </w:p>
    <w:p w:rsidR="00D34C42" w:rsidRPr="00D34C42" w:rsidRDefault="00D34C42" w:rsidP="00D34C42">
      <w:pPr>
        <w:widowControl/>
        <w:autoSpaceDE/>
        <w:autoSpaceDN/>
        <w:adjustRightInd/>
        <w:rPr>
          <w:rFonts w:cs="Times New Roman"/>
          <w:sz w:val="17"/>
          <w:szCs w:val="17"/>
        </w:rPr>
      </w:pPr>
      <w:r w:rsidRPr="00D34C42">
        <w:rPr>
          <w:rFonts w:cs="Times New Roman"/>
          <w:sz w:val="17"/>
          <w:szCs w:val="17"/>
        </w:rPr>
        <w:t>__________________</w:t>
      </w:r>
      <w:r w:rsidRPr="00D34C42">
        <w:rPr>
          <w:rFonts w:cs="Times New Roman"/>
          <w:sz w:val="17"/>
          <w:szCs w:val="17"/>
        </w:rPr>
        <w:tab/>
      </w:r>
      <w:r w:rsidRPr="00D34C42">
        <w:rPr>
          <w:rFonts w:cs="Times New Roman"/>
          <w:sz w:val="17"/>
          <w:szCs w:val="17"/>
        </w:rPr>
        <w:tab/>
        <w:t>___________________</w:t>
      </w:r>
      <w:r w:rsidRPr="00D34C42">
        <w:rPr>
          <w:rFonts w:cs="Times New Roman"/>
          <w:sz w:val="17"/>
          <w:szCs w:val="17"/>
        </w:rPr>
        <w:tab/>
      </w:r>
      <w:r w:rsidRPr="00D34C42">
        <w:rPr>
          <w:rFonts w:cs="Times New Roman"/>
          <w:sz w:val="17"/>
          <w:szCs w:val="17"/>
        </w:rPr>
        <w:tab/>
        <w:t>___________________</w:t>
      </w:r>
    </w:p>
    <w:p w:rsidR="00D34C42" w:rsidRPr="00D34C42" w:rsidRDefault="00D34C42" w:rsidP="00D34C42">
      <w:pPr>
        <w:widowControl/>
        <w:autoSpaceDE/>
        <w:autoSpaceDN/>
        <w:adjustRightInd/>
        <w:spacing w:after="80"/>
        <w:jc w:val="both"/>
        <w:rPr>
          <w:rFonts w:cs="Times New Roman"/>
          <w:sz w:val="17"/>
          <w:szCs w:val="17"/>
        </w:rPr>
      </w:pPr>
      <w:r w:rsidRPr="00D34C42">
        <w:rPr>
          <w:rFonts w:cs="Times New Roman"/>
          <w:sz w:val="17"/>
          <w:szCs w:val="17"/>
        </w:rPr>
        <w:t>Start Date</w:t>
      </w:r>
      <w:r w:rsidRPr="00D34C42">
        <w:rPr>
          <w:rFonts w:cs="Times New Roman"/>
          <w:sz w:val="17"/>
          <w:szCs w:val="17"/>
        </w:rPr>
        <w:tab/>
      </w:r>
      <w:r w:rsidRPr="00D34C42">
        <w:rPr>
          <w:rFonts w:cs="Times New Roman"/>
          <w:sz w:val="17"/>
          <w:szCs w:val="17"/>
        </w:rPr>
        <w:tab/>
      </w:r>
      <w:r w:rsidRPr="00D34C42">
        <w:rPr>
          <w:rFonts w:cs="Times New Roman"/>
          <w:sz w:val="17"/>
          <w:szCs w:val="17"/>
        </w:rPr>
        <w:tab/>
        <w:t>End Date</w:t>
      </w:r>
      <w:r w:rsidRPr="00D34C42">
        <w:rPr>
          <w:rFonts w:cs="Times New Roman"/>
          <w:sz w:val="17"/>
          <w:szCs w:val="17"/>
        </w:rPr>
        <w:tab/>
      </w:r>
      <w:r w:rsidRPr="00D34C42">
        <w:rPr>
          <w:rFonts w:cs="Times New Roman"/>
          <w:sz w:val="17"/>
          <w:szCs w:val="17"/>
        </w:rPr>
        <w:tab/>
      </w:r>
      <w:r w:rsidRPr="00D34C42">
        <w:rPr>
          <w:rFonts w:cs="Times New Roman"/>
          <w:sz w:val="17"/>
          <w:szCs w:val="17"/>
        </w:rPr>
        <w:tab/>
        <w:t>Cost</w:t>
      </w:r>
    </w:p>
    <w:p w:rsidR="00D34C42" w:rsidRPr="00D34C42" w:rsidRDefault="00D34C42" w:rsidP="00D34C42">
      <w:pPr>
        <w:widowControl/>
        <w:autoSpaceDE/>
        <w:autoSpaceDN/>
        <w:adjustRightInd/>
        <w:rPr>
          <w:rFonts w:cs="Times New Roman"/>
          <w:sz w:val="17"/>
          <w:szCs w:val="17"/>
        </w:rPr>
      </w:pPr>
      <w:r w:rsidRPr="00D34C42">
        <w:rPr>
          <w:rFonts w:cs="Times New Roman"/>
          <w:sz w:val="17"/>
          <w:szCs w:val="17"/>
        </w:rPr>
        <w:t>Description of Services Provided:  ___________________________________________________________</w:t>
      </w:r>
    </w:p>
    <w:p w:rsidR="00D34C42" w:rsidRPr="00D34C42" w:rsidRDefault="00D34C42" w:rsidP="00D34C42">
      <w:pPr>
        <w:widowControl/>
        <w:autoSpaceDE/>
        <w:autoSpaceDN/>
        <w:adjustRightInd/>
        <w:rPr>
          <w:rFonts w:cs="Times New Roman"/>
          <w:sz w:val="17"/>
          <w:szCs w:val="17"/>
        </w:rPr>
      </w:pPr>
    </w:p>
    <w:p w:rsidR="00D34C42" w:rsidRPr="00D34C42" w:rsidRDefault="00D34C42" w:rsidP="00D34C42">
      <w:pPr>
        <w:widowControl/>
        <w:autoSpaceDE/>
        <w:autoSpaceDN/>
        <w:adjustRightInd/>
        <w:rPr>
          <w:rFonts w:cs="Times New Roman"/>
          <w:sz w:val="17"/>
          <w:szCs w:val="17"/>
        </w:rPr>
      </w:pPr>
      <w:r w:rsidRPr="00D34C42">
        <w:rPr>
          <w:rFonts w:cs="Times New Roman"/>
          <w:sz w:val="17"/>
          <w:szCs w:val="17"/>
        </w:rPr>
        <w:t>______________________________________________________________________________________</w:t>
      </w:r>
    </w:p>
    <w:p w:rsidR="00D34C42" w:rsidRPr="00D34C42" w:rsidRDefault="00D34C42" w:rsidP="00D34C42">
      <w:pPr>
        <w:widowControl/>
        <w:autoSpaceDE/>
        <w:autoSpaceDN/>
        <w:adjustRightInd/>
        <w:rPr>
          <w:rFonts w:cs="Times New Roman"/>
          <w:sz w:val="17"/>
          <w:szCs w:val="17"/>
        </w:rPr>
      </w:pPr>
    </w:p>
    <w:p w:rsidR="00D34C42" w:rsidRPr="00D34C42" w:rsidRDefault="00D34C42" w:rsidP="00D34C42">
      <w:pPr>
        <w:widowControl/>
        <w:autoSpaceDE/>
        <w:autoSpaceDN/>
        <w:adjustRightInd/>
        <w:rPr>
          <w:rFonts w:cs="Times New Roman"/>
          <w:sz w:val="17"/>
          <w:szCs w:val="17"/>
        </w:rPr>
      </w:pPr>
      <w:r w:rsidRPr="00D34C42">
        <w:rPr>
          <w:rFonts w:cs="Times New Roman"/>
          <w:sz w:val="17"/>
          <w:szCs w:val="17"/>
        </w:rPr>
        <w:t>______________________________________________________________________________________</w:t>
      </w:r>
    </w:p>
    <w:p w:rsidR="00D34C42" w:rsidRPr="00D34C42" w:rsidRDefault="00D34C42" w:rsidP="00D34C42">
      <w:pPr>
        <w:widowControl/>
        <w:autoSpaceDE/>
        <w:autoSpaceDN/>
        <w:adjustRightInd/>
        <w:rPr>
          <w:rFonts w:cs="Times New Roman"/>
          <w:sz w:val="17"/>
          <w:szCs w:val="17"/>
        </w:rPr>
      </w:pPr>
    </w:p>
    <w:p w:rsidR="00D34C42" w:rsidRPr="00D34C42" w:rsidRDefault="00D34C42" w:rsidP="00D34C42">
      <w:pPr>
        <w:widowControl/>
        <w:autoSpaceDE/>
        <w:autoSpaceDN/>
        <w:adjustRightInd/>
        <w:rPr>
          <w:rFonts w:cs="Times New Roman"/>
          <w:sz w:val="17"/>
          <w:szCs w:val="17"/>
        </w:rPr>
      </w:pPr>
      <w:r w:rsidRPr="00D34C42">
        <w:rPr>
          <w:rFonts w:cs="Times New Roman"/>
          <w:sz w:val="17"/>
          <w:szCs w:val="17"/>
        </w:rPr>
        <w:t>Is the consultant a former State employee or former public official?</w:t>
      </w:r>
      <w:r w:rsidRPr="00D34C42">
        <w:rPr>
          <w:rFonts w:cs="Times New Roman"/>
          <w:sz w:val="17"/>
          <w:szCs w:val="17"/>
        </w:rPr>
        <w:tab/>
      </w:r>
      <w:r w:rsidRPr="00D34C42">
        <w:rPr>
          <w:rFonts w:cs="Times New Roman"/>
          <w:sz w:val="17"/>
          <w:szCs w:val="16"/>
        </w:rPr>
        <w:sym w:font="Webdings" w:char="F063"/>
      </w:r>
      <w:r w:rsidRPr="00D34C42">
        <w:rPr>
          <w:rFonts w:cs="Times New Roman"/>
          <w:sz w:val="17"/>
          <w:szCs w:val="17"/>
        </w:rPr>
        <w:t xml:space="preserve">   YES</w:t>
      </w:r>
      <w:r w:rsidRPr="00D34C42">
        <w:rPr>
          <w:rFonts w:cs="Times New Roman"/>
          <w:sz w:val="17"/>
          <w:szCs w:val="17"/>
        </w:rPr>
        <w:tab/>
      </w:r>
      <w:r w:rsidRPr="00D34C42">
        <w:rPr>
          <w:rFonts w:cs="Times New Roman"/>
          <w:sz w:val="17"/>
          <w:szCs w:val="17"/>
        </w:rPr>
        <w:tab/>
      </w:r>
      <w:r w:rsidRPr="00D34C42">
        <w:rPr>
          <w:rFonts w:cs="Times New Roman"/>
          <w:sz w:val="17"/>
          <w:szCs w:val="16"/>
        </w:rPr>
        <w:sym w:font="Webdings" w:char="F063"/>
      </w:r>
      <w:r w:rsidRPr="00D34C42">
        <w:rPr>
          <w:rFonts w:cs="Times New Roman"/>
          <w:sz w:val="17"/>
          <w:szCs w:val="17"/>
        </w:rPr>
        <w:t xml:space="preserve">   NO</w:t>
      </w:r>
    </w:p>
    <w:p w:rsidR="00D34C42" w:rsidRPr="00D34C42" w:rsidRDefault="00D34C42" w:rsidP="00D34C42">
      <w:pPr>
        <w:widowControl/>
        <w:autoSpaceDE/>
        <w:autoSpaceDN/>
        <w:adjustRightInd/>
        <w:rPr>
          <w:rFonts w:cs="Times New Roman"/>
          <w:sz w:val="17"/>
          <w:szCs w:val="17"/>
        </w:rPr>
      </w:pPr>
    </w:p>
    <w:p w:rsidR="00D34C42" w:rsidRPr="00D34C42" w:rsidRDefault="00D34C42" w:rsidP="00D34C42">
      <w:pPr>
        <w:widowControl/>
        <w:autoSpaceDE/>
        <w:autoSpaceDN/>
        <w:adjustRightInd/>
        <w:rPr>
          <w:rFonts w:cs="Times New Roman"/>
          <w:sz w:val="17"/>
          <w:szCs w:val="17"/>
        </w:rPr>
      </w:pPr>
      <w:r w:rsidRPr="00D34C42">
        <w:rPr>
          <w:rFonts w:cs="Times New Roman"/>
          <w:sz w:val="17"/>
          <w:szCs w:val="17"/>
        </w:rPr>
        <w:t>If YES:</w:t>
      </w:r>
      <w:r w:rsidRPr="00D34C42">
        <w:rPr>
          <w:rFonts w:cs="Times New Roman"/>
          <w:sz w:val="17"/>
          <w:szCs w:val="17"/>
        </w:rPr>
        <w:tab/>
        <w:t>___________________________________</w:t>
      </w:r>
      <w:r w:rsidRPr="00D34C42">
        <w:rPr>
          <w:rFonts w:cs="Times New Roman"/>
          <w:sz w:val="17"/>
          <w:szCs w:val="17"/>
        </w:rPr>
        <w:tab/>
      </w:r>
      <w:r w:rsidRPr="00D34C42">
        <w:rPr>
          <w:rFonts w:cs="Times New Roman"/>
          <w:sz w:val="17"/>
          <w:szCs w:val="17"/>
        </w:rPr>
        <w:tab/>
        <w:t>__________________________</w:t>
      </w:r>
    </w:p>
    <w:p w:rsidR="00D34C42" w:rsidRPr="00D34C42" w:rsidRDefault="00D34C42" w:rsidP="00D34C42">
      <w:pPr>
        <w:widowControl/>
        <w:autoSpaceDE/>
        <w:autoSpaceDN/>
        <w:adjustRightInd/>
        <w:rPr>
          <w:rFonts w:cs="Times New Roman"/>
          <w:sz w:val="17"/>
          <w:szCs w:val="17"/>
        </w:rPr>
      </w:pPr>
      <w:r w:rsidRPr="00D34C42">
        <w:rPr>
          <w:rFonts w:cs="Times New Roman"/>
          <w:sz w:val="17"/>
          <w:szCs w:val="17"/>
        </w:rPr>
        <w:tab/>
      </w:r>
      <w:r w:rsidRPr="00D34C42">
        <w:rPr>
          <w:rFonts w:cs="Times New Roman"/>
          <w:sz w:val="17"/>
          <w:szCs w:val="17"/>
        </w:rPr>
        <w:tab/>
        <w:t>Name of Former State Agency</w:t>
      </w:r>
      <w:r w:rsidRPr="00D34C42">
        <w:rPr>
          <w:rFonts w:cs="Times New Roman"/>
          <w:sz w:val="17"/>
          <w:szCs w:val="17"/>
        </w:rPr>
        <w:tab/>
      </w:r>
      <w:r w:rsidRPr="00D34C42">
        <w:rPr>
          <w:rFonts w:cs="Times New Roman"/>
          <w:sz w:val="17"/>
          <w:szCs w:val="17"/>
        </w:rPr>
        <w:tab/>
      </w:r>
      <w:r w:rsidRPr="00D34C42">
        <w:rPr>
          <w:rFonts w:cs="Times New Roman"/>
          <w:sz w:val="17"/>
          <w:szCs w:val="17"/>
        </w:rPr>
        <w:tab/>
      </w:r>
      <w:r w:rsidRPr="00D34C42">
        <w:rPr>
          <w:rFonts w:cs="Times New Roman"/>
          <w:sz w:val="17"/>
          <w:szCs w:val="17"/>
        </w:rPr>
        <w:tab/>
      </w:r>
      <w:r w:rsidRPr="00D34C42">
        <w:rPr>
          <w:rFonts w:cs="Times New Roman"/>
          <w:sz w:val="17"/>
          <w:szCs w:val="17"/>
        </w:rPr>
        <w:tab/>
        <w:t>Termination Date of Employment</w:t>
      </w:r>
    </w:p>
    <w:p w:rsidR="00D34C42" w:rsidRPr="00D34C42" w:rsidRDefault="00D34C42" w:rsidP="00D34C42">
      <w:pPr>
        <w:widowControl/>
        <w:autoSpaceDE/>
        <w:autoSpaceDN/>
        <w:adjustRightInd/>
        <w:rPr>
          <w:rFonts w:cs="Times New Roman"/>
          <w:sz w:val="17"/>
          <w:szCs w:val="17"/>
        </w:rPr>
      </w:pPr>
    </w:p>
    <w:p w:rsidR="00D34C42" w:rsidRPr="00D34C42" w:rsidRDefault="00D34C42" w:rsidP="00D34C42">
      <w:pPr>
        <w:widowControl/>
        <w:shd w:val="clear" w:color="auto" w:fill="E6E6E6"/>
        <w:autoSpaceDE/>
        <w:autoSpaceDN/>
        <w:adjustRightInd/>
        <w:rPr>
          <w:rFonts w:cs="Times New Roman"/>
          <w:sz w:val="17"/>
          <w:szCs w:val="17"/>
        </w:rPr>
      </w:pPr>
      <w:r w:rsidRPr="00D34C42">
        <w:rPr>
          <w:rFonts w:cs="Times New Roman"/>
          <w:sz w:val="17"/>
          <w:szCs w:val="17"/>
        </w:rPr>
        <w:t>Sworn as true to the best of my knowledge and belief, subject to the penalties of false statement.</w:t>
      </w:r>
    </w:p>
    <w:p w:rsidR="00D34C42" w:rsidRPr="00D34C42" w:rsidRDefault="00D34C42" w:rsidP="00D34C42">
      <w:pPr>
        <w:widowControl/>
        <w:shd w:val="clear" w:color="auto" w:fill="E6E6E6"/>
        <w:autoSpaceDE/>
        <w:autoSpaceDN/>
        <w:adjustRightInd/>
        <w:rPr>
          <w:rFonts w:cs="Times New Roman"/>
          <w:sz w:val="17"/>
          <w:szCs w:val="17"/>
        </w:rPr>
      </w:pPr>
    </w:p>
    <w:tbl>
      <w:tblPr>
        <w:tblW w:w="4850" w:type="pct"/>
        <w:tblLook w:val="0000" w:firstRow="0" w:lastRow="0" w:firstColumn="0" w:lastColumn="0" w:noHBand="0" w:noVBand="0"/>
      </w:tblPr>
      <w:tblGrid>
        <w:gridCol w:w="3245"/>
        <w:gridCol w:w="3957"/>
        <w:gridCol w:w="2185"/>
      </w:tblGrid>
      <w:tr w:rsidR="00D34C42" w:rsidRPr="00D34C42" w:rsidTr="00D34C42">
        <w:tblPrEx>
          <w:tblCellMar>
            <w:top w:w="0" w:type="dxa"/>
            <w:bottom w:w="0" w:type="dxa"/>
          </w:tblCellMar>
        </w:tblPrEx>
        <w:tc>
          <w:tcPr>
            <w:tcW w:w="3248" w:type="dxa"/>
            <w:shd w:val="clear" w:color="auto" w:fill="E6E6E6"/>
            <w:tcMar>
              <w:left w:w="0" w:type="dxa"/>
              <w:right w:w="360" w:type="dxa"/>
            </w:tcMar>
          </w:tcPr>
          <w:p w:rsidR="00D34C42" w:rsidRPr="00D34C42" w:rsidRDefault="00D34C42" w:rsidP="00D34C42">
            <w:pPr>
              <w:widowControl/>
              <w:pBdr>
                <w:bottom w:val="single" w:sz="4" w:space="1" w:color="auto"/>
              </w:pBdr>
              <w:autoSpaceDE/>
              <w:autoSpaceDN/>
              <w:adjustRightInd/>
              <w:rPr>
                <w:rFonts w:cs="Times New Roman"/>
                <w:sz w:val="17"/>
                <w:szCs w:val="17"/>
              </w:rPr>
            </w:pPr>
          </w:p>
        </w:tc>
        <w:tc>
          <w:tcPr>
            <w:tcW w:w="3960" w:type="dxa"/>
            <w:shd w:val="clear" w:color="auto" w:fill="E6E6E6"/>
            <w:tcMar>
              <w:left w:w="29" w:type="dxa"/>
              <w:right w:w="216" w:type="dxa"/>
            </w:tcMar>
          </w:tcPr>
          <w:p w:rsidR="00D34C42" w:rsidRPr="00D34C42" w:rsidRDefault="00D34C42" w:rsidP="00D34C42">
            <w:pPr>
              <w:widowControl/>
              <w:pBdr>
                <w:bottom w:val="single" w:sz="4" w:space="1" w:color="auto"/>
              </w:pBdr>
              <w:autoSpaceDE/>
              <w:autoSpaceDN/>
              <w:adjustRightInd/>
              <w:rPr>
                <w:rFonts w:cs="Times New Roman"/>
                <w:sz w:val="17"/>
                <w:szCs w:val="17"/>
              </w:rPr>
            </w:pPr>
          </w:p>
        </w:tc>
        <w:tc>
          <w:tcPr>
            <w:tcW w:w="2186" w:type="dxa"/>
            <w:shd w:val="clear" w:color="auto" w:fill="E6E6E6"/>
            <w:tcMar>
              <w:left w:w="0" w:type="dxa"/>
              <w:right w:w="317" w:type="dxa"/>
            </w:tcMar>
          </w:tcPr>
          <w:p w:rsidR="00D34C42" w:rsidRPr="00D34C42" w:rsidRDefault="00D34C42" w:rsidP="00D34C42">
            <w:pPr>
              <w:widowControl/>
              <w:pBdr>
                <w:bottom w:val="single" w:sz="4" w:space="1" w:color="auto"/>
              </w:pBdr>
              <w:autoSpaceDE/>
              <w:autoSpaceDN/>
              <w:adjustRightInd/>
              <w:rPr>
                <w:rFonts w:cs="Times New Roman"/>
                <w:sz w:val="17"/>
                <w:szCs w:val="17"/>
              </w:rPr>
            </w:pPr>
          </w:p>
        </w:tc>
      </w:tr>
      <w:tr w:rsidR="00D34C42" w:rsidRPr="00D34C42" w:rsidTr="00D34C42">
        <w:tblPrEx>
          <w:tblCellMar>
            <w:top w:w="0" w:type="dxa"/>
            <w:bottom w:w="0" w:type="dxa"/>
          </w:tblCellMar>
        </w:tblPrEx>
        <w:tc>
          <w:tcPr>
            <w:tcW w:w="3248" w:type="dxa"/>
            <w:shd w:val="clear" w:color="auto" w:fill="E6E6E6"/>
            <w:tcMar>
              <w:left w:w="0" w:type="dxa"/>
              <w:right w:w="115" w:type="dxa"/>
            </w:tcMar>
          </w:tcPr>
          <w:p w:rsidR="00D34C42" w:rsidRPr="00D34C42" w:rsidRDefault="00D34C42" w:rsidP="00D34C42">
            <w:pPr>
              <w:widowControl/>
              <w:autoSpaceDE/>
              <w:autoSpaceDN/>
              <w:adjustRightInd/>
              <w:rPr>
                <w:rFonts w:cs="Times New Roman"/>
                <w:sz w:val="17"/>
                <w:szCs w:val="17"/>
              </w:rPr>
            </w:pPr>
            <w:r w:rsidRPr="00D34C42">
              <w:rPr>
                <w:rFonts w:cs="Times New Roman"/>
                <w:sz w:val="17"/>
                <w:szCs w:val="17"/>
              </w:rPr>
              <w:t>Printed Name of Bidder or Vendor</w:t>
            </w:r>
          </w:p>
        </w:tc>
        <w:tc>
          <w:tcPr>
            <w:tcW w:w="3960" w:type="dxa"/>
            <w:shd w:val="clear" w:color="auto" w:fill="E6E6E6"/>
            <w:tcMar>
              <w:left w:w="0" w:type="dxa"/>
              <w:right w:w="115" w:type="dxa"/>
            </w:tcMar>
          </w:tcPr>
          <w:p w:rsidR="00D34C42" w:rsidRPr="00D34C42" w:rsidRDefault="00D34C42" w:rsidP="00D34C42">
            <w:pPr>
              <w:widowControl/>
              <w:autoSpaceDE/>
              <w:autoSpaceDN/>
              <w:adjustRightInd/>
              <w:rPr>
                <w:rFonts w:cs="Times New Roman"/>
                <w:sz w:val="17"/>
                <w:szCs w:val="17"/>
              </w:rPr>
            </w:pPr>
            <w:r w:rsidRPr="00D34C42">
              <w:rPr>
                <w:rFonts w:cs="Times New Roman"/>
                <w:b/>
                <w:sz w:val="17"/>
                <w:szCs w:val="17"/>
              </w:rPr>
              <w:t>Signature of Principal or Key Personnel</w:t>
            </w:r>
          </w:p>
        </w:tc>
        <w:tc>
          <w:tcPr>
            <w:tcW w:w="2186" w:type="dxa"/>
            <w:shd w:val="clear" w:color="auto" w:fill="E6E6E6"/>
          </w:tcPr>
          <w:p w:rsidR="00D34C42" w:rsidRPr="00D34C42" w:rsidRDefault="00D34C42" w:rsidP="00D34C42">
            <w:pPr>
              <w:widowControl/>
              <w:autoSpaceDE/>
              <w:autoSpaceDN/>
              <w:adjustRightInd/>
              <w:rPr>
                <w:rFonts w:cs="Times New Roman"/>
                <w:sz w:val="17"/>
                <w:szCs w:val="17"/>
              </w:rPr>
            </w:pPr>
            <w:r w:rsidRPr="00D34C42">
              <w:rPr>
                <w:rFonts w:cs="Times New Roman"/>
                <w:b/>
                <w:sz w:val="17"/>
                <w:szCs w:val="17"/>
              </w:rPr>
              <w:t>Date</w:t>
            </w:r>
          </w:p>
        </w:tc>
      </w:tr>
      <w:tr w:rsidR="00D34C42" w:rsidRPr="00D34C42" w:rsidTr="00D34C42">
        <w:tblPrEx>
          <w:tblCellMar>
            <w:top w:w="0" w:type="dxa"/>
            <w:bottom w:w="0" w:type="dxa"/>
          </w:tblCellMar>
        </w:tblPrEx>
        <w:tc>
          <w:tcPr>
            <w:tcW w:w="3248" w:type="dxa"/>
            <w:shd w:val="clear" w:color="auto" w:fill="E6E6E6"/>
            <w:tcMar>
              <w:left w:w="0" w:type="dxa"/>
              <w:right w:w="115" w:type="dxa"/>
            </w:tcMar>
          </w:tcPr>
          <w:p w:rsidR="00D34C42" w:rsidRPr="00D34C42" w:rsidRDefault="00D34C42" w:rsidP="00D34C42">
            <w:pPr>
              <w:widowControl/>
              <w:autoSpaceDE/>
              <w:autoSpaceDN/>
              <w:adjustRightInd/>
              <w:rPr>
                <w:rFonts w:cs="Times New Roman"/>
                <w:sz w:val="17"/>
                <w:szCs w:val="17"/>
              </w:rPr>
            </w:pPr>
          </w:p>
        </w:tc>
        <w:tc>
          <w:tcPr>
            <w:tcW w:w="3960" w:type="dxa"/>
            <w:shd w:val="clear" w:color="auto" w:fill="E6E6E6"/>
            <w:tcMar>
              <w:left w:w="29" w:type="dxa"/>
              <w:right w:w="115" w:type="dxa"/>
            </w:tcMar>
          </w:tcPr>
          <w:p w:rsidR="00D34C42" w:rsidRPr="00D34C42" w:rsidRDefault="00D34C42" w:rsidP="00D34C42">
            <w:pPr>
              <w:widowControl/>
              <w:autoSpaceDE/>
              <w:autoSpaceDN/>
              <w:adjustRightInd/>
              <w:rPr>
                <w:rFonts w:cs="Times New Roman"/>
                <w:b/>
                <w:sz w:val="17"/>
                <w:szCs w:val="17"/>
              </w:rPr>
            </w:pPr>
          </w:p>
        </w:tc>
        <w:tc>
          <w:tcPr>
            <w:tcW w:w="2186" w:type="dxa"/>
            <w:shd w:val="clear" w:color="auto" w:fill="E6E6E6"/>
          </w:tcPr>
          <w:p w:rsidR="00D34C42" w:rsidRPr="00D34C42" w:rsidRDefault="00D34C42" w:rsidP="00D34C42">
            <w:pPr>
              <w:widowControl/>
              <w:autoSpaceDE/>
              <w:autoSpaceDN/>
              <w:adjustRightInd/>
              <w:rPr>
                <w:rFonts w:cs="Times New Roman"/>
                <w:b/>
                <w:sz w:val="17"/>
                <w:szCs w:val="17"/>
              </w:rPr>
            </w:pPr>
          </w:p>
        </w:tc>
      </w:tr>
      <w:tr w:rsidR="00D34C42" w:rsidRPr="00D34C42" w:rsidTr="00D34C42">
        <w:tblPrEx>
          <w:tblCellMar>
            <w:top w:w="0" w:type="dxa"/>
            <w:bottom w:w="0" w:type="dxa"/>
          </w:tblCellMar>
        </w:tblPrEx>
        <w:tc>
          <w:tcPr>
            <w:tcW w:w="3248" w:type="dxa"/>
            <w:shd w:val="clear" w:color="auto" w:fill="E6E6E6"/>
            <w:tcMar>
              <w:left w:w="0" w:type="dxa"/>
              <w:right w:w="346" w:type="dxa"/>
            </w:tcMar>
          </w:tcPr>
          <w:p w:rsidR="00D34C42" w:rsidRPr="00D34C42" w:rsidRDefault="00D34C42" w:rsidP="00D34C42">
            <w:pPr>
              <w:widowControl/>
              <w:autoSpaceDE/>
              <w:autoSpaceDN/>
              <w:adjustRightInd/>
              <w:rPr>
                <w:rFonts w:cs="Times New Roman"/>
                <w:sz w:val="17"/>
                <w:szCs w:val="17"/>
              </w:rPr>
            </w:pPr>
          </w:p>
        </w:tc>
        <w:tc>
          <w:tcPr>
            <w:tcW w:w="3960" w:type="dxa"/>
            <w:shd w:val="clear" w:color="auto" w:fill="E6E6E6"/>
            <w:tcMar>
              <w:left w:w="29" w:type="dxa"/>
              <w:right w:w="216" w:type="dxa"/>
            </w:tcMar>
          </w:tcPr>
          <w:p w:rsidR="00D34C42" w:rsidRPr="00D34C42" w:rsidRDefault="00D34C42" w:rsidP="00D34C42">
            <w:pPr>
              <w:widowControl/>
              <w:pBdr>
                <w:bottom w:val="single" w:sz="4" w:space="1" w:color="auto"/>
              </w:pBdr>
              <w:autoSpaceDE/>
              <w:autoSpaceDN/>
              <w:adjustRightInd/>
              <w:rPr>
                <w:rFonts w:cs="Times New Roman"/>
                <w:b/>
                <w:bCs/>
                <w:sz w:val="17"/>
                <w:szCs w:val="17"/>
              </w:rPr>
            </w:pPr>
          </w:p>
        </w:tc>
        <w:tc>
          <w:tcPr>
            <w:tcW w:w="2186" w:type="dxa"/>
            <w:shd w:val="clear" w:color="auto" w:fill="E6E6E6"/>
            <w:tcMar>
              <w:left w:w="0" w:type="dxa"/>
              <w:right w:w="317" w:type="dxa"/>
            </w:tcMar>
          </w:tcPr>
          <w:p w:rsidR="00D34C42" w:rsidRPr="00D34C42" w:rsidRDefault="00D34C42" w:rsidP="00D34C42">
            <w:pPr>
              <w:widowControl/>
              <w:pBdr>
                <w:bottom w:val="single" w:sz="4" w:space="1" w:color="auto"/>
              </w:pBdr>
              <w:autoSpaceDE/>
              <w:autoSpaceDN/>
              <w:adjustRightInd/>
              <w:rPr>
                <w:rFonts w:cs="Times New Roman"/>
                <w:sz w:val="17"/>
                <w:szCs w:val="17"/>
              </w:rPr>
            </w:pPr>
            <w:r w:rsidRPr="00D34C42">
              <w:rPr>
                <w:rFonts w:cs="Times New Roman"/>
                <w:sz w:val="17"/>
                <w:szCs w:val="17"/>
              </w:rPr>
              <w:t>Dept. of Public Health</w:t>
            </w:r>
          </w:p>
        </w:tc>
      </w:tr>
      <w:tr w:rsidR="00D34C42" w:rsidRPr="00D34C42" w:rsidTr="00D34C42">
        <w:tblPrEx>
          <w:tblCellMar>
            <w:top w:w="0" w:type="dxa"/>
            <w:bottom w:w="0" w:type="dxa"/>
          </w:tblCellMar>
        </w:tblPrEx>
        <w:tc>
          <w:tcPr>
            <w:tcW w:w="3248" w:type="dxa"/>
            <w:shd w:val="clear" w:color="auto" w:fill="E6E6E6"/>
            <w:tcMar>
              <w:left w:w="0" w:type="dxa"/>
              <w:right w:w="0" w:type="dxa"/>
            </w:tcMar>
          </w:tcPr>
          <w:p w:rsidR="00D34C42" w:rsidRPr="00D34C42" w:rsidRDefault="00D34C42" w:rsidP="00D34C42">
            <w:pPr>
              <w:widowControl/>
              <w:autoSpaceDE/>
              <w:autoSpaceDN/>
              <w:adjustRightInd/>
              <w:rPr>
                <w:rFonts w:cs="Times New Roman"/>
                <w:sz w:val="17"/>
                <w:szCs w:val="17"/>
              </w:rPr>
            </w:pPr>
          </w:p>
        </w:tc>
        <w:tc>
          <w:tcPr>
            <w:tcW w:w="3960" w:type="dxa"/>
            <w:shd w:val="clear" w:color="auto" w:fill="E6E6E6"/>
            <w:tcMar>
              <w:left w:w="0" w:type="dxa"/>
              <w:right w:w="0" w:type="dxa"/>
            </w:tcMar>
          </w:tcPr>
          <w:p w:rsidR="00D34C42" w:rsidRPr="00D34C42" w:rsidRDefault="00D34C42" w:rsidP="00D34C42">
            <w:pPr>
              <w:widowControl/>
              <w:autoSpaceDE/>
              <w:autoSpaceDN/>
              <w:adjustRightInd/>
              <w:rPr>
                <w:rFonts w:cs="Times New Roman"/>
                <w:sz w:val="17"/>
                <w:szCs w:val="17"/>
              </w:rPr>
            </w:pPr>
            <w:r w:rsidRPr="00D34C42">
              <w:rPr>
                <w:rFonts w:cs="Times New Roman"/>
                <w:sz w:val="17"/>
                <w:szCs w:val="17"/>
              </w:rPr>
              <w:t>Printed Name (of above)</w:t>
            </w:r>
          </w:p>
        </w:tc>
        <w:tc>
          <w:tcPr>
            <w:tcW w:w="2186" w:type="dxa"/>
            <w:shd w:val="clear" w:color="auto" w:fill="E6E6E6"/>
            <w:tcMar>
              <w:left w:w="0" w:type="dxa"/>
              <w:right w:w="0" w:type="dxa"/>
            </w:tcMar>
          </w:tcPr>
          <w:p w:rsidR="00D34C42" w:rsidRPr="00D34C42" w:rsidRDefault="00D34C42" w:rsidP="00D34C42">
            <w:pPr>
              <w:widowControl/>
              <w:autoSpaceDE/>
              <w:autoSpaceDN/>
              <w:adjustRightInd/>
              <w:rPr>
                <w:rFonts w:cs="Times New Roman"/>
                <w:sz w:val="17"/>
                <w:szCs w:val="17"/>
              </w:rPr>
            </w:pPr>
            <w:r w:rsidRPr="00D34C42">
              <w:rPr>
                <w:rFonts w:cs="Times New Roman"/>
                <w:sz w:val="17"/>
                <w:szCs w:val="17"/>
              </w:rPr>
              <w:t>Awarding State Agency</w:t>
            </w:r>
          </w:p>
        </w:tc>
      </w:tr>
    </w:tbl>
    <w:p w:rsidR="00D34C42" w:rsidRPr="00D34C42" w:rsidRDefault="00D34C42" w:rsidP="00D34C42">
      <w:pPr>
        <w:widowControl/>
        <w:shd w:val="clear" w:color="auto" w:fill="E6E6E6"/>
        <w:autoSpaceDE/>
        <w:autoSpaceDN/>
        <w:adjustRightInd/>
        <w:rPr>
          <w:rFonts w:cs="Times New Roman"/>
          <w:sz w:val="17"/>
          <w:szCs w:val="17"/>
        </w:rPr>
      </w:pPr>
    </w:p>
    <w:p w:rsidR="00D34C42" w:rsidRPr="00D34C42" w:rsidRDefault="00D34C42" w:rsidP="00D34C42">
      <w:pPr>
        <w:widowControl/>
        <w:rPr>
          <w:rFonts w:cs="Times New Roman"/>
          <w:sz w:val="20"/>
          <w:szCs w:val="16"/>
        </w:rPr>
      </w:pPr>
    </w:p>
    <w:p w:rsidR="00D34C42" w:rsidRPr="00D34C42" w:rsidRDefault="00D34C42" w:rsidP="00D34C42">
      <w:pPr>
        <w:widowControl/>
        <w:autoSpaceDE/>
        <w:autoSpaceDN/>
        <w:adjustRightInd/>
        <w:rPr>
          <w:rFonts w:cs="Times New Roman"/>
          <w:b/>
          <w:sz w:val="17"/>
          <w:szCs w:val="17"/>
        </w:rPr>
      </w:pPr>
      <w:r w:rsidRPr="00D34C42">
        <w:rPr>
          <w:rFonts w:cs="Times New Roman"/>
          <w:b/>
          <w:sz w:val="17"/>
          <w:szCs w:val="17"/>
        </w:rPr>
        <w:t>Sworn and subscribed before me on this  _______  day of  ____________, _______ .</w:t>
      </w:r>
    </w:p>
    <w:p w:rsidR="00D34C42" w:rsidRPr="00D34C42" w:rsidRDefault="00D34C42" w:rsidP="00D34C42">
      <w:pPr>
        <w:widowControl/>
        <w:autoSpaceDE/>
        <w:autoSpaceDN/>
        <w:adjustRightInd/>
        <w:rPr>
          <w:rFonts w:cs="Times New Roman"/>
          <w:b/>
          <w:sz w:val="17"/>
          <w:szCs w:val="17"/>
        </w:rPr>
      </w:pPr>
    </w:p>
    <w:p w:rsidR="00D34C42" w:rsidRPr="00D34C42" w:rsidRDefault="00D34C42" w:rsidP="00D34C42">
      <w:pPr>
        <w:widowControl/>
        <w:autoSpaceDE/>
        <w:autoSpaceDN/>
        <w:adjustRightInd/>
        <w:rPr>
          <w:rFonts w:cs="Times New Roman"/>
          <w:b/>
          <w:sz w:val="17"/>
          <w:szCs w:val="17"/>
        </w:rPr>
      </w:pPr>
    </w:p>
    <w:p w:rsidR="00D34C42" w:rsidRPr="00D34C42" w:rsidRDefault="00D34C42" w:rsidP="00D34C42">
      <w:pPr>
        <w:widowControl/>
        <w:autoSpaceDE/>
        <w:autoSpaceDN/>
        <w:adjustRightInd/>
        <w:ind w:left="3600"/>
        <w:rPr>
          <w:rFonts w:cs="Times New Roman"/>
          <w:b/>
          <w:sz w:val="17"/>
          <w:szCs w:val="17"/>
        </w:rPr>
      </w:pPr>
      <w:r w:rsidRPr="00D34C42">
        <w:rPr>
          <w:rFonts w:cs="Times New Roman"/>
          <w:b/>
          <w:sz w:val="17"/>
          <w:szCs w:val="17"/>
        </w:rPr>
        <w:t>___________________________________</w:t>
      </w:r>
    </w:p>
    <w:p w:rsidR="00D34C42" w:rsidRPr="00D34C42" w:rsidRDefault="00D34C42" w:rsidP="00D34C42">
      <w:pPr>
        <w:widowControl/>
        <w:autoSpaceDE/>
        <w:autoSpaceDN/>
        <w:adjustRightInd/>
        <w:ind w:left="3600"/>
        <w:rPr>
          <w:rFonts w:cs="Times New Roman"/>
          <w:b/>
          <w:sz w:val="17"/>
          <w:szCs w:val="17"/>
        </w:rPr>
      </w:pPr>
      <w:r w:rsidRPr="00D34C42">
        <w:rPr>
          <w:rFonts w:cs="Times New Roman"/>
          <w:b/>
          <w:sz w:val="17"/>
          <w:szCs w:val="17"/>
        </w:rPr>
        <w:t>Commissioner of the Superior Court</w:t>
      </w:r>
    </w:p>
    <w:p w:rsidR="00D34C42" w:rsidRPr="00D34C42" w:rsidRDefault="00D34C42" w:rsidP="00D34C42">
      <w:pPr>
        <w:widowControl/>
        <w:autoSpaceDE/>
        <w:autoSpaceDN/>
        <w:adjustRightInd/>
        <w:ind w:left="3600"/>
        <w:rPr>
          <w:rFonts w:cs="Times New Roman"/>
          <w:b/>
          <w:sz w:val="17"/>
          <w:szCs w:val="17"/>
        </w:rPr>
      </w:pPr>
      <w:r w:rsidRPr="00D34C42">
        <w:rPr>
          <w:rFonts w:cs="Times New Roman"/>
          <w:b/>
          <w:sz w:val="17"/>
          <w:szCs w:val="17"/>
        </w:rPr>
        <w:t>or Notary Public</w:t>
      </w:r>
    </w:p>
    <w:p w:rsidR="00D34C42" w:rsidRPr="00D34C42" w:rsidRDefault="00D34C42" w:rsidP="00D34C42">
      <w:pPr>
        <w:widowControl/>
        <w:autoSpaceDE/>
        <w:autoSpaceDN/>
        <w:adjustRightInd/>
        <w:jc w:val="both"/>
        <w:rPr>
          <w:rFonts w:cs="Times New Roman"/>
          <w:b/>
          <w:sz w:val="17"/>
          <w:szCs w:val="17"/>
        </w:rPr>
      </w:pPr>
    </w:p>
    <w:p w:rsidR="00D34C42" w:rsidRPr="00D34C42" w:rsidRDefault="00D34C42" w:rsidP="00D34C42">
      <w:pPr>
        <w:widowControl/>
        <w:autoSpaceDE/>
        <w:autoSpaceDN/>
        <w:adjustRightInd/>
        <w:ind w:right="-324"/>
        <w:rPr>
          <w:rFonts w:ascii="Times New Roman" w:hAnsi="Times New Roman" w:cs="Times New Roman"/>
        </w:rPr>
        <w:sectPr w:rsidR="00D34C42" w:rsidRPr="00D34C42" w:rsidSect="00F508C9">
          <w:pgSz w:w="12240" w:h="15840" w:code="1"/>
          <w:pgMar w:top="720" w:right="1440" w:bottom="720" w:left="1440" w:header="288" w:footer="288" w:gutter="0"/>
          <w:cols w:space="720"/>
          <w:docGrid w:linePitch="360"/>
        </w:sectPr>
      </w:pPr>
    </w:p>
    <w:p w:rsidR="00D34C42" w:rsidRPr="00D34C42" w:rsidRDefault="00D34C42" w:rsidP="00D34C42">
      <w:pPr>
        <w:autoSpaceDE/>
        <w:autoSpaceDN/>
        <w:adjustRightInd/>
        <w:jc w:val="center"/>
        <w:rPr>
          <w:rFonts w:ascii="Times New Roman" w:hAnsi="Times New Roman" w:cs="Times New Roman"/>
          <w:sz w:val="49"/>
          <w:szCs w:val="49"/>
        </w:rPr>
      </w:pPr>
      <w:r w:rsidRPr="00D34C42">
        <w:rPr>
          <w:rFonts w:ascii="Times New Roman" w:hAnsi="Times New Roman" w:cs="Times New Roman"/>
          <w:b/>
          <w:bCs/>
          <w:color w:val="0C3F66"/>
          <w:sz w:val="49"/>
          <w:szCs w:val="49"/>
        </w:rPr>
        <w:lastRenderedPageBreak/>
        <w:t>STATE</w:t>
      </w:r>
      <w:r w:rsidRPr="00D34C42">
        <w:rPr>
          <w:rFonts w:ascii="Times New Roman" w:hAnsi="Times New Roman" w:cs="Times New Roman"/>
          <w:b/>
          <w:bCs/>
          <w:color w:val="0C3F66"/>
          <w:spacing w:val="54"/>
          <w:sz w:val="49"/>
          <w:szCs w:val="49"/>
        </w:rPr>
        <w:t xml:space="preserve"> </w:t>
      </w:r>
      <w:r w:rsidRPr="00D34C42">
        <w:rPr>
          <w:rFonts w:ascii="Times New Roman" w:hAnsi="Times New Roman" w:cs="Times New Roman"/>
          <w:b/>
          <w:bCs/>
          <w:color w:val="0C3F66"/>
          <w:sz w:val="49"/>
          <w:szCs w:val="49"/>
        </w:rPr>
        <w:t>OF</w:t>
      </w:r>
      <w:r w:rsidRPr="00D34C42">
        <w:rPr>
          <w:rFonts w:ascii="Times New Roman" w:hAnsi="Times New Roman" w:cs="Times New Roman"/>
          <w:b/>
          <w:bCs/>
          <w:color w:val="0C3F66"/>
          <w:spacing w:val="46"/>
          <w:sz w:val="49"/>
          <w:szCs w:val="49"/>
        </w:rPr>
        <w:t xml:space="preserve"> </w:t>
      </w:r>
      <w:r w:rsidRPr="00D34C42">
        <w:rPr>
          <w:rFonts w:ascii="Times New Roman" w:hAnsi="Times New Roman" w:cs="Times New Roman"/>
          <w:b/>
          <w:bCs/>
          <w:color w:val="0C3F66"/>
          <w:w w:val="101"/>
          <w:sz w:val="49"/>
          <w:szCs w:val="49"/>
        </w:rPr>
        <w:t>CONNECTICUT</w:t>
      </w:r>
    </w:p>
    <w:p w:rsidR="00D34C42" w:rsidRPr="00D34C42" w:rsidRDefault="00D34C42" w:rsidP="00D34C42">
      <w:pPr>
        <w:autoSpaceDE/>
        <w:autoSpaceDN/>
        <w:adjustRightInd/>
        <w:spacing w:line="248" w:lineRule="exact"/>
        <w:jc w:val="center"/>
        <w:rPr>
          <w:rFonts w:ascii="Times New Roman Bold" w:hAnsi="Times New Roman Bold" w:cs="Times New Roman"/>
          <w:spacing w:val="20"/>
        </w:rPr>
      </w:pPr>
      <w:r w:rsidRPr="00D34C42">
        <w:rPr>
          <w:rFonts w:ascii="Times New Roman Bold" w:hAnsi="Times New Roman Bold" w:cs="Times New Roman"/>
          <w:b/>
          <w:bCs/>
          <w:color w:val="0F2A4B"/>
          <w:spacing w:val="20"/>
        </w:rPr>
        <w:t>DE</w:t>
      </w:r>
      <w:r w:rsidRPr="00D34C42">
        <w:rPr>
          <w:rFonts w:ascii="Times New Roman Bold" w:hAnsi="Times New Roman Bold" w:cs="Times New Roman"/>
          <w:b/>
          <w:bCs/>
          <w:color w:val="0C3F66"/>
          <w:spacing w:val="20"/>
        </w:rPr>
        <w:t>PAR</w:t>
      </w:r>
      <w:r w:rsidRPr="00D34C42">
        <w:rPr>
          <w:rFonts w:ascii="Times New Roman Bold" w:hAnsi="Times New Roman Bold" w:cs="Times New Roman"/>
          <w:b/>
          <w:bCs/>
          <w:color w:val="0F2A4B"/>
          <w:spacing w:val="20"/>
        </w:rPr>
        <w:t>T</w:t>
      </w:r>
      <w:r w:rsidRPr="00D34C42">
        <w:rPr>
          <w:rFonts w:ascii="Times New Roman Bold" w:hAnsi="Times New Roman Bold" w:cs="Times New Roman"/>
          <w:b/>
          <w:bCs/>
          <w:color w:val="0C3F66"/>
          <w:spacing w:val="20"/>
        </w:rPr>
        <w:t>M</w:t>
      </w:r>
      <w:r w:rsidRPr="00D34C42">
        <w:rPr>
          <w:rFonts w:ascii="Times New Roman Bold" w:hAnsi="Times New Roman Bold" w:cs="Times New Roman"/>
          <w:b/>
          <w:bCs/>
          <w:color w:val="0F2A4B"/>
          <w:spacing w:val="20"/>
        </w:rPr>
        <w:t>ENT O</w:t>
      </w:r>
      <w:r w:rsidRPr="00D34C42">
        <w:rPr>
          <w:rFonts w:ascii="Times New Roman Bold" w:hAnsi="Times New Roman Bold" w:cs="Times New Roman"/>
          <w:b/>
          <w:bCs/>
          <w:color w:val="0C3F66"/>
          <w:spacing w:val="20"/>
        </w:rPr>
        <w:t xml:space="preserve">F </w:t>
      </w:r>
      <w:r w:rsidRPr="00D34C42">
        <w:rPr>
          <w:rFonts w:ascii="Times New Roman Bold" w:hAnsi="Times New Roman Bold" w:cs="Times New Roman"/>
          <w:b/>
          <w:bCs/>
          <w:color w:val="0F2A4B"/>
          <w:spacing w:val="20"/>
        </w:rPr>
        <w:t>P</w:t>
      </w:r>
      <w:r w:rsidRPr="00D34C42">
        <w:rPr>
          <w:rFonts w:ascii="Times New Roman Bold" w:hAnsi="Times New Roman Bold" w:cs="Times New Roman"/>
          <w:b/>
          <w:bCs/>
          <w:color w:val="0C3F66"/>
          <w:spacing w:val="20"/>
        </w:rPr>
        <w:t>U</w:t>
      </w:r>
      <w:r w:rsidRPr="00D34C42">
        <w:rPr>
          <w:rFonts w:ascii="Times New Roman Bold" w:hAnsi="Times New Roman Bold" w:cs="Times New Roman"/>
          <w:b/>
          <w:bCs/>
          <w:color w:val="0F2A4B"/>
          <w:spacing w:val="20"/>
        </w:rPr>
        <w:t xml:space="preserve">BLIC </w:t>
      </w:r>
      <w:r w:rsidRPr="00D34C42">
        <w:rPr>
          <w:rFonts w:ascii="Times New Roman Bold" w:hAnsi="Times New Roman Bold" w:cs="Times New Roman"/>
          <w:b/>
          <w:bCs/>
          <w:color w:val="0C3F66"/>
          <w:spacing w:val="20"/>
        </w:rPr>
        <w:t>H</w:t>
      </w:r>
      <w:r w:rsidRPr="00D34C42">
        <w:rPr>
          <w:rFonts w:ascii="Times New Roman Bold" w:hAnsi="Times New Roman Bold" w:cs="Times New Roman"/>
          <w:b/>
          <w:bCs/>
          <w:color w:val="0F2A4B"/>
          <w:spacing w:val="20"/>
        </w:rPr>
        <w:t>E</w:t>
      </w:r>
      <w:r w:rsidRPr="00D34C42">
        <w:rPr>
          <w:rFonts w:ascii="Times New Roman Bold" w:hAnsi="Times New Roman Bold" w:cs="Times New Roman"/>
          <w:b/>
          <w:bCs/>
          <w:color w:val="0C3F66"/>
          <w:spacing w:val="20"/>
        </w:rPr>
        <w:t>AL</w:t>
      </w:r>
      <w:r w:rsidRPr="00D34C42">
        <w:rPr>
          <w:rFonts w:ascii="Times New Roman Bold" w:hAnsi="Times New Roman Bold" w:cs="Times New Roman"/>
          <w:b/>
          <w:bCs/>
          <w:color w:val="0F2A4B"/>
          <w:spacing w:val="20"/>
        </w:rPr>
        <w:t>T</w:t>
      </w:r>
      <w:r w:rsidRPr="00D34C42">
        <w:rPr>
          <w:rFonts w:ascii="Times New Roman Bold" w:hAnsi="Times New Roman Bold" w:cs="Times New Roman"/>
          <w:b/>
          <w:bCs/>
          <w:color w:val="0C3F66"/>
          <w:spacing w:val="20"/>
        </w:rPr>
        <w:t>H</w:t>
      </w:r>
    </w:p>
    <w:p w:rsidR="00D34C42" w:rsidRPr="00D34C42" w:rsidRDefault="00D34C42" w:rsidP="00D34C42">
      <w:pPr>
        <w:autoSpaceDE/>
        <w:autoSpaceDN/>
        <w:adjustRightInd/>
        <w:rPr>
          <w:rFonts w:ascii="Calibri" w:hAnsi="Calibri" w:cs="Times New Roman"/>
          <w:sz w:val="22"/>
          <w:szCs w:val="22"/>
        </w:rPr>
      </w:pPr>
    </w:p>
    <w:p w:rsidR="00D34C42" w:rsidRPr="00D34C42" w:rsidRDefault="00D34C42" w:rsidP="00D34C42">
      <w:pPr>
        <w:tabs>
          <w:tab w:val="right" w:pos="10080"/>
        </w:tabs>
        <w:autoSpaceDE/>
        <w:autoSpaceDN/>
        <w:adjustRightInd/>
        <w:rPr>
          <w:rFonts w:ascii="Calibri" w:hAnsi="Calibri" w:cs="Times New Roman"/>
          <w:sz w:val="22"/>
          <w:szCs w:val="22"/>
        </w:rPr>
      </w:pPr>
      <w:r w:rsidRPr="00D34C42">
        <w:rPr>
          <w:rFonts w:ascii="Times New Roman" w:hAnsi="Times New Roman" w:cs="Times New Roman"/>
          <w:color w:val="0F2A4B"/>
          <w:sz w:val="22"/>
          <w:szCs w:val="22"/>
        </w:rPr>
        <w:tab/>
        <w:t>Dannel P</w:t>
      </w:r>
      <w:r w:rsidRPr="00D34C42">
        <w:rPr>
          <w:rFonts w:ascii="Times New Roman" w:hAnsi="Times New Roman" w:cs="Times New Roman"/>
          <w:color w:val="2A3F4D"/>
          <w:sz w:val="22"/>
          <w:szCs w:val="22"/>
        </w:rPr>
        <w:t xml:space="preserve">. </w:t>
      </w:r>
      <w:r w:rsidRPr="00D34C42">
        <w:rPr>
          <w:rFonts w:ascii="Times New Roman" w:hAnsi="Times New Roman" w:cs="Times New Roman"/>
          <w:color w:val="0F2A4B"/>
          <w:sz w:val="22"/>
          <w:szCs w:val="22"/>
        </w:rPr>
        <w:t>Malloy</w:t>
      </w:r>
    </w:p>
    <w:p w:rsidR="00D34C42" w:rsidRPr="00D34C42" w:rsidRDefault="00D34C42" w:rsidP="00D34C42">
      <w:pPr>
        <w:tabs>
          <w:tab w:val="right" w:pos="9792"/>
        </w:tabs>
        <w:autoSpaceDE/>
        <w:autoSpaceDN/>
        <w:adjustRightInd/>
        <w:spacing w:before="56"/>
        <w:rPr>
          <w:rFonts w:ascii="Calibri" w:hAnsi="Calibri" w:cs="Times New Roman"/>
          <w:sz w:val="22"/>
          <w:szCs w:val="22"/>
        </w:rPr>
      </w:pPr>
      <w:r w:rsidRPr="005F72A4">
        <w:rPr>
          <w:rFonts w:ascii="Times New Roman" w:hAnsi="Times New Roman" w:cs="Times New Roman"/>
          <w:color w:val="0F2A4B"/>
          <w:sz w:val="26"/>
          <w:szCs w:val="26"/>
        </w:rPr>
        <w:t>Raul</w:t>
      </w:r>
      <w:r w:rsidRPr="00D34C42">
        <w:rPr>
          <w:rFonts w:ascii="Times New Roman" w:hAnsi="Times New Roman" w:cs="Times New Roman"/>
          <w:color w:val="0F2A4B"/>
          <w:sz w:val="26"/>
          <w:szCs w:val="26"/>
        </w:rPr>
        <w:t xml:space="preserve"> Pino</w:t>
      </w:r>
      <w:r w:rsidRPr="00D34C42">
        <w:rPr>
          <w:rFonts w:ascii="Times New Roman" w:hAnsi="Times New Roman" w:cs="Times New Roman"/>
          <w:color w:val="215277"/>
          <w:sz w:val="26"/>
          <w:szCs w:val="26"/>
        </w:rPr>
        <w:t xml:space="preserve">, </w:t>
      </w:r>
      <w:r w:rsidRPr="00D34C42">
        <w:rPr>
          <w:rFonts w:ascii="Times New Roman" w:hAnsi="Times New Roman" w:cs="Times New Roman"/>
          <w:color w:val="0F2A4B"/>
          <w:sz w:val="26"/>
          <w:szCs w:val="26"/>
        </w:rPr>
        <w:t>M.D</w:t>
      </w:r>
      <w:r w:rsidRPr="00D34C42">
        <w:rPr>
          <w:rFonts w:ascii="Times New Roman" w:hAnsi="Times New Roman" w:cs="Times New Roman"/>
          <w:color w:val="111111"/>
          <w:sz w:val="26"/>
          <w:szCs w:val="26"/>
        </w:rPr>
        <w:t>.</w:t>
      </w:r>
      <w:r w:rsidRPr="00D34C42">
        <w:rPr>
          <w:rFonts w:ascii="Times New Roman" w:hAnsi="Times New Roman" w:cs="Times New Roman"/>
          <w:color w:val="215277"/>
          <w:sz w:val="26"/>
          <w:szCs w:val="26"/>
        </w:rPr>
        <w:t xml:space="preserve">, </w:t>
      </w:r>
      <w:r w:rsidRPr="00D34C42">
        <w:rPr>
          <w:rFonts w:ascii="Times New Roman" w:hAnsi="Times New Roman" w:cs="Times New Roman"/>
          <w:color w:val="0F2A4B"/>
          <w:sz w:val="26"/>
          <w:szCs w:val="26"/>
        </w:rPr>
        <w:t>M.P</w:t>
      </w:r>
      <w:r w:rsidRPr="00D34C42">
        <w:rPr>
          <w:rFonts w:ascii="Times New Roman" w:hAnsi="Times New Roman" w:cs="Times New Roman"/>
          <w:color w:val="215277"/>
          <w:sz w:val="26"/>
          <w:szCs w:val="26"/>
        </w:rPr>
        <w:t>.</w:t>
      </w:r>
      <w:r w:rsidRPr="00D34C42">
        <w:rPr>
          <w:rFonts w:ascii="Times New Roman" w:hAnsi="Times New Roman" w:cs="Times New Roman"/>
          <w:color w:val="0F2A4B"/>
          <w:sz w:val="26"/>
          <w:szCs w:val="26"/>
        </w:rPr>
        <w:t>H</w:t>
      </w:r>
      <w:r w:rsidRPr="00D34C42">
        <w:rPr>
          <w:rFonts w:ascii="Times New Roman" w:hAnsi="Times New Roman" w:cs="Times New Roman"/>
          <w:color w:val="2A3F4D"/>
          <w:sz w:val="26"/>
          <w:szCs w:val="26"/>
        </w:rPr>
        <w:t>.</w:t>
      </w:r>
      <w:r w:rsidRPr="00D34C42">
        <w:rPr>
          <w:rFonts w:ascii="Times New Roman" w:hAnsi="Times New Roman" w:cs="Times New Roman"/>
          <w:color w:val="0F2A4B"/>
          <w:w w:val="93"/>
          <w:sz w:val="26"/>
          <w:szCs w:val="26"/>
        </w:rPr>
        <w:tab/>
        <w:t>Governor</w:t>
      </w:r>
    </w:p>
    <w:p w:rsidR="00D34C42" w:rsidRPr="00D34C42" w:rsidRDefault="00D34C42" w:rsidP="00D34C42">
      <w:pPr>
        <w:tabs>
          <w:tab w:val="right" w:pos="10080"/>
        </w:tabs>
        <w:autoSpaceDE/>
        <w:autoSpaceDN/>
        <w:adjustRightInd/>
        <w:spacing w:before="56" w:line="296" w:lineRule="exact"/>
        <w:rPr>
          <w:rFonts w:ascii="Times New Roman" w:hAnsi="Times New Roman" w:cs="Times New Roman"/>
          <w:sz w:val="26"/>
          <w:szCs w:val="26"/>
        </w:rPr>
      </w:pPr>
      <w:r w:rsidRPr="00D34C42">
        <w:rPr>
          <w:rFonts w:ascii="Times New Roman" w:hAnsi="Times New Roman" w:cs="Times New Roman"/>
          <w:color w:val="0F2A4B"/>
          <w:sz w:val="26"/>
          <w:szCs w:val="26"/>
        </w:rPr>
        <w:t>Commissioner</w:t>
      </w:r>
      <w:r w:rsidRPr="00D34C42">
        <w:rPr>
          <w:rFonts w:ascii="Calibri" w:hAnsi="Calibri" w:cs="Times New Roman"/>
          <w:noProof/>
          <w:sz w:val="22"/>
          <w:szCs w:val="22"/>
        </w:rPr>
        <w:t xml:space="preserve"> </w:t>
      </w:r>
      <w:r w:rsidR="002631C4">
        <w:rPr>
          <w:noProof/>
          <w:lang w:eastAsia="zh-CN"/>
        </w:rPr>
        <w:drawing>
          <wp:anchor distT="0" distB="0" distL="114300" distR="114300" simplePos="0" relativeHeight="251709952" behindDoc="1" locked="0" layoutInCell="1" allowOverlap="1">
            <wp:simplePos x="0" y="0"/>
            <wp:positionH relativeFrom="page">
              <wp:posOffset>3401695</wp:posOffset>
            </wp:positionH>
            <wp:positionV relativeFrom="paragraph">
              <wp:posOffset>-464820</wp:posOffset>
            </wp:positionV>
            <wp:extent cx="975360" cy="816610"/>
            <wp:effectExtent l="0" t="0" r="0" b="2540"/>
            <wp:wrapNone/>
            <wp:docPr id="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7536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C42">
        <w:rPr>
          <w:rFonts w:ascii="Times New Roman" w:hAnsi="Times New Roman" w:cs="Times New Roman"/>
          <w:color w:val="2A3F4D"/>
          <w:sz w:val="26"/>
          <w:szCs w:val="26"/>
        </w:rPr>
        <w:tab/>
      </w:r>
      <w:r w:rsidRPr="00D34C42">
        <w:rPr>
          <w:rFonts w:ascii="Times New Roman" w:hAnsi="Times New Roman" w:cs="Times New Roman"/>
          <w:color w:val="0F2A4B"/>
          <w:w w:val="92"/>
          <w:position w:val="-1"/>
          <w:sz w:val="26"/>
          <w:szCs w:val="26"/>
        </w:rPr>
        <w:t>Nancy</w:t>
      </w:r>
      <w:r w:rsidRPr="00D34C42">
        <w:rPr>
          <w:rFonts w:ascii="Times New Roman" w:hAnsi="Times New Roman" w:cs="Times New Roman"/>
          <w:color w:val="0F2A4B"/>
          <w:spacing w:val="12"/>
          <w:w w:val="92"/>
          <w:position w:val="-1"/>
          <w:sz w:val="26"/>
          <w:szCs w:val="26"/>
        </w:rPr>
        <w:t xml:space="preserve"> </w:t>
      </w:r>
      <w:r w:rsidRPr="00D34C42">
        <w:rPr>
          <w:rFonts w:ascii="Times New Roman" w:hAnsi="Times New Roman" w:cs="Times New Roman"/>
          <w:color w:val="0F2A4B"/>
          <w:w w:val="92"/>
          <w:position w:val="-1"/>
          <w:sz w:val="26"/>
          <w:szCs w:val="26"/>
        </w:rPr>
        <w:t>Wyman</w:t>
      </w:r>
    </w:p>
    <w:p w:rsidR="00D34C42" w:rsidRPr="00D34C42" w:rsidRDefault="00D34C42" w:rsidP="00D34C42">
      <w:pPr>
        <w:tabs>
          <w:tab w:val="right" w:pos="10008"/>
        </w:tabs>
        <w:autoSpaceDE/>
        <w:autoSpaceDN/>
        <w:adjustRightInd/>
        <w:spacing w:before="56" w:line="257" w:lineRule="exact"/>
        <w:rPr>
          <w:rFonts w:ascii="Calibri" w:hAnsi="Calibri" w:cs="Times New Roman"/>
          <w:sz w:val="22"/>
          <w:szCs w:val="22"/>
        </w:rPr>
      </w:pPr>
      <w:r w:rsidRPr="00D34C42">
        <w:rPr>
          <w:rFonts w:ascii="Times New Roman" w:hAnsi="Times New Roman" w:cs="Times New Roman"/>
          <w:color w:val="0F2A4B"/>
          <w:sz w:val="26"/>
          <w:szCs w:val="26"/>
        </w:rPr>
        <w:tab/>
        <w:t>Lt.</w:t>
      </w:r>
      <w:r w:rsidRPr="00D34C42">
        <w:rPr>
          <w:rFonts w:ascii="Times New Roman" w:hAnsi="Times New Roman" w:cs="Times New Roman"/>
          <w:color w:val="0F2A4B"/>
          <w:spacing w:val="-14"/>
          <w:sz w:val="26"/>
          <w:szCs w:val="26"/>
        </w:rPr>
        <w:t xml:space="preserve"> </w:t>
      </w:r>
      <w:r w:rsidRPr="00D34C42">
        <w:rPr>
          <w:rFonts w:ascii="Times New Roman" w:hAnsi="Times New Roman" w:cs="Times New Roman"/>
          <w:color w:val="0F2A4B"/>
          <w:w w:val="96"/>
          <w:sz w:val="26"/>
          <w:szCs w:val="26"/>
        </w:rPr>
        <w:t>G</w:t>
      </w:r>
      <w:r w:rsidRPr="00D34C42">
        <w:rPr>
          <w:rFonts w:ascii="Times New Roman" w:hAnsi="Times New Roman" w:cs="Times New Roman"/>
          <w:color w:val="0F2A4B"/>
          <w:spacing w:val="5"/>
          <w:w w:val="96"/>
          <w:sz w:val="26"/>
          <w:szCs w:val="26"/>
        </w:rPr>
        <w:t>o</w:t>
      </w:r>
      <w:r w:rsidRPr="00D34C42">
        <w:rPr>
          <w:rFonts w:ascii="Times New Roman" w:hAnsi="Times New Roman" w:cs="Times New Roman"/>
          <w:color w:val="0C3F66"/>
          <w:spacing w:val="-2"/>
          <w:w w:val="92"/>
          <w:sz w:val="26"/>
          <w:szCs w:val="26"/>
        </w:rPr>
        <w:t>v</w:t>
      </w:r>
      <w:r w:rsidRPr="00D34C42">
        <w:rPr>
          <w:rFonts w:ascii="Times New Roman" w:hAnsi="Times New Roman" w:cs="Times New Roman"/>
          <w:color w:val="0F2A4B"/>
          <w:w w:val="92"/>
          <w:sz w:val="26"/>
          <w:szCs w:val="26"/>
        </w:rPr>
        <w:t>ernor</w:t>
      </w:r>
    </w:p>
    <w:p w:rsidR="00D34C42" w:rsidRPr="00D34C42" w:rsidRDefault="00D34C42" w:rsidP="00D34C42">
      <w:pPr>
        <w:autoSpaceDE/>
        <w:autoSpaceDN/>
        <w:adjustRightInd/>
        <w:spacing w:before="38"/>
        <w:jc w:val="center"/>
        <w:rPr>
          <w:rFonts w:ascii="Arial" w:hAnsi="Arial" w:cs="Arial"/>
          <w:b/>
          <w:bCs/>
          <w:color w:val="111111"/>
          <w:w w:val="107"/>
          <w:sz w:val="17"/>
          <w:szCs w:val="17"/>
        </w:rPr>
      </w:pPr>
    </w:p>
    <w:p w:rsidR="00D34C42" w:rsidRPr="00D34C42" w:rsidRDefault="00D34C42" w:rsidP="00D34C42">
      <w:pPr>
        <w:autoSpaceDE/>
        <w:autoSpaceDN/>
        <w:adjustRightInd/>
        <w:spacing w:before="38"/>
        <w:jc w:val="center"/>
        <w:rPr>
          <w:rFonts w:ascii="Arial" w:hAnsi="Arial" w:cs="Arial"/>
          <w:b/>
          <w:bCs/>
          <w:color w:val="111111"/>
          <w:w w:val="107"/>
          <w:sz w:val="17"/>
          <w:szCs w:val="17"/>
        </w:rPr>
      </w:pPr>
    </w:p>
    <w:p w:rsidR="00D34C42" w:rsidRPr="00D34C42" w:rsidRDefault="00D34C42" w:rsidP="00D34C42">
      <w:pPr>
        <w:autoSpaceDE/>
        <w:autoSpaceDN/>
        <w:adjustRightInd/>
        <w:spacing w:before="38"/>
        <w:jc w:val="center"/>
        <w:rPr>
          <w:rFonts w:ascii="Arial" w:hAnsi="Arial" w:cs="Arial"/>
          <w:b/>
          <w:bCs/>
          <w:color w:val="111111"/>
          <w:w w:val="107"/>
          <w:sz w:val="17"/>
          <w:szCs w:val="17"/>
        </w:rPr>
      </w:pPr>
    </w:p>
    <w:p w:rsidR="00D34C42" w:rsidRPr="00D34C42" w:rsidRDefault="00D34C42" w:rsidP="00D34C42">
      <w:pPr>
        <w:autoSpaceDE/>
        <w:autoSpaceDN/>
        <w:adjustRightInd/>
        <w:spacing w:before="38"/>
        <w:jc w:val="center"/>
        <w:rPr>
          <w:rFonts w:ascii="Arial" w:hAnsi="Arial" w:cs="Arial"/>
          <w:sz w:val="17"/>
          <w:szCs w:val="17"/>
        </w:rPr>
      </w:pPr>
      <w:r w:rsidRPr="00D34C42">
        <w:rPr>
          <w:rFonts w:ascii="Arial" w:hAnsi="Arial" w:cs="Arial"/>
          <w:b/>
          <w:bCs/>
          <w:color w:val="111111"/>
          <w:w w:val="107"/>
          <w:sz w:val="17"/>
          <w:szCs w:val="17"/>
        </w:rPr>
        <w:t>AFFIRMATIVE</w:t>
      </w:r>
      <w:r w:rsidRPr="00D34C42">
        <w:rPr>
          <w:rFonts w:ascii="Arial" w:hAnsi="Arial" w:cs="Arial"/>
          <w:b/>
          <w:bCs/>
          <w:color w:val="111111"/>
          <w:spacing w:val="18"/>
          <w:w w:val="107"/>
          <w:sz w:val="17"/>
          <w:szCs w:val="17"/>
        </w:rPr>
        <w:t xml:space="preserve"> </w:t>
      </w:r>
      <w:r w:rsidRPr="00D34C42">
        <w:rPr>
          <w:rFonts w:ascii="Arial" w:hAnsi="Arial" w:cs="Arial"/>
          <w:b/>
          <w:bCs/>
          <w:color w:val="111111"/>
          <w:w w:val="107"/>
          <w:sz w:val="17"/>
          <w:szCs w:val="17"/>
        </w:rPr>
        <w:t>ACTION</w:t>
      </w:r>
    </w:p>
    <w:p w:rsidR="00D34C42" w:rsidRPr="00D34C42" w:rsidRDefault="00D34C42" w:rsidP="00D34C42">
      <w:pPr>
        <w:autoSpaceDE/>
        <w:autoSpaceDN/>
        <w:adjustRightInd/>
        <w:spacing w:before="7" w:line="110" w:lineRule="exact"/>
        <w:rPr>
          <w:rFonts w:ascii="Calibri" w:hAnsi="Calibri" w:cs="Times New Roman"/>
          <w:sz w:val="11"/>
          <w:szCs w:val="11"/>
        </w:rPr>
      </w:pPr>
    </w:p>
    <w:p w:rsidR="00D34C42" w:rsidRPr="00D34C42" w:rsidRDefault="00D34C42" w:rsidP="00D34C42">
      <w:pPr>
        <w:autoSpaceDE/>
        <w:autoSpaceDN/>
        <w:adjustRightInd/>
        <w:jc w:val="center"/>
        <w:rPr>
          <w:rFonts w:ascii="Arial" w:hAnsi="Arial" w:cs="Arial"/>
          <w:sz w:val="17"/>
          <w:szCs w:val="17"/>
        </w:rPr>
      </w:pPr>
      <w:r w:rsidRPr="00D34C42">
        <w:rPr>
          <w:rFonts w:ascii="Arial" w:hAnsi="Arial" w:cs="Arial"/>
          <w:b/>
          <w:bCs/>
          <w:color w:val="111111"/>
          <w:sz w:val="17"/>
          <w:szCs w:val="17"/>
        </w:rPr>
        <w:t>CONTRACT</w:t>
      </w:r>
      <w:r w:rsidRPr="00D34C42">
        <w:rPr>
          <w:rFonts w:ascii="Arial" w:hAnsi="Arial" w:cs="Arial"/>
          <w:b/>
          <w:bCs/>
          <w:color w:val="111111"/>
          <w:spacing w:val="42"/>
          <w:sz w:val="17"/>
          <w:szCs w:val="17"/>
        </w:rPr>
        <w:t xml:space="preserve"> </w:t>
      </w:r>
      <w:r w:rsidRPr="00D34C42">
        <w:rPr>
          <w:rFonts w:ascii="Arial" w:hAnsi="Arial" w:cs="Arial"/>
          <w:b/>
          <w:bCs/>
          <w:color w:val="111111"/>
          <w:w w:val="107"/>
          <w:sz w:val="17"/>
          <w:szCs w:val="17"/>
        </w:rPr>
        <w:t>COMPLIANCE</w:t>
      </w:r>
      <w:r w:rsidRPr="00D34C42">
        <w:rPr>
          <w:rFonts w:ascii="Arial" w:hAnsi="Arial" w:cs="Arial"/>
          <w:b/>
          <w:bCs/>
          <w:color w:val="111111"/>
          <w:spacing w:val="3"/>
          <w:w w:val="107"/>
          <w:sz w:val="17"/>
          <w:szCs w:val="17"/>
        </w:rPr>
        <w:t xml:space="preserve"> </w:t>
      </w:r>
      <w:r w:rsidRPr="00D34C42">
        <w:rPr>
          <w:rFonts w:ascii="Arial" w:hAnsi="Arial" w:cs="Arial"/>
          <w:b/>
          <w:bCs/>
          <w:color w:val="111111"/>
          <w:sz w:val="17"/>
          <w:szCs w:val="17"/>
        </w:rPr>
        <w:t>POLICY</w:t>
      </w:r>
      <w:r w:rsidRPr="00D34C42">
        <w:rPr>
          <w:rFonts w:ascii="Arial" w:hAnsi="Arial" w:cs="Arial"/>
          <w:b/>
          <w:bCs/>
          <w:color w:val="111111"/>
          <w:spacing w:val="10"/>
          <w:sz w:val="17"/>
          <w:szCs w:val="17"/>
        </w:rPr>
        <w:t xml:space="preserve"> </w:t>
      </w:r>
      <w:r w:rsidRPr="00D34C42">
        <w:rPr>
          <w:rFonts w:ascii="Arial" w:hAnsi="Arial" w:cs="Arial"/>
          <w:b/>
          <w:bCs/>
          <w:color w:val="111111"/>
          <w:w w:val="106"/>
          <w:sz w:val="17"/>
          <w:szCs w:val="17"/>
        </w:rPr>
        <w:t>STATEMENT</w:t>
      </w:r>
    </w:p>
    <w:p w:rsidR="00D34C42" w:rsidRPr="00D34C42" w:rsidRDefault="00D34C42" w:rsidP="00D34C42">
      <w:pPr>
        <w:autoSpaceDE/>
        <w:autoSpaceDN/>
        <w:adjustRightInd/>
        <w:spacing w:line="337" w:lineRule="auto"/>
        <w:ind w:left="116" w:right="70" w:hanging="5"/>
        <w:jc w:val="both"/>
        <w:rPr>
          <w:rFonts w:ascii="Arial" w:hAnsi="Arial" w:cs="Arial"/>
          <w:color w:val="111111"/>
          <w:sz w:val="19"/>
          <w:szCs w:val="19"/>
        </w:rPr>
      </w:pPr>
    </w:p>
    <w:p w:rsidR="00D34C42" w:rsidRPr="00D34C42" w:rsidRDefault="00D34C42" w:rsidP="00D34C42">
      <w:pPr>
        <w:autoSpaceDE/>
        <w:autoSpaceDN/>
        <w:adjustRightInd/>
        <w:spacing w:line="337" w:lineRule="auto"/>
        <w:ind w:left="116" w:right="70" w:hanging="5"/>
        <w:jc w:val="both"/>
        <w:rPr>
          <w:rFonts w:ascii="Arial" w:hAnsi="Arial" w:cs="Arial"/>
          <w:color w:val="111111"/>
          <w:sz w:val="19"/>
          <w:szCs w:val="19"/>
        </w:rPr>
      </w:pPr>
    </w:p>
    <w:p w:rsidR="00D34C42" w:rsidRPr="00D34C42" w:rsidRDefault="00D34C42" w:rsidP="00D34C42">
      <w:pPr>
        <w:autoSpaceDE/>
        <w:autoSpaceDN/>
        <w:adjustRightInd/>
        <w:spacing w:after="120" w:line="312" w:lineRule="auto"/>
        <w:jc w:val="both"/>
        <w:rPr>
          <w:rFonts w:ascii="Calibri" w:hAnsi="Calibri" w:cs="Times New Roman"/>
          <w:sz w:val="18"/>
          <w:szCs w:val="18"/>
        </w:rPr>
      </w:pPr>
      <w:r w:rsidRPr="00D34C42">
        <w:rPr>
          <w:rFonts w:ascii="Arial" w:hAnsi="Arial" w:cs="Arial"/>
          <w:color w:val="111111"/>
          <w:sz w:val="18"/>
          <w:szCs w:val="18"/>
        </w:rPr>
        <w:t xml:space="preserve">The </w:t>
      </w:r>
      <w:r w:rsidRPr="00D34C42">
        <w:rPr>
          <w:rFonts w:ascii="Arial" w:hAnsi="Arial" w:cs="Arial"/>
          <w:color w:val="111111"/>
          <w:w w:val="109"/>
          <w:sz w:val="18"/>
          <w:szCs w:val="18"/>
        </w:rPr>
        <w:t xml:space="preserve">Department </w:t>
      </w:r>
      <w:r w:rsidRPr="00D34C42">
        <w:rPr>
          <w:rFonts w:ascii="Arial" w:hAnsi="Arial" w:cs="Arial"/>
          <w:color w:val="111111"/>
          <w:sz w:val="18"/>
          <w:szCs w:val="18"/>
        </w:rPr>
        <w:t xml:space="preserve">of Public Health (DPH) is an </w:t>
      </w:r>
      <w:r w:rsidRPr="00D34C42">
        <w:rPr>
          <w:rFonts w:ascii="Arial" w:hAnsi="Arial" w:cs="Arial"/>
          <w:color w:val="111111"/>
          <w:w w:val="110"/>
          <w:sz w:val="18"/>
          <w:szCs w:val="18"/>
        </w:rPr>
        <w:t>Affirmative Action/Equal</w:t>
      </w:r>
      <w:r w:rsidRPr="00D34C42">
        <w:rPr>
          <w:rFonts w:ascii="Arial" w:hAnsi="Arial" w:cs="Arial"/>
          <w:color w:val="111111"/>
          <w:spacing w:val="54"/>
          <w:w w:val="110"/>
          <w:sz w:val="18"/>
          <w:szCs w:val="18"/>
        </w:rPr>
        <w:t xml:space="preserve"> </w:t>
      </w:r>
      <w:r w:rsidRPr="00D34C42">
        <w:rPr>
          <w:rFonts w:ascii="Arial" w:hAnsi="Arial" w:cs="Arial"/>
          <w:color w:val="111111"/>
          <w:w w:val="110"/>
          <w:sz w:val="18"/>
          <w:szCs w:val="18"/>
        </w:rPr>
        <w:t>Employment</w:t>
      </w:r>
      <w:r w:rsidRPr="00D34C42">
        <w:rPr>
          <w:rFonts w:ascii="Arial" w:hAnsi="Arial" w:cs="Arial"/>
          <w:color w:val="111111"/>
          <w:spacing w:val="38"/>
          <w:w w:val="110"/>
          <w:sz w:val="18"/>
          <w:szCs w:val="18"/>
        </w:rPr>
        <w:t xml:space="preserve"> </w:t>
      </w:r>
      <w:r w:rsidRPr="00D34C42">
        <w:rPr>
          <w:rFonts w:ascii="Arial" w:hAnsi="Arial" w:cs="Arial"/>
          <w:color w:val="111111"/>
          <w:w w:val="110"/>
          <w:sz w:val="18"/>
          <w:szCs w:val="18"/>
        </w:rPr>
        <w:t xml:space="preserve">Opportunity employer, in </w:t>
      </w:r>
      <w:r w:rsidRPr="00D34C42">
        <w:rPr>
          <w:rFonts w:ascii="Arial" w:hAnsi="Arial" w:cs="Arial"/>
          <w:color w:val="111111"/>
          <w:sz w:val="18"/>
          <w:szCs w:val="18"/>
        </w:rPr>
        <w:t>compliance with all</w:t>
      </w:r>
      <w:r w:rsidRPr="00D34C42">
        <w:rPr>
          <w:rFonts w:ascii="Arial" w:hAnsi="Arial" w:cs="Arial"/>
          <w:color w:val="111111"/>
          <w:spacing w:val="28"/>
          <w:sz w:val="18"/>
          <w:szCs w:val="18"/>
        </w:rPr>
        <w:t xml:space="preserve"> </w:t>
      </w:r>
      <w:r w:rsidRPr="00D34C42">
        <w:rPr>
          <w:rFonts w:ascii="Arial" w:hAnsi="Arial" w:cs="Arial"/>
          <w:color w:val="111111"/>
          <w:sz w:val="18"/>
          <w:szCs w:val="18"/>
        </w:rPr>
        <w:t>state</w:t>
      </w:r>
      <w:r w:rsidRPr="00D34C42">
        <w:rPr>
          <w:rFonts w:ascii="Arial" w:hAnsi="Arial" w:cs="Arial"/>
          <w:color w:val="111111"/>
          <w:spacing w:val="51"/>
          <w:sz w:val="18"/>
          <w:szCs w:val="18"/>
        </w:rPr>
        <w:t xml:space="preserve"> </w:t>
      </w:r>
      <w:r w:rsidRPr="00D34C42">
        <w:rPr>
          <w:rFonts w:ascii="Arial" w:hAnsi="Arial" w:cs="Arial"/>
          <w:color w:val="111111"/>
          <w:sz w:val="18"/>
          <w:szCs w:val="18"/>
        </w:rPr>
        <w:t>and</w:t>
      </w:r>
      <w:r w:rsidRPr="00D34C42">
        <w:rPr>
          <w:rFonts w:ascii="Arial" w:hAnsi="Arial" w:cs="Arial"/>
          <w:color w:val="111111"/>
          <w:spacing w:val="36"/>
          <w:sz w:val="18"/>
          <w:szCs w:val="18"/>
        </w:rPr>
        <w:t xml:space="preserve"> </w:t>
      </w:r>
      <w:r w:rsidRPr="00D34C42">
        <w:rPr>
          <w:rFonts w:ascii="Arial" w:hAnsi="Arial" w:cs="Arial"/>
          <w:color w:val="111111"/>
          <w:sz w:val="18"/>
          <w:szCs w:val="18"/>
        </w:rPr>
        <w:t>federal laws</w:t>
      </w:r>
      <w:r w:rsidRPr="00D34C42">
        <w:rPr>
          <w:rFonts w:ascii="Arial" w:hAnsi="Arial" w:cs="Arial"/>
          <w:color w:val="111111"/>
          <w:spacing w:val="40"/>
          <w:sz w:val="18"/>
          <w:szCs w:val="18"/>
        </w:rPr>
        <w:t xml:space="preserve"> </w:t>
      </w:r>
      <w:r w:rsidRPr="00D34C42">
        <w:rPr>
          <w:rFonts w:ascii="Arial" w:hAnsi="Arial" w:cs="Arial"/>
          <w:color w:val="111111"/>
          <w:sz w:val="18"/>
          <w:szCs w:val="18"/>
        </w:rPr>
        <w:t>and</w:t>
      </w:r>
      <w:r w:rsidRPr="00D34C42">
        <w:rPr>
          <w:rFonts w:ascii="Arial" w:hAnsi="Arial" w:cs="Arial"/>
          <w:color w:val="111111"/>
          <w:spacing w:val="36"/>
          <w:sz w:val="18"/>
          <w:szCs w:val="18"/>
        </w:rPr>
        <w:t xml:space="preserve"> </w:t>
      </w:r>
      <w:r w:rsidRPr="00D34C42">
        <w:rPr>
          <w:rFonts w:ascii="Arial" w:hAnsi="Arial" w:cs="Arial"/>
          <w:color w:val="111111"/>
          <w:sz w:val="18"/>
          <w:szCs w:val="18"/>
        </w:rPr>
        <w:t>shall</w:t>
      </w:r>
      <w:r w:rsidRPr="00D34C42">
        <w:rPr>
          <w:rFonts w:ascii="Arial" w:hAnsi="Arial" w:cs="Arial"/>
          <w:color w:val="111111"/>
          <w:spacing w:val="30"/>
          <w:sz w:val="18"/>
          <w:szCs w:val="18"/>
        </w:rPr>
        <w:t xml:space="preserve"> </w:t>
      </w:r>
      <w:r w:rsidRPr="00D34C42">
        <w:rPr>
          <w:rFonts w:ascii="Arial" w:hAnsi="Arial" w:cs="Arial"/>
          <w:color w:val="111111"/>
          <w:sz w:val="18"/>
          <w:szCs w:val="18"/>
        </w:rPr>
        <w:t>comply with the</w:t>
      </w:r>
      <w:r w:rsidRPr="00D34C42">
        <w:rPr>
          <w:rFonts w:ascii="Arial" w:hAnsi="Arial" w:cs="Arial"/>
          <w:color w:val="111111"/>
          <w:spacing w:val="52"/>
          <w:sz w:val="18"/>
          <w:szCs w:val="18"/>
        </w:rPr>
        <w:t xml:space="preserve"> </w:t>
      </w:r>
      <w:r w:rsidRPr="00D34C42">
        <w:rPr>
          <w:rFonts w:ascii="Arial" w:hAnsi="Arial" w:cs="Arial"/>
          <w:color w:val="111111"/>
          <w:sz w:val="18"/>
          <w:szCs w:val="18"/>
        </w:rPr>
        <w:t xml:space="preserve">Contract Compliance Regulations </w:t>
      </w:r>
      <w:r w:rsidRPr="00D34C42">
        <w:rPr>
          <w:rFonts w:ascii="Arial" w:hAnsi="Arial" w:cs="Arial"/>
          <w:i/>
          <w:color w:val="111111"/>
          <w:sz w:val="18"/>
          <w:szCs w:val="18"/>
        </w:rPr>
        <w:t>and</w:t>
      </w:r>
      <w:r w:rsidRPr="00D34C42">
        <w:rPr>
          <w:rFonts w:ascii="Arial" w:hAnsi="Arial" w:cs="Arial"/>
          <w:i/>
          <w:color w:val="111111"/>
          <w:spacing w:val="38"/>
          <w:sz w:val="18"/>
          <w:szCs w:val="18"/>
        </w:rPr>
        <w:t xml:space="preserve"> </w:t>
      </w:r>
      <w:r w:rsidRPr="00D34C42">
        <w:rPr>
          <w:rFonts w:ascii="Arial" w:hAnsi="Arial" w:cs="Arial"/>
          <w:color w:val="111111"/>
          <w:w w:val="86"/>
          <w:sz w:val="18"/>
          <w:szCs w:val="18"/>
        </w:rPr>
        <w:t>CGS</w:t>
      </w:r>
      <w:r w:rsidRPr="00D34C42">
        <w:rPr>
          <w:rFonts w:ascii="Arial" w:hAnsi="Arial" w:cs="Arial"/>
          <w:color w:val="111111"/>
          <w:spacing w:val="27"/>
          <w:w w:val="86"/>
          <w:sz w:val="18"/>
          <w:szCs w:val="18"/>
        </w:rPr>
        <w:t xml:space="preserve"> </w:t>
      </w:r>
      <w:r w:rsidRPr="00D34C42">
        <w:rPr>
          <w:rFonts w:ascii="Arial" w:hAnsi="Arial" w:cs="Arial"/>
          <w:color w:val="111111"/>
          <w:w w:val="105"/>
          <w:sz w:val="18"/>
          <w:szCs w:val="18"/>
        </w:rPr>
        <w:t xml:space="preserve">4a-60 </w:t>
      </w:r>
      <w:r w:rsidRPr="00D34C42">
        <w:rPr>
          <w:rFonts w:ascii="Arial" w:hAnsi="Arial" w:cs="Arial"/>
          <w:color w:val="111111"/>
          <w:w w:val="108"/>
          <w:sz w:val="18"/>
          <w:szCs w:val="18"/>
        </w:rPr>
        <w:t xml:space="preserve">Nondiscrimination </w:t>
      </w:r>
      <w:r w:rsidRPr="00D34C42">
        <w:rPr>
          <w:rFonts w:ascii="Arial" w:hAnsi="Arial" w:cs="Arial"/>
          <w:color w:val="111111"/>
          <w:sz w:val="18"/>
          <w:szCs w:val="18"/>
        </w:rPr>
        <w:t xml:space="preserve">and </w:t>
      </w:r>
      <w:r w:rsidRPr="00D34C42">
        <w:rPr>
          <w:rFonts w:ascii="Arial" w:hAnsi="Arial" w:cs="Arial"/>
          <w:color w:val="111111"/>
          <w:w w:val="109"/>
          <w:sz w:val="18"/>
          <w:szCs w:val="18"/>
        </w:rPr>
        <w:t>affirmative</w:t>
      </w:r>
      <w:r w:rsidRPr="00D34C42">
        <w:rPr>
          <w:rFonts w:ascii="Arial" w:hAnsi="Arial" w:cs="Arial"/>
          <w:color w:val="111111"/>
          <w:spacing w:val="54"/>
          <w:w w:val="109"/>
          <w:sz w:val="18"/>
          <w:szCs w:val="18"/>
        </w:rPr>
        <w:t xml:space="preserve"> </w:t>
      </w:r>
      <w:r w:rsidRPr="00D34C42">
        <w:rPr>
          <w:rFonts w:ascii="Arial" w:hAnsi="Arial" w:cs="Arial"/>
          <w:color w:val="111111"/>
          <w:sz w:val="18"/>
          <w:szCs w:val="18"/>
        </w:rPr>
        <w:t xml:space="preserve">action provisions in contracts of the state and </w:t>
      </w:r>
      <w:r w:rsidRPr="00D34C42">
        <w:rPr>
          <w:rFonts w:ascii="Arial" w:hAnsi="Arial" w:cs="Arial"/>
          <w:color w:val="111111"/>
          <w:w w:val="110"/>
          <w:sz w:val="18"/>
          <w:szCs w:val="18"/>
        </w:rPr>
        <w:t>political</w:t>
      </w:r>
      <w:r w:rsidRPr="00D34C42">
        <w:rPr>
          <w:rFonts w:ascii="Arial" w:hAnsi="Arial" w:cs="Arial"/>
          <w:color w:val="111111"/>
          <w:spacing w:val="52"/>
          <w:w w:val="110"/>
          <w:sz w:val="18"/>
          <w:szCs w:val="18"/>
        </w:rPr>
        <w:t xml:space="preserve"> </w:t>
      </w:r>
      <w:r w:rsidRPr="00D34C42">
        <w:rPr>
          <w:rFonts w:ascii="Arial" w:hAnsi="Arial" w:cs="Arial"/>
          <w:color w:val="111111"/>
          <w:sz w:val="18"/>
          <w:szCs w:val="18"/>
        </w:rPr>
        <w:t xml:space="preserve">subdivisions other </w:t>
      </w:r>
      <w:r w:rsidRPr="00D34C42">
        <w:rPr>
          <w:rFonts w:ascii="Arial" w:hAnsi="Arial" w:cs="Arial"/>
          <w:color w:val="111111"/>
          <w:w w:val="110"/>
          <w:sz w:val="18"/>
          <w:szCs w:val="18"/>
        </w:rPr>
        <w:t xml:space="preserve">than </w:t>
      </w:r>
      <w:r w:rsidRPr="00D34C42">
        <w:rPr>
          <w:rFonts w:ascii="Arial" w:hAnsi="Arial" w:cs="Arial"/>
          <w:color w:val="111111"/>
          <w:w w:val="108"/>
          <w:sz w:val="18"/>
          <w:szCs w:val="18"/>
        </w:rPr>
        <w:t>municipalities.</w:t>
      </w:r>
      <w:r w:rsidRPr="00D34C42">
        <w:rPr>
          <w:rFonts w:ascii="Arial" w:hAnsi="Arial" w:cs="Arial"/>
          <w:color w:val="111111"/>
          <w:spacing w:val="-5"/>
          <w:w w:val="108"/>
          <w:sz w:val="18"/>
          <w:szCs w:val="18"/>
        </w:rPr>
        <w:t xml:space="preserve"> </w:t>
      </w:r>
      <w:r w:rsidRPr="00D34C42">
        <w:rPr>
          <w:rFonts w:ascii="Arial" w:hAnsi="Arial" w:cs="Arial"/>
          <w:color w:val="111111"/>
          <w:sz w:val="18"/>
          <w:szCs w:val="18"/>
        </w:rPr>
        <w:t>Consistent</w:t>
      </w:r>
      <w:r w:rsidRPr="00D34C42">
        <w:rPr>
          <w:rFonts w:ascii="Arial" w:hAnsi="Arial" w:cs="Arial"/>
          <w:color w:val="111111"/>
          <w:spacing w:val="52"/>
          <w:sz w:val="18"/>
          <w:szCs w:val="18"/>
        </w:rPr>
        <w:t xml:space="preserve"> </w:t>
      </w:r>
      <w:r w:rsidRPr="00D34C42">
        <w:rPr>
          <w:rFonts w:ascii="Arial" w:hAnsi="Arial" w:cs="Arial"/>
          <w:color w:val="111111"/>
          <w:sz w:val="18"/>
          <w:szCs w:val="18"/>
        </w:rPr>
        <w:t>with the</w:t>
      </w:r>
      <w:r w:rsidRPr="00D34C42">
        <w:rPr>
          <w:rFonts w:ascii="Arial" w:hAnsi="Arial" w:cs="Arial"/>
          <w:color w:val="111111"/>
          <w:spacing w:val="42"/>
          <w:sz w:val="18"/>
          <w:szCs w:val="18"/>
        </w:rPr>
        <w:t xml:space="preserve"> </w:t>
      </w:r>
      <w:r w:rsidRPr="00D34C42">
        <w:rPr>
          <w:rFonts w:ascii="Arial" w:hAnsi="Arial" w:cs="Arial"/>
          <w:color w:val="111111"/>
          <w:sz w:val="18"/>
          <w:szCs w:val="18"/>
        </w:rPr>
        <w:t>Contract Compliance Regulations</w:t>
      </w:r>
      <w:r w:rsidRPr="00D34C42">
        <w:rPr>
          <w:rFonts w:ascii="Arial" w:hAnsi="Arial" w:cs="Arial"/>
          <w:color w:val="111111"/>
          <w:spacing w:val="49"/>
          <w:sz w:val="18"/>
          <w:szCs w:val="18"/>
        </w:rPr>
        <w:t xml:space="preserve"> </w:t>
      </w:r>
      <w:r w:rsidRPr="00D34C42">
        <w:rPr>
          <w:rFonts w:ascii="Arial" w:hAnsi="Arial" w:cs="Arial"/>
          <w:color w:val="111111"/>
          <w:sz w:val="18"/>
          <w:szCs w:val="18"/>
        </w:rPr>
        <w:t>of</w:t>
      </w:r>
      <w:r w:rsidRPr="00D34C42">
        <w:rPr>
          <w:rFonts w:ascii="Arial" w:hAnsi="Arial" w:cs="Arial"/>
          <w:color w:val="111111"/>
          <w:spacing w:val="31"/>
          <w:sz w:val="18"/>
          <w:szCs w:val="18"/>
        </w:rPr>
        <w:t xml:space="preserve"> </w:t>
      </w:r>
      <w:r w:rsidRPr="00D34C42">
        <w:rPr>
          <w:rFonts w:ascii="Arial" w:hAnsi="Arial" w:cs="Arial"/>
          <w:color w:val="111111"/>
          <w:sz w:val="18"/>
          <w:szCs w:val="18"/>
        </w:rPr>
        <w:t>Connecticut State</w:t>
      </w:r>
      <w:r w:rsidRPr="00D34C42">
        <w:rPr>
          <w:rFonts w:ascii="Arial" w:hAnsi="Arial" w:cs="Arial"/>
          <w:color w:val="111111"/>
          <w:spacing w:val="35"/>
          <w:sz w:val="18"/>
          <w:szCs w:val="18"/>
        </w:rPr>
        <w:t xml:space="preserve"> </w:t>
      </w:r>
      <w:r w:rsidRPr="00D34C42">
        <w:rPr>
          <w:rFonts w:ascii="Arial" w:hAnsi="Arial" w:cs="Arial"/>
          <w:color w:val="111111"/>
          <w:sz w:val="18"/>
          <w:szCs w:val="18"/>
        </w:rPr>
        <w:t>Agencies,</w:t>
      </w:r>
      <w:r w:rsidRPr="00D34C42">
        <w:rPr>
          <w:rFonts w:ascii="Arial" w:hAnsi="Arial" w:cs="Arial"/>
          <w:color w:val="111111"/>
          <w:spacing w:val="-18"/>
          <w:sz w:val="18"/>
          <w:szCs w:val="18"/>
        </w:rPr>
        <w:t xml:space="preserve"> </w:t>
      </w:r>
      <w:r w:rsidRPr="00D34C42">
        <w:rPr>
          <w:rFonts w:ascii="Arial" w:hAnsi="Arial" w:cs="Arial"/>
          <w:color w:val="111111"/>
          <w:sz w:val="18"/>
          <w:szCs w:val="18"/>
        </w:rPr>
        <w:t>Sections</w:t>
      </w:r>
      <w:r w:rsidRPr="00D34C42">
        <w:rPr>
          <w:rFonts w:ascii="Arial" w:hAnsi="Arial" w:cs="Arial"/>
          <w:color w:val="111111"/>
          <w:spacing w:val="33"/>
          <w:sz w:val="18"/>
          <w:szCs w:val="18"/>
        </w:rPr>
        <w:t xml:space="preserve"> </w:t>
      </w:r>
      <w:r w:rsidRPr="00D34C42">
        <w:rPr>
          <w:rFonts w:ascii="Arial" w:hAnsi="Arial" w:cs="Arial"/>
          <w:color w:val="111111"/>
          <w:w w:val="109"/>
          <w:sz w:val="18"/>
          <w:szCs w:val="18"/>
        </w:rPr>
        <w:t xml:space="preserve">46a-68j-21 </w:t>
      </w:r>
      <w:r w:rsidRPr="00D34C42">
        <w:rPr>
          <w:rFonts w:ascii="Arial" w:hAnsi="Arial" w:cs="Arial"/>
          <w:color w:val="111111"/>
          <w:w w:val="106"/>
          <w:sz w:val="18"/>
          <w:szCs w:val="18"/>
        </w:rPr>
        <w:t>through</w:t>
      </w:r>
      <w:r w:rsidRPr="00D34C42">
        <w:rPr>
          <w:rFonts w:ascii="Arial" w:hAnsi="Arial" w:cs="Arial"/>
          <w:color w:val="111111"/>
          <w:spacing w:val="22"/>
          <w:w w:val="106"/>
          <w:sz w:val="18"/>
          <w:szCs w:val="18"/>
        </w:rPr>
        <w:t xml:space="preserve"> </w:t>
      </w:r>
      <w:r w:rsidRPr="00D34C42">
        <w:rPr>
          <w:rFonts w:ascii="Arial" w:hAnsi="Arial" w:cs="Arial"/>
          <w:color w:val="111111"/>
          <w:w w:val="106"/>
          <w:sz w:val="18"/>
          <w:szCs w:val="18"/>
        </w:rPr>
        <w:t>46a-68j-43,</w:t>
      </w:r>
      <w:r w:rsidRPr="00D34C42">
        <w:rPr>
          <w:rFonts w:ascii="Arial" w:hAnsi="Arial" w:cs="Arial"/>
          <w:color w:val="111111"/>
          <w:spacing w:val="-18"/>
          <w:w w:val="106"/>
          <w:sz w:val="18"/>
          <w:szCs w:val="18"/>
        </w:rPr>
        <w:t xml:space="preserve"> </w:t>
      </w:r>
      <w:r w:rsidRPr="00D34C42">
        <w:rPr>
          <w:rFonts w:ascii="Arial" w:hAnsi="Arial" w:cs="Arial"/>
          <w:color w:val="111111"/>
          <w:w w:val="93"/>
          <w:sz w:val="18"/>
          <w:szCs w:val="18"/>
        </w:rPr>
        <w:t>DPH</w:t>
      </w:r>
      <w:r w:rsidRPr="00D34C42">
        <w:rPr>
          <w:rFonts w:ascii="Arial" w:hAnsi="Arial" w:cs="Arial"/>
          <w:color w:val="111111"/>
          <w:spacing w:val="8"/>
          <w:w w:val="93"/>
          <w:sz w:val="18"/>
          <w:szCs w:val="18"/>
        </w:rPr>
        <w:t xml:space="preserve"> </w:t>
      </w:r>
      <w:r w:rsidRPr="00D34C42">
        <w:rPr>
          <w:rFonts w:ascii="Arial" w:hAnsi="Arial" w:cs="Arial"/>
          <w:color w:val="111111"/>
          <w:sz w:val="18"/>
          <w:szCs w:val="18"/>
        </w:rPr>
        <w:t>encourages</w:t>
      </w:r>
      <w:r w:rsidRPr="00D34C42">
        <w:rPr>
          <w:rFonts w:ascii="Arial" w:hAnsi="Arial" w:cs="Arial"/>
          <w:color w:val="111111"/>
          <w:spacing w:val="36"/>
          <w:sz w:val="18"/>
          <w:szCs w:val="18"/>
        </w:rPr>
        <w:t xml:space="preserve"> </w:t>
      </w:r>
      <w:r w:rsidRPr="00D34C42">
        <w:rPr>
          <w:rFonts w:ascii="Arial" w:hAnsi="Arial" w:cs="Arial"/>
          <w:color w:val="111111"/>
          <w:sz w:val="18"/>
          <w:szCs w:val="18"/>
        </w:rPr>
        <w:t>bidders,</w:t>
      </w:r>
      <w:r w:rsidRPr="00D34C42">
        <w:rPr>
          <w:rFonts w:ascii="Arial" w:hAnsi="Arial" w:cs="Arial"/>
          <w:color w:val="111111"/>
          <w:spacing w:val="25"/>
          <w:sz w:val="18"/>
          <w:szCs w:val="18"/>
        </w:rPr>
        <w:t xml:space="preserve"> </w:t>
      </w:r>
      <w:r w:rsidRPr="00D34C42">
        <w:rPr>
          <w:rFonts w:ascii="Arial" w:hAnsi="Arial" w:cs="Arial"/>
          <w:color w:val="111111"/>
          <w:w w:val="108"/>
          <w:sz w:val="18"/>
          <w:szCs w:val="18"/>
        </w:rPr>
        <w:t>contractors,</w:t>
      </w:r>
      <w:r w:rsidRPr="00D34C42">
        <w:rPr>
          <w:rFonts w:ascii="Arial" w:hAnsi="Arial" w:cs="Arial"/>
          <w:color w:val="111111"/>
          <w:spacing w:val="-25"/>
          <w:sz w:val="18"/>
          <w:szCs w:val="18"/>
        </w:rPr>
        <w:t xml:space="preserve"> </w:t>
      </w:r>
      <w:r w:rsidRPr="00D34C42">
        <w:rPr>
          <w:rFonts w:ascii="Arial" w:hAnsi="Arial" w:cs="Arial"/>
          <w:color w:val="111111"/>
          <w:w w:val="107"/>
          <w:sz w:val="18"/>
          <w:szCs w:val="18"/>
        </w:rPr>
        <w:t>subcontractors,</w:t>
      </w:r>
      <w:r w:rsidRPr="00D34C42">
        <w:rPr>
          <w:rFonts w:ascii="Arial" w:hAnsi="Arial" w:cs="Arial"/>
          <w:color w:val="111111"/>
          <w:spacing w:val="-25"/>
          <w:w w:val="107"/>
          <w:sz w:val="18"/>
          <w:szCs w:val="18"/>
        </w:rPr>
        <w:t xml:space="preserve"> </w:t>
      </w:r>
      <w:r w:rsidRPr="00D34C42">
        <w:rPr>
          <w:rFonts w:ascii="Arial" w:hAnsi="Arial" w:cs="Arial"/>
          <w:color w:val="111111"/>
          <w:sz w:val="18"/>
          <w:szCs w:val="18"/>
        </w:rPr>
        <w:t>and</w:t>
      </w:r>
      <w:r w:rsidRPr="00D34C42">
        <w:rPr>
          <w:rFonts w:ascii="Arial" w:hAnsi="Arial" w:cs="Arial"/>
          <w:color w:val="111111"/>
          <w:spacing w:val="11"/>
          <w:sz w:val="18"/>
          <w:szCs w:val="18"/>
        </w:rPr>
        <w:t xml:space="preserve"> </w:t>
      </w:r>
      <w:r w:rsidRPr="00D34C42">
        <w:rPr>
          <w:rFonts w:ascii="Arial" w:hAnsi="Arial" w:cs="Arial"/>
          <w:color w:val="111111"/>
          <w:sz w:val="18"/>
          <w:szCs w:val="18"/>
        </w:rPr>
        <w:t>suppliers</w:t>
      </w:r>
      <w:r w:rsidRPr="00D34C42">
        <w:rPr>
          <w:rFonts w:ascii="Arial" w:hAnsi="Arial" w:cs="Arial"/>
          <w:color w:val="111111"/>
          <w:spacing w:val="40"/>
          <w:sz w:val="18"/>
          <w:szCs w:val="18"/>
        </w:rPr>
        <w:t xml:space="preserve"> </w:t>
      </w:r>
      <w:r w:rsidRPr="00D34C42">
        <w:rPr>
          <w:rFonts w:ascii="Arial" w:hAnsi="Arial" w:cs="Arial"/>
          <w:color w:val="111111"/>
          <w:w w:val="119"/>
          <w:sz w:val="18"/>
          <w:szCs w:val="18"/>
        </w:rPr>
        <w:t>to:</w:t>
      </w:r>
    </w:p>
    <w:p w:rsidR="00D34C42" w:rsidRPr="00D34C42" w:rsidRDefault="00D34C42" w:rsidP="00D34C42">
      <w:pPr>
        <w:tabs>
          <w:tab w:val="left" w:pos="820"/>
        </w:tabs>
        <w:autoSpaceDE/>
        <w:autoSpaceDN/>
        <w:adjustRightInd/>
        <w:spacing w:line="312" w:lineRule="auto"/>
        <w:ind w:left="504" w:hanging="360"/>
        <w:rPr>
          <w:rFonts w:ascii="Arial" w:hAnsi="Arial" w:cs="Arial"/>
          <w:sz w:val="18"/>
          <w:szCs w:val="18"/>
        </w:rPr>
      </w:pPr>
      <w:r w:rsidRPr="00D34C42">
        <w:rPr>
          <w:rFonts w:ascii="Arial" w:hAnsi="Arial" w:cs="Arial"/>
          <w:color w:val="242424"/>
          <w:w w:val="163"/>
          <w:sz w:val="19"/>
          <w:szCs w:val="19"/>
        </w:rPr>
        <w:t>•</w:t>
      </w:r>
      <w:r w:rsidRPr="00D34C42">
        <w:rPr>
          <w:rFonts w:ascii="Arial" w:hAnsi="Arial" w:cs="Arial"/>
          <w:color w:val="242424"/>
          <w:sz w:val="19"/>
          <w:szCs w:val="19"/>
        </w:rPr>
        <w:tab/>
      </w:r>
      <w:r w:rsidRPr="00D34C42">
        <w:rPr>
          <w:rFonts w:ascii="Arial" w:hAnsi="Arial" w:cs="Arial"/>
          <w:color w:val="111111"/>
          <w:sz w:val="18"/>
          <w:szCs w:val="18"/>
        </w:rPr>
        <w:t>Develop</w:t>
      </w:r>
      <w:r w:rsidRPr="00D34C42">
        <w:rPr>
          <w:rFonts w:ascii="Arial" w:hAnsi="Arial" w:cs="Arial"/>
          <w:color w:val="111111"/>
          <w:spacing w:val="48"/>
          <w:sz w:val="18"/>
          <w:szCs w:val="18"/>
        </w:rPr>
        <w:t xml:space="preserve"> </w:t>
      </w:r>
      <w:r w:rsidRPr="00D34C42">
        <w:rPr>
          <w:rFonts w:ascii="Arial" w:hAnsi="Arial" w:cs="Arial"/>
          <w:color w:val="111111"/>
          <w:sz w:val="18"/>
          <w:szCs w:val="18"/>
        </w:rPr>
        <w:t>and</w:t>
      </w:r>
      <w:r w:rsidRPr="00D34C42">
        <w:rPr>
          <w:rFonts w:ascii="Arial" w:hAnsi="Arial" w:cs="Arial"/>
          <w:color w:val="111111"/>
          <w:spacing w:val="34"/>
          <w:sz w:val="18"/>
          <w:szCs w:val="18"/>
        </w:rPr>
        <w:t xml:space="preserve"> </w:t>
      </w:r>
      <w:r w:rsidRPr="00D34C42">
        <w:rPr>
          <w:rFonts w:ascii="Arial" w:hAnsi="Arial" w:cs="Arial"/>
          <w:color w:val="111111"/>
          <w:sz w:val="18"/>
          <w:szCs w:val="18"/>
        </w:rPr>
        <w:t>follow a</w:t>
      </w:r>
      <w:r w:rsidRPr="00D34C42">
        <w:rPr>
          <w:rFonts w:ascii="Arial" w:hAnsi="Arial" w:cs="Arial"/>
          <w:color w:val="111111"/>
          <w:spacing w:val="13"/>
          <w:sz w:val="18"/>
          <w:szCs w:val="18"/>
        </w:rPr>
        <w:t xml:space="preserve"> </w:t>
      </w:r>
      <w:r w:rsidRPr="00D34C42">
        <w:rPr>
          <w:rFonts w:ascii="Arial" w:hAnsi="Arial" w:cs="Arial"/>
          <w:color w:val="111111"/>
          <w:sz w:val="18"/>
          <w:szCs w:val="18"/>
        </w:rPr>
        <w:t>plan</w:t>
      </w:r>
      <w:r w:rsidRPr="00D34C42">
        <w:rPr>
          <w:rFonts w:ascii="Arial" w:hAnsi="Arial" w:cs="Arial"/>
          <w:color w:val="111111"/>
          <w:spacing w:val="32"/>
          <w:sz w:val="18"/>
          <w:szCs w:val="18"/>
        </w:rPr>
        <w:t xml:space="preserve"> </w:t>
      </w:r>
      <w:r w:rsidRPr="00D34C42">
        <w:rPr>
          <w:rFonts w:ascii="Arial" w:hAnsi="Arial" w:cs="Arial"/>
          <w:color w:val="111111"/>
          <w:sz w:val="18"/>
          <w:szCs w:val="18"/>
        </w:rPr>
        <w:t>of</w:t>
      </w:r>
      <w:r w:rsidRPr="00D34C42">
        <w:rPr>
          <w:rFonts w:ascii="Arial" w:hAnsi="Arial" w:cs="Arial"/>
          <w:color w:val="111111"/>
          <w:spacing w:val="43"/>
          <w:sz w:val="18"/>
          <w:szCs w:val="18"/>
        </w:rPr>
        <w:t xml:space="preserve"> </w:t>
      </w:r>
      <w:r w:rsidRPr="00D34C42">
        <w:rPr>
          <w:rFonts w:ascii="Arial" w:hAnsi="Arial" w:cs="Arial"/>
          <w:color w:val="111111"/>
          <w:w w:val="111"/>
          <w:sz w:val="18"/>
          <w:szCs w:val="18"/>
        </w:rPr>
        <w:t>affirmative</w:t>
      </w:r>
      <w:r w:rsidRPr="00D34C42">
        <w:rPr>
          <w:rFonts w:ascii="Arial" w:hAnsi="Arial" w:cs="Arial"/>
          <w:color w:val="111111"/>
          <w:spacing w:val="8"/>
          <w:w w:val="111"/>
          <w:sz w:val="18"/>
          <w:szCs w:val="18"/>
        </w:rPr>
        <w:t xml:space="preserve"> </w:t>
      </w:r>
      <w:r w:rsidRPr="00D34C42">
        <w:rPr>
          <w:rFonts w:ascii="Arial" w:hAnsi="Arial" w:cs="Arial"/>
          <w:color w:val="111111"/>
          <w:sz w:val="18"/>
          <w:szCs w:val="18"/>
        </w:rPr>
        <w:t>action to</w:t>
      </w:r>
      <w:r w:rsidRPr="00D34C42">
        <w:rPr>
          <w:rFonts w:ascii="Arial" w:hAnsi="Arial" w:cs="Arial"/>
          <w:color w:val="111111"/>
          <w:spacing w:val="45"/>
          <w:sz w:val="18"/>
          <w:szCs w:val="18"/>
        </w:rPr>
        <w:t xml:space="preserve"> </w:t>
      </w:r>
      <w:r w:rsidRPr="00D34C42">
        <w:rPr>
          <w:rFonts w:ascii="Arial" w:hAnsi="Arial" w:cs="Arial"/>
          <w:color w:val="111111"/>
          <w:sz w:val="18"/>
          <w:szCs w:val="18"/>
        </w:rPr>
        <w:t>achieve</w:t>
      </w:r>
      <w:r w:rsidRPr="00D34C42">
        <w:rPr>
          <w:rFonts w:ascii="Arial" w:hAnsi="Arial" w:cs="Arial"/>
          <w:color w:val="111111"/>
          <w:spacing w:val="40"/>
          <w:sz w:val="18"/>
          <w:szCs w:val="18"/>
        </w:rPr>
        <w:t xml:space="preserve"> </w:t>
      </w:r>
      <w:r w:rsidRPr="00D34C42">
        <w:rPr>
          <w:rFonts w:ascii="Arial" w:hAnsi="Arial" w:cs="Arial"/>
          <w:color w:val="111111"/>
          <w:sz w:val="18"/>
          <w:szCs w:val="18"/>
        </w:rPr>
        <w:t>or</w:t>
      </w:r>
      <w:r w:rsidRPr="00D34C42">
        <w:rPr>
          <w:rFonts w:ascii="Arial" w:hAnsi="Arial" w:cs="Arial"/>
          <w:color w:val="111111"/>
          <w:spacing w:val="36"/>
          <w:sz w:val="18"/>
          <w:szCs w:val="18"/>
        </w:rPr>
        <w:t xml:space="preserve"> </w:t>
      </w:r>
      <w:r w:rsidRPr="00D34C42">
        <w:rPr>
          <w:rFonts w:ascii="Arial" w:hAnsi="Arial" w:cs="Arial"/>
          <w:color w:val="111111"/>
          <w:sz w:val="18"/>
          <w:szCs w:val="18"/>
        </w:rPr>
        <w:t>exceed</w:t>
      </w:r>
      <w:r w:rsidRPr="00D34C42">
        <w:rPr>
          <w:rFonts w:ascii="Arial" w:hAnsi="Arial" w:cs="Arial"/>
          <w:color w:val="111111"/>
          <w:spacing w:val="27"/>
          <w:sz w:val="18"/>
          <w:szCs w:val="18"/>
        </w:rPr>
        <w:t xml:space="preserve"> </w:t>
      </w:r>
      <w:r w:rsidRPr="00D34C42">
        <w:rPr>
          <w:rFonts w:ascii="Arial" w:hAnsi="Arial" w:cs="Arial"/>
          <w:color w:val="111111"/>
          <w:sz w:val="18"/>
          <w:szCs w:val="18"/>
        </w:rPr>
        <w:t>parity of</w:t>
      </w:r>
      <w:r w:rsidRPr="00D34C42">
        <w:rPr>
          <w:rFonts w:ascii="Arial" w:hAnsi="Arial" w:cs="Arial"/>
          <w:color w:val="111111"/>
          <w:spacing w:val="38"/>
          <w:sz w:val="18"/>
          <w:szCs w:val="18"/>
        </w:rPr>
        <w:t xml:space="preserve"> </w:t>
      </w:r>
      <w:r w:rsidRPr="00D34C42">
        <w:rPr>
          <w:rFonts w:ascii="Arial" w:hAnsi="Arial" w:cs="Arial"/>
          <w:color w:val="111111"/>
          <w:w w:val="109"/>
          <w:sz w:val="18"/>
          <w:szCs w:val="18"/>
        </w:rPr>
        <w:t>employment</w:t>
      </w:r>
      <w:r w:rsidRPr="00D34C42">
        <w:rPr>
          <w:rFonts w:ascii="Arial" w:hAnsi="Arial" w:cs="Arial"/>
          <w:color w:val="111111"/>
          <w:spacing w:val="25"/>
          <w:w w:val="109"/>
          <w:sz w:val="18"/>
          <w:szCs w:val="18"/>
        </w:rPr>
        <w:t xml:space="preserve"> </w:t>
      </w:r>
      <w:r w:rsidRPr="00D34C42">
        <w:rPr>
          <w:rFonts w:ascii="Arial" w:hAnsi="Arial" w:cs="Arial"/>
          <w:color w:val="111111"/>
          <w:sz w:val="18"/>
          <w:szCs w:val="18"/>
        </w:rPr>
        <w:t xml:space="preserve">with the </w:t>
      </w:r>
      <w:r w:rsidRPr="00D34C42">
        <w:rPr>
          <w:rFonts w:ascii="Arial" w:hAnsi="Arial" w:cs="Arial"/>
          <w:color w:val="111111"/>
          <w:w w:val="105"/>
          <w:sz w:val="18"/>
          <w:szCs w:val="18"/>
        </w:rPr>
        <w:t xml:space="preserve">applicable </w:t>
      </w:r>
      <w:r w:rsidRPr="00D34C42">
        <w:rPr>
          <w:rFonts w:ascii="Arial" w:hAnsi="Arial" w:cs="Arial"/>
          <w:color w:val="111111"/>
          <w:sz w:val="18"/>
          <w:szCs w:val="18"/>
        </w:rPr>
        <w:t>labor</w:t>
      </w:r>
      <w:r w:rsidRPr="00D34C42">
        <w:rPr>
          <w:rFonts w:ascii="Arial" w:hAnsi="Arial" w:cs="Arial"/>
          <w:color w:val="111111"/>
          <w:spacing w:val="37"/>
          <w:sz w:val="18"/>
          <w:szCs w:val="18"/>
        </w:rPr>
        <w:t xml:space="preserve"> </w:t>
      </w:r>
      <w:r w:rsidRPr="00D34C42">
        <w:rPr>
          <w:rFonts w:ascii="Arial" w:hAnsi="Arial" w:cs="Arial"/>
          <w:color w:val="111111"/>
          <w:w w:val="109"/>
          <w:sz w:val="18"/>
          <w:szCs w:val="18"/>
        </w:rPr>
        <w:t>market,</w:t>
      </w:r>
    </w:p>
    <w:p w:rsidR="00D34C42" w:rsidRPr="00D34C42" w:rsidRDefault="00D34C42" w:rsidP="00D34C42">
      <w:pPr>
        <w:tabs>
          <w:tab w:val="left" w:pos="820"/>
        </w:tabs>
        <w:autoSpaceDE/>
        <w:autoSpaceDN/>
        <w:adjustRightInd/>
        <w:spacing w:before="16" w:line="312" w:lineRule="auto"/>
        <w:ind w:left="504" w:hanging="360"/>
        <w:rPr>
          <w:rFonts w:ascii="Arial" w:hAnsi="Arial" w:cs="Arial"/>
          <w:sz w:val="18"/>
          <w:szCs w:val="18"/>
        </w:rPr>
      </w:pPr>
      <w:r w:rsidRPr="00D34C42">
        <w:rPr>
          <w:rFonts w:ascii="Arial" w:hAnsi="Arial" w:cs="Arial"/>
          <w:color w:val="111111"/>
          <w:w w:val="153"/>
          <w:sz w:val="18"/>
          <w:szCs w:val="18"/>
        </w:rPr>
        <w:t>•</w:t>
      </w:r>
      <w:r w:rsidRPr="00D34C42">
        <w:rPr>
          <w:rFonts w:ascii="Arial" w:hAnsi="Arial" w:cs="Arial"/>
          <w:color w:val="111111"/>
          <w:sz w:val="18"/>
          <w:szCs w:val="18"/>
        </w:rPr>
        <w:tab/>
        <w:t xml:space="preserve">Develop and follow an </w:t>
      </w:r>
      <w:r w:rsidRPr="00D34C42">
        <w:rPr>
          <w:rFonts w:ascii="Arial" w:hAnsi="Arial" w:cs="Arial"/>
          <w:color w:val="111111"/>
          <w:w w:val="106"/>
          <w:sz w:val="18"/>
          <w:szCs w:val="18"/>
        </w:rPr>
        <w:t xml:space="preserve">apprenticeship </w:t>
      </w:r>
      <w:r w:rsidRPr="00D34C42">
        <w:rPr>
          <w:rFonts w:ascii="Arial" w:hAnsi="Arial" w:cs="Arial"/>
          <w:color w:val="111111"/>
          <w:sz w:val="18"/>
          <w:szCs w:val="18"/>
        </w:rPr>
        <w:t xml:space="preserve">program </w:t>
      </w:r>
      <w:r w:rsidRPr="00D34C42">
        <w:rPr>
          <w:rFonts w:ascii="Arial" w:hAnsi="Arial" w:cs="Arial"/>
          <w:color w:val="111111"/>
          <w:w w:val="108"/>
          <w:sz w:val="18"/>
          <w:szCs w:val="18"/>
        </w:rPr>
        <w:t xml:space="preserve">complying </w:t>
      </w:r>
      <w:r w:rsidRPr="00D34C42">
        <w:rPr>
          <w:rFonts w:ascii="Arial" w:hAnsi="Arial" w:cs="Arial"/>
          <w:color w:val="111111"/>
          <w:sz w:val="18"/>
          <w:szCs w:val="18"/>
        </w:rPr>
        <w:t xml:space="preserve">with Sections </w:t>
      </w:r>
      <w:r w:rsidRPr="00D34C42">
        <w:rPr>
          <w:rFonts w:ascii="Arial" w:hAnsi="Arial" w:cs="Arial"/>
          <w:color w:val="111111"/>
          <w:w w:val="109"/>
          <w:sz w:val="18"/>
          <w:szCs w:val="18"/>
        </w:rPr>
        <w:t>46a-68-1</w:t>
      </w:r>
      <w:r w:rsidRPr="00D34C42">
        <w:rPr>
          <w:rFonts w:ascii="Arial" w:hAnsi="Arial" w:cs="Arial"/>
          <w:color w:val="111111"/>
          <w:spacing w:val="39"/>
          <w:w w:val="109"/>
          <w:sz w:val="18"/>
          <w:szCs w:val="18"/>
        </w:rPr>
        <w:t xml:space="preserve"> </w:t>
      </w:r>
      <w:r w:rsidRPr="00D34C42">
        <w:rPr>
          <w:rFonts w:ascii="Arial" w:hAnsi="Arial" w:cs="Arial"/>
          <w:color w:val="111111"/>
          <w:sz w:val="18"/>
          <w:szCs w:val="18"/>
        </w:rPr>
        <w:t xml:space="preserve">to 46a-68-17 of </w:t>
      </w:r>
      <w:r w:rsidRPr="00D34C42">
        <w:rPr>
          <w:rFonts w:ascii="Arial" w:hAnsi="Arial" w:cs="Arial"/>
          <w:color w:val="111111"/>
          <w:w w:val="111"/>
          <w:sz w:val="18"/>
          <w:szCs w:val="18"/>
        </w:rPr>
        <w:t xml:space="preserve">the </w:t>
      </w:r>
      <w:r w:rsidRPr="00D34C42">
        <w:rPr>
          <w:rFonts w:ascii="Arial" w:hAnsi="Arial" w:cs="Arial"/>
          <w:color w:val="111111"/>
          <w:w w:val="109"/>
          <w:sz w:val="18"/>
          <w:szCs w:val="18"/>
        </w:rPr>
        <w:t>Administrative</w:t>
      </w:r>
      <w:r w:rsidRPr="00D34C42">
        <w:rPr>
          <w:rFonts w:ascii="Arial" w:hAnsi="Arial" w:cs="Arial"/>
          <w:color w:val="111111"/>
          <w:spacing w:val="3"/>
          <w:w w:val="109"/>
          <w:sz w:val="18"/>
          <w:szCs w:val="18"/>
        </w:rPr>
        <w:t xml:space="preserve"> </w:t>
      </w:r>
      <w:r w:rsidRPr="00D34C42">
        <w:rPr>
          <w:rFonts w:ascii="Arial" w:hAnsi="Arial" w:cs="Arial"/>
          <w:color w:val="111111"/>
          <w:sz w:val="18"/>
          <w:szCs w:val="18"/>
        </w:rPr>
        <w:t>Regulations</w:t>
      </w:r>
      <w:r w:rsidRPr="00D34C42">
        <w:rPr>
          <w:rFonts w:ascii="Arial" w:hAnsi="Arial" w:cs="Arial"/>
          <w:color w:val="111111"/>
          <w:spacing w:val="19"/>
          <w:sz w:val="18"/>
          <w:szCs w:val="18"/>
        </w:rPr>
        <w:t xml:space="preserve"> </w:t>
      </w:r>
      <w:r w:rsidRPr="00D34C42">
        <w:rPr>
          <w:rFonts w:ascii="Arial" w:hAnsi="Arial" w:cs="Arial"/>
          <w:color w:val="111111"/>
          <w:sz w:val="18"/>
          <w:szCs w:val="18"/>
        </w:rPr>
        <w:t>of</w:t>
      </w:r>
      <w:r w:rsidRPr="00D34C42">
        <w:rPr>
          <w:rFonts w:ascii="Arial" w:hAnsi="Arial" w:cs="Arial"/>
          <w:color w:val="111111"/>
          <w:spacing w:val="26"/>
          <w:sz w:val="18"/>
          <w:szCs w:val="18"/>
        </w:rPr>
        <w:t xml:space="preserve"> </w:t>
      </w:r>
      <w:r w:rsidRPr="00D34C42">
        <w:rPr>
          <w:rFonts w:ascii="Arial" w:hAnsi="Arial" w:cs="Arial"/>
          <w:color w:val="111111"/>
          <w:sz w:val="18"/>
          <w:szCs w:val="18"/>
        </w:rPr>
        <w:t>Connecticut</w:t>
      </w:r>
      <w:r w:rsidRPr="00D34C42">
        <w:rPr>
          <w:rFonts w:ascii="Arial" w:hAnsi="Arial" w:cs="Arial"/>
          <w:color w:val="111111"/>
          <w:spacing w:val="48"/>
          <w:sz w:val="18"/>
          <w:szCs w:val="18"/>
        </w:rPr>
        <w:t xml:space="preserve"> </w:t>
      </w:r>
      <w:r w:rsidRPr="00D34C42">
        <w:rPr>
          <w:rFonts w:ascii="Arial" w:hAnsi="Arial" w:cs="Arial"/>
          <w:color w:val="111111"/>
          <w:sz w:val="18"/>
          <w:szCs w:val="18"/>
        </w:rPr>
        <w:t>State</w:t>
      </w:r>
      <w:r w:rsidRPr="00D34C42">
        <w:rPr>
          <w:rFonts w:ascii="Arial" w:hAnsi="Arial" w:cs="Arial"/>
          <w:color w:val="111111"/>
          <w:spacing w:val="29"/>
          <w:sz w:val="18"/>
          <w:szCs w:val="18"/>
        </w:rPr>
        <w:t xml:space="preserve"> </w:t>
      </w:r>
      <w:r w:rsidRPr="00D34C42">
        <w:rPr>
          <w:rFonts w:ascii="Arial" w:hAnsi="Arial" w:cs="Arial"/>
          <w:color w:val="111111"/>
          <w:w w:val="101"/>
          <w:sz w:val="18"/>
          <w:szCs w:val="18"/>
        </w:rPr>
        <w:t>Agencies,</w:t>
      </w:r>
      <w:r w:rsidRPr="00D34C42">
        <w:rPr>
          <w:rFonts w:ascii="Arial" w:hAnsi="Arial" w:cs="Arial"/>
          <w:color w:val="111111"/>
          <w:spacing w:val="-30"/>
          <w:sz w:val="18"/>
          <w:szCs w:val="18"/>
        </w:rPr>
        <w:t xml:space="preserve"> </w:t>
      </w:r>
      <w:r w:rsidRPr="00D34C42">
        <w:rPr>
          <w:rFonts w:ascii="Arial" w:hAnsi="Arial" w:cs="Arial"/>
          <w:color w:val="111111"/>
          <w:w w:val="104"/>
          <w:sz w:val="18"/>
          <w:szCs w:val="18"/>
        </w:rPr>
        <w:t>inclusive,</w:t>
      </w:r>
    </w:p>
    <w:p w:rsidR="00D34C42" w:rsidRPr="00D34C42" w:rsidRDefault="00D34C42" w:rsidP="00D34C42">
      <w:pPr>
        <w:tabs>
          <w:tab w:val="left" w:pos="800"/>
        </w:tabs>
        <w:autoSpaceDE/>
        <w:autoSpaceDN/>
        <w:adjustRightInd/>
        <w:spacing w:before="64" w:line="312" w:lineRule="auto"/>
        <w:ind w:left="504" w:hanging="360"/>
        <w:rPr>
          <w:rFonts w:ascii="Arial" w:hAnsi="Arial" w:cs="Arial"/>
          <w:sz w:val="18"/>
          <w:szCs w:val="18"/>
        </w:rPr>
      </w:pPr>
      <w:r w:rsidRPr="00D34C42">
        <w:rPr>
          <w:rFonts w:ascii="Arial" w:hAnsi="Arial" w:cs="Arial"/>
          <w:color w:val="242424"/>
          <w:w w:val="163"/>
          <w:sz w:val="18"/>
          <w:szCs w:val="18"/>
        </w:rPr>
        <w:t>•</w:t>
      </w:r>
      <w:r w:rsidRPr="00D34C42">
        <w:rPr>
          <w:rFonts w:ascii="Arial" w:hAnsi="Arial" w:cs="Arial"/>
          <w:color w:val="242424"/>
          <w:sz w:val="18"/>
          <w:szCs w:val="18"/>
        </w:rPr>
        <w:tab/>
      </w:r>
      <w:r w:rsidRPr="00D34C42">
        <w:rPr>
          <w:rFonts w:ascii="Arial" w:hAnsi="Arial" w:cs="Arial"/>
          <w:color w:val="111111"/>
          <w:sz w:val="18"/>
          <w:szCs w:val="18"/>
        </w:rPr>
        <w:t>Submit</w:t>
      </w:r>
      <w:r w:rsidRPr="00D34C42">
        <w:rPr>
          <w:rFonts w:ascii="Arial" w:hAnsi="Arial" w:cs="Arial"/>
          <w:color w:val="111111"/>
          <w:spacing w:val="39"/>
          <w:sz w:val="18"/>
          <w:szCs w:val="18"/>
        </w:rPr>
        <w:t xml:space="preserve"> </w:t>
      </w:r>
      <w:r w:rsidRPr="00D34C42">
        <w:rPr>
          <w:rFonts w:ascii="Arial" w:hAnsi="Arial" w:cs="Arial"/>
          <w:color w:val="111111"/>
          <w:w w:val="109"/>
          <w:sz w:val="18"/>
          <w:szCs w:val="18"/>
        </w:rPr>
        <w:t>employment</w:t>
      </w:r>
      <w:r w:rsidRPr="00D34C42">
        <w:rPr>
          <w:rFonts w:ascii="Arial" w:hAnsi="Arial" w:cs="Arial"/>
          <w:color w:val="111111"/>
          <w:spacing w:val="5"/>
          <w:w w:val="109"/>
          <w:sz w:val="18"/>
          <w:szCs w:val="18"/>
        </w:rPr>
        <w:t xml:space="preserve"> </w:t>
      </w:r>
      <w:r w:rsidRPr="00D34C42">
        <w:rPr>
          <w:rFonts w:ascii="Arial" w:hAnsi="Arial" w:cs="Arial"/>
          <w:color w:val="111111"/>
          <w:sz w:val="18"/>
          <w:szCs w:val="18"/>
        </w:rPr>
        <w:t>statistics</w:t>
      </w:r>
      <w:r w:rsidRPr="00D34C42">
        <w:rPr>
          <w:rFonts w:ascii="Arial" w:hAnsi="Arial" w:cs="Arial"/>
          <w:color w:val="111111"/>
          <w:spacing w:val="43"/>
          <w:sz w:val="18"/>
          <w:szCs w:val="18"/>
        </w:rPr>
        <w:t xml:space="preserve"> </w:t>
      </w:r>
      <w:r w:rsidRPr="00D34C42">
        <w:rPr>
          <w:rFonts w:ascii="Arial" w:hAnsi="Arial" w:cs="Arial"/>
          <w:color w:val="111111"/>
          <w:sz w:val="18"/>
          <w:szCs w:val="18"/>
        </w:rPr>
        <w:t>contained in</w:t>
      </w:r>
      <w:r w:rsidRPr="00D34C42">
        <w:rPr>
          <w:rFonts w:ascii="Arial" w:hAnsi="Arial" w:cs="Arial"/>
          <w:color w:val="111111"/>
          <w:spacing w:val="18"/>
          <w:sz w:val="18"/>
          <w:szCs w:val="18"/>
        </w:rPr>
        <w:t xml:space="preserve"> </w:t>
      </w:r>
      <w:r w:rsidRPr="00D34C42">
        <w:rPr>
          <w:rFonts w:ascii="Arial" w:hAnsi="Arial" w:cs="Arial"/>
          <w:color w:val="111111"/>
          <w:sz w:val="18"/>
          <w:szCs w:val="18"/>
        </w:rPr>
        <w:t>the</w:t>
      </w:r>
      <w:r w:rsidRPr="00D34C42">
        <w:rPr>
          <w:rFonts w:ascii="Arial" w:hAnsi="Arial" w:cs="Arial"/>
          <w:color w:val="111111"/>
          <w:spacing w:val="38"/>
          <w:sz w:val="18"/>
          <w:szCs w:val="18"/>
        </w:rPr>
        <w:t xml:space="preserve"> </w:t>
      </w:r>
      <w:r w:rsidRPr="00D34C42">
        <w:rPr>
          <w:rFonts w:ascii="Arial" w:hAnsi="Arial" w:cs="Arial"/>
          <w:color w:val="111111"/>
          <w:w w:val="109"/>
          <w:sz w:val="18"/>
          <w:szCs w:val="18"/>
        </w:rPr>
        <w:t>"Employment</w:t>
      </w:r>
      <w:r w:rsidRPr="00D34C42">
        <w:rPr>
          <w:rFonts w:ascii="Arial" w:hAnsi="Arial" w:cs="Arial"/>
          <w:color w:val="111111"/>
          <w:spacing w:val="-18"/>
          <w:w w:val="109"/>
          <w:sz w:val="18"/>
          <w:szCs w:val="18"/>
        </w:rPr>
        <w:t xml:space="preserve"> </w:t>
      </w:r>
      <w:r w:rsidRPr="00D34C42">
        <w:rPr>
          <w:rFonts w:ascii="Arial" w:hAnsi="Arial" w:cs="Arial"/>
          <w:color w:val="111111"/>
          <w:w w:val="109"/>
          <w:sz w:val="18"/>
          <w:szCs w:val="18"/>
        </w:rPr>
        <w:t>Information</w:t>
      </w:r>
      <w:r w:rsidRPr="00D34C42">
        <w:rPr>
          <w:rFonts w:ascii="Arial" w:hAnsi="Arial" w:cs="Arial"/>
          <w:color w:val="111111"/>
          <w:spacing w:val="19"/>
          <w:w w:val="109"/>
          <w:sz w:val="18"/>
          <w:szCs w:val="18"/>
        </w:rPr>
        <w:t xml:space="preserve"> </w:t>
      </w:r>
      <w:r w:rsidRPr="00D34C42">
        <w:rPr>
          <w:rFonts w:ascii="Arial" w:hAnsi="Arial" w:cs="Arial"/>
          <w:color w:val="111111"/>
          <w:sz w:val="18"/>
          <w:szCs w:val="18"/>
        </w:rPr>
        <w:t>Form,"</w:t>
      </w:r>
      <w:r w:rsidRPr="00D34C42">
        <w:rPr>
          <w:rFonts w:ascii="Arial" w:hAnsi="Arial" w:cs="Arial"/>
          <w:color w:val="111111"/>
          <w:spacing w:val="38"/>
          <w:sz w:val="18"/>
          <w:szCs w:val="18"/>
        </w:rPr>
        <w:t xml:space="preserve"> </w:t>
      </w:r>
      <w:r w:rsidRPr="00D34C42">
        <w:rPr>
          <w:rFonts w:ascii="Arial" w:hAnsi="Arial" w:cs="Arial"/>
          <w:color w:val="111111"/>
          <w:w w:val="108"/>
          <w:sz w:val="18"/>
          <w:szCs w:val="18"/>
        </w:rPr>
        <w:t>indicating</w:t>
      </w:r>
      <w:r w:rsidRPr="00D34C42">
        <w:rPr>
          <w:rFonts w:ascii="Arial" w:hAnsi="Arial" w:cs="Arial"/>
          <w:color w:val="111111"/>
          <w:spacing w:val="-10"/>
          <w:w w:val="108"/>
          <w:sz w:val="18"/>
          <w:szCs w:val="18"/>
        </w:rPr>
        <w:t xml:space="preserve"> </w:t>
      </w:r>
      <w:r w:rsidRPr="00D34C42">
        <w:rPr>
          <w:rFonts w:ascii="Arial" w:hAnsi="Arial" w:cs="Arial"/>
          <w:color w:val="111111"/>
          <w:sz w:val="18"/>
          <w:szCs w:val="18"/>
        </w:rPr>
        <w:t>that</w:t>
      </w:r>
      <w:r w:rsidRPr="00D34C42">
        <w:rPr>
          <w:rFonts w:ascii="Arial" w:hAnsi="Arial" w:cs="Arial"/>
          <w:color w:val="111111"/>
          <w:spacing w:val="48"/>
          <w:sz w:val="18"/>
          <w:szCs w:val="18"/>
        </w:rPr>
        <w:t xml:space="preserve"> </w:t>
      </w:r>
      <w:r w:rsidRPr="00D34C42">
        <w:rPr>
          <w:rFonts w:ascii="Arial" w:hAnsi="Arial" w:cs="Arial"/>
          <w:color w:val="111111"/>
          <w:sz w:val="18"/>
          <w:szCs w:val="18"/>
        </w:rPr>
        <w:t>the</w:t>
      </w:r>
      <w:r w:rsidRPr="00D34C42">
        <w:rPr>
          <w:rFonts w:ascii="Arial" w:hAnsi="Arial" w:cs="Arial"/>
          <w:color w:val="111111"/>
          <w:spacing w:val="40"/>
          <w:sz w:val="18"/>
          <w:szCs w:val="18"/>
        </w:rPr>
        <w:t xml:space="preserve"> </w:t>
      </w:r>
      <w:r w:rsidRPr="00D34C42">
        <w:rPr>
          <w:rFonts w:ascii="Arial" w:hAnsi="Arial" w:cs="Arial"/>
          <w:color w:val="111111"/>
          <w:w w:val="108"/>
          <w:sz w:val="18"/>
          <w:szCs w:val="18"/>
        </w:rPr>
        <w:t xml:space="preserve">composition </w:t>
      </w:r>
      <w:r w:rsidRPr="00D34C42">
        <w:rPr>
          <w:rFonts w:ascii="Arial" w:hAnsi="Arial" w:cs="Arial"/>
          <w:color w:val="111111"/>
          <w:sz w:val="18"/>
          <w:szCs w:val="18"/>
        </w:rPr>
        <w:t>of</w:t>
      </w:r>
      <w:r w:rsidRPr="00D34C42">
        <w:rPr>
          <w:rFonts w:ascii="Arial" w:hAnsi="Arial" w:cs="Arial"/>
          <w:color w:val="111111"/>
          <w:spacing w:val="23"/>
          <w:sz w:val="18"/>
          <w:szCs w:val="18"/>
        </w:rPr>
        <w:t xml:space="preserve"> </w:t>
      </w:r>
      <w:r w:rsidRPr="00D34C42">
        <w:rPr>
          <w:rFonts w:ascii="Arial" w:hAnsi="Arial" w:cs="Arial"/>
          <w:color w:val="111111"/>
          <w:sz w:val="18"/>
          <w:szCs w:val="18"/>
        </w:rPr>
        <w:t>its</w:t>
      </w:r>
      <w:r w:rsidRPr="00D34C42">
        <w:rPr>
          <w:rFonts w:ascii="Arial" w:hAnsi="Arial" w:cs="Arial"/>
          <w:color w:val="111111"/>
          <w:spacing w:val="27"/>
          <w:sz w:val="18"/>
          <w:szCs w:val="18"/>
        </w:rPr>
        <w:t xml:space="preserve"> </w:t>
      </w:r>
      <w:r w:rsidRPr="00D34C42">
        <w:rPr>
          <w:rFonts w:ascii="Arial" w:hAnsi="Arial" w:cs="Arial"/>
          <w:color w:val="111111"/>
          <w:w w:val="109"/>
          <w:sz w:val="18"/>
          <w:szCs w:val="18"/>
        </w:rPr>
        <w:t>workforce</w:t>
      </w:r>
      <w:r w:rsidRPr="00D34C42">
        <w:rPr>
          <w:rFonts w:ascii="Arial" w:hAnsi="Arial" w:cs="Arial"/>
          <w:color w:val="111111"/>
          <w:spacing w:val="1"/>
          <w:w w:val="109"/>
          <w:sz w:val="18"/>
          <w:szCs w:val="18"/>
        </w:rPr>
        <w:t xml:space="preserve"> </w:t>
      </w:r>
      <w:r w:rsidRPr="00D34C42">
        <w:rPr>
          <w:rFonts w:ascii="Arial" w:hAnsi="Arial" w:cs="Arial"/>
          <w:color w:val="111111"/>
          <w:sz w:val="18"/>
          <w:szCs w:val="18"/>
        </w:rPr>
        <w:t>is</w:t>
      </w:r>
      <w:r w:rsidRPr="00D34C42">
        <w:rPr>
          <w:rFonts w:ascii="Arial" w:hAnsi="Arial" w:cs="Arial"/>
          <w:color w:val="111111"/>
          <w:spacing w:val="-1"/>
          <w:sz w:val="18"/>
          <w:szCs w:val="18"/>
        </w:rPr>
        <w:t xml:space="preserve"> </w:t>
      </w:r>
      <w:r w:rsidRPr="00D34C42">
        <w:rPr>
          <w:rFonts w:ascii="Arial" w:hAnsi="Arial" w:cs="Arial"/>
          <w:color w:val="111111"/>
          <w:sz w:val="18"/>
          <w:szCs w:val="18"/>
        </w:rPr>
        <w:t>at</w:t>
      </w:r>
      <w:r w:rsidRPr="00D34C42">
        <w:rPr>
          <w:rFonts w:ascii="Arial" w:hAnsi="Arial" w:cs="Arial"/>
          <w:color w:val="111111"/>
          <w:spacing w:val="19"/>
          <w:sz w:val="18"/>
          <w:szCs w:val="18"/>
        </w:rPr>
        <w:t xml:space="preserve"> </w:t>
      </w:r>
      <w:r w:rsidRPr="00D34C42">
        <w:rPr>
          <w:rFonts w:ascii="Arial" w:hAnsi="Arial" w:cs="Arial"/>
          <w:color w:val="111111"/>
          <w:sz w:val="18"/>
          <w:szCs w:val="18"/>
        </w:rPr>
        <w:t>or</w:t>
      </w:r>
      <w:r w:rsidRPr="00D34C42">
        <w:rPr>
          <w:rFonts w:ascii="Arial" w:hAnsi="Arial" w:cs="Arial"/>
          <w:color w:val="111111"/>
          <w:spacing w:val="20"/>
          <w:sz w:val="18"/>
          <w:szCs w:val="18"/>
        </w:rPr>
        <w:t xml:space="preserve"> </w:t>
      </w:r>
      <w:r w:rsidRPr="00D34C42">
        <w:rPr>
          <w:rFonts w:ascii="Arial" w:hAnsi="Arial" w:cs="Arial"/>
          <w:color w:val="111111"/>
          <w:sz w:val="18"/>
          <w:szCs w:val="18"/>
        </w:rPr>
        <w:t>near</w:t>
      </w:r>
      <w:r w:rsidRPr="00D34C42">
        <w:rPr>
          <w:rFonts w:ascii="Arial" w:hAnsi="Arial" w:cs="Arial"/>
          <w:color w:val="111111"/>
          <w:spacing w:val="18"/>
          <w:sz w:val="18"/>
          <w:szCs w:val="18"/>
        </w:rPr>
        <w:t xml:space="preserve"> </w:t>
      </w:r>
      <w:r w:rsidRPr="00D34C42">
        <w:rPr>
          <w:rFonts w:ascii="Arial" w:hAnsi="Arial" w:cs="Arial"/>
          <w:color w:val="111111"/>
          <w:sz w:val="18"/>
          <w:szCs w:val="18"/>
        </w:rPr>
        <w:t>parity when</w:t>
      </w:r>
      <w:r w:rsidRPr="00D34C42">
        <w:rPr>
          <w:rFonts w:ascii="Arial" w:hAnsi="Arial" w:cs="Arial"/>
          <w:color w:val="111111"/>
          <w:spacing w:val="37"/>
          <w:sz w:val="18"/>
          <w:szCs w:val="18"/>
        </w:rPr>
        <w:t xml:space="preserve"> </w:t>
      </w:r>
      <w:r w:rsidRPr="00D34C42">
        <w:rPr>
          <w:rFonts w:ascii="Arial" w:hAnsi="Arial" w:cs="Arial"/>
          <w:color w:val="111111"/>
          <w:w w:val="108"/>
          <w:sz w:val="18"/>
          <w:szCs w:val="18"/>
        </w:rPr>
        <w:t>compared</w:t>
      </w:r>
      <w:r w:rsidRPr="00D34C42">
        <w:rPr>
          <w:rFonts w:ascii="Arial" w:hAnsi="Arial" w:cs="Arial"/>
          <w:color w:val="111111"/>
          <w:spacing w:val="-8"/>
          <w:w w:val="108"/>
          <w:sz w:val="18"/>
          <w:szCs w:val="18"/>
        </w:rPr>
        <w:t xml:space="preserve"> </w:t>
      </w:r>
      <w:r w:rsidRPr="00D34C42">
        <w:rPr>
          <w:rFonts w:ascii="Arial" w:hAnsi="Arial" w:cs="Arial"/>
          <w:color w:val="111111"/>
          <w:sz w:val="18"/>
          <w:szCs w:val="18"/>
        </w:rPr>
        <w:t>to</w:t>
      </w:r>
      <w:r w:rsidRPr="00D34C42">
        <w:rPr>
          <w:rFonts w:ascii="Arial" w:hAnsi="Arial" w:cs="Arial"/>
          <w:color w:val="111111"/>
          <w:spacing w:val="30"/>
          <w:sz w:val="18"/>
          <w:szCs w:val="18"/>
        </w:rPr>
        <w:t xml:space="preserve"> </w:t>
      </w:r>
      <w:r w:rsidRPr="00D34C42">
        <w:rPr>
          <w:rFonts w:ascii="Arial" w:hAnsi="Arial" w:cs="Arial"/>
          <w:color w:val="111111"/>
          <w:sz w:val="18"/>
          <w:szCs w:val="18"/>
        </w:rPr>
        <w:t>the</w:t>
      </w:r>
      <w:r w:rsidRPr="00D34C42">
        <w:rPr>
          <w:rFonts w:ascii="Arial" w:hAnsi="Arial" w:cs="Arial"/>
          <w:color w:val="111111"/>
          <w:spacing w:val="40"/>
          <w:sz w:val="18"/>
          <w:szCs w:val="18"/>
        </w:rPr>
        <w:t xml:space="preserve"> </w:t>
      </w:r>
      <w:r w:rsidRPr="00D34C42">
        <w:rPr>
          <w:rFonts w:ascii="Arial" w:hAnsi="Arial" w:cs="Arial"/>
          <w:color w:val="111111"/>
          <w:sz w:val="18"/>
          <w:szCs w:val="18"/>
        </w:rPr>
        <w:t>race/sex</w:t>
      </w:r>
      <w:r w:rsidRPr="00D34C42">
        <w:rPr>
          <w:rFonts w:ascii="Arial" w:hAnsi="Arial" w:cs="Arial"/>
          <w:color w:val="111111"/>
          <w:spacing w:val="37"/>
          <w:sz w:val="18"/>
          <w:szCs w:val="18"/>
        </w:rPr>
        <w:t xml:space="preserve"> </w:t>
      </w:r>
      <w:r w:rsidRPr="00D34C42">
        <w:rPr>
          <w:rFonts w:ascii="Arial" w:hAnsi="Arial" w:cs="Arial"/>
          <w:color w:val="111111"/>
          <w:w w:val="108"/>
          <w:sz w:val="18"/>
          <w:szCs w:val="18"/>
        </w:rPr>
        <w:t>composition</w:t>
      </w:r>
      <w:r w:rsidRPr="00D34C42">
        <w:rPr>
          <w:rFonts w:ascii="Arial" w:hAnsi="Arial" w:cs="Arial"/>
          <w:color w:val="111111"/>
          <w:spacing w:val="1"/>
          <w:w w:val="108"/>
          <w:sz w:val="18"/>
          <w:szCs w:val="18"/>
        </w:rPr>
        <w:t xml:space="preserve"> </w:t>
      </w:r>
      <w:r w:rsidRPr="00D34C42">
        <w:rPr>
          <w:rFonts w:ascii="Arial" w:hAnsi="Arial" w:cs="Arial"/>
          <w:color w:val="111111"/>
          <w:sz w:val="18"/>
          <w:szCs w:val="18"/>
        </w:rPr>
        <w:t>of</w:t>
      </w:r>
      <w:r w:rsidRPr="00D34C42">
        <w:rPr>
          <w:rFonts w:ascii="Arial" w:hAnsi="Arial" w:cs="Arial"/>
          <w:color w:val="111111"/>
          <w:spacing w:val="23"/>
          <w:sz w:val="18"/>
          <w:szCs w:val="18"/>
        </w:rPr>
        <w:t xml:space="preserve"> </w:t>
      </w:r>
      <w:r w:rsidRPr="00D34C42">
        <w:rPr>
          <w:rFonts w:ascii="Arial" w:hAnsi="Arial" w:cs="Arial"/>
          <w:color w:val="111111"/>
          <w:sz w:val="18"/>
          <w:szCs w:val="18"/>
        </w:rPr>
        <w:t>the</w:t>
      </w:r>
      <w:r w:rsidRPr="00D34C42">
        <w:rPr>
          <w:rFonts w:ascii="Arial" w:hAnsi="Arial" w:cs="Arial"/>
          <w:color w:val="111111"/>
          <w:spacing w:val="37"/>
          <w:sz w:val="18"/>
          <w:szCs w:val="18"/>
        </w:rPr>
        <w:t xml:space="preserve"> </w:t>
      </w:r>
      <w:r w:rsidRPr="00D34C42">
        <w:rPr>
          <w:rFonts w:ascii="Arial" w:hAnsi="Arial" w:cs="Arial"/>
          <w:color w:val="111111"/>
          <w:w w:val="109"/>
          <w:sz w:val="18"/>
          <w:szCs w:val="18"/>
        </w:rPr>
        <w:t>workforce</w:t>
      </w:r>
      <w:r w:rsidRPr="00D34C42">
        <w:rPr>
          <w:rFonts w:ascii="Arial" w:hAnsi="Arial" w:cs="Arial"/>
          <w:color w:val="111111"/>
          <w:spacing w:val="4"/>
          <w:w w:val="109"/>
          <w:sz w:val="18"/>
          <w:szCs w:val="18"/>
        </w:rPr>
        <w:t xml:space="preserve"> </w:t>
      </w:r>
      <w:r w:rsidRPr="00D34C42">
        <w:rPr>
          <w:rFonts w:ascii="Arial" w:hAnsi="Arial" w:cs="Arial"/>
          <w:color w:val="111111"/>
          <w:sz w:val="18"/>
          <w:szCs w:val="18"/>
        </w:rPr>
        <w:t>in</w:t>
      </w:r>
      <w:r w:rsidRPr="00D34C42">
        <w:rPr>
          <w:rFonts w:ascii="Arial" w:hAnsi="Arial" w:cs="Arial"/>
          <w:color w:val="111111"/>
          <w:spacing w:val="18"/>
          <w:sz w:val="18"/>
          <w:szCs w:val="18"/>
        </w:rPr>
        <w:t xml:space="preserve"> </w:t>
      </w:r>
      <w:r w:rsidRPr="00D34C42">
        <w:rPr>
          <w:rFonts w:ascii="Arial" w:hAnsi="Arial" w:cs="Arial"/>
          <w:color w:val="111111"/>
          <w:sz w:val="18"/>
          <w:szCs w:val="18"/>
        </w:rPr>
        <w:t>the</w:t>
      </w:r>
      <w:r w:rsidRPr="00D34C42">
        <w:rPr>
          <w:rFonts w:ascii="Arial" w:hAnsi="Arial" w:cs="Arial"/>
          <w:color w:val="111111"/>
          <w:spacing w:val="35"/>
          <w:sz w:val="18"/>
          <w:szCs w:val="18"/>
        </w:rPr>
        <w:t xml:space="preserve"> </w:t>
      </w:r>
      <w:r w:rsidRPr="00D34C42">
        <w:rPr>
          <w:rFonts w:ascii="Arial" w:hAnsi="Arial" w:cs="Arial"/>
          <w:color w:val="111111"/>
          <w:w w:val="108"/>
          <w:sz w:val="18"/>
          <w:szCs w:val="18"/>
        </w:rPr>
        <w:t xml:space="preserve">relevant </w:t>
      </w:r>
      <w:r w:rsidRPr="00D34C42">
        <w:rPr>
          <w:rFonts w:ascii="Arial" w:hAnsi="Arial" w:cs="Arial"/>
          <w:color w:val="111111"/>
          <w:sz w:val="18"/>
          <w:szCs w:val="18"/>
        </w:rPr>
        <w:t>labor</w:t>
      </w:r>
      <w:r w:rsidRPr="00D34C42">
        <w:rPr>
          <w:rFonts w:ascii="Arial" w:hAnsi="Arial" w:cs="Arial"/>
          <w:color w:val="111111"/>
          <w:spacing w:val="37"/>
          <w:sz w:val="18"/>
          <w:szCs w:val="18"/>
        </w:rPr>
        <w:t xml:space="preserve"> </w:t>
      </w:r>
      <w:r w:rsidRPr="00D34C42">
        <w:rPr>
          <w:rFonts w:ascii="Arial" w:hAnsi="Arial" w:cs="Arial"/>
          <w:color w:val="111111"/>
          <w:sz w:val="18"/>
          <w:szCs w:val="18"/>
        </w:rPr>
        <w:t xml:space="preserve">market </w:t>
      </w:r>
      <w:r w:rsidRPr="00D34C42">
        <w:rPr>
          <w:rFonts w:ascii="Arial" w:hAnsi="Arial" w:cs="Arial"/>
          <w:color w:val="111111"/>
          <w:w w:val="101"/>
          <w:sz w:val="18"/>
          <w:szCs w:val="18"/>
        </w:rPr>
        <w:t>area, and</w:t>
      </w:r>
    </w:p>
    <w:p w:rsidR="00D34C42" w:rsidRPr="00D34C42" w:rsidRDefault="00D34C42" w:rsidP="00D34C42">
      <w:pPr>
        <w:tabs>
          <w:tab w:val="left" w:pos="820"/>
        </w:tabs>
        <w:autoSpaceDE/>
        <w:autoSpaceDN/>
        <w:adjustRightInd/>
        <w:spacing w:before="18" w:line="312" w:lineRule="auto"/>
        <w:ind w:left="504" w:hanging="360"/>
        <w:rPr>
          <w:rFonts w:ascii="Calibri" w:hAnsi="Calibri" w:cs="Times New Roman"/>
          <w:sz w:val="18"/>
          <w:szCs w:val="18"/>
        </w:rPr>
      </w:pPr>
      <w:r w:rsidRPr="00D34C42">
        <w:rPr>
          <w:rFonts w:ascii="Arial" w:hAnsi="Arial" w:cs="Arial"/>
          <w:color w:val="242424"/>
          <w:w w:val="153"/>
          <w:sz w:val="18"/>
          <w:szCs w:val="18"/>
        </w:rPr>
        <w:t>•</w:t>
      </w:r>
      <w:r w:rsidRPr="00D34C42">
        <w:rPr>
          <w:rFonts w:ascii="Arial" w:hAnsi="Arial" w:cs="Arial"/>
          <w:color w:val="242424"/>
          <w:sz w:val="18"/>
          <w:szCs w:val="18"/>
        </w:rPr>
        <w:tab/>
      </w:r>
      <w:r w:rsidRPr="00D34C42">
        <w:rPr>
          <w:rFonts w:ascii="Arial" w:hAnsi="Arial" w:cs="Arial"/>
          <w:color w:val="111111"/>
          <w:sz w:val="18"/>
          <w:szCs w:val="18"/>
        </w:rPr>
        <w:t>Develop</w:t>
      </w:r>
      <w:r w:rsidRPr="00D34C42">
        <w:rPr>
          <w:rFonts w:ascii="Arial" w:hAnsi="Arial" w:cs="Arial"/>
          <w:color w:val="111111"/>
          <w:spacing w:val="44"/>
          <w:sz w:val="18"/>
          <w:szCs w:val="18"/>
        </w:rPr>
        <w:t xml:space="preserve"> </w:t>
      </w:r>
      <w:r w:rsidRPr="00D34C42">
        <w:rPr>
          <w:rFonts w:ascii="Arial" w:hAnsi="Arial" w:cs="Arial"/>
          <w:color w:val="111111"/>
          <w:sz w:val="18"/>
          <w:szCs w:val="18"/>
        </w:rPr>
        <w:t>and</w:t>
      </w:r>
      <w:r w:rsidRPr="00D34C42">
        <w:rPr>
          <w:rFonts w:ascii="Arial" w:hAnsi="Arial" w:cs="Arial"/>
          <w:color w:val="111111"/>
          <w:spacing w:val="29"/>
          <w:sz w:val="18"/>
          <w:szCs w:val="18"/>
        </w:rPr>
        <w:t xml:space="preserve"> </w:t>
      </w:r>
      <w:r w:rsidRPr="00D34C42">
        <w:rPr>
          <w:rFonts w:ascii="Arial" w:hAnsi="Arial" w:cs="Arial"/>
          <w:color w:val="111111"/>
          <w:sz w:val="18"/>
          <w:szCs w:val="18"/>
        </w:rPr>
        <w:t>follow a</w:t>
      </w:r>
      <w:r w:rsidRPr="00D34C42">
        <w:rPr>
          <w:rFonts w:ascii="Arial" w:hAnsi="Arial" w:cs="Arial"/>
          <w:color w:val="111111"/>
          <w:spacing w:val="4"/>
          <w:sz w:val="18"/>
          <w:szCs w:val="18"/>
        </w:rPr>
        <w:t xml:space="preserve"> </w:t>
      </w:r>
      <w:r w:rsidRPr="00D34C42">
        <w:rPr>
          <w:rFonts w:ascii="Arial" w:hAnsi="Arial" w:cs="Arial"/>
          <w:color w:val="111111"/>
          <w:sz w:val="18"/>
          <w:szCs w:val="18"/>
        </w:rPr>
        <w:t>plan</w:t>
      </w:r>
      <w:r w:rsidRPr="00D34C42">
        <w:rPr>
          <w:rFonts w:ascii="Arial" w:hAnsi="Arial" w:cs="Arial"/>
          <w:color w:val="111111"/>
          <w:spacing w:val="25"/>
          <w:sz w:val="18"/>
          <w:szCs w:val="18"/>
        </w:rPr>
        <w:t xml:space="preserve"> </w:t>
      </w:r>
      <w:r w:rsidRPr="00D34C42">
        <w:rPr>
          <w:rFonts w:ascii="Arial" w:hAnsi="Arial" w:cs="Arial"/>
          <w:color w:val="111111"/>
          <w:sz w:val="18"/>
          <w:szCs w:val="18"/>
        </w:rPr>
        <w:t>to</w:t>
      </w:r>
      <w:r w:rsidRPr="00D34C42">
        <w:rPr>
          <w:rFonts w:ascii="Arial" w:hAnsi="Arial" w:cs="Arial"/>
          <w:color w:val="111111"/>
          <w:spacing w:val="41"/>
          <w:sz w:val="18"/>
          <w:szCs w:val="18"/>
        </w:rPr>
        <w:t xml:space="preserve"> </w:t>
      </w:r>
      <w:r w:rsidRPr="00D34C42">
        <w:rPr>
          <w:rFonts w:ascii="Arial" w:hAnsi="Arial" w:cs="Arial"/>
          <w:color w:val="111111"/>
          <w:sz w:val="18"/>
          <w:szCs w:val="18"/>
        </w:rPr>
        <w:t>set</w:t>
      </w:r>
      <w:r w:rsidRPr="00D34C42">
        <w:rPr>
          <w:rFonts w:ascii="Arial" w:hAnsi="Arial" w:cs="Arial"/>
          <w:color w:val="111111"/>
          <w:spacing w:val="16"/>
          <w:sz w:val="18"/>
          <w:szCs w:val="18"/>
        </w:rPr>
        <w:t xml:space="preserve"> </w:t>
      </w:r>
      <w:r w:rsidRPr="00D34C42">
        <w:rPr>
          <w:rFonts w:ascii="Arial" w:hAnsi="Arial" w:cs="Arial"/>
          <w:color w:val="111111"/>
          <w:sz w:val="18"/>
          <w:szCs w:val="18"/>
        </w:rPr>
        <w:t>aside</w:t>
      </w:r>
      <w:r w:rsidRPr="00D34C42">
        <w:rPr>
          <w:rFonts w:ascii="Arial" w:hAnsi="Arial" w:cs="Arial"/>
          <w:color w:val="111111"/>
          <w:spacing w:val="24"/>
          <w:sz w:val="18"/>
          <w:szCs w:val="18"/>
        </w:rPr>
        <w:t xml:space="preserve"> </w:t>
      </w:r>
      <w:r w:rsidRPr="00D34C42">
        <w:rPr>
          <w:rFonts w:ascii="Arial" w:hAnsi="Arial" w:cs="Arial"/>
          <w:color w:val="111111"/>
          <w:sz w:val="18"/>
          <w:szCs w:val="18"/>
        </w:rPr>
        <w:t>a</w:t>
      </w:r>
      <w:r w:rsidRPr="00D34C42">
        <w:rPr>
          <w:rFonts w:ascii="Arial" w:hAnsi="Arial" w:cs="Arial"/>
          <w:color w:val="111111"/>
          <w:spacing w:val="4"/>
          <w:sz w:val="18"/>
          <w:szCs w:val="18"/>
        </w:rPr>
        <w:t xml:space="preserve"> </w:t>
      </w:r>
      <w:r w:rsidRPr="00D34C42">
        <w:rPr>
          <w:rFonts w:ascii="Arial" w:hAnsi="Arial" w:cs="Arial"/>
          <w:color w:val="111111"/>
          <w:w w:val="113"/>
          <w:sz w:val="18"/>
          <w:szCs w:val="18"/>
        </w:rPr>
        <w:t>portion</w:t>
      </w:r>
      <w:r w:rsidRPr="00D34C42">
        <w:rPr>
          <w:rFonts w:ascii="Arial" w:hAnsi="Arial" w:cs="Arial"/>
          <w:color w:val="111111"/>
          <w:spacing w:val="3"/>
          <w:w w:val="113"/>
          <w:sz w:val="18"/>
          <w:szCs w:val="18"/>
        </w:rPr>
        <w:t xml:space="preserve"> </w:t>
      </w:r>
      <w:r w:rsidRPr="00D34C42">
        <w:rPr>
          <w:rFonts w:ascii="Arial" w:hAnsi="Arial" w:cs="Arial"/>
          <w:color w:val="111111"/>
          <w:sz w:val="18"/>
          <w:szCs w:val="18"/>
        </w:rPr>
        <w:t>of</w:t>
      </w:r>
      <w:r w:rsidRPr="00D34C42">
        <w:rPr>
          <w:rFonts w:ascii="Arial" w:hAnsi="Arial" w:cs="Arial"/>
          <w:color w:val="111111"/>
          <w:spacing w:val="27"/>
          <w:sz w:val="18"/>
          <w:szCs w:val="18"/>
        </w:rPr>
        <w:t xml:space="preserve"> </w:t>
      </w:r>
      <w:r w:rsidRPr="00D34C42">
        <w:rPr>
          <w:rFonts w:ascii="Arial" w:hAnsi="Arial" w:cs="Arial"/>
          <w:color w:val="111111"/>
          <w:sz w:val="18"/>
          <w:szCs w:val="18"/>
        </w:rPr>
        <w:t>the</w:t>
      </w:r>
      <w:r w:rsidRPr="00D34C42">
        <w:rPr>
          <w:rFonts w:ascii="Arial" w:hAnsi="Arial" w:cs="Arial"/>
          <w:color w:val="111111"/>
          <w:spacing w:val="44"/>
          <w:sz w:val="18"/>
          <w:szCs w:val="18"/>
        </w:rPr>
        <w:t xml:space="preserve"> </w:t>
      </w:r>
      <w:r w:rsidRPr="00D34C42">
        <w:rPr>
          <w:rFonts w:ascii="Arial" w:hAnsi="Arial" w:cs="Arial"/>
          <w:color w:val="111111"/>
          <w:sz w:val="18"/>
          <w:szCs w:val="18"/>
        </w:rPr>
        <w:t>contract for</w:t>
      </w:r>
      <w:r w:rsidRPr="00D34C42">
        <w:rPr>
          <w:rFonts w:ascii="Arial" w:hAnsi="Arial" w:cs="Arial"/>
          <w:color w:val="111111"/>
          <w:spacing w:val="42"/>
          <w:sz w:val="18"/>
          <w:szCs w:val="18"/>
        </w:rPr>
        <w:t xml:space="preserve"> </w:t>
      </w:r>
      <w:r w:rsidRPr="00D34C42">
        <w:rPr>
          <w:rFonts w:ascii="Arial" w:hAnsi="Arial" w:cs="Arial"/>
          <w:color w:val="111111"/>
          <w:w w:val="111"/>
          <w:sz w:val="18"/>
          <w:szCs w:val="18"/>
        </w:rPr>
        <w:t>legitimate</w:t>
      </w:r>
      <w:r w:rsidRPr="00D34C42">
        <w:rPr>
          <w:rFonts w:ascii="Arial" w:hAnsi="Arial" w:cs="Arial"/>
          <w:color w:val="111111"/>
          <w:spacing w:val="-2"/>
          <w:w w:val="111"/>
          <w:sz w:val="18"/>
          <w:szCs w:val="18"/>
        </w:rPr>
        <w:t xml:space="preserve"> </w:t>
      </w:r>
      <w:r w:rsidRPr="00D34C42">
        <w:rPr>
          <w:rFonts w:ascii="Arial" w:hAnsi="Arial" w:cs="Arial"/>
          <w:color w:val="111111"/>
          <w:w w:val="111"/>
          <w:sz w:val="18"/>
          <w:szCs w:val="18"/>
        </w:rPr>
        <w:t>minority</w:t>
      </w:r>
      <w:r w:rsidRPr="00D34C42">
        <w:rPr>
          <w:rFonts w:ascii="Arial" w:hAnsi="Arial" w:cs="Arial"/>
          <w:color w:val="111111"/>
          <w:spacing w:val="18"/>
          <w:w w:val="111"/>
          <w:sz w:val="18"/>
          <w:szCs w:val="18"/>
        </w:rPr>
        <w:t xml:space="preserve"> </w:t>
      </w:r>
      <w:r w:rsidRPr="00D34C42">
        <w:rPr>
          <w:rFonts w:ascii="Arial" w:hAnsi="Arial" w:cs="Arial"/>
          <w:color w:val="111111"/>
          <w:sz w:val="18"/>
          <w:szCs w:val="18"/>
        </w:rPr>
        <w:t>business</w:t>
      </w:r>
      <w:r w:rsidRPr="00D34C42">
        <w:rPr>
          <w:rFonts w:ascii="Arial" w:hAnsi="Arial" w:cs="Arial"/>
          <w:color w:val="111111"/>
          <w:spacing w:val="24"/>
          <w:sz w:val="18"/>
          <w:szCs w:val="18"/>
        </w:rPr>
        <w:t xml:space="preserve"> </w:t>
      </w:r>
      <w:r w:rsidRPr="00D34C42">
        <w:rPr>
          <w:rFonts w:ascii="Arial" w:hAnsi="Arial" w:cs="Arial"/>
          <w:color w:val="111111"/>
          <w:sz w:val="18"/>
          <w:szCs w:val="18"/>
        </w:rPr>
        <w:t xml:space="preserve">enterprises </w:t>
      </w:r>
      <w:r w:rsidRPr="00D34C42">
        <w:rPr>
          <w:rFonts w:ascii="Arial" w:hAnsi="Arial" w:cs="Arial"/>
          <w:color w:val="111111"/>
          <w:w w:val="107"/>
          <w:sz w:val="18"/>
          <w:szCs w:val="18"/>
        </w:rPr>
        <w:t xml:space="preserve">per </w:t>
      </w:r>
      <w:r w:rsidRPr="00D34C42">
        <w:rPr>
          <w:rFonts w:ascii="Arial" w:hAnsi="Arial" w:cs="Arial"/>
          <w:color w:val="111111"/>
          <w:sz w:val="18"/>
          <w:szCs w:val="18"/>
        </w:rPr>
        <w:t>Section</w:t>
      </w:r>
      <w:r w:rsidRPr="00D34C42">
        <w:rPr>
          <w:rFonts w:ascii="Arial" w:hAnsi="Arial" w:cs="Arial"/>
          <w:color w:val="111111"/>
          <w:spacing w:val="30"/>
          <w:sz w:val="18"/>
          <w:szCs w:val="18"/>
        </w:rPr>
        <w:t xml:space="preserve"> </w:t>
      </w:r>
      <w:r w:rsidRPr="00D34C42">
        <w:rPr>
          <w:rFonts w:ascii="Arial" w:hAnsi="Arial" w:cs="Arial"/>
          <w:color w:val="111111"/>
          <w:sz w:val="18"/>
          <w:szCs w:val="18"/>
        </w:rPr>
        <w:t>46a-68j-30(10)(E)</w:t>
      </w:r>
      <w:r w:rsidRPr="00D34C42">
        <w:rPr>
          <w:rFonts w:ascii="Arial" w:hAnsi="Arial" w:cs="Arial"/>
          <w:color w:val="111111"/>
          <w:spacing w:val="52"/>
          <w:sz w:val="18"/>
          <w:szCs w:val="18"/>
        </w:rPr>
        <w:t xml:space="preserve"> </w:t>
      </w:r>
      <w:r w:rsidRPr="00D34C42">
        <w:rPr>
          <w:rFonts w:ascii="Arial" w:hAnsi="Arial" w:cs="Arial"/>
          <w:color w:val="111111"/>
          <w:sz w:val="18"/>
          <w:szCs w:val="18"/>
        </w:rPr>
        <w:t>of</w:t>
      </w:r>
      <w:r w:rsidRPr="00D34C42">
        <w:rPr>
          <w:rFonts w:ascii="Arial" w:hAnsi="Arial" w:cs="Arial"/>
          <w:color w:val="111111"/>
          <w:spacing w:val="17"/>
          <w:sz w:val="18"/>
          <w:szCs w:val="18"/>
        </w:rPr>
        <w:t xml:space="preserve"> </w:t>
      </w:r>
      <w:r w:rsidRPr="00D34C42">
        <w:rPr>
          <w:rFonts w:ascii="Arial" w:hAnsi="Arial" w:cs="Arial"/>
          <w:color w:val="111111"/>
          <w:sz w:val="18"/>
          <w:szCs w:val="18"/>
        </w:rPr>
        <w:t>the</w:t>
      </w:r>
      <w:r w:rsidRPr="00D34C42">
        <w:rPr>
          <w:rFonts w:ascii="Arial" w:hAnsi="Arial" w:cs="Arial"/>
          <w:color w:val="111111"/>
          <w:spacing w:val="38"/>
          <w:sz w:val="18"/>
          <w:szCs w:val="18"/>
        </w:rPr>
        <w:t xml:space="preserve"> </w:t>
      </w:r>
      <w:r w:rsidRPr="00D34C42">
        <w:rPr>
          <w:rFonts w:ascii="Arial" w:hAnsi="Arial" w:cs="Arial"/>
          <w:color w:val="111111"/>
          <w:sz w:val="18"/>
          <w:szCs w:val="18"/>
        </w:rPr>
        <w:t>Contract</w:t>
      </w:r>
      <w:r w:rsidRPr="00D34C42">
        <w:rPr>
          <w:rFonts w:ascii="Arial" w:hAnsi="Arial" w:cs="Arial"/>
          <w:color w:val="111111"/>
          <w:spacing w:val="40"/>
          <w:sz w:val="18"/>
          <w:szCs w:val="18"/>
        </w:rPr>
        <w:t xml:space="preserve"> </w:t>
      </w:r>
      <w:r w:rsidRPr="00D34C42">
        <w:rPr>
          <w:rFonts w:ascii="Arial" w:hAnsi="Arial" w:cs="Arial"/>
          <w:color w:val="111111"/>
          <w:sz w:val="18"/>
          <w:szCs w:val="18"/>
        </w:rPr>
        <w:t>Compliance</w:t>
      </w:r>
      <w:r w:rsidRPr="00D34C42">
        <w:rPr>
          <w:rFonts w:ascii="Arial" w:hAnsi="Arial" w:cs="Arial"/>
          <w:color w:val="111111"/>
          <w:spacing w:val="52"/>
          <w:sz w:val="18"/>
          <w:szCs w:val="18"/>
        </w:rPr>
        <w:t xml:space="preserve"> </w:t>
      </w:r>
      <w:r w:rsidRPr="00D34C42">
        <w:rPr>
          <w:rFonts w:ascii="Arial" w:hAnsi="Arial" w:cs="Arial"/>
          <w:color w:val="111111"/>
          <w:w w:val="103"/>
          <w:sz w:val="18"/>
          <w:szCs w:val="18"/>
        </w:rPr>
        <w:t>Regulations</w:t>
      </w:r>
    </w:p>
    <w:p w:rsidR="00D34C42" w:rsidRPr="00D34C42" w:rsidRDefault="00D34C42" w:rsidP="00D34C42">
      <w:pPr>
        <w:autoSpaceDE/>
        <w:autoSpaceDN/>
        <w:adjustRightInd/>
        <w:spacing w:line="200" w:lineRule="exact"/>
        <w:rPr>
          <w:rFonts w:ascii="Calibri" w:hAnsi="Calibri" w:cs="Times New Roman"/>
          <w:sz w:val="18"/>
          <w:szCs w:val="18"/>
        </w:rPr>
      </w:pPr>
    </w:p>
    <w:p w:rsidR="00D34C42" w:rsidRPr="00D34C42" w:rsidRDefault="00D34C42" w:rsidP="00D34C42">
      <w:pPr>
        <w:autoSpaceDE/>
        <w:autoSpaceDN/>
        <w:adjustRightInd/>
        <w:spacing w:after="120" w:line="312" w:lineRule="auto"/>
        <w:jc w:val="both"/>
        <w:rPr>
          <w:rFonts w:ascii="Calibri" w:hAnsi="Calibri" w:cs="Times New Roman"/>
          <w:sz w:val="18"/>
          <w:szCs w:val="18"/>
        </w:rPr>
      </w:pPr>
      <w:r w:rsidRPr="00D34C42">
        <w:rPr>
          <w:rFonts w:ascii="Arial" w:hAnsi="Arial" w:cs="Arial"/>
          <w:color w:val="111111"/>
          <w:sz w:val="18"/>
          <w:szCs w:val="18"/>
        </w:rPr>
        <w:t>DPH</w:t>
      </w:r>
      <w:r w:rsidRPr="00D34C42">
        <w:rPr>
          <w:rFonts w:ascii="Arial" w:hAnsi="Arial" w:cs="Arial"/>
          <w:color w:val="111111"/>
          <w:spacing w:val="-10"/>
          <w:sz w:val="18"/>
          <w:szCs w:val="18"/>
        </w:rPr>
        <w:t xml:space="preserve"> </w:t>
      </w:r>
      <w:r w:rsidRPr="00D34C42">
        <w:rPr>
          <w:rFonts w:ascii="Arial" w:hAnsi="Arial" w:cs="Arial"/>
          <w:color w:val="111111"/>
          <w:sz w:val="18"/>
          <w:szCs w:val="18"/>
        </w:rPr>
        <w:t>considers bidders success</w:t>
      </w:r>
      <w:r w:rsidRPr="00D34C42">
        <w:rPr>
          <w:rFonts w:ascii="Arial" w:hAnsi="Arial" w:cs="Arial"/>
          <w:color w:val="111111"/>
          <w:spacing w:val="-1"/>
          <w:sz w:val="18"/>
          <w:szCs w:val="18"/>
        </w:rPr>
        <w:t xml:space="preserve"> </w:t>
      </w:r>
      <w:r w:rsidRPr="00D34C42">
        <w:rPr>
          <w:rFonts w:ascii="Arial" w:hAnsi="Arial" w:cs="Arial"/>
          <w:color w:val="111111"/>
          <w:sz w:val="18"/>
          <w:szCs w:val="18"/>
        </w:rPr>
        <w:t>in</w:t>
      </w:r>
      <w:r w:rsidRPr="00D34C42">
        <w:rPr>
          <w:rFonts w:ascii="Arial" w:hAnsi="Arial" w:cs="Arial"/>
          <w:color w:val="111111"/>
          <w:spacing w:val="32"/>
          <w:sz w:val="18"/>
          <w:szCs w:val="18"/>
        </w:rPr>
        <w:t xml:space="preserve"> </w:t>
      </w:r>
      <w:r w:rsidRPr="00D34C42">
        <w:rPr>
          <w:rFonts w:ascii="Arial" w:hAnsi="Arial" w:cs="Arial"/>
          <w:color w:val="111111"/>
          <w:sz w:val="18"/>
          <w:szCs w:val="18"/>
        </w:rPr>
        <w:t>these</w:t>
      </w:r>
      <w:r w:rsidRPr="00D34C42">
        <w:rPr>
          <w:rFonts w:ascii="Arial" w:hAnsi="Arial" w:cs="Arial"/>
          <w:color w:val="111111"/>
          <w:spacing w:val="49"/>
          <w:sz w:val="18"/>
          <w:szCs w:val="18"/>
        </w:rPr>
        <w:t xml:space="preserve"> </w:t>
      </w:r>
      <w:r w:rsidRPr="00D34C42">
        <w:rPr>
          <w:rFonts w:ascii="Arial" w:hAnsi="Arial" w:cs="Arial"/>
          <w:color w:val="111111"/>
          <w:sz w:val="18"/>
          <w:szCs w:val="18"/>
        </w:rPr>
        <w:t>factors in</w:t>
      </w:r>
      <w:r w:rsidRPr="00D34C42">
        <w:rPr>
          <w:rFonts w:ascii="Arial" w:hAnsi="Arial" w:cs="Arial"/>
          <w:color w:val="111111"/>
          <w:spacing w:val="35"/>
          <w:sz w:val="18"/>
          <w:szCs w:val="18"/>
        </w:rPr>
        <w:t xml:space="preserve"> </w:t>
      </w:r>
      <w:r w:rsidRPr="00D34C42">
        <w:rPr>
          <w:rFonts w:ascii="Arial" w:hAnsi="Arial" w:cs="Arial"/>
          <w:color w:val="111111"/>
          <w:w w:val="109"/>
          <w:sz w:val="18"/>
          <w:szCs w:val="18"/>
        </w:rPr>
        <w:t>reviewing</w:t>
      </w:r>
      <w:r w:rsidRPr="00D34C42">
        <w:rPr>
          <w:rFonts w:ascii="Arial" w:hAnsi="Arial" w:cs="Arial"/>
          <w:color w:val="111111"/>
          <w:spacing w:val="7"/>
          <w:w w:val="109"/>
          <w:sz w:val="18"/>
          <w:szCs w:val="18"/>
        </w:rPr>
        <w:t xml:space="preserve"> </w:t>
      </w:r>
      <w:r w:rsidRPr="00D34C42">
        <w:rPr>
          <w:rFonts w:ascii="Arial" w:hAnsi="Arial" w:cs="Arial"/>
          <w:color w:val="111111"/>
          <w:sz w:val="18"/>
          <w:szCs w:val="18"/>
        </w:rPr>
        <w:t xml:space="preserve">the bidder's </w:t>
      </w:r>
      <w:r w:rsidRPr="00D34C42">
        <w:rPr>
          <w:rFonts w:ascii="Arial" w:hAnsi="Arial" w:cs="Arial"/>
          <w:color w:val="111111"/>
          <w:w w:val="108"/>
          <w:sz w:val="18"/>
          <w:szCs w:val="18"/>
        </w:rPr>
        <w:t>qualifications</w:t>
      </w:r>
      <w:r w:rsidRPr="00D34C42">
        <w:rPr>
          <w:rFonts w:ascii="Arial" w:hAnsi="Arial" w:cs="Arial"/>
          <w:color w:val="111111"/>
          <w:spacing w:val="23"/>
          <w:w w:val="108"/>
          <w:sz w:val="18"/>
          <w:szCs w:val="18"/>
        </w:rPr>
        <w:t xml:space="preserve"> </w:t>
      </w:r>
      <w:r w:rsidRPr="00D34C42">
        <w:rPr>
          <w:rFonts w:ascii="Arial" w:hAnsi="Arial" w:cs="Arial"/>
          <w:color w:val="111111"/>
          <w:sz w:val="18"/>
          <w:szCs w:val="18"/>
        </w:rPr>
        <w:t>under the</w:t>
      </w:r>
      <w:r w:rsidRPr="00D34C42">
        <w:rPr>
          <w:rFonts w:ascii="Arial" w:hAnsi="Arial" w:cs="Arial"/>
          <w:color w:val="111111"/>
          <w:spacing w:val="52"/>
          <w:sz w:val="18"/>
          <w:szCs w:val="18"/>
        </w:rPr>
        <w:t xml:space="preserve"> </w:t>
      </w:r>
      <w:r w:rsidRPr="00D34C42">
        <w:rPr>
          <w:rFonts w:ascii="Arial" w:hAnsi="Arial" w:cs="Arial"/>
          <w:color w:val="111111"/>
          <w:sz w:val="18"/>
          <w:szCs w:val="18"/>
        </w:rPr>
        <w:t xml:space="preserve">Contract </w:t>
      </w:r>
      <w:r w:rsidRPr="00D34C42">
        <w:rPr>
          <w:rFonts w:ascii="Arial" w:hAnsi="Arial" w:cs="Arial"/>
          <w:color w:val="111111"/>
          <w:w w:val="104"/>
          <w:sz w:val="18"/>
          <w:szCs w:val="18"/>
        </w:rPr>
        <w:t xml:space="preserve">Compliance </w:t>
      </w:r>
      <w:r w:rsidRPr="00D34C42">
        <w:rPr>
          <w:rFonts w:ascii="Arial" w:hAnsi="Arial" w:cs="Arial"/>
          <w:color w:val="111111"/>
          <w:w w:val="108"/>
          <w:sz w:val="18"/>
          <w:szCs w:val="18"/>
        </w:rPr>
        <w:t>requirements.</w:t>
      </w:r>
      <w:r w:rsidRPr="00D34C42">
        <w:rPr>
          <w:rFonts w:ascii="Arial" w:hAnsi="Arial" w:cs="Arial"/>
          <w:color w:val="111111"/>
          <w:spacing w:val="4"/>
          <w:w w:val="108"/>
          <w:sz w:val="18"/>
          <w:szCs w:val="18"/>
        </w:rPr>
        <w:t xml:space="preserve"> </w:t>
      </w:r>
      <w:r w:rsidRPr="00D34C42">
        <w:rPr>
          <w:rFonts w:ascii="Arial" w:hAnsi="Arial" w:cs="Arial"/>
          <w:color w:val="111111"/>
          <w:sz w:val="18"/>
          <w:szCs w:val="18"/>
        </w:rPr>
        <w:t>Accordingly,</w:t>
      </w:r>
      <w:r w:rsidRPr="00D34C42">
        <w:rPr>
          <w:rFonts w:ascii="Arial" w:hAnsi="Arial" w:cs="Arial"/>
          <w:color w:val="111111"/>
          <w:spacing w:val="31"/>
          <w:sz w:val="18"/>
          <w:szCs w:val="18"/>
        </w:rPr>
        <w:t xml:space="preserve"> </w:t>
      </w:r>
      <w:r w:rsidRPr="00D34C42">
        <w:rPr>
          <w:rFonts w:ascii="Arial" w:hAnsi="Arial" w:cs="Arial"/>
          <w:color w:val="111111"/>
          <w:sz w:val="18"/>
          <w:szCs w:val="18"/>
        </w:rPr>
        <w:t>any</w:t>
      </w:r>
      <w:r w:rsidRPr="00D34C42">
        <w:rPr>
          <w:rFonts w:ascii="Arial" w:hAnsi="Arial" w:cs="Arial"/>
          <w:color w:val="111111"/>
          <w:spacing w:val="11"/>
          <w:sz w:val="18"/>
          <w:szCs w:val="18"/>
        </w:rPr>
        <w:t xml:space="preserve"> </w:t>
      </w:r>
      <w:r w:rsidRPr="00D34C42">
        <w:rPr>
          <w:rFonts w:ascii="Arial" w:hAnsi="Arial" w:cs="Arial"/>
          <w:color w:val="111111"/>
          <w:w w:val="109"/>
          <w:sz w:val="18"/>
          <w:szCs w:val="18"/>
        </w:rPr>
        <w:t>individual</w:t>
      </w:r>
      <w:r w:rsidRPr="00D34C42">
        <w:rPr>
          <w:rFonts w:ascii="Arial" w:hAnsi="Arial" w:cs="Arial"/>
          <w:color w:val="111111"/>
          <w:spacing w:val="-9"/>
          <w:w w:val="109"/>
          <w:sz w:val="18"/>
          <w:szCs w:val="18"/>
        </w:rPr>
        <w:t xml:space="preserve"> </w:t>
      </w:r>
      <w:r w:rsidRPr="00D34C42">
        <w:rPr>
          <w:rFonts w:ascii="Arial" w:hAnsi="Arial" w:cs="Arial"/>
          <w:color w:val="111111"/>
          <w:sz w:val="18"/>
          <w:szCs w:val="18"/>
        </w:rPr>
        <w:t>or</w:t>
      </w:r>
      <w:r w:rsidRPr="00D34C42">
        <w:rPr>
          <w:rFonts w:ascii="Arial" w:hAnsi="Arial" w:cs="Arial"/>
          <w:color w:val="111111"/>
          <w:spacing w:val="17"/>
          <w:sz w:val="18"/>
          <w:szCs w:val="18"/>
        </w:rPr>
        <w:t xml:space="preserve"> </w:t>
      </w:r>
      <w:r w:rsidRPr="00D34C42">
        <w:rPr>
          <w:rFonts w:ascii="Arial" w:hAnsi="Arial" w:cs="Arial"/>
          <w:color w:val="111111"/>
          <w:w w:val="107"/>
          <w:sz w:val="18"/>
          <w:szCs w:val="18"/>
        </w:rPr>
        <w:t xml:space="preserve">organization </w:t>
      </w:r>
      <w:r w:rsidRPr="00D34C42">
        <w:rPr>
          <w:rFonts w:ascii="Arial" w:hAnsi="Arial" w:cs="Arial"/>
          <w:color w:val="111111"/>
          <w:sz w:val="18"/>
          <w:szCs w:val="18"/>
        </w:rPr>
        <w:t>that</w:t>
      </w:r>
      <w:r w:rsidRPr="00D34C42">
        <w:rPr>
          <w:rFonts w:ascii="Arial" w:hAnsi="Arial" w:cs="Arial"/>
          <w:color w:val="111111"/>
          <w:spacing w:val="44"/>
          <w:sz w:val="18"/>
          <w:szCs w:val="18"/>
        </w:rPr>
        <w:t xml:space="preserve"> </w:t>
      </w:r>
      <w:r w:rsidRPr="00D34C42">
        <w:rPr>
          <w:rFonts w:ascii="Arial" w:hAnsi="Arial" w:cs="Arial"/>
          <w:color w:val="111111"/>
          <w:sz w:val="18"/>
          <w:szCs w:val="18"/>
        </w:rPr>
        <w:t>desires</w:t>
      </w:r>
      <w:r w:rsidRPr="00D34C42">
        <w:rPr>
          <w:rFonts w:ascii="Arial" w:hAnsi="Arial" w:cs="Arial"/>
          <w:color w:val="111111"/>
          <w:spacing w:val="20"/>
          <w:sz w:val="18"/>
          <w:szCs w:val="18"/>
        </w:rPr>
        <w:t xml:space="preserve"> </w:t>
      </w:r>
      <w:r w:rsidRPr="00D34C42">
        <w:rPr>
          <w:rFonts w:ascii="Arial" w:hAnsi="Arial" w:cs="Arial"/>
          <w:color w:val="111111"/>
          <w:sz w:val="18"/>
          <w:szCs w:val="18"/>
        </w:rPr>
        <w:t>to</w:t>
      </w:r>
      <w:r w:rsidRPr="00D34C42">
        <w:rPr>
          <w:rFonts w:ascii="Arial" w:hAnsi="Arial" w:cs="Arial"/>
          <w:color w:val="111111"/>
          <w:spacing w:val="30"/>
          <w:sz w:val="18"/>
          <w:szCs w:val="18"/>
        </w:rPr>
        <w:t xml:space="preserve"> do </w:t>
      </w:r>
      <w:r w:rsidRPr="00D34C42">
        <w:rPr>
          <w:rFonts w:ascii="Arial" w:hAnsi="Arial" w:cs="Arial"/>
          <w:color w:val="111111"/>
          <w:sz w:val="18"/>
          <w:szCs w:val="18"/>
        </w:rPr>
        <w:t>business</w:t>
      </w:r>
      <w:r w:rsidRPr="00D34C42">
        <w:rPr>
          <w:rFonts w:ascii="Arial" w:hAnsi="Arial" w:cs="Arial"/>
          <w:color w:val="111111"/>
          <w:spacing w:val="10"/>
          <w:sz w:val="18"/>
          <w:szCs w:val="18"/>
        </w:rPr>
        <w:t xml:space="preserve"> </w:t>
      </w:r>
      <w:r w:rsidRPr="00D34C42">
        <w:rPr>
          <w:rFonts w:ascii="Arial" w:hAnsi="Arial" w:cs="Arial"/>
          <w:color w:val="111111"/>
          <w:sz w:val="18"/>
          <w:szCs w:val="18"/>
        </w:rPr>
        <w:t>with DPH</w:t>
      </w:r>
      <w:r w:rsidRPr="00D34C42">
        <w:rPr>
          <w:rFonts w:ascii="Arial" w:hAnsi="Arial" w:cs="Arial"/>
          <w:color w:val="111111"/>
          <w:spacing w:val="-20"/>
          <w:sz w:val="18"/>
          <w:szCs w:val="18"/>
        </w:rPr>
        <w:t xml:space="preserve"> </w:t>
      </w:r>
      <w:r w:rsidRPr="00D34C42">
        <w:rPr>
          <w:rFonts w:ascii="Arial" w:hAnsi="Arial" w:cs="Arial"/>
          <w:color w:val="111111"/>
          <w:sz w:val="18"/>
          <w:szCs w:val="18"/>
        </w:rPr>
        <w:t>shall</w:t>
      </w:r>
      <w:r w:rsidRPr="00D34C42">
        <w:rPr>
          <w:rFonts w:ascii="Arial" w:hAnsi="Arial" w:cs="Arial"/>
          <w:color w:val="111111"/>
          <w:spacing w:val="17"/>
          <w:sz w:val="18"/>
          <w:szCs w:val="18"/>
        </w:rPr>
        <w:t xml:space="preserve"> </w:t>
      </w:r>
      <w:r w:rsidRPr="00D34C42">
        <w:rPr>
          <w:rFonts w:ascii="Arial" w:hAnsi="Arial" w:cs="Arial"/>
          <w:color w:val="111111"/>
          <w:w w:val="113"/>
          <w:sz w:val="18"/>
          <w:szCs w:val="18"/>
        </w:rPr>
        <w:t>not:</w:t>
      </w:r>
    </w:p>
    <w:p w:rsidR="00D34C42" w:rsidRPr="00D34C42" w:rsidRDefault="00D34C42" w:rsidP="00D34C42">
      <w:pPr>
        <w:tabs>
          <w:tab w:val="left" w:pos="820"/>
        </w:tabs>
        <w:autoSpaceDE/>
        <w:autoSpaceDN/>
        <w:adjustRightInd/>
        <w:spacing w:line="312" w:lineRule="auto"/>
        <w:ind w:left="504" w:hanging="360"/>
        <w:jc w:val="both"/>
        <w:rPr>
          <w:rFonts w:ascii="Arial" w:hAnsi="Arial" w:cs="Arial"/>
          <w:sz w:val="18"/>
          <w:szCs w:val="18"/>
        </w:rPr>
      </w:pPr>
      <w:r w:rsidRPr="00D34C42">
        <w:rPr>
          <w:rFonts w:ascii="Arial" w:hAnsi="Arial" w:cs="Arial"/>
          <w:color w:val="242424"/>
          <w:w w:val="153"/>
          <w:sz w:val="19"/>
          <w:szCs w:val="19"/>
        </w:rPr>
        <w:t>•</w:t>
      </w:r>
      <w:r w:rsidRPr="00D34C42">
        <w:rPr>
          <w:rFonts w:ascii="Arial" w:hAnsi="Arial" w:cs="Arial"/>
          <w:color w:val="242424"/>
          <w:sz w:val="19"/>
          <w:szCs w:val="19"/>
        </w:rPr>
        <w:tab/>
      </w:r>
      <w:r w:rsidRPr="00D34C42">
        <w:rPr>
          <w:rFonts w:ascii="Arial" w:hAnsi="Arial" w:cs="Arial"/>
          <w:color w:val="111111"/>
          <w:w w:val="107"/>
          <w:sz w:val="18"/>
          <w:szCs w:val="18"/>
        </w:rPr>
        <w:t>Discriminate</w:t>
      </w:r>
      <w:r w:rsidRPr="00D34C42">
        <w:rPr>
          <w:rFonts w:ascii="Arial" w:hAnsi="Arial" w:cs="Arial"/>
          <w:color w:val="111111"/>
          <w:spacing w:val="8"/>
          <w:w w:val="107"/>
          <w:sz w:val="18"/>
          <w:szCs w:val="18"/>
        </w:rPr>
        <w:t xml:space="preserve"> </w:t>
      </w:r>
      <w:r w:rsidRPr="00D34C42">
        <w:rPr>
          <w:rFonts w:ascii="Arial" w:hAnsi="Arial" w:cs="Arial"/>
          <w:color w:val="111111"/>
          <w:sz w:val="18"/>
          <w:szCs w:val="18"/>
        </w:rPr>
        <w:t>or</w:t>
      </w:r>
      <w:r w:rsidRPr="00D34C42">
        <w:rPr>
          <w:rFonts w:ascii="Arial" w:hAnsi="Arial" w:cs="Arial"/>
          <w:color w:val="111111"/>
          <w:spacing w:val="25"/>
          <w:sz w:val="18"/>
          <w:szCs w:val="18"/>
        </w:rPr>
        <w:t xml:space="preserve"> </w:t>
      </w:r>
      <w:r w:rsidRPr="00D34C42">
        <w:rPr>
          <w:rFonts w:ascii="Arial" w:hAnsi="Arial" w:cs="Arial"/>
          <w:color w:val="111111"/>
          <w:sz w:val="18"/>
          <w:szCs w:val="18"/>
        </w:rPr>
        <w:t xml:space="preserve">permit </w:t>
      </w:r>
      <w:r w:rsidRPr="00D34C42">
        <w:rPr>
          <w:rFonts w:ascii="Arial" w:hAnsi="Arial" w:cs="Arial"/>
          <w:color w:val="111111"/>
          <w:w w:val="108"/>
          <w:sz w:val="18"/>
          <w:szCs w:val="18"/>
        </w:rPr>
        <w:t>discrimination</w:t>
      </w:r>
      <w:r w:rsidRPr="00D34C42">
        <w:rPr>
          <w:rFonts w:ascii="Arial" w:hAnsi="Arial" w:cs="Arial"/>
          <w:color w:val="111111"/>
          <w:spacing w:val="-1"/>
          <w:w w:val="108"/>
          <w:sz w:val="18"/>
          <w:szCs w:val="18"/>
        </w:rPr>
        <w:t xml:space="preserve"> </w:t>
      </w:r>
      <w:r w:rsidRPr="00D34C42">
        <w:rPr>
          <w:rFonts w:ascii="Arial" w:hAnsi="Arial" w:cs="Arial"/>
          <w:color w:val="111111"/>
          <w:sz w:val="18"/>
          <w:szCs w:val="18"/>
        </w:rPr>
        <w:t>against</w:t>
      </w:r>
      <w:r w:rsidRPr="00D34C42">
        <w:rPr>
          <w:rFonts w:ascii="Arial" w:hAnsi="Arial" w:cs="Arial"/>
          <w:color w:val="111111"/>
          <w:spacing w:val="33"/>
          <w:sz w:val="18"/>
          <w:szCs w:val="18"/>
        </w:rPr>
        <w:t xml:space="preserve"> </w:t>
      </w:r>
      <w:r w:rsidRPr="00D34C42">
        <w:rPr>
          <w:rFonts w:ascii="Arial" w:hAnsi="Arial" w:cs="Arial"/>
          <w:color w:val="111111"/>
          <w:sz w:val="18"/>
          <w:szCs w:val="18"/>
        </w:rPr>
        <w:t>any</w:t>
      </w:r>
      <w:r w:rsidRPr="00D34C42">
        <w:rPr>
          <w:rFonts w:ascii="Arial" w:hAnsi="Arial" w:cs="Arial"/>
          <w:color w:val="111111"/>
          <w:spacing w:val="19"/>
          <w:sz w:val="18"/>
          <w:szCs w:val="18"/>
        </w:rPr>
        <w:t xml:space="preserve"> </w:t>
      </w:r>
      <w:r w:rsidRPr="00D34C42">
        <w:rPr>
          <w:rFonts w:ascii="Arial" w:hAnsi="Arial" w:cs="Arial"/>
          <w:color w:val="111111"/>
          <w:w w:val="110"/>
          <w:sz w:val="18"/>
          <w:szCs w:val="18"/>
        </w:rPr>
        <w:t>protected</w:t>
      </w:r>
      <w:r w:rsidRPr="00D34C42">
        <w:rPr>
          <w:rFonts w:ascii="Arial" w:hAnsi="Arial" w:cs="Arial"/>
          <w:color w:val="111111"/>
          <w:spacing w:val="3"/>
          <w:w w:val="110"/>
          <w:sz w:val="18"/>
          <w:szCs w:val="18"/>
        </w:rPr>
        <w:t xml:space="preserve"> </w:t>
      </w:r>
      <w:r w:rsidRPr="00D34C42">
        <w:rPr>
          <w:rFonts w:ascii="Arial" w:hAnsi="Arial" w:cs="Arial"/>
          <w:color w:val="111111"/>
          <w:sz w:val="18"/>
          <w:szCs w:val="18"/>
        </w:rPr>
        <w:t>class</w:t>
      </w:r>
      <w:r w:rsidRPr="00D34C42">
        <w:rPr>
          <w:rFonts w:ascii="Arial" w:hAnsi="Arial" w:cs="Arial"/>
          <w:color w:val="111111"/>
          <w:spacing w:val="-11"/>
          <w:sz w:val="18"/>
          <w:szCs w:val="18"/>
        </w:rPr>
        <w:t xml:space="preserve"> </w:t>
      </w:r>
      <w:r w:rsidRPr="00D34C42">
        <w:rPr>
          <w:rFonts w:ascii="Arial" w:hAnsi="Arial" w:cs="Arial"/>
          <w:color w:val="111111"/>
          <w:sz w:val="18"/>
          <w:szCs w:val="18"/>
        </w:rPr>
        <w:t>person</w:t>
      </w:r>
      <w:r w:rsidRPr="00D34C42">
        <w:rPr>
          <w:rFonts w:ascii="Arial" w:hAnsi="Arial" w:cs="Arial"/>
          <w:color w:val="111111"/>
          <w:spacing w:val="33"/>
          <w:sz w:val="18"/>
          <w:szCs w:val="18"/>
        </w:rPr>
        <w:t xml:space="preserve"> </w:t>
      </w:r>
      <w:r w:rsidRPr="00D34C42">
        <w:rPr>
          <w:rFonts w:ascii="Arial" w:hAnsi="Arial" w:cs="Arial"/>
          <w:color w:val="111111"/>
          <w:sz w:val="18"/>
          <w:szCs w:val="18"/>
        </w:rPr>
        <w:t>or</w:t>
      </w:r>
      <w:r w:rsidRPr="00D34C42">
        <w:rPr>
          <w:rFonts w:ascii="Arial" w:hAnsi="Arial" w:cs="Arial"/>
          <w:color w:val="111111"/>
          <w:spacing w:val="30"/>
          <w:sz w:val="18"/>
          <w:szCs w:val="18"/>
        </w:rPr>
        <w:t xml:space="preserve"> </w:t>
      </w:r>
      <w:r w:rsidRPr="00D34C42">
        <w:rPr>
          <w:rFonts w:ascii="Arial" w:hAnsi="Arial" w:cs="Arial"/>
          <w:color w:val="111111"/>
          <w:w w:val="110"/>
          <w:sz w:val="18"/>
          <w:szCs w:val="18"/>
        </w:rPr>
        <w:t xml:space="preserve">protected </w:t>
      </w:r>
      <w:r w:rsidRPr="00D34C42">
        <w:rPr>
          <w:rFonts w:ascii="Arial" w:hAnsi="Arial" w:cs="Arial"/>
          <w:color w:val="111111"/>
          <w:sz w:val="18"/>
          <w:szCs w:val="18"/>
        </w:rPr>
        <w:t>group in</w:t>
      </w:r>
      <w:r w:rsidRPr="00D34C42">
        <w:rPr>
          <w:rFonts w:ascii="Arial" w:hAnsi="Arial" w:cs="Arial"/>
          <w:color w:val="111111"/>
          <w:spacing w:val="16"/>
          <w:sz w:val="18"/>
          <w:szCs w:val="18"/>
        </w:rPr>
        <w:t xml:space="preserve"> </w:t>
      </w:r>
      <w:r w:rsidRPr="00D34C42">
        <w:rPr>
          <w:rFonts w:ascii="Arial" w:hAnsi="Arial" w:cs="Arial"/>
          <w:color w:val="111111"/>
          <w:sz w:val="18"/>
          <w:szCs w:val="18"/>
        </w:rPr>
        <w:t>the</w:t>
      </w:r>
      <w:r w:rsidRPr="00D34C42">
        <w:rPr>
          <w:rFonts w:ascii="Arial" w:hAnsi="Arial" w:cs="Arial"/>
          <w:color w:val="111111"/>
          <w:spacing w:val="49"/>
          <w:sz w:val="18"/>
          <w:szCs w:val="18"/>
        </w:rPr>
        <w:t xml:space="preserve"> </w:t>
      </w:r>
      <w:r w:rsidRPr="00D34C42">
        <w:rPr>
          <w:rFonts w:ascii="Arial" w:hAnsi="Arial" w:cs="Arial"/>
          <w:color w:val="111111"/>
          <w:w w:val="107"/>
          <w:sz w:val="18"/>
          <w:szCs w:val="18"/>
        </w:rPr>
        <w:t xml:space="preserve">performance </w:t>
      </w:r>
      <w:r w:rsidRPr="00D34C42">
        <w:rPr>
          <w:rFonts w:ascii="Arial" w:hAnsi="Arial" w:cs="Arial"/>
          <w:color w:val="111111"/>
          <w:sz w:val="18"/>
          <w:szCs w:val="18"/>
        </w:rPr>
        <w:t>of</w:t>
      </w:r>
      <w:r w:rsidRPr="00D34C42">
        <w:rPr>
          <w:rFonts w:ascii="Arial" w:hAnsi="Arial" w:cs="Arial"/>
          <w:color w:val="111111"/>
          <w:spacing w:val="23"/>
          <w:sz w:val="18"/>
          <w:szCs w:val="18"/>
        </w:rPr>
        <w:t xml:space="preserve"> </w:t>
      </w:r>
      <w:r w:rsidRPr="00D34C42">
        <w:rPr>
          <w:rFonts w:ascii="Arial" w:hAnsi="Arial" w:cs="Arial"/>
          <w:color w:val="111111"/>
          <w:w w:val="108"/>
          <w:sz w:val="18"/>
          <w:szCs w:val="18"/>
        </w:rPr>
        <w:t>contracts’</w:t>
      </w:r>
    </w:p>
    <w:p w:rsidR="00D34C42" w:rsidRPr="00D34C42" w:rsidRDefault="00D34C42" w:rsidP="00D34C42">
      <w:pPr>
        <w:tabs>
          <w:tab w:val="left" w:pos="820"/>
        </w:tabs>
        <w:autoSpaceDE/>
        <w:autoSpaceDN/>
        <w:adjustRightInd/>
        <w:spacing w:before="11" w:after="120"/>
        <w:ind w:left="504" w:hanging="360"/>
        <w:rPr>
          <w:rFonts w:ascii="Arial" w:hAnsi="Arial" w:cs="Arial"/>
          <w:color w:val="111111"/>
          <w:w w:val="108"/>
          <w:sz w:val="18"/>
          <w:szCs w:val="18"/>
        </w:rPr>
      </w:pPr>
      <w:r w:rsidRPr="00D34C42">
        <w:rPr>
          <w:rFonts w:ascii="Arial" w:hAnsi="Arial" w:cs="Arial"/>
          <w:color w:val="242424"/>
          <w:w w:val="163"/>
          <w:sz w:val="18"/>
          <w:szCs w:val="18"/>
        </w:rPr>
        <w:t>•</w:t>
      </w:r>
      <w:r w:rsidRPr="00D34C42">
        <w:rPr>
          <w:rFonts w:ascii="Arial" w:hAnsi="Arial" w:cs="Arial"/>
          <w:color w:val="242424"/>
          <w:sz w:val="18"/>
          <w:szCs w:val="18"/>
        </w:rPr>
        <w:tab/>
      </w:r>
      <w:r w:rsidRPr="00D34C42">
        <w:rPr>
          <w:rFonts w:ascii="Arial" w:hAnsi="Arial" w:cs="Arial"/>
          <w:color w:val="111111"/>
          <w:sz w:val="18"/>
          <w:szCs w:val="18"/>
        </w:rPr>
        <w:t>Engage</w:t>
      </w:r>
      <w:r w:rsidRPr="00D34C42">
        <w:rPr>
          <w:rFonts w:ascii="Arial" w:hAnsi="Arial" w:cs="Arial"/>
          <w:color w:val="111111"/>
          <w:spacing w:val="-16"/>
          <w:sz w:val="18"/>
          <w:szCs w:val="18"/>
        </w:rPr>
        <w:t xml:space="preserve"> </w:t>
      </w:r>
      <w:r w:rsidRPr="00D34C42">
        <w:rPr>
          <w:rFonts w:ascii="Arial" w:hAnsi="Arial" w:cs="Arial"/>
          <w:color w:val="111111"/>
          <w:sz w:val="18"/>
          <w:szCs w:val="18"/>
        </w:rPr>
        <w:t>in</w:t>
      </w:r>
      <w:r w:rsidRPr="00D34C42">
        <w:rPr>
          <w:rFonts w:ascii="Arial" w:hAnsi="Arial" w:cs="Arial"/>
          <w:color w:val="111111"/>
          <w:spacing w:val="18"/>
          <w:sz w:val="18"/>
          <w:szCs w:val="18"/>
        </w:rPr>
        <w:t xml:space="preserve"> </w:t>
      </w:r>
      <w:r w:rsidRPr="00D34C42">
        <w:rPr>
          <w:rFonts w:ascii="Arial" w:hAnsi="Arial" w:cs="Arial"/>
          <w:color w:val="111111"/>
          <w:w w:val="108"/>
          <w:sz w:val="18"/>
          <w:szCs w:val="18"/>
        </w:rPr>
        <w:t>discriminatory</w:t>
      </w:r>
      <w:r w:rsidRPr="00D34C42">
        <w:rPr>
          <w:rFonts w:ascii="Arial" w:hAnsi="Arial" w:cs="Arial"/>
          <w:color w:val="111111"/>
          <w:spacing w:val="2"/>
          <w:w w:val="108"/>
          <w:sz w:val="18"/>
          <w:szCs w:val="18"/>
        </w:rPr>
        <w:t xml:space="preserve"> </w:t>
      </w:r>
      <w:r w:rsidRPr="00D34C42">
        <w:rPr>
          <w:rFonts w:ascii="Arial" w:hAnsi="Arial" w:cs="Arial"/>
          <w:color w:val="111111"/>
          <w:sz w:val="18"/>
          <w:szCs w:val="18"/>
        </w:rPr>
        <w:t>practices</w:t>
      </w:r>
      <w:r w:rsidRPr="00D34C42">
        <w:rPr>
          <w:rFonts w:ascii="Arial" w:hAnsi="Arial" w:cs="Arial"/>
          <w:color w:val="111111"/>
          <w:spacing w:val="31"/>
          <w:sz w:val="18"/>
          <w:szCs w:val="18"/>
        </w:rPr>
        <w:t xml:space="preserve"> </w:t>
      </w:r>
      <w:r w:rsidRPr="00D34C42">
        <w:rPr>
          <w:rFonts w:ascii="Arial" w:hAnsi="Arial" w:cs="Arial"/>
          <w:i/>
          <w:color w:val="111111"/>
          <w:sz w:val="18"/>
          <w:szCs w:val="18"/>
        </w:rPr>
        <w:t>or</w:t>
      </w:r>
      <w:r w:rsidRPr="00D34C42">
        <w:rPr>
          <w:rFonts w:ascii="Arial" w:hAnsi="Arial" w:cs="Arial"/>
          <w:i/>
          <w:color w:val="111111"/>
          <w:spacing w:val="18"/>
          <w:sz w:val="18"/>
          <w:szCs w:val="18"/>
        </w:rPr>
        <w:t xml:space="preserve"> </w:t>
      </w:r>
      <w:r w:rsidRPr="00D34C42">
        <w:rPr>
          <w:rFonts w:ascii="Arial" w:hAnsi="Arial" w:cs="Arial"/>
          <w:color w:val="111111"/>
          <w:sz w:val="18"/>
          <w:szCs w:val="18"/>
        </w:rPr>
        <w:t xml:space="preserve">permit </w:t>
      </w:r>
      <w:r w:rsidRPr="00D34C42">
        <w:rPr>
          <w:rFonts w:ascii="Arial" w:hAnsi="Arial" w:cs="Arial"/>
          <w:color w:val="111111"/>
          <w:w w:val="108"/>
          <w:sz w:val="18"/>
          <w:szCs w:val="18"/>
        </w:rPr>
        <w:t>discriminatory</w:t>
      </w:r>
      <w:r w:rsidRPr="00D34C42">
        <w:rPr>
          <w:rFonts w:ascii="Arial" w:hAnsi="Arial" w:cs="Arial"/>
          <w:color w:val="111111"/>
          <w:spacing w:val="2"/>
          <w:w w:val="108"/>
          <w:sz w:val="18"/>
          <w:szCs w:val="18"/>
        </w:rPr>
        <w:t xml:space="preserve"> </w:t>
      </w:r>
      <w:r w:rsidRPr="00D34C42">
        <w:rPr>
          <w:rFonts w:ascii="Arial" w:hAnsi="Arial" w:cs="Arial"/>
          <w:color w:val="111111"/>
          <w:sz w:val="18"/>
          <w:szCs w:val="18"/>
        </w:rPr>
        <w:t>practices</w:t>
      </w:r>
      <w:r w:rsidRPr="00D34C42">
        <w:rPr>
          <w:rFonts w:ascii="Arial" w:hAnsi="Arial" w:cs="Arial"/>
          <w:color w:val="111111"/>
          <w:spacing w:val="33"/>
          <w:sz w:val="18"/>
          <w:szCs w:val="18"/>
        </w:rPr>
        <w:t xml:space="preserve"> </w:t>
      </w:r>
      <w:r w:rsidRPr="00D34C42">
        <w:rPr>
          <w:rFonts w:ascii="Arial" w:hAnsi="Arial" w:cs="Arial"/>
          <w:color w:val="111111"/>
          <w:sz w:val="18"/>
          <w:szCs w:val="18"/>
        </w:rPr>
        <w:t>in</w:t>
      </w:r>
      <w:r w:rsidRPr="00D34C42">
        <w:rPr>
          <w:rFonts w:ascii="Arial" w:hAnsi="Arial" w:cs="Arial"/>
          <w:color w:val="111111"/>
          <w:spacing w:val="13"/>
          <w:sz w:val="18"/>
          <w:szCs w:val="18"/>
        </w:rPr>
        <w:t xml:space="preserve"> </w:t>
      </w:r>
      <w:r w:rsidRPr="00D34C42">
        <w:rPr>
          <w:rFonts w:ascii="Arial" w:hAnsi="Arial" w:cs="Arial"/>
          <w:color w:val="111111"/>
          <w:sz w:val="18"/>
          <w:szCs w:val="18"/>
        </w:rPr>
        <w:t>their</w:t>
      </w:r>
      <w:r w:rsidRPr="00D34C42">
        <w:rPr>
          <w:rFonts w:ascii="Arial" w:hAnsi="Arial" w:cs="Arial"/>
          <w:color w:val="111111"/>
          <w:spacing w:val="51"/>
          <w:sz w:val="18"/>
          <w:szCs w:val="18"/>
        </w:rPr>
        <w:t xml:space="preserve"> </w:t>
      </w:r>
      <w:r w:rsidRPr="00D34C42">
        <w:rPr>
          <w:rFonts w:ascii="Arial" w:hAnsi="Arial" w:cs="Arial"/>
          <w:color w:val="111111"/>
          <w:w w:val="108"/>
          <w:sz w:val="18"/>
          <w:szCs w:val="18"/>
        </w:rPr>
        <w:t>workplace;</w:t>
      </w:r>
    </w:p>
    <w:p w:rsidR="00D34C42" w:rsidRPr="00D34C42" w:rsidRDefault="00D34C42" w:rsidP="00D34C42">
      <w:pPr>
        <w:tabs>
          <w:tab w:val="left" w:pos="820"/>
        </w:tabs>
        <w:autoSpaceDE/>
        <w:autoSpaceDN/>
        <w:adjustRightInd/>
        <w:spacing w:before="11" w:after="120"/>
        <w:ind w:left="360" w:hanging="360"/>
        <w:rPr>
          <w:rFonts w:ascii="Arial" w:hAnsi="Arial" w:cs="Arial"/>
          <w:color w:val="111111"/>
          <w:sz w:val="18"/>
          <w:szCs w:val="18"/>
        </w:rPr>
      </w:pPr>
      <w:r w:rsidRPr="00D34C42">
        <w:rPr>
          <w:rFonts w:ascii="Arial" w:hAnsi="Arial" w:cs="Arial"/>
          <w:color w:val="111111"/>
          <w:sz w:val="18"/>
          <w:szCs w:val="18"/>
        </w:rPr>
        <w:t>And shall:</w:t>
      </w:r>
    </w:p>
    <w:p w:rsidR="00D34C42" w:rsidRPr="00D34C42" w:rsidRDefault="00D34C42" w:rsidP="00D34C42">
      <w:pPr>
        <w:tabs>
          <w:tab w:val="left" w:pos="800"/>
        </w:tabs>
        <w:autoSpaceDE/>
        <w:autoSpaceDN/>
        <w:adjustRightInd/>
        <w:spacing w:line="312" w:lineRule="auto"/>
        <w:ind w:left="504" w:hanging="360"/>
        <w:rPr>
          <w:rFonts w:ascii="Arial" w:hAnsi="Arial" w:cs="Arial"/>
          <w:color w:val="111111"/>
          <w:sz w:val="18"/>
          <w:szCs w:val="18"/>
        </w:rPr>
      </w:pPr>
      <w:r w:rsidRPr="00D34C42">
        <w:rPr>
          <w:rFonts w:ascii="Arial" w:hAnsi="Arial" w:cs="Arial"/>
          <w:color w:val="242424"/>
          <w:w w:val="163"/>
          <w:sz w:val="18"/>
          <w:szCs w:val="18"/>
        </w:rPr>
        <w:t>•</w:t>
      </w:r>
      <w:r w:rsidRPr="00D34C42">
        <w:rPr>
          <w:rFonts w:ascii="Arial" w:hAnsi="Arial" w:cs="Arial"/>
          <w:color w:val="242424"/>
          <w:sz w:val="18"/>
          <w:szCs w:val="18"/>
        </w:rPr>
        <w:tab/>
      </w:r>
      <w:r w:rsidRPr="00D34C42">
        <w:rPr>
          <w:rFonts w:ascii="Arial" w:hAnsi="Arial" w:cs="Arial"/>
          <w:color w:val="111111"/>
          <w:sz w:val="18"/>
          <w:szCs w:val="18"/>
        </w:rPr>
        <w:t>Cooperate with the Connecticut Commission on Human Rights and Opportunities in all activities</w:t>
      </w:r>
    </w:p>
    <w:p w:rsidR="00D34C42" w:rsidRPr="00D34C42" w:rsidRDefault="00D34C42" w:rsidP="00D34C42">
      <w:pPr>
        <w:tabs>
          <w:tab w:val="left" w:pos="800"/>
        </w:tabs>
        <w:autoSpaceDE/>
        <w:autoSpaceDN/>
        <w:adjustRightInd/>
        <w:spacing w:line="312" w:lineRule="auto"/>
        <w:ind w:left="504" w:hanging="360"/>
        <w:rPr>
          <w:rFonts w:ascii="Arial" w:hAnsi="Arial" w:cs="Arial"/>
          <w:color w:val="111111"/>
          <w:sz w:val="18"/>
          <w:szCs w:val="18"/>
        </w:rPr>
      </w:pPr>
      <w:r w:rsidRPr="00D34C42">
        <w:rPr>
          <w:rFonts w:ascii="Arial" w:hAnsi="Arial" w:cs="Arial"/>
          <w:color w:val="111111"/>
          <w:sz w:val="18"/>
          <w:szCs w:val="18"/>
        </w:rPr>
        <w:t>•</w:t>
      </w:r>
      <w:r w:rsidRPr="00D34C42">
        <w:rPr>
          <w:rFonts w:ascii="Arial" w:hAnsi="Arial" w:cs="Arial"/>
          <w:color w:val="111111"/>
          <w:sz w:val="18"/>
          <w:szCs w:val="18"/>
        </w:rPr>
        <w:tab/>
        <w:t>In all contract solicitations or advertisements state that they are an "affirmative action-equal opportunity employer"</w:t>
      </w:r>
    </w:p>
    <w:p w:rsidR="00D34C42" w:rsidRPr="00D34C42" w:rsidRDefault="00D34C42" w:rsidP="00D34C42">
      <w:pPr>
        <w:tabs>
          <w:tab w:val="left" w:pos="800"/>
        </w:tabs>
        <w:autoSpaceDE/>
        <w:autoSpaceDN/>
        <w:adjustRightInd/>
        <w:spacing w:line="312" w:lineRule="auto"/>
        <w:ind w:left="504" w:hanging="360"/>
        <w:rPr>
          <w:rFonts w:ascii="Arial" w:hAnsi="Arial" w:cs="Arial"/>
          <w:color w:val="111111"/>
          <w:sz w:val="18"/>
          <w:szCs w:val="18"/>
        </w:rPr>
      </w:pPr>
      <w:r w:rsidRPr="00D34C42">
        <w:rPr>
          <w:rFonts w:ascii="Arial" w:hAnsi="Arial" w:cs="Arial"/>
          <w:color w:val="111111"/>
          <w:sz w:val="18"/>
          <w:szCs w:val="18"/>
        </w:rPr>
        <w:t>•</w:t>
      </w:r>
      <w:r w:rsidRPr="00D34C42">
        <w:rPr>
          <w:rFonts w:ascii="Arial" w:hAnsi="Arial" w:cs="Arial"/>
          <w:color w:val="111111"/>
          <w:sz w:val="18"/>
          <w:szCs w:val="18"/>
        </w:rPr>
        <w:tab/>
        <w:t>Sign a Notification to Bidders Form, and complete a workforce analysis questionnaire necessary for the contract award process</w:t>
      </w:r>
    </w:p>
    <w:p w:rsidR="00D34C42" w:rsidRPr="00D34C42" w:rsidRDefault="00D34C42" w:rsidP="00D34C42">
      <w:pPr>
        <w:autoSpaceDE/>
        <w:autoSpaceDN/>
        <w:adjustRightInd/>
        <w:spacing w:before="1" w:line="110" w:lineRule="exact"/>
        <w:rPr>
          <w:rFonts w:ascii="Calibri" w:hAnsi="Calibri" w:cs="Times New Roman"/>
          <w:sz w:val="11"/>
          <w:szCs w:val="11"/>
        </w:rPr>
      </w:pPr>
    </w:p>
    <w:p w:rsidR="00D34C42" w:rsidRPr="00D34C42" w:rsidRDefault="00D34C42" w:rsidP="00D34C42">
      <w:pPr>
        <w:autoSpaceDE/>
        <w:autoSpaceDN/>
        <w:adjustRightInd/>
        <w:spacing w:before="1" w:line="110" w:lineRule="exact"/>
        <w:rPr>
          <w:rFonts w:ascii="Calibri" w:hAnsi="Calibri" w:cs="Times New Roman"/>
          <w:sz w:val="11"/>
          <w:szCs w:val="11"/>
        </w:rPr>
      </w:pPr>
    </w:p>
    <w:p w:rsidR="00D34C42" w:rsidRPr="00D34C42" w:rsidRDefault="00D34C42" w:rsidP="00D34C42">
      <w:pPr>
        <w:autoSpaceDE/>
        <w:autoSpaceDN/>
        <w:adjustRightInd/>
        <w:spacing w:before="1" w:line="110" w:lineRule="exact"/>
        <w:rPr>
          <w:rFonts w:ascii="Calibri" w:hAnsi="Calibri" w:cs="Times New Roman"/>
          <w:sz w:val="11"/>
          <w:szCs w:val="11"/>
        </w:rPr>
      </w:pPr>
    </w:p>
    <w:p w:rsidR="00D34C42" w:rsidRPr="00D34C42" w:rsidRDefault="00D34C42" w:rsidP="00D34C42">
      <w:pPr>
        <w:autoSpaceDE/>
        <w:autoSpaceDN/>
        <w:adjustRightInd/>
        <w:spacing w:before="1" w:line="110" w:lineRule="exact"/>
        <w:rPr>
          <w:rFonts w:ascii="Calibri" w:hAnsi="Calibri" w:cs="Times New Roman"/>
          <w:sz w:val="11"/>
          <w:szCs w:val="11"/>
        </w:rPr>
      </w:pPr>
    </w:p>
    <w:p w:rsidR="00D34C42" w:rsidRPr="00D34C42" w:rsidRDefault="00D34C42" w:rsidP="00D34C42">
      <w:pPr>
        <w:autoSpaceDE/>
        <w:autoSpaceDN/>
        <w:adjustRightInd/>
        <w:spacing w:before="1" w:line="110" w:lineRule="exact"/>
        <w:rPr>
          <w:rFonts w:ascii="Calibri" w:hAnsi="Calibri" w:cs="Times New Roman"/>
          <w:sz w:val="11"/>
          <w:szCs w:val="11"/>
        </w:rPr>
      </w:pPr>
    </w:p>
    <w:p w:rsidR="00D34C42" w:rsidRPr="00D34C42" w:rsidRDefault="00D34C42" w:rsidP="00D34C42">
      <w:pPr>
        <w:autoSpaceDE/>
        <w:autoSpaceDN/>
        <w:adjustRightInd/>
        <w:spacing w:before="1" w:line="110" w:lineRule="exact"/>
        <w:rPr>
          <w:rFonts w:ascii="Calibri" w:hAnsi="Calibri" w:cs="Times New Roman"/>
          <w:sz w:val="11"/>
          <w:szCs w:val="11"/>
        </w:rPr>
      </w:pPr>
    </w:p>
    <w:p w:rsidR="00D34C42" w:rsidRPr="00D34C42" w:rsidRDefault="00D34C42" w:rsidP="00D34C42">
      <w:pPr>
        <w:autoSpaceDE/>
        <w:autoSpaceDN/>
        <w:adjustRightInd/>
        <w:jc w:val="center"/>
        <w:rPr>
          <w:rFonts w:ascii="Times New Roman" w:hAnsi="Times New Roman" w:cs="Times New Roman"/>
          <w:sz w:val="21"/>
          <w:szCs w:val="21"/>
        </w:rPr>
      </w:pPr>
      <w:r w:rsidRPr="00D34C42">
        <w:rPr>
          <w:rFonts w:ascii="Times New Roman" w:hAnsi="Times New Roman" w:cs="Times New Roman"/>
          <w:i/>
          <w:color w:val="242424"/>
          <w:w w:val="102"/>
          <w:sz w:val="21"/>
          <w:szCs w:val="21"/>
        </w:rPr>
        <w:br w:type="page"/>
      </w:r>
    </w:p>
    <w:p w:rsidR="00D34C42" w:rsidRPr="00D34C42" w:rsidRDefault="00D34C42" w:rsidP="00D34C42">
      <w:pPr>
        <w:autoSpaceDE/>
        <w:autoSpaceDN/>
        <w:adjustRightInd/>
        <w:spacing w:line="336" w:lineRule="auto"/>
        <w:jc w:val="both"/>
        <w:rPr>
          <w:rFonts w:ascii="Arial" w:hAnsi="Arial" w:cs="Arial"/>
          <w:sz w:val="18"/>
          <w:szCs w:val="18"/>
        </w:rPr>
      </w:pPr>
      <w:r w:rsidRPr="00D34C42">
        <w:rPr>
          <w:rFonts w:ascii="Arial" w:hAnsi="Arial" w:cs="Arial"/>
          <w:color w:val="1C1C1C"/>
          <w:sz w:val="18"/>
          <w:szCs w:val="18"/>
        </w:rPr>
        <w:t>DPH</w:t>
      </w:r>
      <w:r w:rsidRPr="00D34C42">
        <w:rPr>
          <w:rFonts w:ascii="Arial" w:hAnsi="Arial" w:cs="Arial"/>
          <w:color w:val="1C1C1C"/>
          <w:spacing w:val="-8"/>
          <w:sz w:val="18"/>
          <w:szCs w:val="18"/>
        </w:rPr>
        <w:t xml:space="preserve"> </w:t>
      </w:r>
      <w:r w:rsidRPr="00D34C42">
        <w:rPr>
          <w:rFonts w:ascii="Arial" w:hAnsi="Arial" w:cs="Arial"/>
          <w:color w:val="1C1C1C"/>
          <w:sz w:val="18"/>
          <w:szCs w:val="18"/>
        </w:rPr>
        <w:t>notifies bidders,</w:t>
      </w:r>
      <w:r w:rsidRPr="00D34C42">
        <w:rPr>
          <w:rFonts w:ascii="Arial" w:hAnsi="Arial" w:cs="Arial"/>
          <w:color w:val="1C1C1C"/>
          <w:spacing w:val="34"/>
          <w:sz w:val="18"/>
          <w:szCs w:val="18"/>
        </w:rPr>
        <w:t xml:space="preserve"> </w:t>
      </w:r>
      <w:r w:rsidRPr="00D34C42">
        <w:rPr>
          <w:rFonts w:ascii="Arial" w:hAnsi="Arial" w:cs="Arial"/>
          <w:color w:val="1C1C1C"/>
          <w:w w:val="107"/>
          <w:sz w:val="18"/>
          <w:szCs w:val="18"/>
        </w:rPr>
        <w:t>contractors,</w:t>
      </w:r>
      <w:r w:rsidRPr="00D34C42">
        <w:rPr>
          <w:rFonts w:ascii="Arial" w:hAnsi="Arial" w:cs="Arial"/>
          <w:color w:val="1C1C1C"/>
          <w:spacing w:val="-5"/>
          <w:w w:val="107"/>
          <w:sz w:val="18"/>
          <w:szCs w:val="18"/>
        </w:rPr>
        <w:t xml:space="preserve"> </w:t>
      </w:r>
      <w:r w:rsidRPr="00D34C42">
        <w:rPr>
          <w:rFonts w:ascii="Arial" w:hAnsi="Arial" w:cs="Arial"/>
          <w:color w:val="1C1C1C"/>
          <w:w w:val="107"/>
          <w:sz w:val="18"/>
          <w:szCs w:val="18"/>
        </w:rPr>
        <w:t>subcontractors,</w:t>
      </w:r>
      <w:r w:rsidRPr="00D34C42">
        <w:rPr>
          <w:rFonts w:ascii="Arial" w:hAnsi="Arial" w:cs="Arial"/>
          <w:color w:val="1C1C1C"/>
          <w:spacing w:val="-16"/>
          <w:w w:val="107"/>
          <w:sz w:val="18"/>
          <w:szCs w:val="18"/>
        </w:rPr>
        <w:t xml:space="preserve"> </w:t>
      </w:r>
      <w:r w:rsidRPr="00D34C42">
        <w:rPr>
          <w:rFonts w:ascii="Arial" w:hAnsi="Arial" w:cs="Arial"/>
          <w:color w:val="1C1C1C"/>
          <w:sz w:val="18"/>
          <w:szCs w:val="18"/>
        </w:rPr>
        <w:t>and</w:t>
      </w:r>
      <w:r w:rsidRPr="00D34C42">
        <w:rPr>
          <w:rFonts w:ascii="Arial" w:hAnsi="Arial" w:cs="Arial"/>
          <w:color w:val="1C1C1C"/>
          <w:spacing w:val="27"/>
          <w:sz w:val="18"/>
          <w:szCs w:val="18"/>
        </w:rPr>
        <w:t xml:space="preserve"> </w:t>
      </w:r>
      <w:r w:rsidRPr="00D34C42">
        <w:rPr>
          <w:rFonts w:ascii="Arial" w:hAnsi="Arial" w:cs="Arial"/>
          <w:color w:val="1C1C1C"/>
          <w:sz w:val="18"/>
          <w:szCs w:val="18"/>
        </w:rPr>
        <w:t>suppliers of</w:t>
      </w:r>
      <w:r w:rsidRPr="00D34C42">
        <w:rPr>
          <w:rFonts w:ascii="Arial" w:hAnsi="Arial" w:cs="Arial"/>
          <w:color w:val="1C1C1C"/>
          <w:spacing w:val="32"/>
          <w:sz w:val="18"/>
          <w:szCs w:val="18"/>
        </w:rPr>
        <w:t xml:space="preserve"> </w:t>
      </w:r>
      <w:r w:rsidRPr="00D34C42">
        <w:rPr>
          <w:rFonts w:ascii="Arial" w:hAnsi="Arial" w:cs="Arial"/>
          <w:color w:val="1C1C1C"/>
          <w:sz w:val="18"/>
          <w:szCs w:val="18"/>
        </w:rPr>
        <w:t>this</w:t>
      </w:r>
      <w:r w:rsidRPr="00D34C42">
        <w:rPr>
          <w:rFonts w:ascii="Arial" w:hAnsi="Arial" w:cs="Arial"/>
          <w:color w:val="1C1C1C"/>
          <w:spacing w:val="36"/>
          <w:sz w:val="18"/>
          <w:szCs w:val="18"/>
        </w:rPr>
        <w:t xml:space="preserve"> </w:t>
      </w:r>
      <w:r w:rsidRPr="00D34C42">
        <w:rPr>
          <w:rFonts w:ascii="Arial" w:hAnsi="Arial" w:cs="Arial"/>
          <w:color w:val="1C1C1C"/>
          <w:sz w:val="18"/>
          <w:szCs w:val="18"/>
        </w:rPr>
        <w:t>policy</w:t>
      </w:r>
      <w:r w:rsidRPr="00D34C42">
        <w:rPr>
          <w:rFonts w:ascii="Arial" w:hAnsi="Arial" w:cs="Arial"/>
          <w:color w:val="1C1C1C"/>
          <w:spacing w:val="49"/>
          <w:sz w:val="18"/>
          <w:szCs w:val="18"/>
        </w:rPr>
        <w:t xml:space="preserve"> </w:t>
      </w:r>
      <w:r w:rsidRPr="00D34C42">
        <w:rPr>
          <w:rFonts w:ascii="Arial" w:hAnsi="Arial" w:cs="Arial"/>
          <w:color w:val="1C1C1C"/>
          <w:sz w:val="18"/>
          <w:szCs w:val="18"/>
        </w:rPr>
        <w:t>and</w:t>
      </w:r>
      <w:r w:rsidRPr="00D34C42">
        <w:rPr>
          <w:rFonts w:ascii="Arial" w:hAnsi="Arial" w:cs="Arial"/>
          <w:color w:val="1C1C1C"/>
          <w:spacing w:val="27"/>
          <w:sz w:val="18"/>
          <w:szCs w:val="18"/>
        </w:rPr>
        <w:t xml:space="preserve"> </w:t>
      </w:r>
      <w:r w:rsidRPr="00D34C42">
        <w:rPr>
          <w:rFonts w:ascii="Arial" w:hAnsi="Arial" w:cs="Arial"/>
          <w:color w:val="1C1C1C"/>
          <w:sz w:val="18"/>
          <w:szCs w:val="18"/>
        </w:rPr>
        <w:t>will</w:t>
      </w:r>
      <w:r w:rsidRPr="00D34C42">
        <w:rPr>
          <w:rFonts w:ascii="Arial" w:hAnsi="Arial" w:cs="Arial"/>
          <w:color w:val="1C1C1C"/>
          <w:spacing w:val="49"/>
          <w:sz w:val="18"/>
          <w:szCs w:val="18"/>
        </w:rPr>
        <w:t xml:space="preserve"> </w:t>
      </w:r>
      <w:r w:rsidRPr="00D34C42">
        <w:rPr>
          <w:rFonts w:ascii="Arial" w:hAnsi="Arial" w:cs="Arial"/>
          <w:color w:val="1C1C1C"/>
          <w:sz w:val="18"/>
          <w:szCs w:val="18"/>
        </w:rPr>
        <w:t>not</w:t>
      </w:r>
      <w:r w:rsidRPr="00D34C42">
        <w:rPr>
          <w:rFonts w:ascii="Arial" w:hAnsi="Arial" w:cs="Arial"/>
          <w:color w:val="1C1C1C"/>
          <w:spacing w:val="52"/>
          <w:sz w:val="18"/>
          <w:szCs w:val="18"/>
        </w:rPr>
        <w:t xml:space="preserve"> </w:t>
      </w:r>
      <w:r w:rsidRPr="00D34C42">
        <w:rPr>
          <w:rFonts w:ascii="Arial" w:hAnsi="Arial" w:cs="Arial"/>
          <w:color w:val="1C1C1C"/>
          <w:sz w:val="18"/>
          <w:szCs w:val="18"/>
        </w:rPr>
        <w:t xml:space="preserve">knowingly </w:t>
      </w:r>
      <w:r w:rsidRPr="00D34C42">
        <w:rPr>
          <w:rFonts w:ascii="Arial" w:hAnsi="Arial" w:cs="Arial"/>
          <w:color w:val="1C1C1C"/>
          <w:w w:val="104"/>
          <w:sz w:val="18"/>
          <w:szCs w:val="18"/>
        </w:rPr>
        <w:t xml:space="preserve">do </w:t>
      </w:r>
      <w:r w:rsidRPr="00D34C42">
        <w:rPr>
          <w:rFonts w:ascii="Arial" w:hAnsi="Arial" w:cs="Arial"/>
          <w:color w:val="1C1C1C"/>
          <w:sz w:val="18"/>
          <w:szCs w:val="18"/>
        </w:rPr>
        <w:t xml:space="preserve">business with any </w:t>
      </w:r>
      <w:r w:rsidRPr="00D34C42">
        <w:rPr>
          <w:rFonts w:ascii="Arial" w:hAnsi="Arial" w:cs="Arial"/>
          <w:color w:val="1C1C1C"/>
          <w:w w:val="108"/>
          <w:sz w:val="18"/>
          <w:szCs w:val="18"/>
        </w:rPr>
        <w:t>contractor,</w:t>
      </w:r>
      <w:r w:rsidRPr="00D34C42">
        <w:rPr>
          <w:rFonts w:ascii="Arial" w:hAnsi="Arial" w:cs="Arial"/>
          <w:color w:val="1C1C1C"/>
          <w:spacing w:val="51"/>
          <w:w w:val="108"/>
          <w:sz w:val="18"/>
          <w:szCs w:val="18"/>
        </w:rPr>
        <w:t xml:space="preserve"> </w:t>
      </w:r>
      <w:r w:rsidRPr="00D34C42">
        <w:rPr>
          <w:rFonts w:ascii="Arial" w:hAnsi="Arial" w:cs="Arial"/>
          <w:color w:val="1C1C1C"/>
          <w:w w:val="108"/>
          <w:sz w:val="18"/>
          <w:szCs w:val="18"/>
        </w:rPr>
        <w:t>subcontractor</w:t>
      </w:r>
      <w:r w:rsidRPr="00D34C42">
        <w:rPr>
          <w:rFonts w:ascii="Arial" w:hAnsi="Arial" w:cs="Arial"/>
          <w:color w:val="1C1C1C"/>
          <w:spacing w:val="48"/>
          <w:w w:val="108"/>
          <w:sz w:val="18"/>
          <w:szCs w:val="18"/>
        </w:rPr>
        <w:t xml:space="preserve"> </w:t>
      </w:r>
      <w:r w:rsidRPr="00D34C42">
        <w:rPr>
          <w:rFonts w:ascii="Arial" w:hAnsi="Arial" w:cs="Arial"/>
          <w:color w:val="1C1C1C"/>
          <w:sz w:val="18"/>
          <w:szCs w:val="18"/>
        </w:rPr>
        <w:t xml:space="preserve">or supplier of materials who </w:t>
      </w:r>
      <w:r w:rsidRPr="00D34C42">
        <w:rPr>
          <w:rFonts w:ascii="Arial" w:hAnsi="Arial" w:cs="Arial"/>
          <w:color w:val="1C1C1C"/>
          <w:w w:val="107"/>
          <w:sz w:val="18"/>
          <w:szCs w:val="18"/>
        </w:rPr>
        <w:t xml:space="preserve">unlawfully discriminates </w:t>
      </w:r>
      <w:r w:rsidRPr="00D34C42">
        <w:rPr>
          <w:rFonts w:ascii="Arial" w:hAnsi="Arial" w:cs="Arial"/>
          <w:color w:val="1C1C1C"/>
          <w:sz w:val="18"/>
          <w:szCs w:val="18"/>
        </w:rPr>
        <w:t xml:space="preserve">against members of any class </w:t>
      </w:r>
      <w:r w:rsidRPr="00D34C42">
        <w:rPr>
          <w:rFonts w:ascii="Arial" w:hAnsi="Arial" w:cs="Arial"/>
          <w:color w:val="1C1C1C"/>
          <w:w w:val="110"/>
          <w:sz w:val="18"/>
          <w:szCs w:val="18"/>
        </w:rPr>
        <w:t xml:space="preserve">protected </w:t>
      </w:r>
      <w:r w:rsidRPr="00D34C42">
        <w:rPr>
          <w:rFonts w:ascii="Arial" w:hAnsi="Arial" w:cs="Arial"/>
          <w:color w:val="1C1C1C"/>
          <w:sz w:val="18"/>
          <w:szCs w:val="18"/>
        </w:rPr>
        <w:t xml:space="preserve">under state or federal law. Contractors whose </w:t>
      </w:r>
      <w:r w:rsidRPr="00D34C42">
        <w:rPr>
          <w:rFonts w:ascii="Arial" w:hAnsi="Arial" w:cs="Arial"/>
          <w:color w:val="1C1C1C"/>
          <w:w w:val="108"/>
          <w:sz w:val="18"/>
          <w:szCs w:val="18"/>
        </w:rPr>
        <w:t xml:space="preserve">overall </w:t>
      </w:r>
      <w:r w:rsidRPr="00D34C42">
        <w:rPr>
          <w:rFonts w:ascii="Arial" w:hAnsi="Arial" w:cs="Arial"/>
          <w:color w:val="1C1C1C"/>
          <w:w w:val="109"/>
          <w:sz w:val="18"/>
          <w:szCs w:val="18"/>
        </w:rPr>
        <w:t>employment</w:t>
      </w:r>
      <w:r w:rsidRPr="00D34C42">
        <w:rPr>
          <w:rFonts w:ascii="Arial" w:hAnsi="Arial" w:cs="Arial"/>
          <w:color w:val="1C1C1C"/>
          <w:spacing w:val="15"/>
          <w:w w:val="109"/>
          <w:sz w:val="18"/>
          <w:szCs w:val="18"/>
        </w:rPr>
        <w:t xml:space="preserve"> </w:t>
      </w:r>
      <w:r w:rsidRPr="00D34C42">
        <w:rPr>
          <w:rFonts w:ascii="Arial" w:hAnsi="Arial" w:cs="Arial"/>
          <w:color w:val="1C1C1C"/>
          <w:sz w:val="18"/>
          <w:szCs w:val="18"/>
        </w:rPr>
        <w:t>statistics are</w:t>
      </w:r>
      <w:r w:rsidRPr="00D34C42">
        <w:rPr>
          <w:rFonts w:ascii="Arial" w:hAnsi="Arial" w:cs="Arial"/>
          <w:color w:val="1C1C1C"/>
          <w:spacing w:val="16"/>
          <w:sz w:val="18"/>
          <w:szCs w:val="18"/>
        </w:rPr>
        <w:t xml:space="preserve"> </w:t>
      </w:r>
      <w:r w:rsidRPr="00D34C42">
        <w:rPr>
          <w:rFonts w:ascii="Arial" w:hAnsi="Arial" w:cs="Arial"/>
          <w:color w:val="1C1C1C"/>
          <w:sz w:val="18"/>
          <w:szCs w:val="18"/>
        </w:rPr>
        <w:t>not</w:t>
      </w:r>
      <w:r w:rsidRPr="00D34C42">
        <w:rPr>
          <w:rFonts w:ascii="Arial" w:hAnsi="Arial" w:cs="Arial"/>
          <w:color w:val="1C1C1C"/>
          <w:spacing w:val="42"/>
          <w:sz w:val="18"/>
          <w:szCs w:val="18"/>
        </w:rPr>
        <w:t xml:space="preserve"> </w:t>
      </w:r>
      <w:r w:rsidRPr="00D34C42">
        <w:rPr>
          <w:rFonts w:ascii="Arial" w:hAnsi="Arial" w:cs="Arial"/>
          <w:color w:val="1C1C1C"/>
          <w:w w:val="109"/>
          <w:sz w:val="18"/>
          <w:szCs w:val="18"/>
        </w:rPr>
        <w:t>reflective</w:t>
      </w:r>
      <w:r w:rsidRPr="00D34C42">
        <w:rPr>
          <w:rFonts w:ascii="Arial" w:hAnsi="Arial" w:cs="Arial"/>
          <w:color w:val="1C1C1C"/>
          <w:spacing w:val="7"/>
          <w:w w:val="109"/>
          <w:sz w:val="18"/>
          <w:szCs w:val="18"/>
        </w:rPr>
        <w:t xml:space="preserve"> </w:t>
      </w:r>
      <w:r w:rsidRPr="00D34C42">
        <w:rPr>
          <w:rFonts w:ascii="Arial" w:hAnsi="Arial" w:cs="Arial"/>
          <w:color w:val="1C1C1C"/>
          <w:sz w:val="18"/>
          <w:szCs w:val="18"/>
        </w:rPr>
        <w:t>of</w:t>
      </w:r>
      <w:r w:rsidRPr="00D34C42">
        <w:rPr>
          <w:rFonts w:ascii="Arial" w:hAnsi="Arial" w:cs="Arial"/>
          <w:color w:val="1C1C1C"/>
          <w:spacing w:val="22"/>
          <w:sz w:val="18"/>
          <w:szCs w:val="18"/>
        </w:rPr>
        <w:t xml:space="preserve"> </w:t>
      </w:r>
      <w:r w:rsidRPr="00D34C42">
        <w:rPr>
          <w:rFonts w:ascii="Arial" w:hAnsi="Arial" w:cs="Arial"/>
          <w:color w:val="1C1C1C"/>
          <w:sz w:val="18"/>
          <w:szCs w:val="18"/>
        </w:rPr>
        <w:t>the</w:t>
      </w:r>
      <w:r w:rsidRPr="00D34C42">
        <w:rPr>
          <w:rFonts w:ascii="Arial" w:hAnsi="Arial" w:cs="Arial"/>
          <w:color w:val="1C1C1C"/>
          <w:spacing w:val="36"/>
          <w:sz w:val="18"/>
          <w:szCs w:val="18"/>
        </w:rPr>
        <w:t xml:space="preserve"> </w:t>
      </w:r>
      <w:r w:rsidRPr="00D34C42">
        <w:rPr>
          <w:rFonts w:ascii="Arial" w:hAnsi="Arial" w:cs="Arial"/>
          <w:color w:val="1C1C1C"/>
          <w:sz w:val="18"/>
          <w:szCs w:val="18"/>
        </w:rPr>
        <w:t>general</w:t>
      </w:r>
      <w:r w:rsidRPr="00D34C42">
        <w:rPr>
          <w:rFonts w:ascii="Arial" w:hAnsi="Arial" w:cs="Arial"/>
          <w:color w:val="1C1C1C"/>
          <w:spacing w:val="37"/>
          <w:sz w:val="18"/>
          <w:szCs w:val="18"/>
        </w:rPr>
        <w:t xml:space="preserve"> </w:t>
      </w:r>
      <w:r w:rsidRPr="00D34C42">
        <w:rPr>
          <w:rFonts w:ascii="Arial" w:hAnsi="Arial" w:cs="Arial"/>
          <w:color w:val="1C1C1C"/>
          <w:w w:val="109"/>
          <w:sz w:val="18"/>
          <w:szCs w:val="18"/>
        </w:rPr>
        <w:t>employment</w:t>
      </w:r>
      <w:r w:rsidRPr="00D34C42">
        <w:rPr>
          <w:rFonts w:ascii="Arial" w:hAnsi="Arial" w:cs="Arial"/>
          <w:color w:val="1C1C1C"/>
          <w:spacing w:val="14"/>
          <w:w w:val="109"/>
          <w:sz w:val="18"/>
          <w:szCs w:val="18"/>
        </w:rPr>
        <w:t xml:space="preserve"> </w:t>
      </w:r>
      <w:r w:rsidRPr="00D34C42">
        <w:rPr>
          <w:rFonts w:ascii="Arial" w:hAnsi="Arial" w:cs="Arial"/>
          <w:color w:val="1C1C1C"/>
          <w:sz w:val="18"/>
          <w:szCs w:val="18"/>
        </w:rPr>
        <w:t>area</w:t>
      </w:r>
      <w:r w:rsidRPr="00D34C42">
        <w:rPr>
          <w:rFonts w:ascii="Arial" w:hAnsi="Arial" w:cs="Arial"/>
          <w:color w:val="1C1C1C"/>
          <w:spacing w:val="19"/>
          <w:sz w:val="18"/>
          <w:szCs w:val="18"/>
        </w:rPr>
        <w:t xml:space="preserve"> </w:t>
      </w:r>
      <w:r w:rsidRPr="00D34C42">
        <w:rPr>
          <w:rFonts w:ascii="Arial" w:hAnsi="Arial" w:cs="Arial"/>
          <w:color w:val="1C1C1C"/>
          <w:sz w:val="18"/>
          <w:szCs w:val="18"/>
        </w:rPr>
        <w:t>may</w:t>
      </w:r>
      <w:r w:rsidRPr="00D34C42">
        <w:rPr>
          <w:rFonts w:ascii="Arial" w:hAnsi="Arial" w:cs="Arial"/>
          <w:color w:val="1C1C1C"/>
          <w:spacing w:val="24"/>
          <w:sz w:val="18"/>
          <w:szCs w:val="18"/>
        </w:rPr>
        <w:t xml:space="preserve"> </w:t>
      </w:r>
      <w:r w:rsidRPr="00D34C42">
        <w:rPr>
          <w:rFonts w:ascii="Arial" w:hAnsi="Arial" w:cs="Arial"/>
          <w:color w:val="1C1C1C"/>
          <w:sz w:val="18"/>
          <w:szCs w:val="18"/>
        </w:rPr>
        <w:t>be</w:t>
      </w:r>
      <w:r w:rsidRPr="00D34C42">
        <w:rPr>
          <w:rFonts w:ascii="Arial" w:hAnsi="Arial" w:cs="Arial"/>
          <w:color w:val="1C1C1C"/>
          <w:spacing w:val="16"/>
          <w:sz w:val="18"/>
          <w:szCs w:val="18"/>
        </w:rPr>
        <w:t xml:space="preserve"> </w:t>
      </w:r>
      <w:r w:rsidRPr="00D34C42">
        <w:rPr>
          <w:rFonts w:ascii="Arial" w:hAnsi="Arial" w:cs="Arial"/>
          <w:color w:val="1C1C1C"/>
          <w:w w:val="110"/>
          <w:sz w:val="18"/>
          <w:szCs w:val="18"/>
        </w:rPr>
        <w:t>required</w:t>
      </w:r>
      <w:r w:rsidRPr="00D34C42">
        <w:rPr>
          <w:rFonts w:ascii="Arial" w:hAnsi="Arial" w:cs="Arial"/>
          <w:color w:val="1C1C1C"/>
          <w:spacing w:val="2"/>
          <w:w w:val="110"/>
          <w:sz w:val="18"/>
          <w:szCs w:val="18"/>
        </w:rPr>
        <w:t xml:space="preserve"> </w:t>
      </w:r>
      <w:r w:rsidRPr="00D34C42">
        <w:rPr>
          <w:rFonts w:ascii="Arial" w:hAnsi="Arial" w:cs="Arial"/>
          <w:color w:val="1C1C1C"/>
          <w:sz w:val="18"/>
          <w:szCs w:val="18"/>
        </w:rPr>
        <w:t>to</w:t>
      </w:r>
      <w:r w:rsidRPr="00D34C42">
        <w:rPr>
          <w:rFonts w:ascii="Arial" w:hAnsi="Arial" w:cs="Arial"/>
          <w:color w:val="1C1C1C"/>
          <w:spacing w:val="32"/>
          <w:sz w:val="18"/>
          <w:szCs w:val="18"/>
        </w:rPr>
        <w:t xml:space="preserve"> </w:t>
      </w:r>
      <w:r w:rsidRPr="00D34C42">
        <w:rPr>
          <w:rFonts w:ascii="Arial" w:hAnsi="Arial" w:cs="Arial"/>
          <w:color w:val="1C1C1C"/>
          <w:sz w:val="18"/>
          <w:szCs w:val="18"/>
        </w:rPr>
        <w:t>show</w:t>
      </w:r>
      <w:r w:rsidRPr="00D34C42">
        <w:rPr>
          <w:rFonts w:ascii="Arial" w:hAnsi="Arial" w:cs="Arial"/>
          <w:color w:val="1C1C1C"/>
          <w:spacing w:val="29"/>
          <w:sz w:val="18"/>
          <w:szCs w:val="18"/>
        </w:rPr>
        <w:t xml:space="preserve"> </w:t>
      </w:r>
      <w:r w:rsidRPr="00D34C42">
        <w:rPr>
          <w:rFonts w:ascii="Arial" w:hAnsi="Arial" w:cs="Arial"/>
          <w:color w:val="1C1C1C"/>
          <w:w w:val="106"/>
          <w:sz w:val="18"/>
          <w:szCs w:val="18"/>
        </w:rPr>
        <w:t xml:space="preserve">good </w:t>
      </w:r>
      <w:r w:rsidRPr="00D34C42">
        <w:rPr>
          <w:rFonts w:ascii="Arial" w:hAnsi="Arial" w:cs="Arial"/>
          <w:color w:val="1C1C1C"/>
          <w:position w:val="-1"/>
          <w:sz w:val="18"/>
          <w:szCs w:val="18"/>
        </w:rPr>
        <w:t>faith</w:t>
      </w:r>
      <w:r w:rsidRPr="00D34C42">
        <w:rPr>
          <w:rFonts w:ascii="Arial" w:hAnsi="Arial" w:cs="Arial"/>
          <w:color w:val="1C1C1C"/>
          <w:spacing w:val="51"/>
          <w:position w:val="-1"/>
          <w:sz w:val="18"/>
          <w:szCs w:val="18"/>
        </w:rPr>
        <w:t xml:space="preserve"> </w:t>
      </w:r>
      <w:r w:rsidRPr="00D34C42">
        <w:rPr>
          <w:rFonts w:ascii="Arial" w:hAnsi="Arial" w:cs="Arial"/>
          <w:color w:val="1C1C1C"/>
          <w:w w:val="112"/>
          <w:position w:val="-1"/>
          <w:sz w:val="18"/>
          <w:szCs w:val="18"/>
        </w:rPr>
        <w:t>efforts</w:t>
      </w:r>
      <w:r w:rsidRPr="00D34C42">
        <w:rPr>
          <w:rFonts w:ascii="Arial" w:hAnsi="Arial" w:cs="Arial"/>
          <w:color w:val="1C1C1C"/>
          <w:spacing w:val="-3"/>
          <w:w w:val="112"/>
          <w:position w:val="-1"/>
          <w:sz w:val="18"/>
          <w:szCs w:val="18"/>
        </w:rPr>
        <w:t xml:space="preserve"> </w:t>
      </w:r>
      <w:r w:rsidRPr="00D34C42">
        <w:rPr>
          <w:rFonts w:ascii="Arial" w:hAnsi="Arial" w:cs="Arial"/>
          <w:color w:val="1C1C1C"/>
          <w:position w:val="-1"/>
          <w:sz w:val="18"/>
          <w:szCs w:val="18"/>
        </w:rPr>
        <w:t>to</w:t>
      </w:r>
      <w:r w:rsidRPr="00D34C42">
        <w:rPr>
          <w:rFonts w:ascii="Arial" w:hAnsi="Arial" w:cs="Arial"/>
          <w:color w:val="1C1C1C"/>
          <w:spacing w:val="31"/>
          <w:position w:val="-1"/>
          <w:sz w:val="18"/>
          <w:szCs w:val="18"/>
        </w:rPr>
        <w:t xml:space="preserve"> </w:t>
      </w:r>
      <w:r w:rsidRPr="00D34C42">
        <w:rPr>
          <w:rFonts w:ascii="Arial" w:hAnsi="Arial" w:cs="Arial"/>
          <w:color w:val="1C1C1C"/>
          <w:position w:val="-1"/>
          <w:sz w:val="18"/>
          <w:szCs w:val="18"/>
        </w:rPr>
        <w:t>ensure</w:t>
      </w:r>
      <w:r w:rsidRPr="00D34C42">
        <w:rPr>
          <w:rFonts w:ascii="Arial" w:hAnsi="Arial" w:cs="Arial"/>
          <w:color w:val="1C1C1C"/>
          <w:spacing w:val="29"/>
          <w:position w:val="-1"/>
          <w:sz w:val="18"/>
          <w:szCs w:val="18"/>
        </w:rPr>
        <w:t xml:space="preserve"> </w:t>
      </w:r>
      <w:r w:rsidRPr="00D34C42">
        <w:rPr>
          <w:rFonts w:ascii="Arial" w:hAnsi="Arial" w:cs="Arial"/>
          <w:color w:val="1C1C1C"/>
          <w:position w:val="-1"/>
          <w:sz w:val="18"/>
          <w:szCs w:val="18"/>
        </w:rPr>
        <w:t>that</w:t>
      </w:r>
      <w:r w:rsidRPr="00D34C42">
        <w:rPr>
          <w:rFonts w:ascii="Arial" w:hAnsi="Arial" w:cs="Arial"/>
          <w:color w:val="1C1C1C"/>
          <w:spacing w:val="49"/>
          <w:position w:val="-1"/>
          <w:sz w:val="18"/>
          <w:szCs w:val="18"/>
        </w:rPr>
        <w:t xml:space="preserve"> </w:t>
      </w:r>
      <w:r w:rsidRPr="00D34C42">
        <w:rPr>
          <w:rFonts w:ascii="Arial" w:hAnsi="Arial" w:cs="Arial"/>
          <w:color w:val="1C1C1C"/>
          <w:position w:val="-1"/>
          <w:sz w:val="18"/>
          <w:szCs w:val="18"/>
        </w:rPr>
        <w:t>their personnel policies</w:t>
      </w:r>
      <w:r w:rsidRPr="00D34C42">
        <w:rPr>
          <w:rFonts w:ascii="Arial" w:hAnsi="Arial" w:cs="Arial"/>
          <w:color w:val="1C1C1C"/>
          <w:spacing w:val="41"/>
          <w:position w:val="-1"/>
          <w:sz w:val="18"/>
          <w:szCs w:val="18"/>
        </w:rPr>
        <w:t xml:space="preserve"> </w:t>
      </w:r>
      <w:r w:rsidRPr="00D34C42">
        <w:rPr>
          <w:rFonts w:ascii="Arial" w:hAnsi="Arial" w:cs="Arial"/>
          <w:color w:val="1C1C1C"/>
          <w:position w:val="-1"/>
          <w:sz w:val="18"/>
          <w:szCs w:val="18"/>
        </w:rPr>
        <w:t>and</w:t>
      </w:r>
      <w:r w:rsidRPr="00D34C42">
        <w:rPr>
          <w:rFonts w:ascii="Arial" w:hAnsi="Arial" w:cs="Arial"/>
          <w:color w:val="1C1C1C"/>
          <w:spacing w:val="20"/>
          <w:position w:val="-1"/>
          <w:sz w:val="18"/>
          <w:szCs w:val="18"/>
        </w:rPr>
        <w:t xml:space="preserve"> </w:t>
      </w:r>
      <w:r w:rsidRPr="00D34C42">
        <w:rPr>
          <w:rFonts w:ascii="Arial" w:hAnsi="Arial" w:cs="Arial"/>
          <w:color w:val="1C1C1C"/>
          <w:position w:val="-1"/>
          <w:sz w:val="18"/>
          <w:szCs w:val="18"/>
        </w:rPr>
        <w:t>practices</w:t>
      </w:r>
      <w:r w:rsidRPr="00D34C42">
        <w:rPr>
          <w:rFonts w:ascii="Arial" w:hAnsi="Arial" w:cs="Arial"/>
          <w:color w:val="1C1C1C"/>
          <w:spacing w:val="41"/>
          <w:position w:val="-1"/>
          <w:sz w:val="18"/>
          <w:szCs w:val="18"/>
        </w:rPr>
        <w:t xml:space="preserve"> </w:t>
      </w:r>
      <w:r w:rsidRPr="00D34C42">
        <w:rPr>
          <w:rFonts w:ascii="Arial" w:hAnsi="Arial" w:cs="Arial"/>
          <w:color w:val="1C1C1C"/>
          <w:position w:val="-1"/>
          <w:sz w:val="18"/>
          <w:szCs w:val="18"/>
        </w:rPr>
        <w:t>do</w:t>
      </w:r>
      <w:r w:rsidRPr="00D34C42">
        <w:rPr>
          <w:rFonts w:ascii="Arial" w:hAnsi="Arial" w:cs="Arial"/>
          <w:color w:val="1C1C1C"/>
          <w:spacing w:val="22"/>
          <w:position w:val="-1"/>
          <w:sz w:val="18"/>
          <w:szCs w:val="18"/>
        </w:rPr>
        <w:t xml:space="preserve"> </w:t>
      </w:r>
      <w:r w:rsidRPr="00D34C42">
        <w:rPr>
          <w:rFonts w:ascii="Arial" w:hAnsi="Arial" w:cs="Arial"/>
          <w:color w:val="1C1C1C"/>
          <w:position w:val="-1"/>
          <w:sz w:val="18"/>
          <w:szCs w:val="18"/>
        </w:rPr>
        <w:t>not</w:t>
      </w:r>
      <w:r w:rsidRPr="00D34C42">
        <w:rPr>
          <w:rFonts w:ascii="Arial" w:hAnsi="Arial" w:cs="Arial"/>
          <w:color w:val="1C1C1C"/>
          <w:spacing w:val="32"/>
          <w:position w:val="-1"/>
          <w:sz w:val="18"/>
          <w:szCs w:val="18"/>
        </w:rPr>
        <w:t xml:space="preserve"> </w:t>
      </w:r>
      <w:r w:rsidRPr="00D34C42">
        <w:rPr>
          <w:rFonts w:ascii="Arial" w:hAnsi="Arial" w:cs="Arial"/>
          <w:color w:val="1C1C1C"/>
          <w:position w:val="-1"/>
          <w:sz w:val="18"/>
          <w:szCs w:val="18"/>
        </w:rPr>
        <w:t>have</w:t>
      </w:r>
      <w:r w:rsidRPr="00D34C42">
        <w:rPr>
          <w:rFonts w:ascii="Arial" w:hAnsi="Arial" w:cs="Arial"/>
          <w:color w:val="1C1C1C"/>
          <w:spacing w:val="11"/>
          <w:position w:val="-1"/>
          <w:sz w:val="18"/>
          <w:szCs w:val="18"/>
        </w:rPr>
        <w:t xml:space="preserve"> </w:t>
      </w:r>
      <w:r w:rsidRPr="00D34C42">
        <w:rPr>
          <w:rFonts w:ascii="Arial" w:hAnsi="Arial" w:cs="Arial"/>
          <w:color w:val="1C1C1C"/>
          <w:position w:val="-1"/>
          <w:sz w:val="18"/>
          <w:szCs w:val="18"/>
        </w:rPr>
        <w:t xml:space="preserve">a </w:t>
      </w:r>
      <w:r w:rsidRPr="00D34C42">
        <w:rPr>
          <w:rFonts w:ascii="Arial" w:hAnsi="Arial" w:cs="Arial"/>
          <w:color w:val="1C1C1C"/>
          <w:w w:val="108"/>
          <w:position w:val="-1"/>
          <w:sz w:val="18"/>
          <w:szCs w:val="18"/>
        </w:rPr>
        <w:t>discriminatory</w:t>
      </w:r>
      <w:r w:rsidRPr="00D34C42">
        <w:rPr>
          <w:rFonts w:ascii="Arial" w:hAnsi="Arial" w:cs="Arial"/>
          <w:color w:val="1C1C1C"/>
          <w:spacing w:val="2"/>
          <w:w w:val="108"/>
          <w:position w:val="-1"/>
          <w:sz w:val="18"/>
          <w:szCs w:val="18"/>
        </w:rPr>
        <w:t xml:space="preserve"> </w:t>
      </w:r>
      <w:r w:rsidRPr="00D34C42">
        <w:rPr>
          <w:rFonts w:ascii="Arial" w:hAnsi="Arial" w:cs="Arial"/>
          <w:color w:val="1C1C1C"/>
          <w:w w:val="108"/>
          <w:position w:val="-1"/>
          <w:sz w:val="18"/>
          <w:szCs w:val="18"/>
        </w:rPr>
        <w:t>impact.</w:t>
      </w:r>
    </w:p>
    <w:p w:rsidR="00D34C42" w:rsidRPr="00D34C42" w:rsidRDefault="002631C4" w:rsidP="00D34C42">
      <w:pPr>
        <w:autoSpaceDE/>
        <w:autoSpaceDN/>
        <w:adjustRightInd/>
        <w:spacing w:line="200" w:lineRule="exact"/>
        <w:rPr>
          <w:rFonts w:ascii="Calibri" w:hAnsi="Calibri" w:cs="Times New Roman"/>
          <w:sz w:val="20"/>
          <w:szCs w:val="20"/>
        </w:rPr>
      </w:pPr>
      <w:r>
        <w:rPr>
          <w:noProof/>
          <w:lang w:eastAsia="zh-CN"/>
        </w:rPr>
        <w:drawing>
          <wp:anchor distT="0" distB="0" distL="114300" distR="114300" simplePos="0" relativeHeight="251710976" behindDoc="0" locked="0" layoutInCell="1" allowOverlap="1">
            <wp:simplePos x="0" y="0"/>
            <wp:positionH relativeFrom="column">
              <wp:posOffset>3648075</wp:posOffset>
            </wp:positionH>
            <wp:positionV relativeFrom="paragraph">
              <wp:posOffset>26670</wp:posOffset>
            </wp:positionV>
            <wp:extent cx="1821180" cy="598805"/>
            <wp:effectExtent l="0" t="0" r="762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2118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712000" behindDoc="0" locked="0" layoutInCell="1" allowOverlap="1">
            <wp:simplePos x="0" y="0"/>
            <wp:positionH relativeFrom="column">
              <wp:posOffset>-114300</wp:posOffset>
            </wp:positionH>
            <wp:positionV relativeFrom="paragraph">
              <wp:posOffset>55245</wp:posOffset>
            </wp:positionV>
            <wp:extent cx="2438400" cy="885825"/>
            <wp:effectExtent l="0" t="0" r="0" b="952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384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C42" w:rsidRPr="00D34C42" w:rsidRDefault="00D34C42" w:rsidP="00D34C42">
      <w:pPr>
        <w:autoSpaceDE/>
        <w:autoSpaceDN/>
        <w:adjustRightInd/>
        <w:spacing w:line="200" w:lineRule="exact"/>
        <w:rPr>
          <w:rFonts w:ascii="Calibri" w:hAnsi="Calibri" w:cs="Times New Roman"/>
          <w:sz w:val="20"/>
          <w:szCs w:val="20"/>
        </w:rPr>
      </w:pPr>
    </w:p>
    <w:p w:rsidR="00D34C42" w:rsidRPr="00D34C42" w:rsidRDefault="00D34C42" w:rsidP="00D34C42">
      <w:pPr>
        <w:autoSpaceDE/>
        <w:autoSpaceDN/>
        <w:adjustRightInd/>
        <w:spacing w:line="200" w:lineRule="exact"/>
        <w:rPr>
          <w:rFonts w:ascii="Calibri" w:hAnsi="Calibri" w:cs="Times New Roman"/>
          <w:sz w:val="20"/>
          <w:szCs w:val="20"/>
        </w:rPr>
      </w:pPr>
    </w:p>
    <w:p w:rsidR="00D34C42" w:rsidRPr="00D34C42" w:rsidRDefault="00D34C42" w:rsidP="00D34C42">
      <w:pPr>
        <w:autoSpaceDE/>
        <w:autoSpaceDN/>
        <w:adjustRightInd/>
        <w:spacing w:line="200" w:lineRule="exact"/>
        <w:rPr>
          <w:rFonts w:ascii="Calibri" w:hAnsi="Calibri" w:cs="Times New Roman"/>
          <w:sz w:val="20"/>
          <w:szCs w:val="20"/>
        </w:rPr>
      </w:pPr>
    </w:p>
    <w:p w:rsidR="00D34C42" w:rsidRPr="00D34C42" w:rsidRDefault="00D34C42" w:rsidP="00D34C42">
      <w:pPr>
        <w:autoSpaceDE/>
        <w:autoSpaceDN/>
        <w:adjustRightInd/>
        <w:spacing w:line="200" w:lineRule="exact"/>
        <w:rPr>
          <w:rFonts w:ascii="Calibri" w:hAnsi="Calibri" w:cs="Times New Roman"/>
          <w:sz w:val="20"/>
          <w:szCs w:val="20"/>
        </w:rPr>
      </w:pPr>
    </w:p>
    <w:p w:rsidR="00D34C42" w:rsidRPr="00D34C42" w:rsidRDefault="00D34C42" w:rsidP="00D34C42">
      <w:pPr>
        <w:autoSpaceDE/>
        <w:autoSpaceDN/>
        <w:adjustRightInd/>
        <w:spacing w:before="8" w:line="140" w:lineRule="exact"/>
        <w:rPr>
          <w:rFonts w:ascii="Calibri" w:hAnsi="Calibri" w:cs="Times New Roman"/>
          <w:sz w:val="14"/>
          <w:szCs w:val="14"/>
        </w:rPr>
      </w:pPr>
    </w:p>
    <w:p w:rsidR="00D34C42" w:rsidRPr="00D34C42" w:rsidRDefault="00D34C42" w:rsidP="00D34C42">
      <w:pPr>
        <w:autoSpaceDE/>
        <w:autoSpaceDN/>
        <w:adjustRightInd/>
        <w:spacing w:line="200" w:lineRule="exact"/>
        <w:rPr>
          <w:rFonts w:ascii="Calibri" w:hAnsi="Calibri" w:cs="Times New Roman"/>
          <w:sz w:val="20"/>
          <w:szCs w:val="20"/>
        </w:rPr>
      </w:pPr>
      <w:r w:rsidRPr="00D34C42">
        <w:rPr>
          <w:rFonts w:ascii="Calibri" w:hAnsi="Calibri" w:cs="Times New Roman"/>
          <w:sz w:val="20"/>
          <w:szCs w:val="20"/>
        </w:rPr>
        <w:t xml:space="preserve">                                                                                                                                                            DATE</w:t>
      </w:r>
    </w:p>
    <w:p w:rsidR="00D34C42" w:rsidRPr="00D34C42" w:rsidRDefault="00D34C42" w:rsidP="00D34C42">
      <w:pPr>
        <w:autoSpaceDE/>
        <w:autoSpaceDN/>
        <w:adjustRightInd/>
        <w:spacing w:line="200" w:lineRule="exact"/>
        <w:rPr>
          <w:rFonts w:ascii="Calibri" w:hAnsi="Calibri" w:cs="Times New Roman"/>
          <w:sz w:val="20"/>
          <w:szCs w:val="20"/>
        </w:rPr>
      </w:pPr>
    </w:p>
    <w:p w:rsidR="00D34C42" w:rsidRPr="00D34C42" w:rsidRDefault="00D34C42" w:rsidP="00D34C42">
      <w:pPr>
        <w:autoSpaceDE/>
        <w:autoSpaceDN/>
        <w:adjustRightInd/>
        <w:spacing w:line="200" w:lineRule="exact"/>
        <w:rPr>
          <w:rFonts w:ascii="Calibri" w:hAnsi="Calibri" w:cs="Times New Roman"/>
          <w:sz w:val="20"/>
          <w:szCs w:val="20"/>
        </w:rPr>
      </w:pPr>
    </w:p>
    <w:p w:rsidR="00D34C42" w:rsidRPr="00D34C42" w:rsidRDefault="00D34C42" w:rsidP="00D34C42">
      <w:pPr>
        <w:autoSpaceDE/>
        <w:autoSpaceDN/>
        <w:adjustRightInd/>
        <w:spacing w:line="200" w:lineRule="exact"/>
        <w:rPr>
          <w:rFonts w:ascii="Calibri" w:hAnsi="Calibri" w:cs="Times New Roman"/>
          <w:sz w:val="20"/>
          <w:szCs w:val="20"/>
        </w:rPr>
      </w:pPr>
    </w:p>
    <w:p w:rsidR="00D34C42" w:rsidRPr="00D34C42" w:rsidRDefault="00D34C42" w:rsidP="00D34C42">
      <w:pPr>
        <w:autoSpaceDE/>
        <w:autoSpaceDN/>
        <w:adjustRightInd/>
        <w:spacing w:line="200" w:lineRule="exact"/>
        <w:rPr>
          <w:rFonts w:ascii="Calibri" w:hAnsi="Calibri" w:cs="Times New Roman"/>
          <w:sz w:val="20"/>
          <w:szCs w:val="20"/>
        </w:rPr>
      </w:pPr>
    </w:p>
    <w:p w:rsidR="00D34C42" w:rsidRPr="00D34C42" w:rsidRDefault="00D34C42" w:rsidP="00D34C42">
      <w:pPr>
        <w:autoSpaceDE/>
        <w:autoSpaceDN/>
        <w:adjustRightInd/>
        <w:spacing w:line="200" w:lineRule="exact"/>
        <w:rPr>
          <w:rFonts w:ascii="Calibri" w:hAnsi="Calibri" w:cs="Times New Roman"/>
          <w:sz w:val="20"/>
          <w:szCs w:val="20"/>
        </w:rPr>
      </w:pPr>
    </w:p>
    <w:p w:rsidR="00D34C42" w:rsidRPr="00D34C42" w:rsidRDefault="00D34C42" w:rsidP="00D34C42">
      <w:pPr>
        <w:autoSpaceDE/>
        <w:autoSpaceDN/>
        <w:adjustRightInd/>
        <w:ind w:left="195" w:right="-20"/>
        <w:rPr>
          <w:rFonts w:ascii="Arial" w:hAnsi="Arial" w:cs="Arial"/>
          <w:sz w:val="19"/>
          <w:szCs w:val="19"/>
        </w:rPr>
      </w:pPr>
      <w:r w:rsidRPr="00D34C42">
        <w:rPr>
          <w:rFonts w:ascii="Arial" w:hAnsi="Arial" w:cs="Arial"/>
          <w:color w:val="1C1C1C"/>
          <w:sz w:val="19"/>
          <w:szCs w:val="19"/>
        </w:rPr>
        <w:t>Rev.</w:t>
      </w:r>
      <w:r w:rsidRPr="00D34C42">
        <w:rPr>
          <w:rFonts w:ascii="Arial" w:hAnsi="Arial" w:cs="Arial"/>
          <w:color w:val="1C1C1C"/>
          <w:spacing w:val="-19"/>
          <w:sz w:val="19"/>
          <w:szCs w:val="19"/>
        </w:rPr>
        <w:t xml:space="preserve"> </w:t>
      </w:r>
      <w:r w:rsidRPr="00D34C42">
        <w:rPr>
          <w:rFonts w:ascii="Arial" w:hAnsi="Arial" w:cs="Arial"/>
          <w:color w:val="1C1C1C"/>
          <w:w w:val="110"/>
          <w:sz w:val="19"/>
          <w:szCs w:val="19"/>
        </w:rPr>
        <w:t>7/2017</w:t>
      </w:r>
    </w:p>
    <w:p w:rsidR="00D34C42" w:rsidRPr="00D34C42" w:rsidRDefault="00D34C42" w:rsidP="00D34C42">
      <w:pPr>
        <w:widowControl/>
        <w:tabs>
          <w:tab w:val="left" w:pos="720"/>
          <w:tab w:val="center" w:pos="4320"/>
          <w:tab w:val="right" w:pos="8640"/>
        </w:tabs>
        <w:autoSpaceDE/>
        <w:autoSpaceDN/>
        <w:adjustRightInd/>
        <w:jc w:val="center"/>
        <w:rPr>
          <w:rFonts w:ascii="Times New Roman" w:hAnsi="Times New Roman" w:cs="Times New Roman"/>
        </w:rPr>
      </w:pPr>
    </w:p>
    <w:p w:rsidR="00D34C42" w:rsidRPr="00D34C42" w:rsidRDefault="00D34C42" w:rsidP="00D34C42">
      <w:pPr>
        <w:widowControl/>
        <w:tabs>
          <w:tab w:val="left" w:pos="720"/>
          <w:tab w:val="center" w:pos="4320"/>
          <w:tab w:val="right" w:pos="8640"/>
        </w:tabs>
        <w:autoSpaceDE/>
        <w:autoSpaceDN/>
        <w:adjustRightInd/>
        <w:jc w:val="center"/>
        <w:rPr>
          <w:rFonts w:ascii="Times New Roman" w:hAnsi="Times New Roman" w:cs="Times New Roman"/>
        </w:rPr>
      </w:pPr>
    </w:p>
    <w:p w:rsidR="00D34C42" w:rsidRPr="00D34C42" w:rsidRDefault="00D34C42" w:rsidP="00D34C42">
      <w:pPr>
        <w:widowControl/>
        <w:autoSpaceDE/>
        <w:autoSpaceDN/>
        <w:adjustRightInd/>
        <w:ind w:right="-324"/>
        <w:rPr>
          <w:rFonts w:ascii="Times New Roman" w:hAnsi="Times New Roman" w:cs="Times New Roman"/>
        </w:rPr>
        <w:sectPr w:rsidR="00D34C42" w:rsidRPr="00D34C42" w:rsidSect="00F508C9">
          <w:footerReference w:type="even" r:id="rId45"/>
          <w:pgSz w:w="12240" w:h="15840" w:code="1"/>
          <w:pgMar w:top="720" w:right="1440" w:bottom="720" w:left="1440" w:header="288" w:footer="288" w:gutter="0"/>
          <w:cols w:space="720"/>
          <w:docGrid w:linePitch="360"/>
        </w:sectPr>
      </w:pPr>
    </w:p>
    <w:p w:rsidR="00D34C42" w:rsidRPr="00D34C42" w:rsidRDefault="00D34C42" w:rsidP="00D34C42">
      <w:pPr>
        <w:widowControl/>
        <w:autoSpaceDE/>
        <w:autoSpaceDN/>
        <w:adjustRightInd/>
        <w:jc w:val="center"/>
        <w:rPr>
          <w:rFonts w:ascii="Arial" w:hAnsi="Arial" w:cs="Times New Roman"/>
          <w:szCs w:val="20"/>
          <w:u w:val="single"/>
        </w:rPr>
      </w:pPr>
      <w:r w:rsidRPr="00D34C42">
        <w:rPr>
          <w:rFonts w:ascii="Arial" w:hAnsi="Arial" w:cs="Times New Roman"/>
          <w:b/>
          <w:szCs w:val="20"/>
          <w:u w:val="single"/>
        </w:rPr>
        <w:lastRenderedPageBreak/>
        <w:t>NOTIFICATION TO BIDDERS</w:t>
      </w:r>
    </w:p>
    <w:p w:rsidR="00D34C42" w:rsidRPr="00D34C42" w:rsidRDefault="00D34C42" w:rsidP="00D34C42">
      <w:pPr>
        <w:widowControl/>
        <w:autoSpaceDE/>
        <w:autoSpaceDN/>
        <w:adjustRightInd/>
        <w:jc w:val="center"/>
        <w:rPr>
          <w:rFonts w:ascii="Arial" w:hAnsi="Arial" w:cs="Times New Roman"/>
          <w:sz w:val="20"/>
          <w:szCs w:val="20"/>
          <w:u w:val="single"/>
        </w:rPr>
      </w:pPr>
    </w:p>
    <w:p w:rsidR="00D34C42" w:rsidRPr="00D34C42" w:rsidRDefault="00D34C42" w:rsidP="00D34C42">
      <w:pPr>
        <w:widowControl/>
        <w:autoSpaceDE/>
        <w:autoSpaceDN/>
        <w:adjustRightInd/>
        <w:rPr>
          <w:rFonts w:ascii="Arial" w:hAnsi="Arial" w:cs="Times New Roman"/>
          <w:sz w:val="20"/>
          <w:szCs w:val="20"/>
        </w:rPr>
      </w:pPr>
      <w:r w:rsidRPr="00D34C42">
        <w:rPr>
          <w:rFonts w:ascii="Arial" w:hAnsi="Arial" w:cs="Times New Roman"/>
          <w:sz w:val="20"/>
          <w:szCs w:val="20"/>
        </w:rPr>
        <w:t xml:space="preserve">The contract to be awarded is subject to contract compliance requirements mandated by Section 4-114a of the Connecticut General Statutes; and, when the awarding agency is the state, Section 46a-71(d) of the Connecticut General Statutes.  There are Contract Compliance Regulations codified at Section 4-114a </w:t>
      </w:r>
      <w:r w:rsidRPr="00D34C42">
        <w:rPr>
          <w:rFonts w:ascii="Arial" w:hAnsi="Arial" w:cs="Times New Roman"/>
          <w:sz w:val="20"/>
          <w:szCs w:val="20"/>
          <w:u w:val="single"/>
        </w:rPr>
        <w:t>et. seq.</w:t>
      </w:r>
      <w:r w:rsidRPr="00D34C42">
        <w:rPr>
          <w:rFonts w:ascii="Arial" w:hAnsi="Arial" w:cs="Times New Roman"/>
          <w:sz w:val="20"/>
          <w:szCs w:val="20"/>
        </w:rPr>
        <w:t xml:space="preserve"> of the Regulations of Connecticut State Agencies which establish a procedure for the awarding of all contracts covered by Sections 4-114a and 46a-71(d) of the Connecticut General Statutes.</w:t>
      </w:r>
    </w:p>
    <w:p w:rsidR="00D34C42" w:rsidRPr="00D34C42" w:rsidRDefault="00D34C42" w:rsidP="00D34C42">
      <w:pPr>
        <w:widowControl/>
        <w:autoSpaceDE/>
        <w:autoSpaceDN/>
        <w:adjustRightInd/>
        <w:rPr>
          <w:rFonts w:ascii="Arial" w:hAnsi="Arial" w:cs="Times New Roman"/>
          <w:sz w:val="20"/>
          <w:szCs w:val="20"/>
        </w:rPr>
      </w:pPr>
    </w:p>
    <w:p w:rsidR="00D34C42" w:rsidRPr="00D34C42" w:rsidRDefault="00D34C42" w:rsidP="00D34C42">
      <w:pPr>
        <w:widowControl/>
        <w:autoSpaceDE/>
        <w:autoSpaceDN/>
        <w:adjustRightInd/>
        <w:rPr>
          <w:rFonts w:ascii="Arial" w:hAnsi="Arial" w:cs="Times New Roman"/>
          <w:sz w:val="20"/>
          <w:szCs w:val="20"/>
        </w:rPr>
      </w:pPr>
      <w:r w:rsidRPr="00D34C42">
        <w:rPr>
          <w:rFonts w:ascii="Arial" w:hAnsi="Arial" w:cs="Times New Roman"/>
          <w:sz w:val="20"/>
          <w:szCs w:val="20"/>
        </w:rPr>
        <w:t>According to Section 4-114a-3(9)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4-114a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Americans...(2) Hispanic Americans...(3) Women...(4) Asian Pacific Americans and Pacific Islanders; or (5) American Indians...  ”The above definitions apply to the contract compliance requirements by virtue of Section 4-114a-1 (10) of the Contract Compliance Regulations.</w:t>
      </w:r>
    </w:p>
    <w:p w:rsidR="00D34C42" w:rsidRPr="00D34C42" w:rsidRDefault="00D34C42" w:rsidP="00D34C42">
      <w:pPr>
        <w:widowControl/>
        <w:autoSpaceDE/>
        <w:autoSpaceDN/>
        <w:adjustRightInd/>
        <w:rPr>
          <w:rFonts w:ascii="Arial" w:hAnsi="Arial" w:cs="Times New Roman"/>
          <w:sz w:val="20"/>
          <w:szCs w:val="20"/>
        </w:rPr>
      </w:pPr>
    </w:p>
    <w:p w:rsidR="00D34C42" w:rsidRPr="00D34C42" w:rsidRDefault="00D34C42" w:rsidP="00D34C42">
      <w:pPr>
        <w:widowControl/>
        <w:autoSpaceDE/>
        <w:autoSpaceDN/>
        <w:adjustRightInd/>
        <w:rPr>
          <w:rFonts w:ascii="Arial" w:hAnsi="Arial" w:cs="Times New Roman"/>
          <w:sz w:val="20"/>
          <w:szCs w:val="20"/>
        </w:rPr>
      </w:pPr>
      <w:r w:rsidRPr="00D34C42">
        <w:rPr>
          <w:rFonts w:ascii="Arial" w:hAnsi="Arial" w:cs="Times New Roman"/>
          <w:sz w:val="20"/>
          <w:szCs w:val="20"/>
        </w:rPr>
        <w:t>The awarding agency will consider the following factors when reviewing the bidder’s qualifications under the contract compliance requirements:</w:t>
      </w:r>
    </w:p>
    <w:p w:rsidR="00D34C42" w:rsidRPr="00D34C42" w:rsidRDefault="00D34C42" w:rsidP="00D34C42">
      <w:pPr>
        <w:widowControl/>
        <w:autoSpaceDE/>
        <w:autoSpaceDN/>
        <w:adjustRightInd/>
        <w:rPr>
          <w:rFonts w:ascii="Arial" w:hAnsi="Arial" w:cs="Times New Roman"/>
          <w:sz w:val="20"/>
          <w:szCs w:val="20"/>
        </w:rPr>
      </w:pPr>
    </w:p>
    <w:p w:rsidR="00D34C42" w:rsidRPr="00D34C42" w:rsidRDefault="00D34C42" w:rsidP="0081340F">
      <w:pPr>
        <w:widowControl/>
        <w:numPr>
          <w:ilvl w:val="0"/>
          <w:numId w:val="27"/>
        </w:numPr>
        <w:autoSpaceDE/>
        <w:autoSpaceDN/>
        <w:adjustRightInd/>
        <w:spacing w:after="120"/>
        <w:ind w:right="1728"/>
        <w:rPr>
          <w:rFonts w:ascii="Arial" w:hAnsi="Arial" w:cs="Times New Roman"/>
          <w:sz w:val="20"/>
          <w:szCs w:val="20"/>
        </w:rPr>
      </w:pPr>
      <w:r w:rsidRPr="00D34C42">
        <w:rPr>
          <w:rFonts w:ascii="Arial" w:hAnsi="Arial" w:cs="Times New Roman"/>
          <w:sz w:val="20"/>
          <w:szCs w:val="20"/>
        </w:rPr>
        <w:t>the bidder’s success in implementing an affirmative action plan;</w:t>
      </w:r>
    </w:p>
    <w:p w:rsidR="00D34C42" w:rsidRPr="00D34C42" w:rsidRDefault="00D34C42" w:rsidP="0081340F">
      <w:pPr>
        <w:widowControl/>
        <w:numPr>
          <w:ilvl w:val="0"/>
          <w:numId w:val="27"/>
        </w:numPr>
        <w:autoSpaceDE/>
        <w:autoSpaceDN/>
        <w:adjustRightInd/>
        <w:spacing w:after="120"/>
        <w:ind w:right="1728"/>
        <w:rPr>
          <w:rFonts w:ascii="Arial" w:hAnsi="Arial" w:cs="Times New Roman"/>
          <w:sz w:val="20"/>
          <w:szCs w:val="20"/>
        </w:rPr>
      </w:pPr>
      <w:r w:rsidRPr="00D34C42">
        <w:rPr>
          <w:rFonts w:ascii="Arial" w:hAnsi="Arial" w:cs="Times New Roman"/>
          <w:sz w:val="20"/>
          <w:szCs w:val="20"/>
        </w:rPr>
        <w:t>the bidder’s success in developing an apprenticeship program complying with Sections 46a-68-1 to 46a-68-17 of the Connecticut General Statutes, inclusive;</w:t>
      </w:r>
    </w:p>
    <w:p w:rsidR="00D34C42" w:rsidRPr="00D34C42" w:rsidRDefault="00D34C42" w:rsidP="0081340F">
      <w:pPr>
        <w:widowControl/>
        <w:numPr>
          <w:ilvl w:val="0"/>
          <w:numId w:val="27"/>
        </w:numPr>
        <w:autoSpaceDE/>
        <w:autoSpaceDN/>
        <w:adjustRightInd/>
        <w:spacing w:after="120"/>
        <w:ind w:right="1728"/>
        <w:rPr>
          <w:rFonts w:ascii="Arial" w:hAnsi="Arial" w:cs="Times New Roman"/>
          <w:sz w:val="20"/>
          <w:szCs w:val="20"/>
        </w:rPr>
      </w:pPr>
      <w:r w:rsidRPr="00D34C42">
        <w:rPr>
          <w:rFonts w:ascii="Arial" w:hAnsi="Arial" w:cs="Times New Roman"/>
          <w:sz w:val="20"/>
          <w:szCs w:val="20"/>
        </w:rPr>
        <w:t>the bidder’s promise to develop and implement a successful affirmative action plan;</w:t>
      </w:r>
    </w:p>
    <w:p w:rsidR="00D34C42" w:rsidRPr="00D34C42" w:rsidRDefault="00D34C42" w:rsidP="0081340F">
      <w:pPr>
        <w:widowControl/>
        <w:numPr>
          <w:ilvl w:val="0"/>
          <w:numId w:val="27"/>
        </w:numPr>
        <w:autoSpaceDE/>
        <w:autoSpaceDN/>
        <w:adjustRightInd/>
        <w:spacing w:after="120"/>
        <w:ind w:right="1728"/>
        <w:rPr>
          <w:rFonts w:ascii="Arial" w:hAnsi="Arial" w:cs="Times New Roman"/>
          <w:sz w:val="20"/>
          <w:szCs w:val="20"/>
        </w:rPr>
      </w:pPr>
      <w:r w:rsidRPr="00D34C42">
        <w:rPr>
          <w:rFonts w:ascii="Arial" w:hAnsi="Arial" w:cs="Times New Roman"/>
          <w:sz w:val="20"/>
          <w:szCs w:val="20"/>
        </w:rPr>
        <w:t xml:space="preserve">the bidder’s submission of EEO-1 data indicating the composition of </w:t>
      </w:r>
      <w:r w:rsidR="000A5891" w:rsidRPr="00D34C42">
        <w:rPr>
          <w:rFonts w:ascii="Arial" w:hAnsi="Arial" w:cs="Times New Roman"/>
          <w:sz w:val="20"/>
          <w:szCs w:val="20"/>
        </w:rPr>
        <w:t>its</w:t>
      </w:r>
      <w:r w:rsidRPr="00D34C42">
        <w:rPr>
          <w:rFonts w:ascii="Arial" w:hAnsi="Arial" w:cs="Times New Roman"/>
          <w:sz w:val="20"/>
          <w:szCs w:val="20"/>
        </w:rPr>
        <w:t xml:space="preserve"> work force is at or near parity when compared to the racial and sexual composition of the work force in the relevant labor market area; and</w:t>
      </w:r>
    </w:p>
    <w:p w:rsidR="00D34C42" w:rsidRPr="00D34C42" w:rsidRDefault="00D34C42" w:rsidP="0081340F">
      <w:pPr>
        <w:widowControl/>
        <w:numPr>
          <w:ilvl w:val="0"/>
          <w:numId w:val="27"/>
        </w:numPr>
        <w:autoSpaceDE/>
        <w:autoSpaceDN/>
        <w:adjustRightInd/>
        <w:spacing w:after="120"/>
        <w:ind w:right="1728"/>
        <w:rPr>
          <w:rFonts w:ascii="Arial" w:hAnsi="Arial" w:cs="Times New Roman"/>
          <w:sz w:val="20"/>
          <w:szCs w:val="20"/>
        </w:rPr>
      </w:pPr>
      <w:r w:rsidRPr="00D34C42">
        <w:rPr>
          <w:rFonts w:ascii="Arial" w:hAnsi="Arial" w:cs="Times New Roman"/>
          <w:sz w:val="20"/>
          <w:szCs w:val="20"/>
        </w:rPr>
        <w:t xml:space="preserve">the bidder’s promise to set aside a portion of the contract for legitimate minority business enterprises. </w:t>
      </w:r>
      <w:r w:rsidRPr="00D34C42">
        <w:rPr>
          <w:rFonts w:ascii="Arial" w:hAnsi="Arial" w:cs="Times New Roman"/>
          <w:sz w:val="20"/>
          <w:szCs w:val="20"/>
          <w:u w:val="single"/>
        </w:rPr>
        <w:t>See</w:t>
      </w:r>
      <w:r w:rsidRPr="00D34C42">
        <w:rPr>
          <w:rFonts w:ascii="Arial" w:hAnsi="Arial" w:cs="Times New Roman"/>
          <w:sz w:val="20"/>
          <w:szCs w:val="20"/>
        </w:rPr>
        <w:t xml:space="preserve"> Section 4-114a-3 (10) of the Contract Compliance Regulations.</w:t>
      </w:r>
    </w:p>
    <w:p w:rsidR="00D34C42" w:rsidRPr="00D34C42" w:rsidRDefault="00D34C42" w:rsidP="00D34C42">
      <w:pPr>
        <w:widowControl/>
        <w:autoSpaceDE/>
        <w:autoSpaceDN/>
        <w:adjustRightInd/>
        <w:rPr>
          <w:rFonts w:ascii="Arial" w:hAnsi="Arial" w:cs="Times New Roman"/>
          <w:sz w:val="20"/>
          <w:szCs w:val="20"/>
        </w:rPr>
      </w:pPr>
      <w:r w:rsidRPr="00D34C42">
        <w:rPr>
          <w:rFonts w:ascii="Arial" w:hAnsi="Arial" w:cs="Times New Roman"/>
          <w:sz w:val="20"/>
          <w:szCs w:val="20"/>
        </w:rPr>
        <w:t>INSTRUCTION: Bidder must sign acknowledgment form below and return signed page to Awarding Agency along with bid proposal. Please retain a copy for your files.</w:t>
      </w:r>
    </w:p>
    <w:p w:rsidR="00D34C42" w:rsidRPr="00D34C42" w:rsidRDefault="00D34C42" w:rsidP="00D34C42">
      <w:pPr>
        <w:widowControl/>
        <w:autoSpaceDE/>
        <w:autoSpaceDN/>
        <w:adjustRightInd/>
        <w:rPr>
          <w:rFonts w:ascii="Arial" w:hAnsi="Arial" w:cs="Times New Roman"/>
          <w:sz w:val="20"/>
          <w:szCs w:val="20"/>
        </w:rPr>
      </w:pPr>
    </w:p>
    <w:p w:rsidR="00D34C42" w:rsidRPr="00D34C42" w:rsidRDefault="00D34C42" w:rsidP="00D34C42">
      <w:pPr>
        <w:widowControl/>
        <w:autoSpaceDE/>
        <w:autoSpaceDN/>
        <w:adjustRightInd/>
        <w:rPr>
          <w:rFonts w:ascii="Arial" w:hAnsi="Arial" w:cs="Times New Roman"/>
          <w:sz w:val="20"/>
          <w:szCs w:val="20"/>
        </w:rPr>
      </w:pPr>
      <w:r w:rsidRPr="00D34C42">
        <w:rPr>
          <w:rFonts w:ascii="Arial" w:hAnsi="Arial" w:cs="Times New Roman"/>
          <w:sz w:val="20"/>
          <w:szCs w:val="20"/>
        </w:rPr>
        <w:t>The undersigned acknowledged receiving and reading a copy of the “Notification to Bidders” form.</w:t>
      </w:r>
    </w:p>
    <w:p w:rsidR="00D34C42" w:rsidRPr="00D34C42" w:rsidRDefault="00D34C42" w:rsidP="00D34C42">
      <w:pPr>
        <w:widowControl/>
        <w:autoSpaceDE/>
        <w:autoSpaceDN/>
        <w:adjustRightInd/>
        <w:rPr>
          <w:rFonts w:ascii="Arial" w:hAnsi="Arial" w:cs="Times New Roman"/>
          <w:sz w:val="20"/>
          <w:szCs w:val="20"/>
        </w:rPr>
      </w:pPr>
    </w:p>
    <w:p w:rsidR="00D34C42" w:rsidRPr="00D34C42" w:rsidRDefault="00D34C42" w:rsidP="00D34C42">
      <w:pPr>
        <w:widowControl/>
        <w:autoSpaceDE/>
        <w:autoSpaceDN/>
        <w:adjustRightInd/>
        <w:rPr>
          <w:rFonts w:ascii="Arial" w:hAnsi="Arial" w:cs="Times New Roman"/>
          <w:sz w:val="20"/>
          <w:szCs w:val="20"/>
        </w:rPr>
      </w:pPr>
    </w:p>
    <w:p w:rsidR="00D34C42" w:rsidRPr="00D34C42" w:rsidRDefault="00D34C42" w:rsidP="00D34C42">
      <w:pPr>
        <w:widowControl/>
        <w:pBdr>
          <w:top w:val="single" w:sz="6" w:space="1" w:color="auto"/>
        </w:pBdr>
        <w:autoSpaceDE/>
        <w:autoSpaceDN/>
        <w:adjustRightInd/>
        <w:rPr>
          <w:rFonts w:ascii="Arial" w:hAnsi="Arial" w:cs="Times New Roman"/>
          <w:sz w:val="20"/>
          <w:szCs w:val="20"/>
        </w:rPr>
      </w:pPr>
      <w:r w:rsidRPr="00D34C42">
        <w:rPr>
          <w:rFonts w:ascii="Arial" w:hAnsi="Arial" w:cs="Times New Roman"/>
          <w:sz w:val="20"/>
          <w:szCs w:val="20"/>
        </w:rPr>
        <w:tab/>
        <w:t>Signature</w:t>
      </w:r>
      <w:r w:rsidRPr="00D34C42">
        <w:rPr>
          <w:rFonts w:ascii="Arial" w:hAnsi="Arial" w:cs="Times New Roman"/>
          <w:sz w:val="20"/>
          <w:szCs w:val="20"/>
        </w:rPr>
        <w:tab/>
      </w:r>
      <w:r w:rsidRPr="00D34C42">
        <w:rPr>
          <w:rFonts w:ascii="Arial" w:hAnsi="Arial" w:cs="Times New Roman"/>
          <w:sz w:val="20"/>
          <w:szCs w:val="20"/>
        </w:rPr>
        <w:tab/>
      </w:r>
      <w:r w:rsidRPr="00D34C42">
        <w:rPr>
          <w:rFonts w:ascii="Arial" w:hAnsi="Arial" w:cs="Times New Roman"/>
          <w:sz w:val="20"/>
          <w:szCs w:val="20"/>
        </w:rPr>
        <w:tab/>
      </w:r>
      <w:r w:rsidRPr="00D34C42">
        <w:rPr>
          <w:rFonts w:ascii="Arial" w:hAnsi="Arial" w:cs="Times New Roman"/>
          <w:sz w:val="20"/>
          <w:szCs w:val="20"/>
        </w:rPr>
        <w:tab/>
      </w:r>
      <w:r w:rsidRPr="00D34C42">
        <w:rPr>
          <w:rFonts w:ascii="Arial" w:hAnsi="Arial" w:cs="Times New Roman"/>
          <w:sz w:val="20"/>
          <w:szCs w:val="20"/>
        </w:rPr>
        <w:tab/>
      </w:r>
      <w:r w:rsidRPr="00D34C42">
        <w:rPr>
          <w:rFonts w:ascii="Arial" w:hAnsi="Arial" w:cs="Times New Roman"/>
          <w:sz w:val="20"/>
          <w:szCs w:val="20"/>
        </w:rPr>
        <w:tab/>
      </w:r>
      <w:r w:rsidRPr="00D34C42">
        <w:rPr>
          <w:rFonts w:ascii="Arial" w:hAnsi="Arial" w:cs="Times New Roman"/>
          <w:sz w:val="20"/>
          <w:szCs w:val="20"/>
        </w:rPr>
        <w:tab/>
        <w:t>Date</w:t>
      </w:r>
    </w:p>
    <w:p w:rsidR="00D34C42" w:rsidRPr="00D34C42" w:rsidRDefault="00D34C42" w:rsidP="00D34C42">
      <w:pPr>
        <w:widowControl/>
        <w:autoSpaceDE/>
        <w:autoSpaceDN/>
        <w:adjustRightInd/>
        <w:rPr>
          <w:rFonts w:ascii="Arial" w:hAnsi="Arial" w:cs="Times New Roman"/>
          <w:sz w:val="20"/>
          <w:szCs w:val="20"/>
        </w:rPr>
      </w:pPr>
    </w:p>
    <w:p w:rsidR="00D34C42" w:rsidRPr="00D34C42" w:rsidRDefault="00D34C42" w:rsidP="00D34C42">
      <w:pPr>
        <w:widowControl/>
        <w:autoSpaceDE/>
        <w:autoSpaceDN/>
        <w:adjustRightInd/>
        <w:rPr>
          <w:rFonts w:ascii="Arial" w:hAnsi="Arial" w:cs="Times New Roman"/>
          <w:sz w:val="20"/>
          <w:szCs w:val="20"/>
        </w:rPr>
      </w:pPr>
    </w:p>
    <w:p w:rsidR="00D34C42" w:rsidRPr="00D34C42" w:rsidRDefault="00D34C42" w:rsidP="00D34C42">
      <w:pPr>
        <w:widowControl/>
        <w:autoSpaceDE/>
        <w:autoSpaceDN/>
        <w:adjustRightInd/>
        <w:rPr>
          <w:rFonts w:ascii="Arial" w:hAnsi="Arial" w:cs="Times New Roman"/>
          <w:sz w:val="20"/>
          <w:szCs w:val="20"/>
        </w:rPr>
      </w:pPr>
      <w:r w:rsidRPr="00D34C42">
        <w:rPr>
          <w:rFonts w:ascii="Arial" w:hAnsi="Arial" w:cs="Times New Roman"/>
          <w:sz w:val="20"/>
          <w:szCs w:val="20"/>
        </w:rPr>
        <w:t>on behalf of:</w:t>
      </w:r>
    </w:p>
    <w:p w:rsidR="00D34C42" w:rsidRPr="00D34C42" w:rsidRDefault="00D34C42" w:rsidP="00D34C42">
      <w:pPr>
        <w:widowControl/>
        <w:autoSpaceDE/>
        <w:autoSpaceDN/>
        <w:adjustRightInd/>
        <w:rPr>
          <w:rFonts w:ascii="Arial" w:hAnsi="Arial" w:cs="Times New Roman"/>
          <w:sz w:val="20"/>
          <w:szCs w:val="20"/>
        </w:rPr>
      </w:pPr>
    </w:p>
    <w:p w:rsidR="00D34C42" w:rsidRPr="00D34C42" w:rsidRDefault="00D34C42" w:rsidP="00D34C42">
      <w:pPr>
        <w:widowControl/>
        <w:autoSpaceDE/>
        <w:autoSpaceDN/>
        <w:adjustRightInd/>
        <w:rPr>
          <w:rFonts w:ascii="Arial" w:hAnsi="Arial" w:cs="Times New Roman"/>
          <w:sz w:val="20"/>
          <w:szCs w:val="20"/>
        </w:rPr>
      </w:pPr>
      <w:r w:rsidRPr="00D34C42">
        <w:rPr>
          <w:rFonts w:ascii="Arial" w:hAnsi="Arial" w:cs="Times New Roman"/>
          <w:sz w:val="20"/>
          <w:szCs w:val="20"/>
        </w:rPr>
        <w:t>____________________________________________</w:t>
      </w:r>
      <w:r w:rsidRPr="00D34C42">
        <w:rPr>
          <w:rFonts w:ascii="Arial" w:hAnsi="Arial" w:cs="Times New Roman"/>
          <w:sz w:val="20"/>
          <w:szCs w:val="20"/>
        </w:rPr>
        <w:tab/>
      </w:r>
      <w:r w:rsidRPr="00D34C42">
        <w:rPr>
          <w:rFonts w:ascii="Arial" w:hAnsi="Arial" w:cs="Times New Roman"/>
          <w:sz w:val="20"/>
          <w:szCs w:val="20"/>
        </w:rPr>
        <w:tab/>
        <w:t xml:space="preserve">Contract No.: # </w:t>
      </w:r>
    </w:p>
    <w:p w:rsidR="00D34C42" w:rsidRPr="00D34C42" w:rsidRDefault="00D34C42" w:rsidP="00D34C42">
      <w:pPr>
        <w:widowControl/>
        <w:autoSpaceDE/>
        <w:autoSpaceDN/>
        <w:adjustRightInd/>
        <w:rPr>
          <w:rFonts w:ascii="Arial" w:hAnsi="Arial" w:cs="Times New Roman"/>
          <w:sz w:val="20"/>
          <w:szCs w:val="20"/>
        </w:rPr>
      </w:pPr>
    </w:p>
    <w:p w:rsidR="00D34C42" w:rsidRPr="00D34C42" w:rsidRDefault="00D34C42" w:rsidP="00D34C42">
      <w:pPr>
        <w:widowControl/>
        <w:autoSpaceDE/>
        <w:autoSpaceDN/>
        <w:adjustRightInd/>
        <w:rPr>
          <w:rFonts w:ascii="Arial" w:hAnsi="Arial" w:cs="Times New Roman"/>
          <w:sz w:val="20"/>
          <w:szCs w:val="20"/>
        </w:rPr>
      </w:pPr>
      <w:r w:rsidRPr="00D34C42">
        <w:rPr>
          <w:rFonts w:ascii="Arial" w:hAnsi="Arial" w:cs="Times New Roman"/>
          <w:sz w:val="20"/>
          <w:szCs w:val="20"/>
        </w:rPr>
        <w:t>____________________________________________</w:t>
      </w:r>
      <w:r w:rsidRPr="00D34C42">
        <w:rPr>
          <w:rFonts w:ascii="Arial" w:hAnsi="Arial" w:cs="Times New Roman"/>
          <w:sz w:val="20"/>
          <w:szCs w:val="20"/>
        </w:rPr>
        <w:tab/>
      </w:r>
      <w:r w:rsidRPr="00D34C42">
        <w:rPr>
          <w:rFonts w:ascii="Arial" w:hAnsi="Arial" w:cs="Times New Roman"/>
          <w:sz w:val="20"/>
          <w:szCs w:val="20"/>
        </w:rPr>
        <w:tab/>
        <w:t>Letter of Award:_____________</w:t>
      </w:r>
    </w:p>
    <w:p w:rsidR="00D34C42" w:rsidRPr="00D34C42" w:rsidRDefault="00D34C42" w:rsidP="00D34C42">
      <w:pPr>
        <w:widowControl/>
        <w:autoSpaceDE/>
        <w:autoSpaceDN/>
        <w:adjustRightInd/>
        <w:ind w:right="-324"/>
        <w:rPr>
          <w:rFonts w:ascii="Times New Roman" w:hAnsi="Times New Roman" w:cs="Times New Roman"/>
        </w:rPr>
        <w:sectPr w:rsidR="00D34C42" w:rsidRPr="00D34C42" w:rsidSect="00F508C9">
          <w:footerReference w:type="even" r:id="rId46"/>
          <w:pgSz w:w="12240" w:h="15840" w:code="1"/>
          <w:pgMar w:top="1440" w:right="1728" w:bottom="1440" w:left="1728" w:header="288" w:footer="288" w:gutter="0"/>
          <w:cols w:space="720"/>
          <w:docGrid w:linePitch="360"/>
        </w:sectPr>
      </w:pPr>
    </w:p>
    <w:tbl>
      <w:tblPr>
        <w:tblW w:w="109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
        <w:gridCol w:w="1060"/>
        <w:gridCol w:w="744"/>
        <w:gridCol w:w="806"/>
        <w:gridCol w:w="660"/>
        <w:gridCol w:w="841"/>
        <w:gridCol w:w="380"/>
        <w:gridCol w:w="355"/>
        <w:gridCol w:w="738"/>
        <w:gridCol w:w="744"/>
        <w:gridCol w:w="735"/>
        <w:gridCol w:w="361"/>
        <w:gridCol w:w="374"/>
        <w:gridCol w:w="363"/>
        <w:gridCol w:w="375"/>
        <w:gridCol w:w="176"/>
        <w:gridCol w:w="720"/>
        <w:gridCol w:w="900"/>
      </w:tblGrid>
      <w:tr w:rsidR="00D34C42" w:rsidRPr="00076923" w:rsidTr="00D34C42">
        <w:trPr>
          <w:jc w:val="center"/>
        </w:trPr>
        <w:tc>
          <w:tcPr>
            <w:tcW w:w="10980" w:type="dxa"/>
            <w:gridSpan w:val="18"/>
            <w:tcBorders>
              <w:top w:val="nil"/>
              <w:left w:val="nil"/>
              <w:bottom w:val="nil"/>
              <w:right w:val="nil"/>
            </w:tcBorders>
          </w:tcPr>
          <w:p w:rsidR="00D34C42" w:rsidRPr="00D34C42" w:rsidRDefault="00D34C42" w:rsidP="00D34C42">
            <w:pPr>
              <w:keepNext/>
              <w:widowControl/>
              <w:autoSpaceDE/>
              <w:autoSpaceDN/>
              <w:adjustRightInd/>
              <w:jc w:val="center"/>
              <w:outlineLvl w:val="6"/>
              <w:rPr>
                <w:rFonts w:cs="Arial"/>
                <w:b/>
                <w:sz w:val="16"/>
                <w:szCs w:val="16"/>
              </w:rPr>
            </w:pPr>
            <w:r w:rsidRPr="00D34C42">
              <w:rPr>
                <w:rFonts w:cs="Arial"/>
                <w:b/>
                <w:sz w:val="16"/>
                <w:szCs w:val="16"/>
              </w:rPr>
              <w:lastRenderedPageBreak/>
              <w:t>WORKFORCE ANALYSIS</w:t>
            </w:r>
          </w:p>
          <w:p w:rsidR="00D34C42" w:rsidRPr="00D34C42" w:rsidRDefault="00D34C42" w:rsidP="00D34C42">
            <w:pPr>
              <w:widowControl/>
              <w:autoSpaceDE/>
              <w:autoSpaceDN/>
              <w:adjustRightInd/>
              <w:jc w:val="center"/>
              <w:rPr>
                <w:rFonts w:cs="Times New Roman"/>
                <w:b/>
                <w:sz w:val="16"/>
                <w:szCs w:val="16"/>
              </w:rPr>
            </w:pPr>
          </w:p>
        </w:tc>
      </w:tr>
      <w:tr w:rsidR="00D34C42" w:rsidRPr="00076923" w:rsidTr="00D34C42">
        <w:trPr>
          <w:jc w:val="center"/>
        </w:trPr>
        <w:tc>
          <w:tcPr>
            <w:tcW w:w="5494" w:type="dxa"/>
            <w:gridSpan w:val="8"/>
            <w:tcBorders>
              <w:top w:val="nil"/>
              <w:left w:val="nil"/>
              <w:bottom w:val="nil"/>
              <w:right w:val="nil"/>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Contractor Name:</w:t>
            </w:r>
          </w:p>
        </w:tc>
        <w:tc>
          <w:tcPr>
            <w:tcW w:w="5486" w:type="dxa"/>
            <w:gridSpan w:val="10"/>
            <w:tcBorders>
              <w:top w:val="nil"/>
              <w:left w:val="nil"/>
              <w:bottom w:val="nil"/>
              <w:right w:val="nil"/>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Total Number of CT employees:</w:t>
            </w:r>
          </w:p>
        </w:tc>
      </w:tr>
      <w:tr w:rsidR="00D34C42" w:rsidRPr="00076923" w:rsidTr="00D34C42">
        <w:trPr>
          <w:jc w:val="center"/>
        </w:trPr>
        <w:tc>
          <w:tcPr>
            <w:tcW w:w="5494" w:type="dxa"/>
            <w:gridSpan w:val="8"/>
            <w:tcBorders>
              <w:top w:val="nil"/>
              <w:left w:val="nil"/>
              <w:bottom w:val="nil"/>
              <w:right w:val="nil"/>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Address:</w:t>
            </w:r>
          </w:p>
        </w:tc>
        <w:tc>
          <w:tcPr>
            <w:tcW w:w="2578" w:type="dxa"/>
            <w:gridSpan w:val="4"/>
            <w:tcBorders>
              <w:top w:val="nil"/>
              <w:left w:val="nil"/>
              <w:bottom w:val="nil"/>
              <w:right w:val="nil"/>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Full Time:</w:t>
            </w:r>
          </w:p>
        </w:tc>
        <w:tc>
          <w:tcPr>
            <w:tcW w:w="2908" w:type="dxa"/>
            <w:gridSpan w:val="6"/>
            <w:tcBorders>
              <w:top w:val="nil"/>
              <w:left w:val="nil"/>
              <w:bottom w:val="nil"/>
              <w:right w:val="nil"/>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Part Time:</w:t>
            </w:r>
          </w:p>
        </w:tc>
      </w:tr>
      <w:tr w:rsidR="00D34C42" w:rsidRPr="00076923" w:rsidTr="00D34C42">
        <w:trPr>
          <w:jc w:val="center"/>
        </w:trPr>
        <w:tc>
          <w:tcPr>
            <w:tcW w:w="5494" w:type="dxa"/>
            <w:gridSpan w:val="8"/>
            <w:tcBorders>
              <w:top w:val="nil"/>
              <w:left w:val="nil"/>
              <w:bottom w:val="nil"/>
              <w:right w:val="nil"/>
            </w:tcBorders>
          </w:tcPr>
          <w:p w:rsidR="00D34C42" w:rsidRPr="00D34C42" w:rsidRDefault="00D34C42" w:rsidP="00D34C42">
            <w:pPr>
              <w:widowControl/>
              <w:autoSpaceDE/>
              <w:autoSpaceDN/>
              <w:adjustRightInd/>
              <w:rPr>
                <w:rFonts w:cs="Arial"/>
                <w:sz w:val="16"/>
                <w:szCs w:val="16"/>
              </w:rPr>
            </w:pPr>
          </w:p>
        </w:tc>
        <w:tc>
          <w:tcPr>
            <w:tcW w:w="5486" w:type="dxa"/>
            <w:gridSpan w:val="10"/>
            <w:tcBorders>
              <w:top w:val="nil"/>
              <w:left w:val="nil"/>
              <w:bottom w:val="nil"/>
              <w:right w:val="nil"/>
            </w:tcBorders>
          </w:tcPr>
          <w:p w:rsidR="00D34C42" w:rsidRPr="00D34C42" w:rsidRDefault="00D34C42" w:rsidP="00D34C42">
            <w:pPr>
              <w:widowControl/>
              <w:autoSpaceDE/>
              <w:autoSpaceDN/>
              <w:adjustRightInd/>
              <w:rPr>
                <w:rFonts w:cs="Arial"/>
                <w:sz w:val="16"/>
                <w:szCs w:val="16"/>
              </w:rPr>
            </w:pPr>
          </w:p>
        </w:tc>
      </w:tr>
      <w:tr w:rsidR="00D34C42" w:rsidRPr="00076923" w:rsidTr="00D34C42">
        <w:trPr>
          <w:jc w:val="center"/>
        </w:trPr>
        <w:tc>
          <w:tcPr>
            <w:tcW w:w="10980" w:type="dxa"/>
            <w:gridSpan w:val="18"/>
            <w:tcBorders>
              <w:top w:val="nil"/>
              <w:left w:val="nil"/>
              <w:bottom w:val="single" w:sz="6" w:space="0" w:color="auto"/>
              <w:right w:val="nil"/>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Complete the following Workforce Analysis for employees on Connecticut worksites who are:</w:t>
            </w:r>
          </w:p>
        </w:tc>
      </w:tr>
      <w:tr w:rsidR="00D34C42" w:rsidRPr="00076923" w:rsidTr="00D34C42">
        <w:trPr>
          <w:jc w:val="center"/>
        </w:trPr>
        <w:tc>
          <w:tcPr>
            <w:tcW w:w="648" w:type="dxa"/>
            <w:tcBorders>
              <w:top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Job Categories</w:t>
            </w:r>
          </w:p>
        </w:tc>
        <w:tc>
          <w:tcPr>
            <w:tcW w:w="106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Overall Totals</w:t>
            </w:r>
          </w:p>
          <w:p w:rsidR="00D34C42" w:rsidRPr="00D34C42" w:rsidRDefault="00D34C42" w:rsidP="00D34C42">
            <w:pPr>
              <w:widowControl/>
              <w:autoSpaceDE/>
              <w:autoSpaceDN/>
              <w:adjustRightInd/>
              <w:rPr>
                <w:rFonts w:cs="Arial"/>
                <w:sz w:val="16"/>
                <w:szCs w:val="16"/>
              </w:rPr>
            </w:pPr>
            <w:r w:rsidRPr="00D34C42">
              <w:rPr>
                <w:rFonts w:cs="Arial"/>
                <w:sz w:val="16"/>
                <w:szCs w:val="16"/>
              </w:rPr>
              <w:t>(sum of all cols. male &amp; female)</w:t>
            </w:r>
          </w:p>
        </w:tc>
        <w:tc>
          <w:tcPr>
            <w:tcW w:w="1550"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White</w:t>
            </w:r>
          </w:p>
          <w:p w:rsidR="00D34C42" w:rsidRPr="00D34C42" w:rsidRDefault="00D34C42" w:rsidP="00D34C42">
            <w:pPr>
              <w:widowControl/>
              <w:autoSpaceDE/>
              <w:autoSpaceDN/>
              <w:adjustRightInd/>
              <w:rPr>
                <w:rFonts w:cs="Arial"/>
                <w:sz w:val="16"/>
                <w:szCs w:val="16"/>
              </w:rPr>
            </w:pPr>
            <w:r w:rsidRPr="00D34C42">
              <w:rPr>
                <w:rFonts w:cs="Arial"/>
                <w:sz w:val="16"/>
                <w:szCs w:val="16"/>
              </w:rPr>
              <w:t>(not of Hispanic Origin)</w:t>
            </w:r>
          </w:p>
        </w:tc>
        <w:tc>
          <w:tcPr>
            <w:tcW w:w="1501"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Black</w:t>
            </w:r>
          </w:p>
          <w:p w:rsidR="00D34C42" w:rsidRPr="00D34C42" w:rsidRDefault="00D34C42" w:rsidP="00D34C42">
            <w:pPr>
              <w:widowControl/>
              <w:autoSpaceDE/>
              <w:autoSpaceDN/>
              <w:adjustRightInd/>
              <w:rPr>
                <w:rFonts w:cs="Arial"/>
                <w:sz w:val="16"/>
                <w:szCs w:val="16"/>
              </w:rPr>
            </w:pPr>
            <w:r w:rsidRPr="00D34C42">
              <w:rPr>
                <w:rFonts w:cs="Arial"/>
                <w:sz w:val="16"/>
                <w:szCs w:val="16"/>
              </w:rPr>
              <w:t>(not of Hispanic Origin)</w:t>
            </w:r>
          </w:p>
        </w:tc>
        <w:tc>
          <w:tcPr>
            <w:tcW w:w="1473" w:type="dxa"/>
            <w:gridSpan w:val="3"/>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Hispanic</w:t>
            </w:r>
          </w:p>
        </w:tc>
        <w:tc>
          <w:tcPr>
            <w:tcW w:w="1479"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Asian or Pacific Islander</w:t>
            </w:r>
          </w:p>
        </w:tc>
        <w:tc>
          <w:tcPr>
            <w:tcW w:w="1649" w:type="dxa"/>
            <w:gridSpan w:val="5"/>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American Indian or Alaskan Native</w:t>
            </w:r>
          </w:p>
        </w:tc>
        <w:tc>
          <w:tcPr>
            <w:tcW w:w="1620" w:type="dxa"/>
            <w:gridSpan w:val="2"/>
            <w:tcBorders>
              <w:top w:val="single" w:sz="6" w:space="0" w:color="auto"/>
              <w:left w:val="single" w:sz="6" w:space="0" w:color="auto"/>
              <w:bottom w:val="single" w:sz="6" w:space="0" w:color="auto"/>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People with</w:t>
            </w:r>
          </w:p>
          <w:p w:rsidR="00D34C42" w:rsidRPr="00D34C42" w:rsidRDefault="00D34C42" w:rsidP="00D34C42">
            <w:pPr>
              <w:widowControl/>
              <w:autoSpaceDE/>
              <w:autoSpaceDN/>
              <w:adjustRightInd/>
              <w:rPr>
                <w:rFonts w:cs="Arial"/>
                <w:sz w:val="16"/>
                <w:szCs w:val="16"/>
              </w:rPr>
            </w:pPr>
            <w:r w:rsidRPr="00D34C42">
              <w:rPr>
                <w:rFonts w:cs="Arial"/>
                <w:sz w:val="16"/>
                <w:szCs w:val="16"/>
              </w:rPr>
              <w:t>Disabilities</w:t>
            </w:r>
          </w:p>
        </w:tc>
      </w:tr>
      <w:tr w:rsidR="00D34C42" w:rsidRPr="00076923" w:rsidTr="00D34C42">
        <w:trPr>
          <w:jc w:val="center"/>
        </w:trPr>
        <w:tc>
          <w:tcPr>
            <w:tcW w:w="1708" w:type="dxa"/>
            <w:gridSpan w:val="2"/>
            <w:tcBorders>
              <w:top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Male</w:t>
            </w:r>
          </w:p>
        </w:tc>
        <w:tc>
          <w:tcPr>
            <w:tcW w:w="806"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Female</w:t>
            </w:r>
          </w:p>
        </w:tc>
        <w:tc>
          <w:tcPr>
            <w:tcW w:w="66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Male</w:t>
            </w:r>
          </w:p>
        </w:tc>
        <w:tc>
          <w:tcPr>
            <w:tcW w:w="841"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Male</w:t>
            </w:r>
          </w:p>
        </w:tc>
        <w:tc>
          <w:tcPr>
            <w:tcW w:w="738"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ind w:right="-108"/>
              <w:rPr>
                <w:rFonts w:cs="Arial"/>
                <w:sz w:val="16"/>
                <w:szCs w:val="16"/>
              </w:rPr>
            </w:pPr>
            <w:r w:rsidRPr="00D34C42">
              <w:rPr>
                <w:rFonts w:cs="Arial"/>
                <w:sz w:val="16"/>
                <w:szCs w:val="16"/>
              </w:rPr>
              <w:t>Female</w:t>
            </w: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Male</w:t>
            </w:r>
          </w:p>
        </w:tc>
        <w:tc>
          <w:tcPr>
            <w:tcW w:w="735"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ind w:right="-69"/>
              <w:rPr>
                <w:rFonts w:cs="Arial"/>
                <w:sz w:val="16"/>
                <w:szCs w:val="16"/>
              </w:rPr>
            </w:pPr>
            <w:r w:rsidRPr="00D34C42">
              <w:rPr>
                <w:rFonts w:cs="Arial"/>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Male</w:t>
            </w:r>
          </w:p>
        </w:tc>
        <w:tc>
          <w:tcPr>
            <w:tcW w:w="914" w:type="dxa"/>
            <w:gridSpan w:val="3"/>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ind w:right="-36"/>
              <w:rPr>
                <w:rFonts w:cs="Arial"/>
                <w:sz w:val="16"/>
                <w:szCs w:val="16"/>
              </w:rPr>
            </w:pPr>
            <w:r w:rsidRPr="00D34C42">
              <w:rPr>
                <w:rFonts w:cs="Arial"/>
                <w:sz w:val="16"/>
                <w:szCs w:val="16"/>
              </w:rPr>
              <w:t>Female</w:t>
            </w:r>
          </w:p>
        </w:tc>
        <w:tc>
          <w:tcPr>
            <w:tcW w:w="72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Male</w:t>
            </w:r>
          </w:p>
        </w:tc>
        <w:tc>
          <w:tcPr>
            <w:tcW w:w="900" w:type="dxa"/>
            <w:tcBorders>
              <w:top w:val="single" w:sz="6" w:space="0" w:color="auto"/>
              <w:left w:val="single" w:sz="6" w:space="0" w:color="auto"/>
              <w:bottom w:val="single" w:sz="6" w:space="0" w:color="auto"/>
            </w:tcBorders>
          </w:tcPr>
          <w:p w:rsidR="00D34C42" w:rsidRPr="00D34C42" w:rsidRDefault="00D34C42" w:rsidP="00D34C42">
            <w:pPr>
              <w:widowControl/>
              <w:autoSpaceDE/>
              <w:autoSpaceDN/>
              <w:adjustRightInd/>
              <w:ind w:right="-186"/>
              <w:rPr>
                <w:rFonts w:cs="Arial"/>
                <w:sz w:val="16"/>
                <w:szCs w:val="16"/>
              </w:rPr>
            </w:pPr>
            <w:r w:rsidRPr="00D34C42">
              <w:rPr>
                <w:rFonts w:cs="Arial"/>
                <w:sz w:val="16"/>
                <w:szCs w:val="16"/>
              </w:rPr>
              <w:t>Female</w:t>
            </w:r>
          </w:p>
        </w:tc>
      </w:tr>
      <w:tr w:rsidR="00D34C42" w:rsidRPr="00076923" w:rsidTr="00D34C42">
        <w:trPr>
          <w:jc w:val="center"/>
        </w:trPr>
        <w:tc>
          <w:tcPr>
            <w:tcW w:w="1708" w:type="dxa"/>
            <w:gridSpan w:val="2"/>
            <w:tcBorders>
              <w:top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Officials &amp;</w:t>
            </w:r>
          </w:p>
          <w:p w:rsidR="00D34C42" w:rsidRPr="00D34C42" w:rsidRDefault="00D34C42" w:rsidP="00D34C42">
            <w:pPr>
              <w:widowControl/>
              <w:autoSpaceDE/>
              <w:autoSpaceDN/>
              <w:adjustRightInd/>
              <w:rPr>
                <w:rFonts w:cs="Arial"/>
                <w:sz w:val="16"/>
                <w:szCs w:val="16"/>
              </w:rPr>
            </w:pPr>
            <w:r w:rsidRPr="00D34C42">
              <w:rPr>
                <w:rFonts w:cs="Arial"/>
                <w:sz w:val="16"/>
                <w:szCs w:val="16"/>
              </w:rPr>
              <w:t>Managers</w:t>
            </w: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900" w:type="dxa"/>
            <w:tcBorders>
              <w:top w:val="single" w:sz="6" w:space="0" w:color="auto"/>
              <w:left w:val="single" w:sz="6" w:space="0" w:color="auto"/>
              <w:bottom w:val="single" w:sz="6" w:space="0" w:color="auto"/>
            </w:tcBorders>
          </w:tcPr>
          <w:p w:rsidR="00D34C42" w:rsidRPr="00D34C42" w:rsidRDefault="00D34C42" w:rsidP="00D34C42">
            <w:pPr>
              <w:widowControl/>
              <w:autoSpaceDE/>
              <w:autoSpaceDN/>
              <w:adjustRightInd/>
              <w:rPr>
                <w:rFonts w:cs="Arial"/>
                <w:sz w:val="16"/>
                <w:szCs w:val="16"/>
              </w:rPr>
            </w:pPr>
          </w:p>
        </w:tc>
      </w:tr>
      <w:tr w:rsidR="00D34C42" w:rsidRPr="00076923" w:rsidTr="00D34C42">
        <w:trPr>
          <w:jc w:val="center"/>
        </w:trPr>
        <w:tc>
          <w:tcPr>
            <w:tcW w:w="1708" w:type="dxa"/>
            <w:gridSpan w:val="2"/>
            <w:tcBorders>
              <w:top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p w:rsidR="00D34C42" w:rsidRPr="00D34C42" w:rsidRDefault="00D34C42" w:rsidP="00D34C42">
            <w:pPr>
              <w:widowControl/>
              <w:autoSpaceDE/>
              <w:autoSpaceDN/>
              <w:adjustRightInd/>
              <w:rPr>
                <w:rFonts w:cs="Arial"/>
                <w:sz w:val="16"/>
                <w:szCs w:val="16"/>
              </w:rPr>
            </w:pPr>
            <w:r w:rsidRPr="00D34C42">
              <w:rPr>
                <w:rFonts w:cs="Arial"/>
                <w:sz w:val="16"/>
                <w:szCs w:val="16"/>
              </w:rPr>
              <w:t>Professionals</w:t>
            </w: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900" w:type="dxa"/>
            <w:tcBorders>
              <w:top w:val="single" w:sz="6" w:space="0" w:color="auto"/>
              <w:left w:val="single" w:sz="6" w:space="0" w:color="auto"/>
              <w:bottom w:val="single" w:sz="6" w:space="0" w:color="auto"/>
            </w:tcBorders>
          </w:tcPr>
          <w:p w:rsidR="00D34C42" w:rsidRPr="00D34C42" w:rsidRDefault="00D34C42" w:rsidP="00D34C42">
            <w:pPr>
              <w:widowControl/>
              <w:autoSpaceDE/>
              <w:autoSpaceDN/>
              <w:adjustRightInd/>
              <w:rPr>
                <w:rFonts w:cs="Arial"/>
                <w:sz w:val="16"/>
                <w:szCs w:val="16"/>
              </w:rPr>
            </w:pPr>
          </w:p>
        </w:tc>
      </w:tr>
      <w:tr w:rsidR="00D34C42" w:rsidRPr="00076923" w:rsidTr="00D34C42">
        <w:trPr>
          <w:jc w:val="center"/>
        </w:trPr>
        <w:tc>
          <w:tcPr>
            <w:tcW w:w="1708" w:type="dxa"/>
            <w:gridSpan w:val="2"/>
            <w:tcBorders>
              <w:top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p w:rsidR="00D34C42" w:rsidRPr="00D34C42" w:rsidRDefault="00D34C42" w:rsidP="00D34C42">
            <w:pPr>
              <w:widowControl/>
              <w:autoSpaceDE/>
              <w:autoSpaceDN/>
              <w:adjustRightInd/>
              <w:rPr>
                <w:rFonts w:cs="Arial"/>
                <w:sz w:val="16"/>
                <w:szCs w:val="16"/>
              </w:rPr>
            </w:pPr>
            <w:r w:rsidRPr="00D34C42">
              <w:rPr>
                <w:rFonts w:cs="Arial"/>
                <w:sz w:val="16"/>
                <w:szCs w:val="16"/>
              </w:rPr>
              <w:t>Technicians</w:t>
            </w: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tabs>
                <w:tab w:val="left" w:pos="720"/>
                <w:tab w:val="center" w:pos="4320"/>
                <w:tab w:val="right" w:pos="8640"/>
              </w:tabs>
              <w:autoSpaceDE/>
              <w:autoSpaceDN/>
              <w:adjustRightInd/>
              <w:rPr>
                <w:rFonts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900" w:type="dxa"/>
            <w:tcBorders>
              <w:top w:val="single" w:sz="6" w:space="0" w:color="auto"/>
              <w:left w:val="single" w:sz="6" w:space="0" w:color="auto"/>
              <w:bottom w:val="single" w:sz="6" w:space="0" w:color="auto"/>
            </w:tcBorders>
          </w:tcPr>
          <w:p w:rsidR="00D34C42" w:rsidRPr="00D34C42" w:rsidRDefault="00D34C42" w:rsidP="00D34C42">
            <w:pPr>
              <w:widowControl/>
              <w:autoSpaceDE/>
              <w:autoSpaceDN/>
              <w:adjustRightInd/>
              <w:rPr>
                <w:rFonts w:cs="Arial"/>
                <w:sz w:val="16"/>
                <w:szCs w:val="16"/>
              </w:rPr>
            </w:pPr>
          </w:p>
        </w:tc>
      </w:tr>
      <w:tr w:rsidR="00D34C42" w:rsidRPr="00076923" w:rsidTr="00D34C42">
        <w:trPr>
          <w:jc w:val="center"/>
        </w:trPr>
        <w:tc>
          <w:tcPr>
            <w:tcW w:w="1708" w:type="dxa"/>
            <w:gridSpan w:val="2"/>
            <w:tcBorders>
              <w:top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Office &amp;</w:t>
            </w:r>
          </w:p>
          <w:p w:rsidR="00D34C42" w:rsidRPr="00D34C42" w:rsidRDefault="00D34C42" w:rsidP="00D34C42">
            <w:pPr>
              <w:widowControl/>
              <w:autoSpaceDE/>
              <w:autoSpaceDN/>
              <w:adjustRightInd/>
              <w:rPr>
                <w:rFonts w:cs="Arial"/>
                <w:sz w:val="16"/>
                <w:szCs w:val="16"/>
              </w:rPr>
            </w:pPr>
            <w:r w:rsidRPr="00D34C42">
              <w:rPr>
                <w:rFonts w:cs="Arial"/>
                <w:sz w:val="16"/>
                <w:szCs w:val="16"/>
              </w:rPr>
              <w:t>Clerical</w:t>
            </w: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900" w:type="dxa"/>
            <w:tcBorders>
              <w:top w:val="single" w:sz="6" w:space="0" w:color="auto"/>
              <w:left w:val="single" w:sz="6" w:space="0" w:color="auto"/>
              <w:bottom w:val="single" w:sz="6" w:space="0" w:color="auto"/>
            </w:tcBorders>
          </w:tcPr>
          <w:p w:rsidR="00D34C42" w:rsidRPr="00D34C42" w:rsidRDefault="00D34C42" w:rsidP="00D34C42">
            <w:pPr>
              <w:widowControl/>
              <w:autoSpaceDE/>
              <w:autoSpaceDN/>
              <w:adjustRightInd/>
              <w:rPr>
                <w:rFonts w:cs="Arial"/>
                <w:sz w:val="16"/>
                <w:szCs w:val="16"/>
              </w:rPr>
            </w:pPr>
          </w:p>
        </w:tc>
      </w:tr>
      <w:tr w:rsidR="00D34C42" w:rsidRPr="00076923" w:rsidTr="00D34C42">
        <w:trPr>
          <w:jc w:val="center"/>
        </w:trPr>
        <w:tc>
          <w:tcPr>
            <w:tcW w:w="1708" w:type="dxa"/>
            <w:gridSpan w:val="2"/>
            <w:tcBorders>
              <w:top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Craft Workers</w:t>
            </w:r>
          </w:p>
          <w:p w:rsidR="00D34C42" w:rsidRPr="00D34C42" w:rsidRDefault="00D34C42" w:rsidP="00D34C42">
            <w:pPr>
              <w:widowControl/>
              <w:autoSpaceDE/>
              <w:autoSpaceDN/>
              <w:adjustRightInd/>
              <w:rPr>
                <w:rFonts w:cs="Arial"/>
                <w:sz w:val="16"/>
                <w:szCs w:val="16"/>
              </w:rPr>
            </w:pPr>
            <w:r w:rsidRPr="00D34C42">
              <w:rPr>
                <w:rFonts w:cs="Arial"/>
                <w:sz w:val="16"/>
                <w:szCs w:val="16"/>
              </w:rPr>
              <w:t>(skilled)</w:t>
            </w: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900" w:type="dxa"/>
            <w:tcBorders>
              <w:top w:val="single" w:sz="6" w:space="0" w:color="auto"/>
              <w:left w:val="single" w:sz="6" w:space="0" w:color="auto"/>
              <w:bottom w:val="single" w:sz="6" w:space="0" w:color="auto"/>
            </w:tcBorders>
          </w:tcPr>
          <w:p w:rsidR="00D34C42" w:rsidRPr="00D34C42" w:rsidRDefault="00D34C42" w:rsidP="00D34C42">
            <w:pPr>
              <w:widowControl/>
              <w:autoSpaceDE/>
              <w:autoSpaceDN/>
              <w:adjustRightInd/>
              <w:rPr>
                <w:rFonts w:cs="Arial"/>
                <w:sz w:val="16"/>
                <w:szCs w:val="16"/>
              </w:rPr>
            </w:pPr>
          </w:p>
        </w:tc>
      </w:tr>
      <w:tr w:rsidR="00D34C42" w:rsidRPr="00076923" w:rsidTr="00D34C42">
        <w:trPr>
          <w:jc w:val="center"/>
        </w:trPr>
        <w:tc>
          <w:tcPr>
            <w:tcW w:w="1708" w:type="dxa"/>
            <w:gridSpan w:val="2"/>
            <w:tcBorders>
              <w:top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Operatives</w:t>
            </w:r>
          </w:p>
          <w:p w:rsidR="00D34C42" w:rsidRPr="00D34C42" w:rsidRDefault="00D34C42" w:rsidP="00D34C42">
            <w:pPr>
              <w:widowControl/>
              <w:autoSpaceDE/>
              <w:autoSpaceDN/>
              <w:adjustRightInd/>
              <w:rPr>
                <w:rFonts w:cs="Arial"/>
                <w:sz w:val="16"/>
                <w:szCs w:val="16"/>
              </w:rPr>
            </w:pPr>
            <w:r w:rsidRPr="00D34C42">
              <w:rPr>
                <w:rFonts w:cs="Arial"/>
                <w:sz w:val="16"/>
                <w:szCs w:val="16"/>
              </w:rPr>
              <w:t>(semi-skilled)</w:t>
            </w: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900" w:type="dxa"/>
            <w:tcBorders>
              <w:top w:val="single" w:sz="6" w:space="0" w:color="auto"/>
              <w:left w:val="single" w:sz="6" w:space="0" w:color="auto"/>
              <w:bottom w:val="single" w:sz="6" w:space="0" w:color="auto"/>
            </w:tcBorders>
          </w:tcPr>
          <w:p w:rsidR="00D34C42" w:rsidRPr="00D34C42" w:rsidRDefault="00D34C42" w:rsidP="00D34C42">
            <w:pPr>
              <w:widowControl/>
              <w:autoSpaceDE/>
              <w:autoSpaceDN/>
              <w:adjustRightInd/>
              <w:rPr>
                <w:rFonts w:cs="Arial"/>
                <w:sz w:val="16"/>
                <w:szCs w:val="16"/>
              </w:rPr>
            </w:pPr>
          </w:p>
        </w:tc>
      </w:tr>
      <w:tr w:rsidR="00D34C42" w:rsidRPr="00076923" w:rsidTr="00D34C42">
        <w:trPr>
          <w:jc w:val="center"/>
        </w:trPr>
        <w:tc>
          <w:tcPr>
            <w:tcW w:w="1708" w:type="dxa"/>
            <w:gridSpan w:val="2"/>
            <w:tcBorders>
              <w:top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Laborers</w:t>
            </w:r>
          </w:p>
          <w:p w:rsidR="00D34C42" w:rsidRPr="00D34C42" w:rsidRDefault="00D34C42" w:rsidP="00D34C42">
            <w:pPr>
              <w:widowControl/>
              <w:autoSpaceDE/>
              <w:autoSpaceDN/>
              <w:adjustRightInd/>
              <w:rPr>
                <w:rFonts w:cs="Arial"/>
                <w:sz w:val="16"/>
                <w:szCs w:val="16"/>
              </w:rPr>
            </w:pPr>
            <w:r w:rsidRPr="00D34C42">
              <w:rPr>
                <w:rFonts w:cs="Arial"/>
                <w:sz w:val="16"/>
                <w:szCs w:val="16"/>
              </w:rPr>
              <w:t>(unskilled)</w:t>
            </w: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tabs>
                <w:tab w:val="left" w:pos="720"/>
                <w:tab w:val="center" w:pos="4320"/>
                <w:tab w:val="right" w:pos="8640"/>
              </w:tabs>
              <w:autoSpaceDE/>
              <w:autoSpaceDN/>
              <w:adjustRightInd/>
              <w:rPr>
                <w:rFonts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900" w:type="dxa"/>
            <w:tcBorders>
              <w:top w:val="single" w:sz="6" w:space="0" w:color="auto"/>
              <w:left w:val="single" w:sz="6" w:space="0" w:color="auto"/>
              <w:bottom w:val="single" w:sz="6" w:space="0" w:color="auto"/>
            </w:tcBorders>
          </w:tcPr>
          <w:p w:rsidR="00D34C42" w:rsidRPr="00D34C42" w:rsidRDefault="00D34C42" w:rsidP="00D34C42">
            <w:pPr>
              <w:widowControl/>
              <w:autoSpaceDE/>
              <w:autoSpaceDN/>
              <w:adjustRightInd/>
              <w:rPr>
                <w:rFonts w:cs="Arial"/>
                <w:sz w:val="16"/>
                <w:szCs w:val="16"/>
              </w:rPr>
            </w:pPr>
          </w:p>
        </w:tc>
      </w:tr>
      <w:tr w:rsidR="00D34C42" w:rsidRPr="00076923" w:rsidTr="00D34C42">
        <w:trPr>
          <w:jc w:val="center"/>
        </w:trPr>
        <w:tc>
          <w:tcPr>
            <w:tcW w:w="1708" w:type="dxa"/>
            <w:gridSpan w:val="2"/>
            <w:tcBorders>
              <w:top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p w:rsidR="00D34C42" w:rsidRPr="00D34C42" w:rsidRDefault="00D34C42" w:rsidP="00D34C42">
            <w:pPr>
              <w:widowControl/>
              <w:autoSpaceDE/>
              <w:autoSpaceDN/>
              <w:adjustRightInd/>
              <w:rPr>
                <w:rFonts w:cs="Arial"/>
                <w:sz w:val="16"/>
                <w:szCs w:val="16"/>
              </w:rPr>
            </w:pPr>
            <w:r w:rsidRPr="00D34C42">
              <w:rPr>
                <w:rFonts w:cs="Arial"/>
                <w:sz w:val="16"/>
                <w:szCs w:val="16"/>
              </w:rPr>
              <w:t>Service Workers</w:t>
            </w: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900" w:type="dxa"/>
            <w:tcBorders>
              <w:top w:val="single" w:sz="6" w:space="0" w:color="auto"/>
              <w:left w:val="single" w:sz="6" w:space="0" w:color="auto"/>
              <w:bottom w:val="single" w:sz="6" w:space="0" w:color="auto"/>
            </w:tcBorders>
          </w:tcPr>
          <w:p w:rsidR="00D34C42" w:rsidRPr="00D34C42" w:rsidRDefault="00D34C42" w:rsidP="00D34C42">
            <w:pPr>
              <w:widowControl/>
              <w:autoSpaceDE/>
              <w:autoSpaceDN/>
              <w:adjustRightInd/>
              <w:rPr>
                <w:rFonts w:cs="Arial"/>
                <w:sz w:val="16"/>
                <w:szCs w:val="16"/>
              </w:rPr>
            </w:pPr>
          </w:p>
        </w:tc>
      </w:tr>
      <w:tr w:rsidR="00D34C42" w:rsidRPr="00076923" w:rsidTr="00D34C42">
        <w:trPr>
          <w:jc w:val="center"/>
        </w:trPr>
        <w:tc>
          <w:tcPr>
            <w:tcW w:w="1708" w:type="dxa"/>
            <w:gridSpan w:val="2"/>
            <w:tcBorders>
              <w:top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p w:rsidR="00D34C42" w:rsidRPr="00D34C42" w:rsidRDefault="00D34C42" w:rsidP="00D34C42">
            <w:pPr>
              <w:widowControl/>
              <w:autoSpaceDE/>
              <w:autoSpaceDN/>
              <w:adjustRightInd/>
              <w:rPr>
                <w:rFonts w:cs="Arial"/>
                <w:sz w:val="16"/>
                <w:szCs w:val="16"/>
              </w:rPr>
            </w:pPr>
            <w:r w:rsidRPr="00D34C42">
              <w:rPr>
                <w:rFonts w:cs="Arial"/>
                <w:sz w:val="16"/>
                <w:szCs w:val="16"/>
              </w:rPr>
              <w:t>Totals Above</w:t>
            </w: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900" w:type="dxa"/>
            <w:tcBorders>
              <w:top w:val="single" w:sz="6" w:space="0" w:color="auto"/>
              <w:left w:val="single" w:sz="6" w:space="0" w:color="auto"/>
              <w:bottom w:val="single" w:sz="6" w:space="0" w:color="auto"/>
            </w:tcBorders>
          </w:tcPr>
          <w:p w:rsidR="00D34C42" w:rsidRPr="00D34C42" w:rsidRDefault="00D34C42" w:rsidP="00D34C42">
            <w:pPr>
              <w:widowControl/>
              <w:autoSpaceDE/>
              <w:autoSpaceDN/>
              <w:adjustRightInd/>
              <w:rPr>
                <w:rFonts w:cs="Arial"/>
                <w:sz w:val="16"/>
                <w:szCs w:val="16"/>
              </w:rPr>
            </w:pPr>
          </w:p>
        </w:tc>
      </w:tr>
      <w:tr w:rsidR="00D34C42" w:rsidRPr="00076923" w:rsidTr="00D34C42">
        <w:trPr>
          <w:jc w:val="center"/>
        </w:trPr>
        <w:tc>
          <w:tcPr>
            <w:tcW w:w="1708" w:type="dxa"/>
            <w:gridSpan w:val="2"/>
            <w:tcBorders>
              <w:top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p w:rsidR="00D34C42" w:rsidRPr="00D34C42" w:rsidRDefault="00D34C42" w:rsidP="00D34C42">
            <w:pPr>
              <w:widowControl/>
              <w:autoSpaceDE/>
              <w:autoSpaceDN/>
              <w:adjustRightInd/>
              <w:rPr>
                <w:rFonts w:cs="Arial"/>
                <w:sz w:val="16"/>
                <w:szCs w:val="16"/>
              </w:rPr>
            </w:pPr>
            <w:r w:rsidRPr="00D34C42">
              <w:rPr>
                <w:rFonts w:cs="Arial"/>
                <w:sz w:val="16"/>
                <w:szCs w:val="16"/>
              </w:rPr>
              <w:t>Totals 1 year Ago</w:t>
            </w: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900" w:type="dxa"/>
            <w:tcBorders>
              <w:top w:val="single" w:sz="6" w:space="0" w:color="auto"/>
              <w:left w:val="single" w:sz="6" w:space="0" w:color="auto"/>
              <w:bottom w:val="single" w:sz="6" w:space="0" w:color="auto"/>
            </w:tcBorders>
          </w:tcPr>
          <w:p w:rsidR="00D34C42" w:rsidRPr="00D34C42" w:rsidRDefault="00D34C42" w:rsidP="00D34C42">
            <w:pPr>
              <w:widowControl/>
              <w:autoSpaceDE/>
              <w:autoSpaceDN/>
              <w:adjustRightInd/>
              <w:rPr>
                <w:rFonts w:cs="Arial"/>
                <w:sz w:val="16"/>
                <w:szCs w:val="16"/>
              </w:rPr>
            </w:pPr>
          </w:p>
        </w:tc>
      </w:tr>
      <w:tr w:rsidR="00D34C42" w:rsidRPr="00076923" w:rsidTr="00D34C42">
        <w:trPr>
          <w:jc w:val="center"/>
        </w:trPr>
        <w:tc>
          <w:tcPr>
            <w:tcW w:w="10980" w:type="dxa"/>
            <w:gridSpan w:val="18"/>
            <w:tcBorders>
              <w:top w:val="single" w:sz="6" w:space="0" w:color="auto"/>
              <w:bottom w:val="single" w:sz="6" w:space="0" w:color="auto"/>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FORMAL ON-THE-JOB TRAINEES (Enter figures for the same categories as are shown above)</w:t>
            </w:r>
          </w:p>
        </w:tc>
      </w:tr>
      <w:tr w:rsidR="00D34C42" w:rsidRPr="00076923" w:rsidTr="00D34C42">
        <w:trPr>
          <w:jc w:val="center"/>
        </w:trPr>
        <w:tc>
          <w:tcPr>
            <w:tcW w:w="1708" w:type="dxa"/>
            <w:gridSpan w:val="2"/>
            <w:tcBorders>
              <w:top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p w:rsidR="00D34C42" w:rsidRPr="00D34C42" w:rsidRDefault="00D34C42" w:rsidP="00D34C42">
            <w:pPr>
              <w:widowControl/>
              <w:autoSpaceDE/>
              <w:autoSpaceDN/>
              <w:adjustRightInd/>
              <w:rPr>
                <w:rFonts w:cs="Arial"/>
                <w:sz w:val="16"/>
                <w:szCs w:val="16"/>
              </w:rPr>
            </w:pPr>
            <w:r w:rsidRPr="00D34C42">
              <w:rPr>
                <w:rFonts w:cs="Arial"/>
                <w:sz w:val="16"/>
                <w:szCs w:val="16"/>
              </w:rPr>
              <w:t>Apprentices</w:t>
            </w: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900" w:type="dxa"/>
            <w:tcBorders>
              <w:top w:val="single" w:sz="6" w:space="0" w:color="auto"/>
              <w:left w:val="single" w:sz="6" w:space="0" w:color="auto"/>
              <w:bottom w:val="single" w:sz="6" w:space="0" w:color="auto"/>
            </w:tcBorders>
          </w:tcPr>
          <w:p w:rsidR="00D34C42" w:rsidRPr="00D34C42" w:rsidRDefault="00D34C42" w:rsidP="00D34C42">
            <w:pPr>
              <w:widowControl/>
              <w:autoSpaceDE/>
              <w:autoSpaceDN/>
              <w:adjustRightInd/>
              <w:rPr>
                <w:rFonts w:cs="Arial"/>
                <w:sz w:val="16"/>
                <w:szCs w:val="16"/>
              </w:rPr>
            </w:pPr>
          </w:p>
        </w:tc>
      </w:tr>
      <w:tr w:rsidR="00D34C42" w:rsidRPr="00076923" w:rsidTr="00D34C42">
        <w:trPr>
          <w:jc w:val="center"/>
        </w:trPr>
        <w:tc>
          <w:tcPr>
            <w:tcW w:w="1708" w:type="dxa"/>
            <w:gridSpan w:val="2"/>
            <w:tcBorders>
              <w:top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p w:rsidR="00D34C42" w:rsidRPr="00D34C42" w:rsidRDefault="00D34C42" w:rsidP="00D34C42">
            <w:pPr>
              <w:widowControl/>
              <w:autoSpaceDE/>
              <w:autoSpaceDN/>
              <w:adjustRightInd/>
              <w:rPr>
                <w:rFonts w:cs="Arial"/>
                <w:sz w:val="16"/>
                <w:szCs w:val="16"/>
              </w:rPr>
            </w:pPr>
            <w:r w:rsidRPr="00D34C42">
              <w:rPr>
                <w:rFonts w:cs="Arial"/>
                <w:sz w:val="16"/>
                <w:szCs w:val="16"/>
              </w:rPr>
              <w:t>Trainees</w:t>
            </w: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tc>
        <w:tc>
          <w:tcPr>
            <w:tcW w:w="900" w:type="dxa"/>
            <w:tcBorders>
              <w:top w:val="single" w:sz="6" w:space="0" w:color="auto"/>
              <w:left w:val="single" w:sz="6" w:space="0" w:color="auto"/>
              <w:bottom w:val="single" w:sz="6" w:space="0" w:color="auto"/>
            </w:tcBorders>
          </w:tcPr>
          <w:p w:rsidR="00D34C42" w:rsidRPr="00D34C42" w:rsidRDefault="00D34C42" w:rsidP="00D34C42">
            <w:pPr>
              <w:widowControl/>
              <w:autoSpaceDE/>
              <w:autoSpaceDN/>
              <w:adjustRightInd/>
              <w:rPr>
                <w:rFonts w:cs="Arial"/>
                <w:sz w:val="16"/>
                <w:szCs w:val="16"/>
              </w:rPr>
            </w:pPr>
          </w:p>
        </w:tc>
      </w:tr>
      <w:tr w:rsidR="00D34C42" w:rsidRPr="00076923" w:rsidTr="00D34C42">
        <w:trPr>
          <w:jc w:val="center"/>
        </w:trPr>
        <w:tc>
          <w:tcPr>
            <w:tcW w:w="5139" w:type="dxa"/>
            <w:gridSpan w:val="7"/>
            <w:tcBorders>
              <w:top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p w:rsidR="00D34C42" w:rsidRPr="00D34C42" w:rsidRDefault="00D34C42" w:rsidP="00D34C42">
            <w:pPr>
              <w:widowControl/>
              <w:autoSpaceDE/>
              <w:autoSpaceDN/>
              <w:adjustRightInd/>
              <w:rPr>
                <w:rFonts w:cs="Arial"/>
                <w:sz w:val="16"/>
                <w:szCs w:val="16"/>
              </w:rPr>
            </w:pPr>
            <w:r w:rsidRPr="00D34C42">
              <w:rPr>
                <w:rFonts w:cs="Arial"/>
                <w:sz w:val="16"/>
                <w:szCs w:val="16"/>
              </w:rPr>
              <w:t>EMPLOYMENT FIGURES WERE OBTAINED FROM:</w:t>
            </w:r>
          </w:p>
        </w:tc>
        <w:tc>
          <w:tcPr>
            <w:tcW w:w="1837" w:type="dxa"/>
            <w:gridSpan w:val="3"/>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p>
          <w:p w:rsidR="00D34C42" w:rsidRPr="00D34C42" w:rsidRDefault="00D34C42" w:rsidP="00D34C42">
            <w:pPr>
              <w:widowControl/>
              <w:autoSpaceDE/>
              <w:autoSpaceDN/>
              <w:adjustRightInd/>
              <w:rPr>
                <w:rFonts w:cs="Arial"/>
                <w:sz w:val="16"/>
                <w:szCs w:val="16"/>
              </w:rPr>
            </w:pPr>
            <w:r w:rsidRPr="00D34C42">
              <w:rPr>
                <w:rFonts w:cs="Arial"/>
                <w:sz w:val="16"/>
                <w:szCs w:val="16"/>
              </w:rPr>
              <w:t>Visual Check:</w:t>
            </w:r>
          </w:p>
        </w:tc>
        <w:tc>
          <w:tcPr>
            <w:tcW w:w="1833" w:type="dxa"/>
            <w:gridSpan w:val="4"/>
            <w:tcBorders>
              <w:top w:val="single" w:sz="6" w:space="0" w:color="auto"/>
              <w:left w:val="single" w:sz="6" w:space="0" w:color="auto"/>
              <w:bottom w:val="single" w:sz="6" w:space="0" w:color="auto"/>
              <w:right w:val="single" w:sz="6" w:space="0" w:color="auto"/>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Employment Records</w:t>
            </w:r>
          </w:p>
        </w:tc>
        <w:tc>
          <w:tcPr>
            <w:tcW w:w="2171" w:type="dxa"/>
            <w:gridSpan w:val="4"/>
            <w:tcBorders>
              <w:top w:val="single" w:sz="6" w:space="0" w:color="auto"/>
              <w:left w:val="single" w:sz="6" w:space="0" w:color="auto"/>
              <w:bottom w:val="single" w:sz="6" w:space="0" w:color="auto"/>
            </w:tcBorders>
          </w:tcPr>
          <w:p w:rsidR="00D34C42" w:rsidRPr="00D34C42" w:rsidRDefault="00D34C42" w:rsidP="00D34C42">
            <w:pPr>
              <w:widowControl/>
              <w:autoSpaceDE/>
              <w:autoSpaceDN/>
              <w:adjustRightInd/>
              <w:rPr>
                <w:rFonts w:cs="Arial"/>
                <w:sz w:val="16"/>
                <w:szCs w:val="16"/>
              </w:rPr>
            </w:pPr>
          </w:p>
          <w:p w:rsidR="00D34C42" w:rsidRPr="00D34C42" w:rsidRDefault="00D34C42" w:rsidP="00D34C42">
            <w:pPr>
              <w:widowControl/>
              <w:autoSpaceDE/>
              <w:autoSpaceDN/>
              <w:adjustRightInd/>
              <w:rPr>
                <w:rFonts w:cs="Arial"/>
                <w:sz w:val="16"/>
                <w:szCs w:val="16"/>
              </w:rPr>
            </w:pPr>
            <w:r w:rsidRPr="00D34C42">
              <w:rPr>
                <w:rFonts w:cs="Arial"/>
                <w:sz w:val="16"/>
                <w:szCs w:val="16"/>
              </w:rPr>
              <w:t>Other:</w:t>
            </w:r>
          </w:p>
        </w:tc>
      </w:tr>
      <w:tr w:rsidR="00D34C42" w:rsidRPr="00076923" w:rsidTr="00D34C42">
        <w:trPr>
          <w:jc w:val="center"/>
        </w:trPr>
        <w:tc>
          <w:tcPr>
            <w:tcW w:w="10980" w:type="dxa"/>
            <w:gridSpan w:val="18"/>
            <w:tcBorders>
              <w:top w:val="single" w:sz="6" w:space="0" w:color="auto"/>
              <w:left w:val="nil"/>
              <w:bottom w:val="nil"/>
              <w:right w:val="nil"/>
            </w:tcBorders>
          </w:tcPr>
          <w:p w:rsidR="00D34C42" w:rsidRPr="00D34C42" w:rsidRDefault="00D34C42" w:rsidP="00D34C42">
            <w:pPr>
              <w:widowControl/>
              <w:autoSpaceDE/>
              <w:autoSpaceDN/>
              <w:adjustRightInd/>
              <w:rPr>
                <w:rFonts w:cs="Arial"/>
                <w:sz w:val="16"/>
                <w:szCs w:val="16"/>
              </w:rPr>
            </w:pPr>
          </w:p>
        </w:tc>
      </w:tr>
      <w:tr w:rsidR="00D34C42" w:rsidRPr="00076923" w:rsidTr="00D34C42">
        <w:trPr>
          <w:jc w:val="center"/>
        </w:trPr>
        <w:tc>
          <w:tcPr>
            <w:tcW w:w="10980" w:type="dxa"/>
            <w:gridSpan w:val="18"/>
            <w:tcBorders>
              <w:top w:val="nil"/>
              <w:left w:val="nil"/>
              <w:bottom w:val="nil"/>
              <w:right w:val="nil"/>
            </w:tcBorders>
          </w:tcPr>
          <w:p w:rsidR="00D34C42" w:rsidRPr="00D34C42" w:rsidRDefault="00D34C42" w:rsidP="00D34C42">
            <w:pPr>
              <w:widowControl/>
              <w:autoSpaceDE/>
              <w:autoSpaceDN/>
              <w:adjustRightInd/>
              <w:rPr>
                <w:rFonts w:cs="Arial"/>
                <w:sz w:val="16"/>
                <w:szCs w:val="16"/>
              </w:rPr>
            </w:pPr>
            <w:r w:rsidRPr="00D34C42">
              <w:rPr>
                <w:rFonts w:cs="Arial"/>
                <w:sz w:val="16"/>
                <w:szCs w:val="16"/>
              </w:rPr>
              <w:t xml:space="preserve">1. Have you successfully implemented an Affirmative Action Plan?   </w:t>
            </w:r>
            <w:r w:rsidRPr="00D34C42">
              <w:rPr>
                <w:rFonts w:cs="Arial"/>
                <w:sz w:val="16"/>
                <w:szCs w:val="16"/>
              </w:rPr>
              <w:fldChar w:fldCharType="begin">
                <w:ffData>
                  <w:name w:val="Check1"/>
                  <w:enabled/>
                  <w:calcOnExit w:val="0"/>
                  <w:checkBox>
                    <w:sizeAuto/>
                    <w:default w:val="0"/>
                  </w:checkBox>
                </w:ffData>
              </w:fldChar>
            </w:r>
            <w:r w:rsidRPr="00D34C42">
              <w:rPr>
                <w:rFonts w:cs="Arial"/>
                <w:sz w:val="16"/>
                <w:szCs w:val="16"/>
              </w:rPr>
              <w:instrText xml:space="preserve"> FORMCHECKBOX </w:instrText>
            </w:r>
            <w:r w:rsidRPr="00D34C42">
              <w:rPr>
                <w:rFonts w:cs="Arial"/>
                <w:sz w:val="16"/>
                <w:szCs w:val="16"/>
              </w:rPr>
            </w:r>
            <w:r w:rsidRPr="00D34C42">
              <w:rPr>
                <w:rFonts w:cs="Arial"/>
                <w:sz w:val="16"/>
                <w:szCs w:val="16"/>
              </w:rPr>
              <w:fldChar w:fldCharType="end"/>
            </w:r>
            <w:r w:rsidRPr="00D34C42">
              <w:rPr>
                <w:rFonts w:cs="Arial"/>
                <w:sz w:val="16"/>
                <w:szCs w:val="16"/>
              </w:rPr>
              <w:t xml:space="preserve">   YES    </w:t>
            </w:r>
            <w:r w:rsidRPr="00D34C42">
              <w:rPr>
                <w:rFonts w:cs="Arial"/>
                <w:sz w:val="16"/>
                <w:szCs w:val="16"/>
              </w:rPr>
              <w:fldChar w:fldCharType="begin">
                <w:ffData>
                  <w:name w:val="Check2"/>
                  <w:enabled/>
                  <w:calcOnExit w:val="0"/>
                  <w:checkBox>
                    <w:sizeAuto/>
                    <w:default w:val="0"/>
                  </w:checkBox>
                </w:ffData>
              </w:fldChar>
            </w:r>
            <w:r w:rsidRPr="00D34C42">
              <w:rPr>
                <w:rFonts w:cs="Arial"/>
                <w:sz w:val="16"/>
                <w:szCs w:val="16"/>
              </w:rPr>
              <w:instrText xml:space="preserve"> FORMCHECKBOX </w:instrText>
            </w:r>
            <w:r w:rsidRPr="00D34C42">
              <w:rPr>
                <w:rFonts w:cs="Arial"/>
                <w:sz w:val="16"/>
                <w:szCs w:val="16"/>
              </w:rPr>
            </w:r>
            <w:r w:rsidRPr="00D34C42">
              <w:rPr>
                <w:rFonts w:cs="Arial"/>
                <w:sz w:val="16"/>
                <w:szCs w:val="16"/>
              </w:rPr>
              <w:fldChar w:fldCharType="end"/>
            </w:r>
            <w:r w:rsidRPr="00D34C42">
              <w:rPr>
                <w:rFonts w:cs="Arial"/>
                <w:sz w:val="16"/>
                <w:szCs w:val="16"/>
              </w:rPr>
              <w:t xml:space="preserve">   NO</w:t>
            </w:r>
          </w:p>
          <w:p w:rsidR="00D34C42" w:rsidRPr="00D34C42" w:rsidRDefault="00D34C42" w:rsidP="00D34C42">
            <w:pPr>
              <w:widowControl/>
              <w:autoSpaceDE/>
              <w:autoSpaceDN/>
              <w:adjustRightInd/>
              <w:rPr>
                <w:rFonts w:cs="Arial"/>
                <w:sz w:val="16"/>
                <w:szCs w:val="16"/>
              </w:rPr>
            </w:pPr>
            <w:r w:rsidRPr="00D34C42">
              <w:rPr>
                <w:rFonts w:cs="Arial"/>
                <w:sz w:val="16"/>
                <w:szCs w:val="16"/>
              </w:rPr>
              <w:t xml:space="preserve">    Date of implementation:__________________   If the answer is “No”, explain.</w:t>
            </w:r>
          </w:p>
          <w:p w:rsidR="00D34C42" w:rsidRPr="00D34C42" w:rsidRDefault="00D34C42" w:rsidP="00D34C42">
            <w:pPr>
              <w:widowControl/>
              <w:autoSpaceDE/>
              <w:autoSpaceDN/>
              <w:adjustRightInd/>
              <w:rPr>
                <w:rFonts w:cs="Arial"/>
                <w:sz w:val="16"/>
                <w:szCs w:val="16"/>
              </w:rPr>
            </w:pPr>
          </w:p>
          <w:p w:rsidR="00D34C42" w:rsidRPr="00D34C42" w:rsidRDefault="00D34C42" w:rsidP="00D34C42">
            <w:pPr>
              <w:widowControl/>
              <w:autoSpaceDE/>
              <w:autoSpaceDN/>
              <w:adjustRightInd/>
              <w:rPr>
                <w:rFonts w:cs="Arial"/>
                <w:sz w:val="16"/>
                <w:szCs w:val="16"/>
              </w:rPr>
            </w:pPr>
            <w:r w:rsidRPr="00D34C42">
              <w:rPr>
                <w:rFonts w:cs="Arial"/>
                <w:sz w:val="16"/>
                <w:szCs w:val="16"/>
              </w:rPr>
              <w:t>1. a) Do you promise to develop and implement a successful Affirmative Action?</w:t>
            </w:r>
          </w:p>
          <w:p w:rsidR="00D34C42" w:rsidRPr="00D34C42" w:rsidRDefault="00D34C42" w:rsidP="00D34C42">
            <w:pPr>
              <w:widowControl/>
              <w:autoSpaceDE/>
              <w:autoSpaceDN/>
              <w:adjustRightInd/>
              <w:rPr>
                <w:rFonts w:cs="Arial"/>
                <w:sz w:val="16"/>
                <w:szCs w:val="16"/>
              </w:rPr>
            </w:pPr>
            <w:r w:rsidRPr="00D34C42">
              <w:rPr>
                <w:rFonts w:cs="Arial"/>
                <w:sz w:val="16"/>
                <w:szCs w:val="16"/>
              </w:rPr>
              <w:t xml:space="preserve">         </w:t>
            </w:r>
            <w:r w:rsidRPr="00D34C42">
              <w:rPr>
                <w:rFonts w:cs="Arial"/>
                <w:sz w:val="16"/>
                <w:szCs w:val="16"/>
              </w:rPr>
              <w:fldChar w:fldCharType="begin">
                <w:ffData>
                  <w:name w:val="Check3"/>
                  <w:enabled/>
                  <w:calcOnExit w:val="0"/>
                  <w:checkBox>
                    <w:sizeAuto/>
                    <w:default w:val="0"/>
                  </w:checkBox>
                </w:ffData>
              </w:fldChar>
            </w:r>
            <w:r w:rsidRPr="00D34C42">
              <w:rPr>
                <w:rFonts w:cs="Arial"/>
                <w:sz w:val="16"/>
                <w:szCs w:val="16"/>
              </w:rPr>
              <w:instrText xml:space="preserve"> FORMCHECKBOX </w:instrText>
            </w:r>
            <w:r w:rsidRPr="00D34C42">
              <w:rPr>
                <w:rFonts w:cs="Arial"/>
                <w:sz w:val="16"/>
                <w:szCs w:val="16"/>
              </w:rPr>
            </w:r>
            <w:r w:rsidRPr="00D34C42">
              <w:rPr>
                <w:rFonts w:cs="Arial"/>
                <w:sz w:val="16"/>
                <w:szCs w:val="16"/>
              </w:rPr>
              <w:fldChar w:fldCharType="end"/>
            </w:r>
            <w:r w:rsidRPr="00D34C42">
              <w:rPr>
                <w:rFonts w:cs="Arial"/>
                <w:sz w:val="16"/>
                <w:szCs w:val="16"/>
              </w:rPr>
              <w:t xml:space="preserve">   YES     </w:t>
            </w:r>
            <w:r w:rsidRPr="00D34C42">
              <w:rPr>
                <w:rFonts w:cs="Arial"/>
                <w:sz w:val="16"/>
                <w:szCs w:val="16"/>
              </w:rPr>
              <w:fldChar w:fldCharType="begin">
                <w:ffData>
                  <w:name w:val="Check4"/>
                  <w:enabled/>
                  <w:calcOnExit w:val="0"/>
                  <w:checkBox>
                    <w:sizeAuto/>
                    <w:default w:val="0"/>
                  </w:checkBox>
                </w:ffData>
              </w:fldChar>
            </w:r>
            <w:r w:rsidRPr="00D34C42">
              <w:rPr>
                <w:rFonts w:cs="Arial"/>
                <w:sz w:val="16"/>
                <w:szCs w:val="16"/>
              </w:rPr>
              <w:instrText xml:space="preserve"> FORMCHECKBOX </w:instrText>
            </w:r>
            <w:r w:rsidRPr="00D34C42">
              <w:rPr>
                <w:rFonts w:cs="Arial"/>
                <w:sz w:val="16"/>
                <w:szCs w:val="16"/>
              </w:rPr>
            </w:r>
            <w:r w:rsidRPr="00D34C42">
              <w:rPr>
                <w:rFonts w:cs="Arial"/>
                <w:sz w:val="16"/>
                <w:szCs w:val="16"/>
              </w:rPr>
              <w:fldChar w:fldCharType="end"/>
            </w:r>
            <w:r w:rsidRPr="00D34C42">
              <w:rPr>
                <w:rFonts w:cs="Arial"/>
                <w:sz w:val="16"/>
                <w:szCs w:val="16"/>
              </w:rPr>
              <w:t xml:space="preserve">   NO      </w:t>
            </w:r>
            <w:r w:rsidRPr="00D34C42">
              <w:rPr>
                <w:rFonts w:cs="Arial"/>
                <w:sz w:val="16"/>
                <w:szCs w:val="16"/>
              </w:rPr>
              <w:fldChar w:fldCharType="begin">
                <w:ffData>
                  <w:name w:val="Check5"/>
                  <w:enabled/>
                  <w:calcOnExit w:val="0"/>
                  <w:checkBox>
                    <w:sizeAuto/>
                    <w:default w:val="0"/>
                  </w:checkBox>
                </w:ffData>
              </w:fldChar>
            </w:r>
            <w:r w:rsidRPr="00D34C42">
              <w:rPr>
                <w:rFonts w:cs="Arial"/>
                <w:sz w:val="16"/>
                <w:szCs w:val="16"/>
              </w:rPr>
              <w:instrText xml:space="preserve"> FORMCHECKBOX </w:instrText>
            </w:r>
            <w:r w:rsidRPr="00D34C42">
              <w:rPr>
                <w:rFonts w:cs="Arial"/>
                <w:sz w:val="16"/>
                <w:szCs w:val="16"/>
              </w:rPr>
            </w:r>
            <w:r w:rsidRPr="00D34C42">
              <w:rPr>
                <w:rFonts w:cs="Arial"/>
                <w:sz w:val="16"/>
                <w:szCs w:val="16"/>
              </w:rPr>
              <w:fldChar w:fldCharType="end"/>
            </w:r>
            <w:r w:rsidRPr="00D34C42">
              <w:rPr>
                <w:rFonts w:cs="Arial"/>
                <w:sz w:val="16"/>
                <w:szCs w:val="16"/>
              </w:rPr>
              <w:t xml:space="preserve">   Not Applicable    Explanation:</w:t>
            </w:r>
          </w:p>
          <w:p w:rsidR="00D34C42" w:rsidRPr="00D34C42" w:rsidRDefault="00D34C42" w:rsidP="00D34C42">
            <w:pPr>
              <w:widowControl/>
              <w:tabs>
                <w:tab w:val="left" w:pos="720"/>
                <w:tab w:val="center" w:pos="4320"/>
                <w:tab w:val="right" w:pos="8640"/>
              </w:tabs>
              <w:autoSpaceDE/>
              <w:autoSpaceDN/>
              <w:adjustRightInd/>
              <w:rPr>
                <w:rFonts w:cs="Arial"/>
                <w:sz w:val="16"/>
                <w:szCs w:val="16"/>
              </w:rPr>
            </w:pPr>
          </w:p>
          <w:p w:rsidR="00D34C42" w:rsidRPr="00D34C42" w:rsidRDefault="00D34C42" w:rsidP="00D34C42">
            <w:pPr>
              <w:widowControl/>
              <w:autoSpaceDE/>
              <w:autoSpaceDN/>
              <w:adjustRightInd/>
              <w:rPr>
                <w:rFonts w:cs="Arial"/>
                <w:sz w:val="16"/>
                <w:szCs w:val="16"/>
              </w:rPr>
            </w:pPr>
            <w:r w:rsidRPr="00D34C42">
              <w:rPr>
                <w:rFonts w:cs="Arial"/>
                <w:sz w:val="16"/>
                <w:szCs w:val="16"/>
              </w:rPr>
              <w:t xml:space="preserve">2. Have you successfully developed an apprenticeship program complying with Sec. 46a-68-1 to 46a-68-18 of the Connecticut Department of Labor Regulations, inclusive:     </w:t>
            </w:r>
            <w:r w:rsidRPr="00D34C42">
              <w:rPr>
                <w:rFonts w:cs="Arial"/>
                <w:sz w:val="16"/>
                <w:szCs w:val="16"/>
              </w:rPr>
              <w:fldChar w:fldCharType="begin">
                <w:ffData>
                  <w:name w:val="Check3"/>
                  <w:enabled/>
                  <w:calcOnExit w:val="0"/>
                  <w:checkBox>
                    <w:sizeAuto/>
                    <w:default w:val="0"/>
                  </w:checkBox>
                </w:ffData>
              </w:fldChar>
            </w:r>
            <w:r w:rsidRPr="00D34C42">
              <w:rPr>
                <w:rFonts w:cs="Arial"/>
                <w:sz w:val="16"/>
                <w:szCs w:val="16"/>
              </w:rPr>
              <w:instrText xml:space="preserve"> FORMCHECKBOX </w:instrText>
            </w:r>
            <w:r w:rsidRPr="00D34C42">
              <w:rPr>
                <w:rFonts w:cs="Arial"/>
                <w:sz w:val="16"/>
                <w:szCs w:val="16"/>
              </w:rPr>
            </w:r>
            <w:r w:rsidRPr="00D34C42">
              <w:rPr>
                <w:rFonts w:cs="Arial"/>
                <w:sz w:val="16"/>
                <w:szCs w:val="16"/>
              </w:rPr>
              <w:fldChar w:fldCharType="end"/>
            </w:r>
            <w:r w:rsidRPr="00D34C42">
              <w:rPr>
                <w:rFonts w:cs="Arial"/>
                <w:sz w:val="16"/>
                <w:szCs w:val="16"/>
              </w:rPr>
              <w:t xml:space="preserve">   YES     </w:t>
            </w:r>
            <w:r w:rsidRPr="00D34C42">
              <w:rPr>
                <w:rFonts w:cs="Arial"/>
                <w:sz w:val="16"/>
                <w:szCs w:val="16"/>
              </w:rPr>
              <w:fldChar w:fldCharType="begin">
                <w:ffData>
                  <w:name w:val="Check4"/>
                  <w:enabled/>
                  <w:calcOnExit w:val="0"/>
                  <w:checkBox>
                    <w:sizeAuto/>
                    <w:default w:val="0"/>
                  </w:checkBox>
                </w:ffData>
              </w:fldChar>
            </w:r>
            <w:r w:rsidRPr="00D34C42">
              <w:rPr>
                <w:rFonts w:cs="Arial"/>
                <w:sz w:val="16"/>
                <w:szCs w:val="16"/>
              </w:rPr>
              <w:instrText xml:space="preserve"> FORMCHECKBOX </w:instrText>
            </w:r>
            <w:r w:rsidRPr="00D34C42">
              <w:rPr>
                <w:rFonts w:cs="Arial"/>
                <w:sz w:val="16"/>
                <w:szCs w:val="16"/>
              </w:rPr>
            </w:r>
            <w:r w:rsidRPr="00D34C42">
              <w:rPr>
                <w:rFonts w:cs="Arial"/>
                <w:sz w:val="16"/>
                <w:szCs w:val="16"/>
              </w:rPr>
              <w:fldChar w:fldCharType="end"/>
            </w:r>
            <w:r w:rsidRPr="00D34C42">
              <w:rPr>
                <w:rFonts w:cs="Arial"/>
                <w:sz w:val="16"/>
                <w:szCs w:val="16"/>
              </w:rPr>
              <w:t xml:space="preserve">   NO      </w:t>
            </w:r>
            <w:r w:rsidRPr="00D34C42">
              <w:rPr>
                <w:rFonts w:cs="Arial"/>
                <w:sz w:val="16"/>
                <w:szCs w:val="16"/>
              </w:rPr>
              <w:fldChar w:fldCharType="begin">
                <w:ffData>
                  <w:name w:val="Check5"/>
                  <w:enabled/>
                  <w:calcOnExit w:val="0"/>
                  <w:checkBox>
                    <w:sizeAuto/>
                    <w:default w:val="0"/>
                  </w:checkBox>
                </w:ffData>
              </w:fldChar>
            </w:r>
            <w:r w:rsidRPr="00D34C42">
              <w:rPr>
                <w:rFonts w:cs="Arial"/>
                <w:sz w:val="16"/>
                <w:szCs w:val="16"/>
              </w:rPr>
              <w:instrText xml:space="preserve"> FORMCHECKBOX </w:instrText>
            </w:r>
            <w:r w:rsidRPr="00D34C42">
              <w:rPr>
                <w:rFonts w:cs="Arial"/>
                <w:sz w:val="16"/>
                <w:szCs w:val="16"/>
              </w:rPr>
            </w:r>
            <w:r w:rsidRPr="00D34C42">
              <w:rPr>
                <w:rFonts w:cs="Arial"/>
                <w:sz w:val="16"/>
                <w:szCs w:val="16"/>
              </w:rPr>
              <w:fldChar w:fldCharType="end"/>
            </w:r>
            <w:r w:rsidRPr="00D34C42">
              <w:rPr>
                <w:rFonts w:cs="Arial"/>
                <w:sz w:val="16"/>
                <w:szCs w:val="16"/>
              </w:rPr>
              <w:t xml:space="preserve">   Not Applicable    Explanation:</w:t>
            </w:r>
          </w:p>
        </w:tc>
      </w:tr>
      <w:tr w:rsidR="00D34C42" w:rsidRPr="00076923" w:rsidTr="00D34C42">
        <w:trPr>
          <w:jc w:val="center"/>
        </w:trPr>
        <w:tc>
          <w:tcPr>
            <w:tcW w:w="10980" w:type="dxa"/>
            <w:gridSpan w:val="18"/>
            <w:tcBorders>
              <w:top w:val="nil"/>
              <w:left w:val="nil"/>
              <w:bottom w:val="nil"/>
              <w:right w:val="nil"/>
            </w:tcBorders>
          </w:tcPr>
          <w:p w:rsidR="00D34C42" w:rsidRPr="00D34C42" w:rsidRDefault="00D34C42" w:rsidP="00D34C42">
            <w:pPr>
              <w:widowControl/>
              <w:autoSpaceDE/>
              <w:autoSpaceDN/>
              <w:adjustRightInd/>
              <w:rPr>
                <w:rFonts w:cs="Arial"/>
                <w:sz w:val="16"/>
                <w:szCs w:val="16"/>
              </w:rPr>
            </w:pPr>
          </w:p>
          <w:p w:rsidR="00D34C42" w:rsidRPr="00D34C42" w:rsidRDefault="00D34C42" w:rsidP="00D34C42">
            <w:pPr>
              <w:widowControl/>
              <w:autoSpaceDE/>
              <w:autoSpaceDN/>
              <w:adjustRightInd/>
              <w:rPr>
                <w:rFonts w:cs="Arial"/>
                <w:sz w:val="16"/>
                <w:szCs w:val="16"/>
              </w:rPr>
            </w:pPr>
            <w:r w:rsidRPr="00D34C42">
              <w:rPr>
                <w:rFonts w:cs="Arial"/>
                <w:sz w:val="16"/>
                <w:szCs w:val="16"/>
              </w:rPr>
              <w:t xml:space="preserve">3. According to EEO-1 data, is the composition of your work force at or near parity when compared with the racial and sexual composition of the work force in the relevant labor market area?    </w:t>
            </w:r>
            <w:r w:rsidRPr="00D34C42">
              <w:rPr>
                <w:rFonts w:cs="Arial"/>
                <w:sz w:val="16"/>
                <w:szCs w:val="16"/>
              </w:rPr>
              <w:fldChar w:fldCharType="begin">
                <w:ffData>
                  <w:name w:val="Check6"/>
                  <w:enabled/>
                  <w:calcOnExit w:val="0"/>
                  <w:checkBox>
                    <w:sizeAuto/>
                    <w:default w:val="0"/>
                  </w:checkBox>
                </w:ffData>
              </w:fldChar>
            </w:r>
            <w:r w:rsidRPr="00D34C42">
              <w:rPr>
                <w:rFonts w:cs="Arial"/>
                <w:sz w:val="16"/>
                <w:szCs w:val="16"/>
              </w:rPr>
              <w:instrText xml:space="preserve"> FORMCHECKBOX </w:instrText>
            </w:r>
            <w:r w:rsidRPr="00D34C42">
              <w:rPr>
                <w:rFonts w:cs="Arial"/>
                <w:sz w:val="16"/>
                <w:szCs w:val="16"/>
              </w:rPr>
            </w:r>
            <w:r w:rsidRPr="00D34C42">
              <w:rPr>
                <w:rFonts w:cs="Arial"/>
                <w:sz w:val="16"/>
                <w:szCs w:val="16"/>
              </w:rPr>
              <w:fldChar w:fldCharType="end"/>
            </w:r>
            <w:r w:rsidRPr="00D34C42">
              <w:rPr>
                <w:rFonts w:cs="Arial"/>
                <w:sz w:val="16"/>
                <w:szCs w:val="16"/>
              </w:rPr>
              <w:t xml:space="preserve">   YES     </w:t>
            </w:r>
            <w:r w:rsidRPr="00D34C42">
              <w:rPr>
                <w:rFonts w:cs="Arial"/>
                <w:sz w:val="16"/>
                <w:szCs w:val="16"/>
              </w:rPr>
              <w:fldChar w:fldCharType="begin">
                <w:ffData>
                  <w:name w:val="Check7"/>
                  <w:enabled/>
                  <w:calcOnExit w:val="0"/>
                  <w:checkBox>
                    <w:sizeAuto/>
                    <w:default w:val="0"/>
                  </w:checkBox>
                </w:ffData>
              </w:fldChar>
            </w:r>
            <w:r w:rsidRPr="00D34C42">
              <w:rPr>
                <w:rFonts w:cs="Arial"/>
                <w:sz w:val="16"/>
                <w:szCs w:val="16"/>
              </w:rPr>
              <w:instrText xml:space="preserve"> FORMCHECKBOX </w:instrText>
            </w:r>
            <w:r w:rsidRPr="00D34C42">
              <w:rPr>
                <w:rFonts w:cs="Arial"/>
                <w:sz w:val="16"/>
                <w:szCs w:val="16"/>
              </w:rPr>
            </w:r>
            <w:r w:rsidRPr="00D34C42">
              <w:rPr>
                <w:rFonts w:cs="Arial"/>
                <w:sz w:val="16"/>
                <w:szCs w:val="16"/>
              </w:rPr>
              <w:fldChar w:fldCharType="end"/>
            </w:r>
            <w:r w:rsidRPr="00D34C42">
              <w:rPr>
                <w:rFonts w:cs="Arial"/>
                <w:sz w:val="16"/>
                <w:szCs w:val="16"/>
              </w:rPr>
              <w:t xml:space="preserve">   NO     Explanation:</w:t>
            </w:r>
          </w:p>
          <w:p w:rsidR="00D34C42" w:rsidRPr="00D34C42" w:rsidRDefault="00D34C42" w:rsidP="00D34C42">
            <w:pPr>
              <w:widowControl/>
              <w:autoSpaceDE/>
              <w:autoSpaceDN/>
              <w:adjustRightInd/>
              <w:rPr>
                <w:rFonts w:cs="Arial"/>
                <w:sz w:val="16"/>
                <w:szCs w:val="16"/>
              </w:rPr>
            </w:pPr>
          </w:p>
          <w:p w:rsidR="00D34C42" w:rsidRPr="00D34C42" w:rsidRDefault="00D34C42" w:rsidP="00D34C42">
            <w:pPr>
              <w:widowControl/>
              <w:autoSpaceDE/>
              <w:autoSpaceDN/>
              <w:adjustRightInd/>
              <w:rPr>
                <w:rFonts w:cs="Arial"/>
                <w:sz w:val="16"/>
                <w:szCs w:val="16"/>
              </w:rPr>
            </w:pPr>
          </w:p>
        </w:tc>
      </w:tr>
    </w:tbl>
    <w:p w:rsidR="00D34C42" w:rsidRPr="00D34C42" w:rsidRDefault="00D34C42" w:rsidP="00D34C42">
      <w:pPr>
        <w:widowControl/>
        <w:autoSpaceDE/>
        <w:autoSpaceDN/>
        <w:adjustRightInd/>
        <w:rPr>
          <w:rFonts w:ascii="Arial" w:hAnsi="Arial" w:cs="Arial"/>
          <w:sz w:val="16"/>
          <w:szCs w:val="16"/>
        </w:rPr>
      </w:pPr>
      <w:r w:rsidRPr="00D34C42">
        <w:rPr>
          <w:rFonts w:ascii="Arial" w:hAnsi="Arial" w:cs="Arial"/>
          <w:sz w:val="16"/>
          <w:szCs w:val="16"/>
        </w:rPr>
        <w:t>4. If you plan to subcontract, will you set aside a portion of the contract for legitimate minority business enterprises?</w:t>
      </w:r>
    </w:p>
    <w:p w:rsidR="00D34C42" w:rsidRPr="00D34C42" w:rsidRDefault="00D34C42" w:rsidP="00D34C42">
      <w:pPr>
        <w:widowControl/>
        <w:autoSpaceDE/>
        <w:autoSpaceDN/>
        <w:adjustRightInd/>
        <w:rPr>
          <w:rFonts w:ascii="Arial" w:hAnsi="Arial" w:cs="Arial"/>
          <w:sz w:val="16"/>
          <w:szCs w:val="16"/>
        </w:rPr>
      </w:pPr>
      <w:r w:rsidRPr="00D34C42">
        <w:rPr>
          <w:rFonts w:ascii="Arial" w:hAnsi="Arial" w:cs="Arial"/>
          <w:sz w:val="16"/>
          <w:szCs w:val="16"/>
        </w:rPr>
        <w:t xml:space="preserve">     </w:t>
      </w:r>
      <w:r w:rsidRPr="00D34C42">
        <w:rPr>
          <w:rFonts w:ascii="Arial" w:hAnsi="Arial" w:cs="Arial"/>
          <w:sz w:val="16"/>
          <w:szCs w:val="16"/>
        </w:rPr>
        <w:fldChar w:fldCharType="begin">
          <w:ffData>
            <w:name w:val="Check8"/>
            <w:enabled/>
            <w:calcOnExit w:val="0"/>
            <w:checkBox>
              <w:sizeAuto/>
              <w:default w:val="0"/>
            </w:checkBox>
          </w:ffData>
        </w:fldChar>
      </w:r>
      <w:r w:rsidRPr="00D34C42">
        <w:rPr>
          <w:rFonts w:ascii="Arial" w:hAnsi="Arial" w:cs="Arial"/>
          <w:sz w:val="16"/>
          <w:szCs w:val="16"/>
        </w:rPr>
        <w:instrText xml:space="preserve"> FORMCHECKBOX </w:instrText>
      </w:r>
      <w:r w:rsidRPr="00D34C42">
        <w:rPr>
          <w:rFonts w:ascii="Arial" w:hAnsi="Arial" w:cs="Arial"/>
          <w:sz w:val="16"/>
          <w:szCs w:val="16"/>
        </w:rPr>
      </w:r>
      <w:r w:rsidRPr="00D34C42">
        <w:rPr>
          <w:rFonts w:ascii="Arial" w:hAnsi="Arial" w:cs="Arial"/>
          <w:sz w:val="16"/>
          <w:szCs w:val="16"/>
        </w:rPr>
        <w:fldChar w:fldCharType="end"/>
      </w:r>
      <w:r w:rsidRPr="00D34C42">
        <w:rPr>
          <w:rFonts w:ascii="Arial" w:hAnsi="Arial" w:cs="Arial"/>
          <w:sz w:val="16"/>
          <w:szCs w:val="16"/>
        </w:rPr>
        <w:t xml:space="preserve">   YES     </w:t>
      </w:r>
      <w:r w:rsidRPr="00D34C42">
        <w:rPr>
          <w:rFonts w:ascii="Arial" w:hAnsi="Arial" w:cs="Arial"/>
          <w:sz w:val="16"/>
          <w:szCs w:val="16"/>
        </w:rPr>
        <w:fldChar w:fldCharType="begin">
          <w:ffData>
            <w:name w:val="Check9"/>
            <w:enabled/>
            <w:calcOnExit w:val="0"/>
            <w:checkBox>
              <w:sizeAuto/>
              <w:default w:val="0"/>
            </w:checkBox>
          </w:ffData>
        </w:fldChar>
      </w:r>
      <w:r w:rsidRPr="00D34C42">
        <w:rPr>
          <w:rFonts w:ascii="Arial" w:hAnsi="Arial" w:cs="Arial"/>
          <w:sz w:val="16"/>
          <w:szCs w:val="16"/>
        </w:rPr>
        <w:instrText xml:space="preserve"> FORMCHECKBOX </w:instrText>
      </w:r>
      <w:r w:rsidRPr="00D34C42">
        <w:rPr>
          <w:rFonts w:ascii="Arial" w:hAnsi="Arial" w:cs="Arial"/>
          <w:sz w:val="16"/>
          <w:szCs w:val="16"/>
        </w:rPr>
      </w:r>
      <w:r w:rsidRPr="00D34C42">
        <w:rPr>
          <w:rFonts w:ascii="Arial" w:hAnsi="Arial" w:cs="Arial"/>
          <w:sz w:val="16"/>
          <w:szCs w:val="16"/>
        </w:rPr>
        <w:fldChar w:fldCharType="end"/>
      </w:r>
      <w:r w:rsidRPr="00D34C42">
        <w:rPr>
          <w:rFonts w:ascii="Arial" w:hAnsi="Arial" w:cs="Arial"/>
          <w:sz w:val="16"/>
          <w:szCs w:val="16"/>
        </w:rPr>
        <w:t xml:space="preserve">  NO      Explanation:</w:t>
      </w:r>
    </w:p>
    <w:p w:rsidR="00D34C42" w:rsidRPr="00D34C42" w:rsidRDefault="00D34C42" w:rsidP="00D34C42">
      <w:pPr>
        <w:widowControl/>
        <w:autoSpaceDE/>
        <w:autoSpaceDN/>
        <w:adjustRightInd/>
        <w:rPr>
          <w:rFonts w:ascii="Arial" w:hAnsi="Arial" w:cs="Arial"/>
          <w:sz w:val="16"/>
          <w:szCs w:val="16"/>
        </w:rPr>
      </w:pPr>
    </w:p>
    <w:p w:rsidR="00D34C42" w:rsidRPr="00D34C42" w:rsidRDefault="00D34C42" w:rsidP="00D34C42">
      <w:pPr>
        <w:widowControl/>
        <w:autoSpaceDE/>
        <w:autoSpaceDN/>
        <w:adjustRightInd/>
        <w:rPr>
          <w:rFonts w:ascii="Arial" w:hAnsi="Arial" w:cs="Arial"/>
          <w:sz w:val="20"/>
        </w:rPr>
      </w:pPr>
    </w:p>
    <w:p w:rsidR="00D34C42" w:rsidRPr="00D34C42" w:rsidRDefault="00D34C42" w:rsidP="00D34C42">
      <w:pPr>
        <w:widowControl/>
        <w:autoSpaceDE/>
        <w:autoSpaceDN/>
        <w:adjustRightInd/>
        <w:rPr>
          <w:rFonts w:ascii="Arial" w:hAnsi="Arial" w:cs="Arial"/>
          <w:sz w:val="20"/>
        </w:rPr>
      </w:pPr>
      <w:r w:rsidRPr="00D34C42">
        <w:rPr>
          <w:rFonts w:ascii="Arial" w:hAnsi="Arial" w:cs="Arial"/>
          <w:sz w:val="20"/>
        </w:rPr>
        <w:t>_______________________________________                ________________________</w:t>
      </w:r>
    </w:p>
    <w:p w:rsidR="00D34C42" w:rsidRPr="00D34C42" w:rsidRDefault="00D34C42" w:rsidP="00D34C42">
      <w:pPr>
        <w:widowControl/>
        <w:autoSpaceDE/>
        <w:autoSpaceDN/>
        <w:adjustRightInd/>
        <w:rPr>
          <w:rFonts w:ascii="Arial" w:hAnsi="Arial" w:cs="Arial"/>
          <w:sz w:val="16"/>
          <w:szCs w:val="16"/>
        </w:rPr>
      </w:pPr>
      <w:r w:rsidRPr="00D34C42">
        <w:rPr>
          <w:rFonts w:cs="Arial"/>
          <w:sz w:val="20"/>
        </w:rPr>
        <w:tab/>
      </w:r>
      <w:r w:rsidRPr="00D34C42">
        <w:rPr>
          <w:rFonts w:ascii="Arial" w:hAnsi="Arial" w:cs="Arial"/>
          <w:sz w:val="16"/>
          <w:szCs w:val="16"/>
        </w:rPr>
        <w:t>Contractor’s Authorized Signature</w:t>
      </w:r>
      <w:r w:rsidRPr="00D34C42">
        <w:rPr>
          <w:rFonts w:ascii="Arial" w:hAnsi="Arial" w:cs="Arial"/>
          <w:sz w:val="16"/>
          <w:szCs w:val="16"/>
        </w:rPr>
        <w:tab/>
      </w:r>
      <w:r w:rsidRPr="00D34C42">
        <w:rPr>
          <w:rFonts w:ascii="Arial" w:hAnsi="Arial" w:cs="Arial"/>
          <w:sz w:val="16"/>
          <w:szCs w:val="16"/>
        </w:rPr>
        <w:tab/>
      </w:r>
      <w:r w:rsidRPr="00D34C42">
        <w:rPr>
          <w:rFonts w:ascii="Arial" w:hAnsi="Arial" w:cs="Arial"/>
          <w:sz w:val="16"/>
          <w:szCs w:val="16"/>
        </w:rPr>
        <w:tab/>
      </w:r>
      <w:r w:rsidRPr="00D34C42">
        <w:rPr>
          <w:rFonts w:ascii="Arial" w:hAnsi="Arial" w:cs="Arial"/>
          <w:sz w:val="16"/>
          <w:szCs w:val="16"/>
        </w:rPr>
        <w:tab/>
      </w:r>
      <w:r w:rsidRPr="00D34C42">
        <w:rPr>
          <w:rFonts w:ascii="Arial" w:hAnsi="Arial" w:cs="Arial"/>
          <w:sz w:val="16"/>
          <w:szCs w:val="16"/>
        </w:rPr>
        <w:tab/>
      </w:r>
      <w:r w:rsidRPr="00D34C42">
        <w:rPr>
          <w:rFonts w:ascii="Arial" w:hAnsi="Arial" w:cs="Arial"/>
          <w:sz w:val="16"/>
          <w:szCs w:val="16"/>
        </w:rPr>
        <w:tab/>
      </w:r>
      <w:r w:rsidRPr="00D34C42">
        <w:rPr>
          <w:rFonts w:ascii="Arial" w:hAnsi="Arial" w:cs="Arial"/>
          <w:sz w:val="16"/>
          <w:szCs w:val="16"/>
        </w:rPr>
        <w:tab/>
      </w:r>
      <w:r w:rsidRPr="00D34C42">
        <w:rPr>
          <w:rFonts w:ascii="Arial" w:hAnsi="Arial" w:cs="Arial"/>
          <w:sz w:val="16"/>
          <w:szCs w:val="16"/>
        </w:rPr>
        <w:tab/>
      </w:r>
      <w:r w:rsidRPr="00D34C42">
        <w:rPr>
          <w:rFonts w:ascii="Arial" w:hAnsi="Arial" w:cs="Arial"/>
          <w:sz w:val="16"/>
          <w:szCs w:val="16"/>
        </w:rPr>
        <w:tab/>
      </w:r>
      <w:r w:rsidRPr="00D34C42">
        <w:rPr>
          <w:rFonts w:ascii="Arial" w:hAnsi="Arial" w:cs="Arial"/>
          <w:sz w:val="16"/>
          <w:szCs w:val="16"/>
        </w:rPr>
        <w:tab/>
      </w:r>
      <w:r w:rsidRPr="00D34C42">
        <w:rPr>
          <w:rFonts w:ascii="Arial" w:hAnsi="Arial" w:cs="Arial"/>
          <w:sz w:val="16"/>
          <w:szCs w:val="16"/>
        </w:rPr>
        <w:tab/>
        <w:t>Date</w:t>
      </w:r>
    </w:p>
    <w:p w:rsidR="00D34C42" w:rsidRPr="00D34C42" w:rsidRDefault="00D34C42" w:rsidP="00D34C42">
      <w:pPr>
        <w:widowControl/>
        <w:autoSpaceDE/>
        <w:autoSpaceDN/>
        <w:adjustRightInd/>
        <w:rPr>
          <w:rFonts w:cs="Arial"/>
          <w:sz w:val="20"/>
        </w:rPr>
      </w:pPr>
    </w:p>
    <w:p w:rsidR="00D34C42" w:rsidRDefault="00D34C42" w:rsidP="00D34C42">
      <w:pPr>
        <w:widowControl/>
        <w:autoSpaceDE/>
        <w:autoSpaceDN/>
        <w:adjustRightInd/>
        <w:ind w:right="-324"/>
        <w:rPr>
          <w:rFonts w:ascii="Times New Roman" w:hAnsi="Times New Roman" w:cs="Times New Roman"/>
        </w:rPr>
      </w:pPr>
    </w:p>
    <w:p w:rsidR="000325C3" w:rsidRDefault="000325C3" w:rsidP="00D34C42">
      <w:pPr>
        <w:widowControl/>
        <w:autoSpaceDE/>
        <w:autoSpaceDN/>
        <w:adjustRightInd/>
        <w:ind w:right="-324"/>
        <w:rPr>
          <w:rFonts w:ascii="Times New Roman" w:hAnsi="Times New Roman" w:cs="Times New Roman"/>
        </w:rPr>
      </w:pPr>
    </w:p>
    <w:p w:rsidR="000325C3" w:rsidRDefault="000325C3" w:rsidP="00D34C42">
      <w:pPr>
        <w:widowControl/>
        <w:autoSpaceDE/>
        <w:autoSpaceDN/>
        <w:adjustRightInd/>
        <w:ind w:right="-324"/>
        <w:rPr>
          <w:rFonts w:ascii="Times New Roman" w:hAnsi="Times New Roman" w:cs="Times New Roman"/>
        </w:rPr>
      </w:pPr>
    </w:p>
    <w:p w:rsidR="000325C3" w:rsidRDefault="000325C3" w:rsidP="00D34C42">
      <w:pPr>
        <w:widowControl/>
        <w:autoSpaceDE/>
        <w:autoSpaceDN/>
        <w:adjustRightInd/>
        <w:ind w:right="-324"/>
        <w:rPr>
          <w:rFonts w:ascii="Times New Roman" w:hAnsi="Times New Roman" w:cs="Times New Roman"/>
        </w:rPr>
      </w:pPr>
    </w:p>
    <w:p w:rsidR="00D34C42" w:rsidRPr="00D34C42" w:rsidRDefault="00D34C42" w:rsidP="00D34C42">
      <w:pPr>
        <w:widowControl/>
        <w:autoSpaceDE/>
        <w:autoSpaceDN/>
        <w:adjustRightInd/>
        <w:ind w:right="-324"/>
        <w:rPr>
          <w:rFonts w:cs="Times New Roman"/>
          <w:b/>
          <w:position w:val="-2"/>
          <w:sz w:val="16"/>
          <w:szCs w:val="16"/>
        </w:rPr>
      </w:pPr>
    </w:p>
    <w:p w:rsidR="00D34C42" w:rsidRPr="00D34C42" w:rsidRDefault="00D34C42" w:rsidP="00D34C42">
      <w:pPr>
        <w:widowControl/>
        <w:pBdr>
          <w:bottom w:val="single" w:sz="4" w:space="1" w:color="808080"/>
        </w:pBdr>
        <w:autoSpaceDE/>
        <w:autoSpaceDN/>
        <w:adjustRightInd/>
        <w:ind w:right="-324"/>
        <w:rPr>
          <w:rFonts w:cs="Times New Roman"/>
          <w:b/>
          <w:position w:val="-2"/>
          <w:sz w:val="16"/>
          <w:szCs w:val="16"/>
        </w:rPr>
      </w:pPr>
    </w:p>
    <w:p w:rsidR="00D34C42" w:rsidRPr="00D34C42" w:rsidRDefault="00D34C42" w:rsidP="00D34C42">
      <w:pPr>
        <w:widowControl/>
        <w:autoSpaceDE/>
        <w:autoSpaceDN/>
        <w:adjustRightInd/>
        <w:ind w:right="-324"/>
        <w:rPr>
          <w:rFonts w:cs="Times New Roman"/>
          <w:b/>
          <w:position w:val="-2"/>
          <w:sz w:val="16"/>
          <w:szCs w:val="16"/>
        </w:rPr>
      </w:pPr>
    </w:p>
    <w:p w:rsidR="00D34C42" w:rsidRPr="00D34C42" w:rsidRDefault="00D34C42" w:rsidP="00D34C42">
      <w:pPr>
        <w:widowControl/>
        <w:autoSpaceDE/>
        <w:autoSpaceDN/>
        <w:adjustRightInd/>
        <w:spacing w:line="240" w:lineRule="exact"/>
        <w:ind w:right="-324"/>
        <w:rPr>
          <w:rFonts w:cs="Times New Roman"/>
          <w:sz w:val="16"/>
          <w:szCs w:val="16"/>
        </w:rPr>
      </w:pPr>
      <w:r w:rsidRPr="00D34C42">
        <w:rPr>
          <w:rFonts w:ascii="Arial" w:hAnsi="Arial" w:cs="Arial"/>
          <w:b/>
          <w:position w:val="-2"/>
          <w:sz w:val="28"/>
          <w:szCs w:val="28"/>
        </w:rPr>
        <w:sym w:font="Webdings" w:char="F03C"/>
      </w:r>
      <w:r w:rsidRPr="00D34C42">
        <w:rPr>
          <w:rFonts w:cs="Times New Roman"/>
          <w:b/>
          <w:sz w:val="16"/>
          <w:szCs w:val="16"/>
        </w:rPr>
        <w:t>B.</w:t>
      </w:r>
      <w:r w:rsidRPr="00D34C42">
        <w:rPr>
          <w:rFonts w:cs="Times New Roman"/>
          <w:b/>
          <w:sz w:val="16"/>
          <w:szCs w:val="16"/>
        </w:rPr>
        <w:tab/>
      </w:r>
      <w:r w:rsidRPr="00BD2F28">
        <w:rPr>
          <w:rFonts w:cs="Times New Roman"/>
          <w:b/>
          <w:sz w:val="16"/>
          <w:szCs w:val="16"/>
        </w:rPr>
        <w:t>INFORMATIONAL ATTACHMENTS:</w:t>
      </w:r>
      <w:r w:rsidRPr="00D34C42">
        <w:rPr>
          <w:rFonts w:cs="Times New Roman"/>
          <w:b/>
          <w:sz w:val="16"/>
          <w:szCs w:val="16"/>
        </w:rPr>
        <w:t xml:space="preserve">  </w:t>
      </w:r>
      <w:r w:rsidRPr="00D34C42">
        <w:rPr>
          <w:rFonts w:cs="Times New Roman"/>
          <w:i/>
          <w:sz w:val="16"/>
          <w:szCs w:val="16"/>
        </w:rPr>
        <w:t>The information and forms in this section are for your reference only.  The information contained herein will be required of applicants awarded funding and will be requested during the contract development process.  Some of the indicated information may be submitted electronically.</w:t>
      </w:r>
      <w:r w:rsidRPr="00D34C42">
        <w:rPr>
          <w:rFonts w:cs="Times New Roman"/>
          <w:sz w:val="16"/>
          <w:szCs w:val="16"/>
        </w:rPr>
        <w:t xml:space="preserve">  </w:t>
      </w:r>
      <w:r w:rsidRPr="00D34C42">
        <w:rPr>
          <w:rFonts w:cs="Times New Roman"/>
          <w:b/>
          <w:sz w:val="16"/>
          <w:szCs w:val="16"/>
          <w:u w:val="single"/>
        </w:rPr>
        <w:t>Do not include any of the forms included here with your proposal</w:t>
      </w:r>
      <w:r w:rsidRPr="00D34C42">
        <w:rPr>
          <w:rFonts w:cs="Times New Roman"/>
          <w:sz w:val="16"/>
          <w:szCs w:val="16"/>
        </w:rPr>
        <w:t>.</w:t>
      </w:r>
    </w:p>
    <w:p w:rsidR="00D34C42" w:rsidRPr="00D34C42" w:rsidRDefault="00D34C42" w:rsidP="00D34C42">
      <w:pPr>
        <w:widowControl/>
        <w:autoSpaceDE/>
        <w:autoSpaceDN/>
        <w:adjustRightInd/>
        <w:spacing w:line="240" w:lineRule="exact"/>
        <w:ind w:right="-324"/>
        <w:rPr>
          <w:rFonts w:ascii="Times New Roman" w:hAnsi="Times New Roman" w:cs="Times New Roman"/>
          <w:szCs w:val="16"/>
        </w:rPr>
      </w:pPr>
    </w:p>
    <w:p w:rsidR="00D34C42" w:rsidRPr="00D34C42" w:rsidRDefault="00D34C42" w:rsidP="00D34C42">
      <w:pPr>
        <w:widowControl/>
        <w:autoSpaceDE/>
        <w:autoSpaceDN/>
        <w:adjustRightInd/>
        <w:spacing w:line="240" w:lineRule="exact"/>
        <w:rPr>
          <w:rFonts w:cs="Arial"/>
          <w:color w:val="000000"/>
          <w:sz w:val="16"/>
          <w:szCs w:val="16"/>
        </w:rPr>
      </w:pPr>
    </w:p>
    <w:p w:rsidR="00D34C42" w:rsidRPr="00D34C42" w:rsidRDefault="00D34C42" w:rsidP="0081340F">
      <w:pPr>
        <w:widowControl/>
        <w:numPr>
          <w:ilvl w:val="0"/>
          <w:numId w:val="21"/>
        </w:numPr>
        <w:autoSpaceDE/>
        <w:autoSpaceDN/>
        <w:adjustRightInd/>
        <w:spacing w:line="240" w:lineRule="exact"/>
        <w:rPr>
          <w:rFonts w:cs="Arial"/>
          <w:bCs/>
          <w:color w:val="000000"/>
          <w:sz w:val="16"/>
          <w:szCs w:val="16"/>
        </w:rPr>
      </w:pPr>
      <w:r w:rsidRPr="00D34C42">
        <w:rPr>
          <w:rFonts w:cs="Arial"/>
          <w:bCs/>
          <w:color w:val="000000"/>
          <w:sz w:val="16"/>
          <w:szCs w:val="16"/>
        </w:rPr>
        <w:t xml:space="preserve">Nondiscrimination Certification </w:t>
      </w:r>
      <w:r w:rsidR="00034181">
        <w:rPr>
          <w:rFonts w:cs="Arial"/>
          <w:bCs/>
          <w:color w:val="000000"/>
          <w:sz w:val="16"/>
          <w:szCs w:val="16"/>
        </w:rPr>
        <w:t xml:space="preserve">   </w:t>
      </w:r>
      <w:r w:rsidRPr="00D34C42">
        <w:rPr>
          <w:rFonts w:cs="Arial"/>
          <w:bCs/>
          <w:color w:val="000000"/>
          <w:sz w:val="16"/>
          <w:szCs w:val="16"/>
        </w:rPr>
        <w:t>.</w:t>
      </w:r>
      <w:r w:rsidRPr="00D34C42">
        <w:rPr>
          <w:rFonts w:cs="Arial"/>
          <w:bCs/>
          <w:color w:val="000000"/>
          <w:sz w:val="16"/>
          <w:szCs w:val="16"/>
        </w:rPr>
        <w:tab/>
        <w:t>.</w:t>
      </w:r>
      <w:r w:rsidRPr="00D34C42">
        <w:rPr>
          <w:rFonts w:cs="Arial"/>
          <w:bCs/>
          <w:color w:val="000000"/>
          <w:sz w:val="16"/>
          <w:szCs w:val="16"/>
        </w:rPr>
        <w:tab/>
        <w:t>.</w:t>
      </w:r>
      <w:r w:rsidRPr="00D34C42">
        <w:rPr>
          <w:rFonts w:cs="Arial"/>
          <w:bCs/>
          <w:color w:val="000000"/>
          <w:sz w:val="16"/>
          <w:szCs w:val="16"/>
        </w:rPr>
        <w:tab/>
        <w:t>.</w:t>
      </w:r>
      <w:r w:rsidRPr="00D34C42">
        <w:rPr>
          <w:rFonts w:cs="Arial"/>
          <w:bCs/>
          <w:color w:val="000000"/>
          <w:sz w:val="16"/>
          <w:szCs w:val="16"/>
        </w:rPr>
        <w:tab/>
        <w:t>.</w:t>
      </w:r>
      <w:r w:rsidRPr="00D34C42">
        <w:rPr>
          <w:rFonts w:cs="Arial"/>
          <w:bCs/>
          <w:color w:val="000000"/>
          <w:sz w:val="16"/>
          <w:szCs w:val="16"/>
        </w:rPr>
        <w:tab/>
      </w:r>
      <w:r w:rsidR="00034181" w:rsidRPr="00D34C42">
        <w:rPr>
          <w:rFonts w:cs="Arial"/>
          <w:color w:val="000000"/>
          <w:sz w:val="16"/>
          <w:szCs w:val="16"/>
        </w:rPr>
        <w:t>.</w:t>
      </w:r>
      <w:r w:rsidR="00034181">
        <w:rPr>
          <w:rFonts w:cs="Arial"/>
          <w:bCs/>
          <w:color w:val="000000"/>
          <w:sz w:val="16"/>
          <w:szCs w:val="16"/>
        </w:rPr>
        <w:t xml:space="preserve">           </w:t>
      </w:r>
      <w:r w:rsidR="007D75D7">
        <w:rPr>
          <w:rFonts w:cs="Arial"/>
          <w:bCs/>
          <w:color w:val="000000"/>
          <w:sz w:val="16"/>
          <w:szCs w:val="16"/>
        </w:rPr>
        <w:t>40</w:t>
      </w:r>
    </w:p>
    <w:p w:rsidR="00D34C42" w:rsidRPr="00D34C42" w:rsidRDefault="00D34C42" w:rsidP="0081340F">
      <w:pPr>
        <w:widowControl/>
        <w:numPr>
          <w:ilvl w:val="0"/>
          <w:numId w:val="21"/>
        </w:numPr>
        <w:autoSpaceDE/>
        <w:autoSpaceDN/>
        <w:adjustRightInd/>
        <w:spacing w:line="240" w:lineRule="exact"/>
        <w:rPr>
          <w:rFonts w:cs="Times New Roman"/>
          <w:bCs/>
          <w:sz w:val="16"/>
          <w:szCs w:val="16"/>
        </w:rPr>
      </w:pPr>
      <w:r w:rsidRPr="00D34C42">
        <w:rPr>
          <w:rFonts w:cs="Times New Roman"/>
          <w:bCs/>
          <w:sz w:val="16"/>
          <w:szCs w:val="16"/>
        </w:rPr>
        <w:t>False Claims Act Notification</w:t>
      </w:r>
      <w:r w:rsidRPr="00D34C42">
        <w:rPr>
          <w:rFonts w:cs="Times New Roman"/>
          <w:sz w:val="16"/>
          <w:szCs w:val="16"/>
        </w:rPr>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r>
      <w:r w:rsidR="00BD2F28">
        <w:rPr>
          <w:rFonts w:cs="Times New Roman"/>
          <w:sz w:val="16"/>
          <w:szCs w:val="16"/>
        </w:rPr>
        <w:t>4</w:t>
      </w:r>
      <w:r w:rsidR="007D75D7">
        <w:rPr>
          <w:rFonts w:cs="Times New Roman"/>
          <w:sz w:val="16"/>
          <w:szCs w:val="16"/>
        </w:rPr>
        <w:t>2</w:t>
      </w:r>
    </w:p>
    <w:p w:rsidR="00D34C42" w:rsidRPr="00D34C42" w:rsidRDefault="00D34C42" w:rsidP="0081340F">
      <w:pPr>
        <w:widowControl/>
        <w:numPr>
          <w:ilvl w:val="0"/>
          <w:numId w:val="21"/>
        </w:numPr>
        <w:autoSpaceDE/>
        <w:autoSpaceDN/>
        <w:adjustRightInd/>
        <w:spacing w:line="240" w:lineRule="exact"/>
        <w:rPr>
          <w:rFonts w:cs="Times New Roman"/>
          <w:sz w:val="16"/>
          <w:szCs w:val="16"/>
        </w:rPr>
      </w:pPr>
      <w:r w:rsidRPr="00D34C42">
        <w:rPr>
          <w:rFonts w:cs="Times New Roman"/>
          <w:bCs/>
          <w:sz w:val="16"/>
          <w:szCs w:val="16"/>
        </w:rPr>
        <w:t>False Claims Act Policy</w:t>
      </w:r>
      <w:r w:rsidRPr="00D34C42">
        <w:rPr>
          <w:rFonts w:cs="Times New Roman"/>
          <w:sz w:val="16"/>
          <w:szCs w:val="16"/>
        </w:rPr>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r>
      <w:r w:rsidR="00BD2F28">
        <w:rPr>
          <w:rFonts w:cs="Times New Roman"/>
          <w:sz w:val="16"/>
          <w:szCs w:val="16"/>
        </w:rPr>
        <w:t>4</w:t>
      </w:r>
      <w:r w:rsidR="007D75D7">
        <w:rPr>
          <w:rFonts w:cs="Times New Roman"/>
          <w:sz w:val="16"/>
          <w:szCs w:val="16"/>
        </w:rPr>
        <w:t>3</w:t>
      </w:r>
    </w:p>
    <w:p w:rsidR="00D34C42" w:rsidRPr="00D34C42" w:rsidRDefault="00D34C42" w:rsidP="0081340F">
      <w:pPr>
        <w:widowControl/>
        <w:numPr>
          <w:ilvl w:val="0"/>
          <w:numId w:val="21"/>
        </w:numPr>
        <w:autoSpaceDE/>
        <w:autoSpaceDN/>
        <w:adjustRightInd/>
        <w:spacing w:line="240" w:lineRule="exact"/>
        <w:rPr>
          <w:rFonts w:cs="Times New Roman"/>
          <w:bCs/>
          <w:sz w:val="16"/>
          <w:szCs w:val="16"/>
        </w:rPr>
      </w:pPr>
      <w:r w:rsidRPr="00D34C42">
        <w:rPr>
          <w:rFonts w:cs="Times New Roman"/>
          <w:bCs/>
          <w:sz w:val="16"/>
          <w:szCs w:val="16"/>
        </w:rPr>
        <w:t>False Claims Act Procedure</w:t>
      </w:r>
      <w:r w:rsidRPr="00D34C42">
        <w:rPr>
          <w:rFonts w:cs="Times New Roman"/>
          <w:sz w:val="16"/>
          <w:szCs w:val="16"/>
        </w:rPr>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t>.</w:t>
      </w:r>
      <w:r w:rsidRPr="00D34C42">
        <w:rPr>
          <w:rFonts w:cs="Times New Roman"/>
          <w:sz w:val="16"/>
          <w:szCs w:val="16"/>
        </w:rPr>
        <w:tab/>
      </w:r>
      <w:r w:rsidR="00BD2F28">
        <w:rPr>
          <w:rFonts w:cs="Times New Roman"/>
          <w:sz w:val="16"/>
          <w:szCs w:val="16"/>
        </w:rPr>
        <w:t>4</w:t>
      </w:r>
      <w:r w:rsidR="007D75D7">
        <w:rPr>
          <w:rFonts w:cs="Times New Roman"/>
          <w:sz w:val="16"/>
          <w:szCs w:val="16"/>
        </w:rPr>
        <w:t>6</w:t>
      </w:r>
    </w:p>
    <w:p w:rsidR="00D34C42" w:rsidRPr="00D539EE" w:rsidRDefault="00D34C42" w:rsidP="0081340F">
      <w:pPr>
        <w:widowControl/>
        <w:numPr>
          <w:ilvl w:val="0"/>
          <w:numId w:val="21"/>
        </w:numPr>
        <w:autoSpaceDE/>
        <w:autoSpaceDN/>
        <w:adjustRightInd/>
        <w:spacing w:line="240" w:lineRule="exact"/>
        <w:rPr>
          <w:rFonts w:cs="Arial"/>
          <w:color w:val="000000"/>
          <w:sz w:val="16"/>
          <w:szCs w:val="16"/>
        </w:rPr>
      </w:pPr>
      <w:r w:rsidRPr="00D34C42">
        <w:rPr>
          <w:rFonts w:cs="Times New Roman"/>
          <w:bCs/>
          <w:sz w:val="16"/>
          <w:szCs w:val="16"/>
        </w:rPr>
        <w:t>SEEC Form 11.</w:t>
      </w:r>
      <w:r w:rsidRPr="00D34C42">
        <w:rPr>
          <w:rFonts w:cs="Times New Roman"/>
          <w:bCs/>
          <w:sz w:val="16"/>
          <w:szCs w:val="16"/>
        </w:rPr>
        <w:tab/>
        <w:t>.</w:t>
      </w:r>
      <w:r w:rsidRPr="00D34C42">
        <w:rPr>
          <w:rFonts w:cs="Times New Roman"/>
          <w:bCs/>
          <w:sz w:val="16"/>
          <w:szCs w:val="16"/>
        </w:rPr>
        <w:tab/>
        <w:t>.</w:t>
      </w:r>
      <w:r w:rsidRPr="00D34C42">
        <w:rPr>
          <w:rFonts w:cs="Times New Roman"/>
          <w:bCs/>
          <w:sz w:val="16"/>
          <w:szCs w:val="16"/>
        </w:rPr>
        <w:tab/>
        <w:t>.</w:t>
      </w:r>
      <w:r w:rsidRPr="00D34C42">
        <w:rPr>
          <w:rFonts w:cs="Times New Roman"/>
          <w:bCs/>
          <w:sz w:val="16"/>
          <w:szCs w:val="16"/>
        </w:rPr>
        <w:tab/>
        <w:t>.</w:t>
      </w:r>
      <w:r w:rsidRPr="00D34C42">
        <w:rPr>
          <w:rFonts w:cs="Times New Roman"/>
          <w:bCs/>
          <w:sz w:val="16"/>
          <w:szCs w:val="16"/>
        </w:rPr>
        <w:tab/>
        <w:t>.</w:t>
      </w:r>
      <w:r w:rsidRPr="00D34C42">
        <w:rPr>
          <w:rFonts w:cs="Times New Roman"/>
          <w:bCs/>
          <w:sz w:val="16"/>
          <w:szCs w:val="16"/>
        </w:rPr>
        <w:tab/>
        <w:t>.</w:t>
      </w:r>
      <w:r w:rsidRPr="00D34C42">
        <w:rPr>
          <w:rFonts w:cs="Times New Roman"/>
          <w:bCs/>
          <w:sz w:val="16"/>
          <w:szCs w:val="16"/>
        </w:rPr>
        <w:tab/>
        <w:t>.</w:t>
      </w:r>
      <w:r w:rsidRPr="00D34C42">
        <w:rPr>
          <w:rFonts w:cs="Times New Roman"/>
          <w:bCs/>
          <w:sz w:val="16"/>
          <w:szCs w:val="16"/>
        </w:rPr>
        <w:tab/>
      </w:r>
      <w:r w:rsidR="00BD2F28">
        <w:rPr>
          <w:rFonts w:cs="Times New Roman"/>
          <w:bCs/>
          <w:sz w:val="16"/>
          <w:szCs w:val="16"/>
        </w:rPr>
        <w:t>4</w:t>
      </w:r>
      <w:r w:rsidR="007D75D7">
        <w:rPr>
          <w:rFonts w:cs="Times New Roman"/>
          <w:bCs/>
          <w:sz w:val="16"/>
          <w:szCs w:val="16"/>
        </w:rPr>
        <w:t>9</w:t>
      </w:r>
    </w:p>
    <w:p w:rsidR="00D539EE" w:rsidRDefault="00D539EE" w:rsidP="0081340F">
      <w:pPr>
        <w:widowControl/>
        <w:numPr>
          <w:ilvl w:val="0"/>
          <w:numId w:val="21"/>
        </w:numPr>
        <w:autoSpaceDE/>
        <w:autoSpaceDN/>
        <w:adjustRightInd/>
        <w:spacing w:line="240" w:lineRule="exact"/>
        <w:rPr>
          <w:rFonts w:cs="Arial"/>
          <w:color w:val="000000"/>
          <w:sz w:val="16"/>
          <w:szCs w:val="16"/>
        </w:rPr>
      </w:pPr>
      <w:r>
        <w:rPr>
          <w:rFonts w:cs="Arial"/>
          <w:color w:val="000000"/>
          <w:sz w:val="16"/>
          <w:szCs w:val="16"/>
        </w:rPr>
        <w:t>School Based Health Center Staffing Guidelines</w:t>
      </w:r>
      <w:r w:rsidRPr="00D539EE">
        <w:rPr>
          <w:rFonts w:cs="Arial"/>
          <w:color w:val="000000"/>
          <w:sz w:val="16"/>
          <w:szCs w:val="16"/>
        </w:rPr>
        <w:tab/>
        <w:t>.</w:t>
      </w:r>
      <w:r w:rsidRPr="00D539EE">
        <w:rPr>
          <w:rFonts w:cs="Arial"/>
          <w:color w:val="000000"/>
          <w:sz w:val="16"/>
          <w:szCs w:val="16"/>
        </w:rPr>
        <w:tab/>
        <w:t>.</w:t>
      </w:r>
      <w:r w:rsidRPr="00D539EE">
        <w:rPr>
          <w:rFonts w:cs="Arial"/>
          <w:color w:val="000000"/>
          <w:sz w:val="16"/>
          <w:szCs w:val="16"/>
        </w:rPr>
        <w:tab/>
        <w:t>.</w:t>
      </w:r>
      <w:r w:rsidRPr="00D539EE">
        <w:rPr>
          <w:rFonts w:cs="Arial"/>
          <w:color w:val="000000"/>
          <w:sz w:val="16"/>
          <w:szCs w:val="16"/>
        </w:rPr>
        <w:tab/>
        <w:t>.</w:t>
      </w:r>
      <w:r w:rsidRPr="00D539EE">
        <w:rPr>
          <w:rFonts w:cs="Arial"/>
          <w:color w:val="000000"/>
          <w:sz w:val="16"/>
          <w:szCs w:val="16"/>
        </w:rPr>
        <w:tab/>
      </w:r>
      <w:r w:rsidR="00BD2F28">
        <w:rPr>
          <w:rFonts w:cs="Arial"/>
          <w:color w:val="000000"/>
          <w:sz w:val="16"/>
          <w:szCs w:val="16"/>
        </w:rPr>
        <w:t>5</w:t>
      </w:r>
      <w:r w:rsidR="007D75D7">
        <w:rPr>
          <w:rFonts w:cs="Arial"/>
          <w:color w:val="000000"/>
          <w:sz w:val="16"/>
          <w:szCs w:val="16"/>
        </w:rPr>
        <w:t>1</w:t>
      </w:r>
    </w:p>
    <w:p w:rsidR="00D539EE" w:rsidRPr="00D34C42" w:rsidRDefault="00D539EE" w:rsidP="0081340F">
      <w:pPr>
        <w:widowControl/>
        <w:numPr>
          <w:ilvl w:val="0"/>
          <w:numId w:val="21"/>
        </w:numPr>
        <w:autoSpaceDE/>
        <w:autoSpaceDN/>
        <w:adjustRightInd/>
        <w:spacing w:line="240" w:lineRule="exact"/>
        <w:rPr>
          <w:rFonts w:cs="Arial"/>
          <w:color w:val="000000"/>
          <w:sz w:val="16"/>
          <w:szCs w:val="16"/>
        </w:rPr>
      </w:pPr>
      <w:r>
        <w:rPr>
          <w:rFonts w:cs="Arial"/>
          <w:color w:val="000000"/>
          <w:sz w:val="16"/>
          <w:szCs w:val="16"/>
        </w:rPr>
        <w:t>Preliminary Review Team Technical Criteria Worksheet</w:t>
      </w:r>
      <w:r w:rsidRPr="00D539EE">
        <w:rPr>
          <w:rFonts w:cs="Arial"/>
          <w:color w:val="000000"/>
          <w:sz w:val="16"/>
          <w:szCs w:val="16"/>
        </w:rPr>
        <w:tab/>
        <w:t>.</w:t>
      </w:r>
      <w:r w:rsidRPr="00D539EE">
        <w:rPr>
          <w:rFonts w:cs="Arial"/>
          <w:color w:val="000000"/>
          <w:sz w:val="16"/>
          <w:szCs w:val="16"/>
        </w:rPr>
        <w:tab/>
        <w:t>.</w:t>
      </w:r>
      <w:r w:rsidRPr="00D539EE">
        <w:rPr>
          <w:rFonts w:cs="Arial"/>
          <w:color w:val="000000"/>
          <w:sz w:val="16"/>
          <w:szCs w:val="16"/>
        </w:rPr>
        <w:tab/>
        <w:t>.</w:t>
      </w:r>
      <w:r w:rsidRPr="00D539EE">
        <w:rPr>
          <w:rFonts w:cs="Arial"/>
          <w:color w:val="000000"/>
          <w:sz w:val="16"/>
          <w:szCs w:val="16"/>
        </w:rPr>
        <w:tab/>
      </w:r>
      <w:r w:rsidR="00BD2F28">
        <w:rPr>
          <w:rFonts w:cs="Arial"/>
          <w:color w:val="000000"/>
          <w:sz w:val="16"/>
          <w:szCs w:val="16"/>
        </w:rPr>
        <w:t>5</w:t>
      </w:r>
      <w:r w:rsidR="007D75D7">
        <w:rPr>
          <w:rFonts w:cs="Arial"/>
          <w:color w:val="000000"/>
          <w:sz w:val="16"/>
          <w:szCs w:val="16"/>
        </w:rPr>
        <w:t>3</w:t>
      </w:r>
    </w:p>
    <w:p w:rsidR="00D34C42" w:rsidRPr="00D34C42" w:rsidRDefault="00D34C42" w:rsidP="00D34C42">
      <w:pPr>
        <w:widowControl/>
        <w:autoSpaceDE/>
        <w:autoSpaceDN/>
        <w:adjustRightInd/>
        <w:spacing w:line="240" w:lineRule="exact"/>
        <w:ind w:left="720"/>
        <w:rPr>
          <w:rFonts w:cs="Arial"/>
          <w:bCs/>
          <w:color w:val="000000"/>
          <w:sz w:val="16"/>
          <w:szCs w:val="16"/>
        </w:rPr>
      </w:pPr>
    </w:p>
    <w:p w:rsidR="00D34C42" w:rsidRPr="00D34C42" w:rsidRDefault="00D34C42" w:rsidP="00D34C42">
      <w:pPr>
        <w:widowControl/>
        <w:autoSpaceDE/>
        <w:autoSpaceDN/>
        <w:adjustRightInd/>
        <w:spacing w:line="240" w:lineRule="exact"/>
        <w:ind w:left="720"/>
        <w:rPr>
          <w:rFonts w:cs="Arial"/>
          <w:bCs/>
          <w:color w:val="000000"/>
          <w:sz w:val="16"/>
          <w:szCs w:val="16"/>
        </w:rPr>
      </w:pPr>
    </w:p>
    <w:p w:rsidR="00D34C42" w:rsidRPr="00D34C42" w:rsidRDefault="00D34C42" w:rsidP="00D34C42">
      <w:pPr>
        <w:widowControl/>
        <w:autoSpaceDE/>
        <w:autoSpaceDN/>
        <w:adjustRightInd/>
        <w:spacing w:line="240" w:lineRule="exact"/>
        <w:ind w:left="720"/>
        <w:rPr>
          <w:rFonts w:cs="Arial"/>
          <w:bCs/>
          <w:color w:val="000000"/>
          <w:sz w:val="16"/>
          <w:szCs w:val="16"/>
        </w:rPr>
      </w:pPr>
    </w:p>
    <w:p w:rsidR="00D34C42" w:rsidRPr="00D34C42" w:rsidRDefault="00D34C42" w:rsidP="00D34C42">
      <w:pPr>
        <w:widowControl/>
        <w:autoSpaceDE/>
        <w:autoSpaceDN/>
        <w:adjustRightInd/>
        <w:spacing w:line="240" w:lineRule="exact"/>
        <w:ind w:left="720"/>
        <w:rPr>
          <w:rFonts w:cs="Arial"/>
          <w:bCs/>
          <w:color w:val="000000"/>
          <w:sz w:val="16"/>
          <w:szCs w:val="16"/>
        </w:rPr>
      </w:pPr>
    </w:p>
    <w:p w:rsidR="00D34C42" w:rsidRPr="00D34C42" w:rsidRDefault="00D34C42" w:rsidP="00D34C42">
      <w:pPr>
        <w:widowControl/>
        <w:autoSpaceDE/>
        <w:autoSpaceDN/>
        <w:adjustRightInd/>
        <w:spacing w:line="240" w:lineRule="exact"/>
        <w:ind w:left="720"/>
        <w:rPr>
          <w:rFonts w:cs="Arial"/>
          <w:bCs/>
          <w:color w:val="000000"/>
          <w:sz w:val="16"/>
          <w:szCs w:val="16"/>
        </w:rPr>
      </w:pPr>
    </w:p>
    <w:p w:rsidR="00D34C42" w:rsidRPr="00D34C42" w:rsidRDefault="00D34C42" w:rsidP="00D34C42">
      <w:pPr>
        <w:widowControl/>
        <w:autoSpaceDE/>
        <w:autoSpaceDN/>
        <w:adjustRightInd/>
        <w:spacing w:line="240" w:lineRule="exact"/>
        <w:ind w:left="720"/>
        <w:rPr>
          <w:rFonts w:cs="Arial"/>
          <w:bCs/>
          <w:color w:val="000000"/>
          <w:sz w:val="16"/>
          <w:szCs w:val="16"/>
        </w:rPr>
      </w:pPr>
    </w:p>
    <w:p w:rsidR="00D34C42" w:rsidRPr="00D34C42" w:rsidRDefault="00D34C42" w:rsidP="00D34C42">
      <w:pPr>
        <w:widowControl/>
        <w:autoSpaceDE/>
        <w:autoSpaceDN/>
        <w:adjustRightInd/>
        <w:spacing w:line="240" w:lineRule="exact"/>
        <w:ind w:left="720"/>
        <w:rPr>
          <w:rFonts w:cs="Arial"/>
          <w:bCs/>
          <w:color w:val="000000"/>
          <w:sz w:val="16"/>
          <w:szCs w:val="16"/>
        </w:rPr>
      </w:pPr>
    </w:p>
    <w:p w:rsidR="00D34C42" w:rsidRPr="00D34C42" w:rsidRDefault="00D34C42" w:rsidP="00D34C42">
      <w:pPr>
        <w:widowControl/>
        <w:autoSpaceDE/>
        <w:autoSpaceDN/>
        <w:adjustRightInd/>
        <w:spacing w:line="240" w:lineRule="exact"/>
        <w:ind w:left="720"/>
        <w:rPr>
          <w:rFonts w:cs="Arial"/>
          <w:bCs/>
          <w:color w:val="000000"/>
          <w:sz w:val="16"/>
          <w:szCs w:val="16"/>
        </w:rPr>
      </w:pPr>
    </w:p>
    <w:p w:rsidR="00D34C42" w:rsidRPr="00D34C42" w:rsidRDefault="00D34C42" w:rsidP="00D34C42">
      <w:pPr>
        <w:widowControl/>
        <w:autoSpaceDE/>
        <w:autoSpaceDN/>
        <w:adjustRightInd/>
        <w:spacing w:line="240" w:lineRule="exact"/>
        <w:ind w:left="720"/>
        <w:rPr>
          <w:rFonts w:cs="Arial"/>
          <w:bCs/>
          <w:color w:val="000000"/>
          <w:sz w:val="16"/>
          <w:szCs w:val="16"/>
        </w:rPr>
      </w:pPr>
    </w:p>
    <w:p w:rsidR="00D34C42" w:rsidRPr="00D34C42" w:rsidRDefault="00D34C42" w:rsidP="00D34C42">
      <w:pPr>
        <w:widowControl/>
        <w:autoSpaceDE/>
        <w:autoSpaceDN/>
        <w:adjustRightInd/>
        <w:spacing w:line="240" w:lineRule="exact"/>
        <w:ind w:left="720"/>
        <w:rPr>
          <w:rFonts w:cs="Arial"/>
          <w:bCs/>
          <w:color w:val="000000"/>
          <w:sz w:val="16"/>
          <w:szCs w:val="16"/>
        </w:rPr>
      </w:pPr>
    </w:p>
    <w:p w:rsidR="00D34C42" w:rsidRPr="00D34C42" w:rsidRDefault="00D34C42" w:rsidP="00D34C42">
      <w:pPr>
        <w:widowControl/>
        <w:autoSpaceDE/>
        <w:autoSpaceDN/>
        <w:adjustRightInd/>
        <w:spacing w:line="240" w:lineRule="exact"/>
        <w:ind w:left="720"/>
        <w:rPr>
          <w:rFonts w:cs="Arial"/>
          <w:bCs/>
          <w:color w:val="000000"/>
          <w:sz w:val="16"/>
          <w:szCs w:val="16"/>
        </w:rPr>
      </w:pPr>
    </w:p>
    <w:p w:rsidR="00D34C42" w:rsidRPr="00D34C42" w:rsidRDefault="00D34C42" w:rsidP="00D34C42">
      <w:pPr>
        <w:widowControl/>
        <w:autoSpaceDE/>
        <w:autoSpaceDN/>
        <w:adjustRightInd/>
        <w:spacing w:line="240" w:lineRule="exact"/>
        <w:ind w:left="720"/>
        <w:rPr>
          <w:rFonts w:cs="Arial"/>
          <w:bCs/>
          <w:color w:val="000000"/>
          <w:sz w:val="16"/>
          <w:szCs w:val="16"/>
        </w:rPr>
      </w:pPr>
    </w:p>
    <w:p w:rsidR="00D34C42" w:rsidRPr="00D34C42" w:rsidRDefault="00D34C42" w:rsidP="00D34C42">
      <w:pPr>
        <w:widowControl/>
        <w:autoSpaceDE/>
        <w:autoSpaceDN/>
        <w:adjustRightInd/>
        <w:spacing w:line="240" w:lineRule="exact"/>
        <w:ind w:left="720"/>
        <w:rPr>
          <w:rFonts w:cs="Arial"/>
          <w:bCs/>
          <w:color w:val="000000"/>
          <w:sz w:val="16"/>
          <w:szCs w:val="16"/>
        </w:rPr>
      </w:pPr>
    </w:p>
    <w:p w:rsidR="00D34C42" w:rsidRPr="00D34C42" w:rsidRDefault="00D34C42" w:rsidP="00D34C42">
      <w:pPr>
        <w:widowControl/>
        <w:autoSpaceDE/>
        <w:autoSpaceDN/>
        <w:adjustRightInd/>
        <w:spacing w:line="240" w:lineRule="exact"/>
        <w:ind w:left="720"/>
        <w:rPr>
          <w:rFonts w:cs="Arial"/>
          <w:bCs/>
          <w:color w:val="000000"/>
          <w:sz w:val="16"/>
          <w:szCs w:val="16"/>
        </w:rPr>
      </w:pPr>
    </w:p>
    <w:p w:rsidR="00D34C42" w:rsidRPr="00D34C42" w:rsidRDefault="00D34C42" w:rsidP="00D34C42">
      <w:pPr>
        <w:widowControl/>
        <w:autoSpaceDE/>
        <w:autoSpaceDN/>
        <w:adjustRightInd/>
        <w:spacing w:line="240" w:lineRule="exact"/>
        <w:ind w:left="720"/>
        <w:rPr>
          <w:rFonts w:cs="Arial"/>
          <w:bCs/>
          <w:color w:val="000000"/>
          <w:sz w:val="16"/>
          <w:szCs w:val="16"/>
        </w:rPr>
      </w:pPr>
    </w:p>
    <w:p w:rsidR="00D34C42" w:rsidRPr="00D34C42" w:rsidRDefault="00D34C42" w:rsidP="00D34C42">
      <w:pPr>
        <w:widowControl/>
        <w:autoSpaceDE/>
        <w:autoSpaceDN/>
        <w:adjustRightInd/>
        <w:spacing w:line="240" w:lineRule="exact"/>
        <w:ind w:left="720"/>
        <w:rPr>
          <w:rFonts w:cs="Arial"/>
          <w:bCs/>
          <w:color w:val="000000"/>
          <w:sz w:val="16"/>
          <w:szCs w:val="16"/>
        </w:rPr>
      </w:pPr>
    </w:p>
    <w:p w:rsidR="00D34C42" w:rsidRPr="00D34C42" w:rsidRDefault="00D34C42" w:rsidP="00D34C42">
      <w:pPr>
        <w:widowControl/>
        <w:autoSpaceDE/>
        <w:autoSpaceDN/>
        <w:adjustRightInd/>
        <w:spacing w:line="240" w:lineRule="exact"/>
        <w:jc w:val="center"/>
        <w:rPr>
          <w:rFonts w:cs="Arial"/>
          <w:bCs/>
          <w:color w:val="000000"/>
          <w:sz w:val="16"/>
          <w:szCs w:val="16"/>
        </w:rPr>
      </w:pPr>
      <w:r w:rsidRPr="00D34C42">
        <w:rPr>
          <w:rFonts w:cs="Arial"/>
          <w:bCs/>
          <w:color w:val="000000"/>
          <w:sz w:val="16"/>
          <w:szCs w:val="16"/>
        </w:rPr>
        <w:t>The remainder of this page is intentionally blank</w:t>
      </w:r>
    </w:p>
    <w:p w:rsidR="00D34C42" w:rsidRPr="00D34C42" w:rsidRDefault="00D34C42" w:rsidP="00D34C42">
      <w:pPr>
        <w:widowControl/>
        <w:autoSpaceDE/>
        <w:autoSpaceDN/>
        <w:adjustRightInd/>
        <w:spacing w:line="240" w:lineRule="exact"/>
        <w:ind w:left="720"/>
        <w:rPr>
          <w:rFonts w:cs="Arial"/>
          <w:bCs/>
          <w:color w:val="000000"/>
          <w:sz w:val="16"/>
          <w:szCs w:val="16"/>
        </w:rPr>
      </w:pPr>
    </w:p>
    <w:p w:rsidR="00D34C42" w:rsidRPr="00D34C42" w:rsidRDefault="00D34C42" w:rsidP="00D34C42">
      <w:pPr>
        <w:widowControl/>
        <w:autoSpaceDE/>
        <w:autoSpaceDN/>
        <w:adjustRightInd/>
        <w:spacing w:line="240" w:lineRule="exact"/>
        <w:ind w:left="720"/>
        <w:rPr>
          <w:rFonts w:cs="Arial"/>
          <w:bCs/>
          <w:color w:val="000000"/>
          <w:sz w:val="16"/>
          <w:szCs w:val="16"/>
        </w:rPr>
      </w:pPr>
    </w:p>
    <w:p w:rsidR="00D34C42" w:rsidRPr="00D34C42" w:rsidRDefault="00D34C42" w:rsidP="00D34C42">
      <w:pPr>
        <w:widowControl/>
        <w:autoSpaceDE/>
        <w:autoSpaceDN/>
        <w:adjustRightInd/>
        <w:rPr>
          <w:rFonts w:ascii="Times New Roman" w:hAnsi="Times New Roman" w:cs="Times New Roman"/>
          <w:sz w:val="16"/>
          <w:szCs w:val="16"/>
        </w:rPr>
        <w:sectPr w:rsidR="00D34C42" w:rsidRPr="00D34C42" w:rsidSect="00F508C9">
          <w:pgSz w:w="12240" w:h="15840" w:code="1"/>
          <w:pgMar w:top="1080" w:right="1440" w:bottom="1080" w:left="1440" w:header="288" w:footer="288" w:gutter="0"/>
          <w:cols w:space="720"/>
          <w:docGrid w:linePitch="360"/>
        </w:sectPr>
      </w:pPr>
    </w:p>
    <w:tbl>
      <w:tblPr>
        <w:tblW w:w="10841" w:type="dxa"/>
        <w:jc w:val="center"/>
        <w:tblCellMar>
          <w:left w:w="115" w:type="dxa"/>
          <w:right w:w="115" w:type="dxa"/>
        </w:tblCellMar>
        <w:tblLook w:val="0000" w:firstRow="0" w:lastRow="0" w:firstColumn="0" w:lastColumn="0" w:noHBand="0" w:noVBand="0"/>
      </w:tblPr>
      <w:tblGrid>
        <w:gridCol w:w="10841"/>
      </w:tblGrid>
      <w:tr w:rsidR="00D34C42" w:rsidRPr="00076923" w:rsidTr="00D34C42">
        <w:tblPrEx>
          <w:tblCellMar>
            <w:top w:w="0" w:type="dxa"/>
            <w:bottom w:w="0" w:type="dxa"/>
          </w:tblCellMar>
        </w:tblPrEx>
        <w:trPr>
          <w:jc w:val="center"/>
        </w:trPr>
        <w:tc>
          <w:tcPr>
            <w:tcW w:w="10841" w:type="dxa"/>
            <w:tcBorders>
              <w:top w:val="nil"/>
              <w:left w:val="nil"/>
              <w:bottom w:val="nil"/>
              <w:right w:val="nil"/>
            </w:tcBorders>
          </w:tcPr>
          <w:p w:rsidR="00D34C42" w:rsidRPr="00D34C42" w:rsidRDefault="00D34C42" w:rsidP="00D34C42">
            <w:pPr>
              <w:keepNext/>
              <w:widowControl/>
              <w:autoSpaceDE/>
              <w:autoSpaceDN/>
              <w:adjustRightInd/>
              <w:outlineLvl w:val="0"/>
              <w:rPr>
                <w:rFonts w:cs="Times New Roman"/>
                <w:b/>
                <w:bCs/>
                <w:sz w:val="20"/>
                <w:szCs w:val="20"/>
              </w:rPr>
            </w:pPr>
            <w:r w:rsidRPr="00D34C42">
              <w:rPr>
                <w:rFonts w:cs="Times New Roman"/>
                <w:b/>
                <w:bCs/>
                <w:sz w:val="20"/>
                <w:szCs w:val="20"/>
              </w:rPr>
              <w:lastRenderedPageBreak/>
              <w:t>Nondiscrimination Certification Instructions</w:t>
            </w:r>
          </w:p>
          <w:p w:rsidR="00D34C42" w:rsidRPr="00076923" w:rsidRDefault="00D34C42" w:rsidP="00D34C42">
            <w:pPr>
              <w:widowControl/>
              <w:autoSpaceDE/>
              <w:autoSpaceDN/>
              <w:adjustRightInd/>
              <w:jc w:val="center"/>
              <w:rPr>
                <w:rFonts w:ascii="High Tower Text" w:hAnsi="High Tower Text" w:cs="Arial"/>
                <w:b/>
                <w:spacing w:val="20"/>
                <w:sz w:val="40"/>
                <w:u w:val="single"/>
              </w:rPr>
            </w:pPr>
          </w:p>
        </w:tc>
      </w:tr>
      <w:tr w:rsidR="00D34C42" w:rsidRPr="00076923" w:rsidTr="00D34C42">
        <w:tblPrEx>
          <w:tblCellMar>
            <w:top w:w="0" w:type="dxa"/>
            <w:bottom w:w="0" w:type="dxa"/>
          </w:tblCellMar>
        </w:tblPrEx>
        <w:trPr>
          <w:jc w:val="center"/>
        </w:trPr>
        <w:tc>
          <w:tcPr>
            <w:tcW w:w="10841" w:type="dxa"/>
            <w:tcBorders>
              <w:top w:val="nil"/>
              <w:left w:val="nil"/>
              <w:bottom w:val="nil"/>
              <w:right w:val="nil"/>
            </w:tcBorders>
          </w:tcPr>
          <w:p w:rsidR="00D34C42" w:rsidRPr="00076923" w:rsidRDefault="00D34C42" w:rsidP="00D34C42">
            <w:pPr>
              <w:widowControl/>
              <w:autoSpaceDE/>
              <w:autoSpaceDN/>
              <w:adjustRightInd/>
              <w:spacing w:after="240"/>
              <w:rPr>
                <w:rFonts w:ascii="Arial" w:hAnsi="Arial" w:cs="Arial"/>
                <w:sz w:val="22"/>
              </w:rPr>
            </w:pPr>
            <w:r w:rsidRPr="00076923">
              <w:rPr>
                <w:rFonts w:ascii="Arial" w:hAnsi="Arial" w:cs="Arial"/>
                <w:sz w:val="22"/>
              </w:rPr>
              <w:t xml:space="preserve">The </w:t>
            </w:r>
            <w:r w:rsidRPr="00076923">
              <w:rPr>
                <w:rFonts w:ascii="Arial" w:hAnsi="Arial" w:cs="Arial"/>
                <w:sz w:val="22"/>
                <w:u w:val="single"/>
              </w:rPr>
              <w:t>governing body</w:t>
            </w:r>
            <w:r w:rsidRPr="00076923">
              <w:rPr>
                <w:rFonts w:ascii="Arial" w:hAnsi="Arial" w:cs="Arial"/>
                <w:sz w:val="22"/>
              </w:rPr>
              <w:t xml:space="preserve"> of your </w:t>
            </w:r>
            <w:r w:rsidRPr="00076923">
              <w:rPr>
                <w:rFonts w:ascii="Arial" w:hAnsi="Arial" w:cs="Arial"/>
                <w:b/>
                <w:bCs/>
                <w:sz w:val="22"/>
              </w:rPr>
              <w:t>corporation, company, or entity</w:t>
            </w:r>
            <w:r w:rsidRPr="00076923">
              <w:rPr>
                <w:rFonts w:ascii="Arial" w:hAnsi="Arial" w:cs="Arial"/>
                <w:sz w:val="22"/>
              </w:rPr>
              <w:t xml:space="preserve"> must </w:t>
            </w:r>
            <w:r w:rsidRPr="00076923">
              <w:rPr>
                <w:rFonts w:ascii="Arial" w:hAnsi="Arial" w:cs="Arial"/>
                <w:sz w:val="22"/>
                <w:u w:val="single"/>
              </w:rPr>
              <w:t>adopt policies</w:t>
            </w:r>
            <w:r w:rsidRPr="00076923">
              <w:rPr>
                <w:rFonts w:ascii="Arial" w:hAnsi="Arial" w:cs="Arial"/>
                <w:sz w:val="22"/>
              </w:rPr>
              <w:t xml:space="preserve"> </w:t>
            </w:r>
            <w:r w:rsidRPr="00076923">
              <w:rPr>
                <w:rFonts w:ascii="Arial" w:hAnsi="Arial" w:cs="Arial"/>
                <w:b/>
                <w:bCs/>
                <w:sz w:val="22"/>
              </w:rPr>
              <w:t>and/or</w:t>
            </w:r>
            <w:r w:rsidRPr="00076923">
              <w:rPr>
                <w:rFonts w:ascii="Arial" w:hAnsi="Arial" w:cs="Arial"/>
                <w:sz w:val="22"/>
              </w:rPr>
              <w:t xml:space="preserve"> </w:t>
            </w:r>
            <w:r w:rsidRPr="00076923">
              <w:rPr>
                <w:rFonts w:ascii="Arial" w:hAnsi="Arial" w:cs="Arial"/>
                <w:sz w:val="22"/>
                <w:u w:val="single"/>
              </w:rPr>
              <w:t>pass a resolution</w:t>
            </w:r>
            <w:r w:rsidRPr="00076923">
              <w:rPr>
                <w:rFonts w:ascii="Arial" w:hAnsi="Arial" w:cs="Arial"/>
                <w:sz w:val="22"/>
              </w:rPr>
              <w:t xml:space="preserve"> adopting and supporting nondiscrimination agreements and warrantees as indicated in the </w:t>
            </w:r>
            <w:r w:rsidRPr="00076923">
              <w:rPr>
                <w:rFonts w:ascii="Arial" w:hAnsi="Arial" w:cs="Arial"/>
                <w:i/>
                <w:iCs/>
                <w:sz w:val="22"/>
              </w:rPr>
              <w:t xml:space="preserve">attached </w:t>
            </w:r>
            <w:r w:rsidRPr="00076923">
              <w:rPr>
                <w:rFonts w:ascii="Arial" w:hAnsi="Arial" w:cs="Arial"/>
                <w:sz w:val="22"/>
              </w:rPr>
              <w:t xml:space="preserve">Certification form.  </w:t>
            </w:r>
          </w:p>
          <w:p w:rsidR="00D34C42" w:rsidRPr="00076923" w:rsidRDefault="00D34C42" w:rsidP="00D34C42">
            <w:pPr>
              <w:widowControl/>
              <w:autoSpaceDE/>
              <w:autoSpaceDN/>
              <w:adjustRightInd/>
              <w:spacing w:after="240"/>
              <w:rPr>
                <w:rFonts w:ascii="Arial" w:hAnsi="Arial" w:cs="Arial"/>
                <w:sz w:val="22"/>
              </w:rPr>
            </w:pPr>
            <w:r w:rsidRPr="00076923">
              <w:rPr>
                <w:rFonts w:ascii="Arial" w:hAnsi="Arial" w:cs="Arial"/>
                <w:sz w:val="22"/>
              </w:rPr>
              <w:t xml:space="preserve">If an </w:t>
            </w:r>
            <w:r w:rsidRPr="00076923">
              <w:rPr>
                <w:rFonts w:ascii="Arial" w:hAnsi="Arial" w:cs="Arial"/>
                <w:b/>
                <w:bCs/>
                <w:sz w:val="22"/>
              </w:rPr>
              <w:t>individual</w:t>
            </w:r>
            <w:r w:rsidRPr="00076923">
              <w:rPr>
                <w:rFonts w:ascii="Arial" w:hAnsi="Arial" w:cs="Arial"/>
                <w:sz w:val="22"/>
              </w:rPr>
              <w:t xml:space="preserve">, you must certify that you will adhere to the required nondiscrimination agreements and warrantees, as indicated in the </w:t>
            </w:r>
            <w:r w:rsidRPr="00076923">
              <w:rPr>
                <w:rFonts w:ascii="Arial" w:hAnsi="Arial" w:cs="Arial"/>
                <w:i/>
                <w:iCs/>
                <w:sz w:val="22"/>
              </w:rPr>
              <w:t>attached</w:t>
            </w:r>
            <w:r w:rsidRPr="00076923">
              <w:rPr>
                <w:rFonts w:ascii="Arial" w:hAnsi="Arial" w:cs="Arial"/>
                <w:sz w:val="22"/>
              </w:rPr>
              <w:t xml:space="preserve"> Certification form.</w:t>
            </w:r>
          </w:p>
        </w:tc>
      </w:tr>
      <w:tr w:rsidR="00D34C42" w:rsidRPr="00076923" w:rsidTr="00D34C42">
        <w:tblPrEx>
          <w:tblCellMar>
            <w:top w:w="0" w:type="dxa"/>
            <w:bottom w:w="0" w:type="dxa"/>
          </w:tblCellMar>
        </w:tblPrEx>
        <w:trPr>
          <w:jc w:val="center"/>
        </w:trPr>
        <w:tc>
          <w:tcPr>
            <w:tcW w:w="10841" w:type="dxa"/>
            <w:tcBorders>
              <w:top w:val="nil"/>
              <w:left w:val="nil"/>
              <w:bottom w:val="nil"/>
              <w:right w:val="nil"/>
            </w:tcBorders>
          </w:tcPr>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6909"/>
            </w:tblGrid>
            <w:tr w:rsidR="00D34C42" w:rsidRPr="00076923" w:rsidTr="00D34C42">
              <w:tblPrEx>
                <w:tblCellMar>
                  <w:top w:w="0" w:type="dxa"/>
                  <w:bottom w:w="0" w:type="dxa"/>
                </w:tblCellMar>
              </w:tblPrEx>
              <w:tc>
                <w:tcPr>
                  <w:tcW w:w="3692" w:type="dxa"/>
                  <w:tcBorders>
                    <w:top w:val="single" w:sz="4" w:space="0" w:color="auto"/>
                    <w:left w:val="single" w:sz="4" w:space="0" w:color="auto"/>
                    <w:bottom w:val="single" w:sz="4" w:space="0" w:color="auto"/>
                    <w:right w:val="single" w:sz="4" w:space="0" w:color="auto"/>
                  </w:tcBorders>
                </w:tcPr>
                <w:p w:rsidR="00D34C42" w:rsidRPr="00076923" w:rsidRDefault="00D34C42" w:rsidP="00D34C42">
                  <w:pPr>
                    <w:widowControl/>
                    <w:autoSpaceDE/>
                    <w:autoSpaceDN/>
                    <w:adjustRightInd/>
                    <w:spacing w:before="100" w:beforeAutospacing="1" w:after="100" w:afterAutospacing="1"/>
                    <w:outlineLvl w:val="1"/>
                    <w:rPr>
                      <w:rFonts w:ascii="Times New Roman" w:hAnsi="Times New Roman" w:cs="Times New Roman"/>
                      <w:b/>
                      <w:bCs/>
                      <w:sz w:val="36"/>
                      <w:szCs w:val="36"/>
                    </w:rPr>
                  </w:pPr>
                  <w:r w:rsidRPr="00076923">
                    <w:rPr>
                      <w:rFonts w:ascii="Times New Roman" w:hAnsi="Times New Roman" w:cs="Times New Roman"/>
                      <w:b/>
                      <w:bCs/>
                      <w:sz w:val="36"/>
                      <w:szCs w:val="36"/>
                    </w:rPr>
                    <w:t>Individual</w:t>
                  </w:r>
                </w:p>
                <w:p w:rsidR="00D34C42" w:rsidRPr="00D34C42" w:rsidRDefault="00D34C42" w:rsidP="00D34C42">
                  <w:pPr>
                    <w:keepNext/>
                    <w:widowControl/>
                    <w:autoSpaceDE/>
                    <w:autoSpaceDN/>
                    <w:adjustRightInd/>
                    <w:outlineLvl w:val="3"/>
                    <w:rPr>
                      <w:rFonts w:ascii="Arial" w:eastAsia="Arial Unicode MS" w:hAnsi="Arial" w:cs="Arial"/>
                      <w:b/>
                      <w:sz w:val="20"/>
                    </w:rPr>
                  </w:pPr>
                  <w:r w:rsidRPr="00D34C42">
                    <w:rPr>
                      <w:rFonts w:ascii="Arial" w:eastAsia="Arial Unicode MS" w:hAnsi="Arial" w:cs="Arial"/>
                      <w:b/>
                      <w:sz w:val="20"/>
                    </w:rPr>
                    <w:t>Use FORM A</w:t>
                  </w:r>
                </w:p>
              </w:tc>
              <w:tc>
                <w:tcPr>
                  <w:tcW w:w="6909" w:type="dxa"/>
                  <w:tcBorders>
                    <w:top w:val="single" w:sz="4" w:space="0" w:color="auto"/>
                    <w:left w:val="single" w:sz="4" w:space="0" w:color="auto"/>
                    <w:bottom w:val="single" w:sz="4" w:space="0" w:color="auto"/>
                    <w:right w:val="single" w:sz="4" w:space="0" w:color="auto"/>
                  </w:tcBorders>
                </w:tcPr>
                <w:p w:rsidR="00D34C42" w:rsidRPr="00076923" w:rsidRDefault="00D34C42" w:rsidP="00D34C42">
                  <w:pPr>
                    <w:widowControl/>
                    <w:autoSpaceDE/>
                    <w:autoSpaceDN/>
                    <w:adjustRightInd/>
                    <w:spacing w:after="120"/>
                    <w:jc w:val="center"/>
                    <w:rPr>
                      <w:rFonts w:ascii="Arial" w:hAnsi="Arial" w:cs="Arial"/>
                      <w:b/>
                      <w:bCs/>
                    </w:rPr>
                  </w:pPr>
                  <w:r w:rsidRPr="00076923">
                    <w:rPr>
                      <w:rFonts w:ascii="Arial" w:hAnsi="Arial" w:cs="Arial"/>
                      <w:b/>
                      <w:bCs/>
                    </w:rPr>
                    <w:t>Corporation, Company or Entity</w:t>
                  </w:r>
                </w:p>
                <w:p w:rsidR="00D34C42" w:rsidRPr="00076923" w:rsidRDefault="00D34C42" w:rsidP="00D34C42">
                  <w:pPr>
                    <w:widowControl/>
                    <w:autoSpaceDE/>
                    <w:autoSpaceDN/>
                    <w:adjustRightInd/>
                    <w:spacing w:after="120"/>
                    <w:jc w:val="center"/>
                    <w:rPr>
                      <w:rFonts w:ascii="Arial" w:hAnsi="Arial" w:cs="Arial"/>
                      <w:b/>
                      <w:bCs/>
                      <w:sz w:val="20"/>
                    </w:rPr>
                  </w:pPr>
                  <w:r w:rsidRPr="00076923">
                    <w:rPr>
                      <w:rFonts w:ascii="Arial" w:hAnsi="Arial" w:cs="Arial"/>
                      <w:i/>
                      <w:iCs/>
                      <w:sz w:val="20"/>
                    </w:rPr>
                    <w:t>Use FORM B (under $50,000) or FORM C ( $50,000 or more)</w:t>
                  </w:r>
                </w:p>
              </w:tc>
            </w:tr>
            <w:tr w:rsidR="00D34C42" w:rsidRPr="00076923" w:rsidTr="00D34C42">
              <w:tblPrEx>
                <w:tblCellMar>
                  <w:top w:w="0" w:type="dxa"/>
                  <w:bottom w:w="0" w:type="dxa"/>
                </w:tblCellMar>
              </w:tblPrEx>
              <w:tc>
                <w:tcPr>
                  <w:tcW w:w="3692" w:type="dxa"/>
                  <w:tcBorders>
                    <w:top w:val="single" w:sz="4" w:space="0" w:color="auto"/>
                    <w:left w:val="single" w:sz="4" w:space="0" w:color="auto"/>
                    <w:bottom w:val="single" w:sz="4" w:space="0" w:color="auto"/>
                    <w:right w:val="single" w:sz="4" w:space="0" w:color="auto"/>
                  </w:tcBorders>
                </w:tcPr>
                <w:p w:rsidR="00D34C42" w:rsidRPr="00076923" w:rsidRDefault="00D34C42" w:rsidP="00D34C42">
                  <w:pPr>
                    <w:widowControl/>
                    <w:autoSpaceDE/>
                    <w:autoSpaceDN/>
                    <w:adjustRightInd/>
                    <w:spacing w:after="120"/>
                    <w:rPr>
                      <w:rFonts w:ascii="Arial" w:hAnsi="Arial" w:cs="Arial"/>
                      <w:b/>
                      <w:bCs/>
                      <w:sz w:val="22"/>
                    </w:rPr>
                  </w:pPr>
                  <w:r w:rsidRPr="00076923">
                    <w:rPr>
                      <w:rFonts w:ascii="Arial" w:hAnsi="Arial" w:cs="Arial"/>
                      <w:b/>
                      <w:sz w:val="22"/>
                    </w:rPr>
                    <w:t>For an individual, enter your full legal name and address of residence.</w:t>
                  </w:r>
                </w:p>
              </w:tc>
              <w:tc>
                <w:tcPr>
                  <w:tcW w:w="6909" w:type="dxa"/>
                  <w:tcBorders>
                    <w:top w:val="single" w:sz="4" w:space="0" w:color="auto"/>
                    <w:left w:val="single" w:sz="4" w:space="0" w:color="auto"/>
                    <w:bottom w:val="single" w:sz="4" w:space="0" w:color="auto"/>
                    <w:right w:val="single" w:sz="4" w:space="0" w:color="auto"/>
                  </w:tcBorders>
                </w:tcPr>
                <w:p w:rsidR="00D34C42" w:rsidRPr="00076923" w:rsidRDefault="00D34C42" w:rsidP="00D34C42">
                  <w:pPr>
                    <w:widowControl/>
                    <w:autoSpaceDE/>
                    <w:autoSpaceDN/>
                    <w:adjustRightInd/>
                    <w:spacing w:after="120"/>
                    <w:rPr>
                      <w:rFonts w:ascii="Arial" w:hAnsi="Arial" w:cs="Arial"/>
                      <w:sz w:val="22"/>
                    </w:rPr>
                  </w:pPr>
                  <w:r w:rsidRPr="00076923">
                    <w:rPr>
                      <w:rFonts w:ascii="Arial" w:hAnsi="Arial" w:cs="Arial"/>
                      <w:b/>
                      <w:bCs/>
                      <w:sz w:val="22"/>
                    </w:rPr>
                    <w:t xml:space="preserve">Enter the legal Name and Title of the Authorized Signatory if not already included on the form.  This is the person </w:t>
                  </w:r>
                  <w:r w:rsidRPr="00076923">
                    <w:rPr>
                      <w:rFonts w:ascii="Arial" w:hAnsi="Arial" w:cs="Arial"/>
                      <w:b/>
                      <w:bCs/>
                      <w:i/>
                      <w:iCs/>
                      <w:sz w:val="22"/>
                      <w:u w:val="single"/>
                    </w:rPr>
                    <w:t>named</w:t>
                  </w:r>
                  <w:r w:rsidRPr="00076923">
                    <w:rPr>
                      <w:rFonts w:ascii="Arial" w:hAnsi="Arial" w:cs="Arial"/>
                      <w:b/>
                      <w:bCs/>
                      <w:sz w:val="22"/>
                    </w:rPr>
                    <w:t xml:space="preserve"> in the Secretarial Certification as authorized to sign.</w:t>
                  </w:r>
                </w:p>
                <w:p w:rsidR="00D34C42" w:rsidRPr="00076923" w:rsidRDefault="00D34C42" w:rsidP="00D34C42">
                  <w:pPr>
                    <w:widowControl/>
                    <w:autoSpaceDE/>
                    <w:autoSpaceDN/>
                    <w:adjustRightInd/>
                    <w:spacing w:after="240"/>
                    <w:rPr>
                      <w:rFonts w:ascii="Arial" w:hAnsi="Arial" w:cs="Arial"/>
                      <w:b/>
                      <w:bCs/>
                      <w:sz w:val="22"/>
                    </w:rPr>
                  </w:pPr>
                  <w:r w:rsidRPr="00076923">
                    <w:rPr>
                      <w:rFonts w:ascii="Arial" w:hAnsi="Arial" w:cs="Arial"/>
                      <w:sz w:val="22"/>
                    </w:rPr>
                    <w:t>Alternately, the person authorized to certify the authorized signatory may sign this certification.  If this option is chosen, the individual signing the secretarial certification and the nondiscrimination certification should be the same individual.</w:t>
                  </w:r>
                </w:p>
              </w:tc>
            </w:tr>
            <w:tr w:rsidR="00D34C42" w:rsidRPr="00076923" w:rsidTr="00D34C42">
              <w:tblPrEx>
                <w:tblCellMar>
                  <w:top w:w="0" w:type="dxa"/>
                  <w:bottom w:w="0" w:type="dxa"/>
                </w:tblCellMar>
              </w:tblPrEx>
              <w:tc>
                <w:tcPr>
                  <w:tcW w:w="3692" w:type="dxa"/>
                  <w:tcBorders>
                    <w:top w:val="single" w:sz="4" w:space="0" w:color="auto"/>
                    <w:left w:val="single" w:sz="4" w:space="0" w:color="auto"/>
                    <w:bottom w:val="single" w:sz="4" w:space="0" w:color="auto"/>
                    <w:right w:val="single" w:sz="4" w:space="0" w:color="auto"/>
                  </w:tcBorders>
                </w:tcPr>
                <w:p w:rsidR="00D34C42" w:rsidRPr="00076923" w:rsidRDefault="00D34C42" w:rsidP="00D34C42">
                  <w:pPr>
                    <w:widowControl/>
                    <w:autoSpaceDE/>
                    <w:autoSpaceDN/>
                    <w:adjustRightInd/>
                    <w:spacing w:after="120"/>
                    <w:rPr>
                      <w:rFonts w:ascii="Arial" w:hAnsi="Arial" w:cs="Arial"/>
                      <w:b/>
                      <w:bCs/>
                      <w:sz w:val="22"/>
                    </w:rPr>
                  </w:pPr>
                  <w:r w:rsidRPr="00076923">
                    <w:rPr>
                      <w:rFonts w:ascii="Arial" w:hAnsi="Arial" w:cs="Arial"/>
                      <w:b/>
                      <w:sz w:val="22"/>
                    </w:rPr>
                    <w:t>This does not apply for contracts with individuals.</w:t>
                  </w:r>
                </w:p>
              </w:tc>
              <w:tc>
                <w:tcPr>
                  <w:tcW w:w="6909" w:type="dxa"/>
                  <w:tcBorders>
                    <w:top w:val="single" w:sz="4" w:space="0" w:color="auto"/>
                    <w:left w:val="single" w:sz="4" w:space="0" w:color="auto"/>
                    <w:bottom w:val="single" w:sz="4" w:space="0" w:color="auto"/>
                    <w:right w:val="single" w:sz="4" w:space="0" w:color="auto"/>
                  </w:tcBorders>
                </w:tcPr>
                <w:p w:rsidR="00D34C42" w:rsidRPr="00076923" w:rsidRDefault="00D34C42" w:rsidP="00D34C42">
                  <w:pPr>
                    <w:widowControl/>
                    <w:autoSpaceDE/>
                    <w:autoSpaceDN/>
                    <w:adjustRightInd/>
                    <w:spacing w:after="120"/>
                    <w:rPr>
                      <w:rFonts w:ascii="Arial" w:hAnsi="Arial" w:cs="Arial"/>
                      <w:b/>
                      <w:bCs/>
                      <w:sz w:val="22"/>
                    </w:rPr>
                  </w:pPr>
                  <w:r w:rsidRPr="00076923">
                    <w:rPr>
                      <w:rFonts w:ascii="Arial" w:hAnsi="Arial" w:cs="Arial"/>
                      <w:sz w:val="22"/>
                    </w:rPr>
                    <w:t xml:space="preserve">Enter Corporation / Contractor Name with </w:t>
                  </w:r>
                  <w:r w:rsidRPr="00076923">
                    <w:rPr>
                      <w:rFonts w:ascii="Arial" w:hAnsi="Arial" w:cs="Arial"/>
                      <w:b/>
                      <w:bCs/>
                      <w:sz w:val="22"/>
                    </w:rPr>
                    <w:t>no</w:t>
                  </w:r>
                  <w:r w:rsidRPr="00076923">
                    <w:rPr>
                      <w:rFonts w:ascii="Arial" w:hAnsi="Arial" w:cs="Arial"/>
                      <w:sz w:val="22"/>
                    </w:rPr>
                    <w:t xml:space="preserve"> abbreviations unless it is legally abbreviated in the charter if not already included on the form.  Exception: Corp. is a legal abbreviation.  </w:t>
                  </w:r>
                </w:p>
              </w:tc>
            </w:tr>
            <w:tr w:rsidR="00D34C42" w:rsidRPr="00076923" w:rsidTr="00D34C42">
              <w:tblPrEx>
                <w:tblCellMar>
                  <w:top w:w="0" w:type="dxa"/>
                  <w:bottom w:w="0" w:type="dxa"/>
                </w:tblCellMar>
              </w:tblPrEx>
              <w:tc>
                <w:tcPr>
                  <w:tcW w:w="3692" w:type="dxa"/>
                  <w:tcBorders>
                    <w:top w:val="single" w:sz="4" w:space="0" w:color="auto"/>
                    <w:left w:val="single" w:sz="4" w:space="0" w:color="auto"/>
                    <w:bottom w:val="single" w:sz="4" w:space="0" w:color="auto"/>
                    <w:right w:val="single" w:sz="4" w:space="0" w:color="auto"/>
                  </w:tcBorders>
                </w:tcPr>
                <w:p w:rsidR="00D34C42" w:rsidRPr="00076923" w:rsidRDefault="00D34C42" w:rsidP="00D34C42">
                  <w:pPr>
                    <w:widowControl/>
                    <w:autoSpaceDE/>
                    <w:autoSpaceDN/>
                    <w:adjustRightInd/>
                    <w:spacing w:after="120"/>
                    <w:rPr>
                      <w:rFonts w:ascii="Arial" w:hAnsi="Arial" w:cs="Arial"/>
                      <w:b/>
                      <w:bCs/>
                      <w:sz w:val="22"/>
                    </w:rPr>
                  </w:pPr>
                  <w:r w:rsidRPr="00076923">
                    <w:rPr>
                      <w:rFonts w:ascii="Arial" w:hAnsi="Arial" w:cs="Arial"/>
                      <w:b/>
                      <w:sz w:val="22"/>
                    </w:rPr>
                    <w:t>This does not apply for contracts with individuals.</w:t>
                  </w:r>
                </w:p>
              </w:tc>
              <w:tc>
                <w:tcPr>
                  <w:tcW w:w="6909" w:type="dxa"/>
                  <w:tcBorders>
                    <w:top w:val="single" w:sz="4" w:space="0" w:color="auto"/>
                    <w:left w:val="single" w:sz="4" w:space="0" w:color="auto"/>
                    <w:bottom w:val="single" w:sz="4" w:space="0" w:color="auto"/>
                    <w:right w:val="single" w:sz="4" w:space="0" w:color="auto"/>
                  </w:tcBorders>
                </w:tcPr>
                <w:p w:rsidR="00D34C42" w:rsidRPr="00076923" w:rsidRDefault="00D34C42" w:rsidP="00D34C42">
                  <w:pPr>
                    <w:widowControl/>
                    <w:autoSpaceDE/>
                    <w:autoSpaceDN/>
                    <w:adjustRightInd/>
                    <w:spacing w:after="120"/>
                    <w:rPr>
                      <w:rFonts w:ascii="Arial" w:hAnsi="Arial" w:cs="Arial"/>
                      <w:b/>
                      <w:bCs/>
                      <w:sz w:val="22"/>
                    </w:rPr>
                  </w:pPr>
                  <w:r w:rsidRPr="00076923">
                    <w:rPr>
                      <w:rFonts w:ascii="Arial" w:hAnsi="Arial" w:cs="Arial"/>
                      <w:sz w:val="22"/>
                    </w:rPr>
                    <w:t>Enter State or Commonwealth of Incorporation where required if not already included on the form</w:t>
                  </w:r>
                </w:p>
              </w:tc>
            </w:tr>
            <w:tr w:rsidR="00D34C42" w:rsidRPr="00076923" w:rsidTr="00D34C42">
              <w:tblPrEx>
                <w:tblCellMar>
                  <w:top w:w="0" w:type="dxa"/>
                  <w:bottom w:w="0" w:type="dxa"/>
                </w:tblCellMar>
              </w:tblPrEx>
              <w:tc>
                <w:tcPr>
                  <w:tcW w:w="3692" w:type="dxa"/>
                  <w:tcBorders>
                    <w:top w:val="single" w:sz="4" w:space="0" w:color="auto"/>
                    <w:left w:val="single" w:sz="4" w:space="0" w:color="auto"/>
                    <w:bottom w:val="single" w:sz="4" w:space="0" w:color="auto"/>
                    <w:right w:val="single" w:sz="4" w:space="0" w:color="auto"/>
                  </w:tcBorders>
                </w:tcPr>
                <w:p w:rsidR="00D34C42" w:rsidRPr="00076923" w:rsidRDefault="00D34C42" w:rsidP="00D34C42">
                  <w:pPr>
                    <w:widowControl/>
                    <w:autoSpaceDE/>
                    <w:autoSpaceDN/>
                    <w:adjustRightInd/>
                    <w:spacing w:after="120"/>
                    <w:rPr>
                      <w:rFonts w:ascii="Arial" w:hAnsi="Arial" w:cs="Arial"/>
                      <w:b/>
                      <w:sz w:val="22"/>
                    </w:rPr>
                  </w:pPr>
                  <w:r w:rsidRPr="00076923">
                    <w:rPr>
                      <w:rFonts w:ascii="Arial" w:hAnsi="Arial" w:cs="Arial"/>
                      <w:sz w:val="22"/>
                    </w:rPr>
                    <w:t xml:space="preserve">Enter the </w:t>
                  </w:r>
                  <w:r w:rsidRPr="00076923">
                    <w:rPr>
                      <w:rFonts w:ascii="Arial" w:hAnsi="Arial" w:cs="Arial"/>
                      <w:sz w:val="22"/>
                      <w:u w:val="single"/>
                    </w:rPr>
                    <w:t>Day</w:t>
                  </w:r>
                  <w:r w:rsidRPr="00076923">
                    <w:rPr>
                      <w:rFonts w:ascii="Arial" w:hAnsi="Arial" w:cs="Arial"/>
                      <w:sz w:val="22"/>
                    </w:rPr>
                    <w:t xml:space="preserve">, </w:t>
                  </w:r>
                  <w:r w:rsidRPr="00076923">
                    <w:rPr>
                      <w:rFonts w:ascii="Arial" w:hAnsi="Arial" w:cs="Arial"/>
                      <w:sz w:val="22"/>
                      <w:u w:val="single"/>
                    </w:rPr>
                    <w:t>Month</w:t>
                  </w:r>
                  <w:r w:rsidRPr="00076923">
                    <w:rPr>
                      <w:rFonts w:ascii="Arial" w:hAnsi="Arial" w:cs="Arial"/>
                      <w:sz w:val="22"/>
                    </w:rPr>
                    <w:t xml:space="preserve">, </w:t>
                  </w:r>
                  <w:r w:rsidRPr="00076923">
                    <w:rPr>
                      <w:rFonts w:ascii="Arial" w:hAnsi="Arial" w:cs="Arial"/>
                      <w:sz w:val="22"/>
                      <w:u w:val="single"/>
                    </w:rPr>
                    <w:t>Year</w:t>
                  </w:r>
                  <w:r w:rsidRPr="00076923">
                    <w:rPr>
                      <w:rFonts w:ascii="Arial" w:hAnsi="Arial" w:cs="Arial"/>
                      <w:sz w:val="22"/>
                    </w:rPr>
                    <w:t xml:space="preserve"> on which the certification is signed.  This date </w:t>
                  </w:r>
                  <w:r w:rsidRPr="00076923">
                    <w:rPr>
                      <w:rFonts w:ascii="Arial" w:hAnsi="Arial" w:cs="Arial"/>
                      <w:sz w:val="22"/>
                      <w:u w:val="double"/>
                    </w:rPr>
                    <w:t xml:space="preserve">must be the same or later </w:t>
                  </w:r>
                  <w:r w:rsidRPr="00076923">
                    <w:rPr>
                      <w:rFonts w:ascii="Arial" w:hAnsi="Arial" w:cs="Arial"/>
                      <w:sz w:val="22"/>
                    </w:rPr>
                    <w:t>than the date the Contract is signed</w:t>
                  </w:r>
                </w:p>
              </w:tc>
              <w:tc>
                <w:tcPr>
                  <w:tcW w:w="6909" w:type="dxa"/>
                  <w:tcBorders>
                    <w:top w:val="single" w:sz="4" w:space="0" w:color="auto"/>
                    <w:left w:val="single" w:sz="4" w:space="0" w:color="auto"/>
                    <w:bottom w:val="single" w:sz="4" w:space="0" w:color="auto"/>
                    <w:right w:val="single" w:sz="4" w:space="0" w:color="auto"/>
                  </w:tcBorders>
                </w:tcPr>
                <w:p w:rsidR="00D34C42" w:rsidRPr="00076923" w:rsidRDefault="00D34C42" w:rsidP="00D34C42">
                  <w:pPr>
                    <w:widowControl/>
                    <w:autoSpaceDE/>
                    <w:autoSpaceDN/>
                    <w:adjustRightInd/>
                    <w:spacing w:after="120"/>
                    <w:rPr>
                      <w:rFonts w:ascii="Arial" w:hAnsi="Arial" w:cs="Arial"/>
                      <w:b/>
                      <w:sz w:val="22"/>
                    </w:rPr>
                  </w:pPr>
                  <w:r w:rsidRPr="00076923">
                    <w:rPr>
                      <w:rFonts w:ascii="Arial" w:hAnsi="Arial" w:cs="Arial"/>
                      <w:sz w:val="22"/>
                    </w:rPr>
                    <w:t xml:space="preserve">Enter the </w:t>
                  </w:r>
                  <w:r w:rsidRPr="00076923">
                    <w:rPr>
                      <w:rFonts w:ascii="Arial" w:hAnsi="Arial" w:cs="Arial"/>
                      <w:sz w:val="22"/>
                      <w:u w:val="single"/>
                    </w:rPr>
                    <w:t>Day</w:t>
                  </w:r>
                  <w:r w:rsidRPr="00076923">
                    <w:rPr>
                      <w:rFonts w:ascii="Arial" w:hAnsi="Arial" w:cs="Arial"/>
                      <w:sz w:val="22"/>
                    </w:rPr>
                    <w:t xml:space="preserve">, </w:t>
                  </w:r>
                  <w:r w:rsidRPr="00076923">
                    <w:rPr>
                      <w:rFonts w:ascii="Arial" w:hAnsi="Arial" w:cs="Arial"/>
                      <w:sz w:val="22"/>
                      <w:u w:val="single"/>
                    </w:rPr>
                    <w:t>Month</w:t>
                  </w:r>
                  <w:r w:rsidRPr="00076923">
                    <w:rPr>
                      <w:rFonts w:ascii="Arial" w:hAnsi="Arial" w:cs="Arial"/>
                      <w:sz w:val="22"/>
                    </w:rPr>
                    <w:t xml:space="preserve">, </w:t>
                  </w:r>
                  <w:r w:rsidRPr="00076923">
                    <w:rPr>
                      <w:rFonts w:ascii="Arial" w:hAnsi="Arial" w:cs="Arial"/>
                      <w:sz w:val="22"/>
                      <w:u w:val="single"/>
                    </w:rPr>
                    <w:t>Year</w:t>
                  </w:r>
                  <w:r w:rsidRPr="00076923">
                    <w:rPr>
                      <w:rFonts w:ascii="Arial" w:hAnsi="Arial" w:cs="Arial"/>
                      <w:sz w:val="22"/>
                    </w:rPr>
                    <w:t xml:space="preserve"> on which the certification is signed.  This date </w:t>
                  </w:r>
                  <w:r w:rsidRPr="00076923">
                    <w:rPr>
                      <w:rFonts w:ascii="Arial" w:hAnsi="Arial" w:cs="Arial"/>
                      <w:sz w:val="22"/>
                      <w:u w:val="double"/>
                    </w:rPr>
                    <w:t xml:space="preserve">must be the same or later </w:t>
                  </w:r>
                  <w:r w:rsidRPr="00076923">
                    <w:rPr>
                      <w:rFonts w:ascii="Arial" w:hAnsi="Arial" w:cs="Arial"/>
                      <w:sz w:val="22"/>
                    </w:rPr>
                    <w:t>than the date the Contract is signed</w:t>
                  </w:r>
                </w:p>
              </w:tc>
            </w:tr>
            <w:tr w:rsidR="00D34C42" w:rsidRPr="00076923" w:rsidTr="00D34C42">
              <w:tblPrEx>
                <w:tblCellMar>
                  <w:top w:w="0" w:type="dxa"/>
                  <w:bottom w:w="0" w:type="dxa"/>
                </w:tblCellMar>
              </w:tblPrEx>
              <w:tc>
                <w:tcPr>
                  <w:tcW w:w="3692" w:type="dxa"/>
                  <w:tcBorders>
                    <w:top w:val="single" w:sz="4" w:space="0" w:color="auto"/>
                    <w:left w:val="single" w:sz="4" w:space="0" w:color="auto"/>
                    <w:bottom w:val="single" w:sz="4" w:space="0" w:color="auto"/>
                    <w:right w:val="single" w:sz="4" w:space="0" w:color="auto"/>
                  </w:tcBorders>
                </w:tcPr>
                <w:p w:rsidR="00D34C42" w:rsidRPr="00076923" w:rsidRDefault="00D34C42" w:rsidP="00D34C42">
                  <w:pPr>
                    <w:widowControl/>
                    <w:autoSpaceDE/>
                    <w:autoSpaceDN/>
                    <w:adjustRightInd/>
                    <w:spacing w:after="120"/>
                    <w:rPr>
                      <w:rFonts w:ascii="Arial" w:hAnsi="Arial" w:cs="Arial"/>
                      <w:sz w:val="22"/>
                    </w:rPr>
                  </w:pPr>
                  <w:r w:rsidRPr="00076923">
                    <w:rPr>
                      <w:rFonts w:ascii="Arial" w:hAnsi="Arial" w:cs="Arial"/>
                      <w:sz w:val="22"/>
                    </w:rPr>
                    <w:t>Enter the Signer’s Signature.</w:t>
                  </w:r>
                </w:p>
              </w:tc>
              <w:tc>
                <w:tcPr>
                  <w:tcW w:w="6909" w:type="dxa"/>
                  <w:tcBorders>
                    <w:top w:val="single" w:sz="4" w:space="0" w:color="auto"/>
                    <w:left w:val="single" w:sz="4" w:space="0" w:color="auto"/>
                    <w:bottom w:val="single" w:sz="4" w:space="0" w:color="auto"/>
                    <w:right w:val="single" w:sz="4" w:space="0" w:color="auto"/>
                  </w:tcBorders>
                </w:tcPr>
                <w:p w:rsidR="00D34C42" w:rsidRPr="00076923" w:rsidRDefault="00D34C42" w:rsidP="00D34C42">
                  <w:pPr>
                    <w:widowControl/>
                    <w:autoSpaceDE/>
                    <w:autoSpaceDN/>
                    <w:adjustRightInd/>
                    <w:spacing w:after="120"/>
                    <w:rPr>
                      <w:rFonts w:ascii="Arial" w:hAnsi="Arial" w:cs="Arial"/>
                      <w:sz w:val="22"/>
                    </w:rPr>
                  </w:pPr>
                  <w:r w:rsidRPr="00076923">
                    <w:rPr>
                      <w:rFonts w:ascii="Arial" w:hAnsi="Arial" w:cs="Arial"/>
                      <w:sz w:val="22"/>
                    </w:rPr>
                    <w:t>Enter the Signer’s Signature.</w:t>
                  </w:r>
                </w:p>
              </w:tc>
            </w:tr>
          </w:tbl>
          <w:p w:rsidR="00D34C42" w:rsidRPr="00076923" w:rsidRDefault="00D34C42" w:rsidP="00D34C42">
            <w:pPr>
              <w:widowControl/>
              <w:autoSpaceDE/>
              <w:autoSpaceDN/>
              <w:adjustRightInd/>
              <w:spacing w:after="240"/>
              <w:rPr>
                <w:rFonts w:ascii="Arial" w:hAnsi="Arial" w:cs="Arial"/>
                <w:b/>
              </w:rPr>
            </w:pPr>
          </w:p>
        </w:tc>
      </w:tr>
      <w:tr w:rsidR="00D34C42" w:rsidRPr="00076923" w:rsidTr="00D34C42">
        <w:tblPrEx>
          <w:tblCellMar>
            <w:top w:w="0" w:type="dxa"/>
            <w:bottom w:w="0" w:type="dxa"/>
          </w:tblCellMar>
        </w:tblPrEx>
        <w:trPr>
          <w:trHeight w:val="262"/>
          <w:jc w:val="center"/>
        </w:trPr>
        <w:tc>
          <w:tcPr>
            <w:tcW w:w="10841" w:type="dxa"/>
            <w:tcBorders>
              <w:top w:val="nil"/>
              <w:left w:val="nil"/>
              <w:bottom w:val="nil"/>
              <w:right w:val="nil"/>
            </w:tcBorders>
          </w:tcPr>
          <w:p w:rsidR="00D34C42" w:rsidRPr="00D34C42" w:rsidRDefault="00D34C42" w:rsidP="00D34C42">
            <w:pPr>
              <w:keepNext/>
              <w:widowControl/>
              <w:autoSpaceDE/>
              <w:autoSpaceDN/>
              <w:adjustRightInd/>
              <w:outlineLvl w:val="2"/>
              <w:rPr>
                <w:rFonts w:ascii="Arial" w:eastAsia="Arial Unicode MS" w:hAnsi="Arial" w:cs="Times New Roman"/>
                <w:szCs w:val="20"/>
              </w:rPr>
            </w:pPr>
            <w:r w:rsidRPr="00D34C42">
              <w:rPr>
                <w:rFonts w:ascii="Arial" w:eastAsia="Arial Unicode MS" w:hAnsi="Arial" w:cs="Times New Roman"/>
                <w:szCs w:val="20"/>
              </w:rPr>
              <w:t>IMPORTANT</w:t>
            </w:r>
          </w:p>
        </w:tc>
      </w:tr>
      <w:tr w:rsidR="00D34C42" w:rsidRPr="00076923" w:rsidTr="00D34C42">
        <w:tblPrEx>
          <w:tblCellMar>
            <w:top w:w="0" w:type="dxa"/>
            <w:bottom w:w="0" w:type="dxa"/>
          </w:tblCellMar>
        </w:tblPrEx>
        <w:trPr>
          <w:jc w:val="center"/>
        </w:trPr>
        <w:tc>
          <w:tcPr>
            <w:tcW w:w="10841" w:type="dxa"/>
            <w:tcBorders>
              <w:top w:val="nil"/>
              <w:left w:val="nil"/>
              <w:bottom w:val="nil"/>
              <w:right w:val="nil"/>
            </w:tcBorders>
          </w:tcPr>
          <w:p w:rsidR="00D34C42" w:rsidRPr="00076923" w:rsidRDefault="00D34C42" w:rsidP="00D34C42">
            <w:pPr>
              <w:widowControl/>
              <w:autoSpaceDE/>
              <w:autoSpaceDN/>
              <w:adjustRightInd/>
              <w:spacing w:after="240"/>
              <w:rPr>
                <w:rFonts w:ascii="Arial" w:hAnsi="Arial" w:cs="Arial"/>
              </w:rPr>
            </w:pPr>
            <w:r w:rsidRPr="00076923">
              <w:rPr>
                <w:rFonts w:ascii="Arial" w:hAnsi="Arial" w:cs="Arial"/>
              </w:rPr>
              <w:t xml:space="preserve">Name of Signer must be typed </w:t>
            </w:r>
            <w:r w:rsidRPr="00076923">
              <w:rPr>
                <w:rFonts w:ascii="Arial" w:hAnsi="Arial" w:cs="Arial"/>
                <w:b/>
                <w:spacing w:val="10"/>
                <w:u w:val="single"/>
              </w:rPr>
              <w:t>exactly</w:t>
            </w:r>
            <w:r w:rsidRPr="00076923">
              <w:rPr>
                <w:rFonts w:ascii="Arial" w:hAnsi="Arial" w:cs="Arial"/>
              </w:rPr>
              <w:t xml:space="preserve"> the same at the beginning of Document as at the end of the Document.  Signature must match typed name</w:t>
            </w:r>
            <w:r w:rsidRPr="00076923">
              <w:rPr>
                <w:rFonts w:ascii="Arial" w:hAnsi="Arial" w:cs="Arial"/>
                <w:b/>
              </w:rPr>
              <w:t xml:space="preserve"> </w:t>
            </w:r>
            <w:r w:rsidRPr="00076923">
              <w:rPr>
                <w:rFonts w:ascii="Arial" w:hAnsi="Arial" w:cs="Arial"/>
                <w:b/>
                <w:spacing w:val="10"/>
                <w:u w:val="single"/>
              </w:rPr>
              <w:t>exactly</w:t>
            </w:r>
            <w:r w:rsidRPr="00076923">
              <w:rPr>
                <w:rFonts w:ascii="Arial" w:hAnsi="Arial" w:cs="Arial"/>
                <w:b/>
              </w:rPr>
              <w:t>.</w:t>
            </w:r>
          </w:p>
        </w:tc>
      </w:tr>
      <w:tr w:rsidR="00D34C42" w:rsidRPr="00076923" w:rsidTr="00D34C42">
        <w:tblPrEx>
          <w:tblCellMar>
            <w:top w:w="0" w:type="dxa"/>
            <w:bottom w:w="0" w:type="dxa"/>
          </w:tblCellMar>
        </w:tblPrEx>
        <w:trPr>
          <w:jc w:val="center"/>
        </w:trPr>
        <w:tc>
          <w:tcPr>
            <w:tcW w:w="10841" w:type="dxa"/>
            <w:tcBorders>
              <w:top w:val="nil"/>
              <w:left w:val="nil"/>
              <w:bottom w:val="nil"/>
              <w:right w:val="nil"/>
            </w:tcBorders>
          </w:tcPr>
          <w:p w:rsidR="00D34C42" w:rsidRPr="00076923" w:rsidRDefault="00D34C42" w:rsidP="00D34C42">
            <w:pPr>
              <w:widowControl/>
              <w:autoSpaceDE/>
              <w:autoSpaceDN/>
              <w:adjustRightInd/>
              <w:spacing w:after="240"/>
              <w:rPr>
                <w:rFonts w:ascii="Arial" w:hAnsi="Arial" w:cs="Arial"/>
              </w:rPr>
            </w:pPr>
            <w:r w:rsidRPr="00076923">
              <w:rPr>
                <w:rFonts w:ascii="Arial" w:hAnsi="Arial" w:cs="Arial"/>
              </w:rPr>
              <w:t xml:space="preserve">It is </w:t>
            </w:r>
            <w:r w:rsidRPr="00076923">
              <w:rPr>
                <w:rFonts w:ascii="Arial" w:hAnsi="Arial" w:cs="Arial"/>
                <w:b/>
                <w:bCs/>
              </w:rPr>
              <w:t>not</w:t>
            </w:r>
            <w:r w:rsidRPr="00076923">
              <w:rPr>
                <w:rFonts w:ascii="Arial" w:hAnsi="Arial" w:cs="Arial"/>
              </w:rPr>
              <w:t xml:space="preserve"> necessary to have the form notarized </w:t>
            </w:r>
            <w:r w:rsidRPr="00076923">
              <w:rPr>
                <w:rFonts w:ascii="Arial" w:hAnsi="Arial" w:cs="Arial"/>
                <w:u w:val="single"/>
              </w:rPr>
              <w:t xml:space="preserve">unless </w:t>
            </w:r>
            <w:r w:rsidRPr="00076923">
              <w:rPr>
                <w:rFonts w:ascii="Arial" w:hAnsi="Arial" w:cs="Arial"/>
              </w:rPr>
              <w:t xml:space="preserve">an area for such appears on the form.  Notarization is required, however, if so indicated on the form.  </w:t>
            </w:r>
          </w:p>
          <w:p w:rsidR="00D34C42" w:rsidRPr="00076923" w:rsidRDefault="00D34C42" w:rsidP="00D34C42">
            <w:pPr>
              <w:widowControl/>
              <w:autoSpaceDE/>
              <w:autoSpaceDN/>
              <w:adjustRightInd/>
              <w:spacing w:after="240"/>
              <w:rPr>
                <w:rFonts w:ascii="Arial" w:hAnsi="Arial" w:cs="Arial"/>
              </w:rPr>
            </w:pPr>
            <w:r w:rsidRPr="00076923">
              <w:rPr>
                <w:rFonts w:ascii="Arial" w:hAnsi="Arial" w:cs="Arial"/>
              </w:rPr>
              <w:t xml:space="preserve">The requirement for notarization exists for contracts including funding in excess of $50,000 per year.  </w:t>
            </w:r>
          </w:p>
          <w:p w:rsidR="00D34C42" w:rsidRPr="00076923" w:rsidRDefault="00D34C42" w:rsidP="00D34C42">
            <w:pPr>
              <w:widowControl/>
              <w:autoSpaceDE/>
              <w:autoSpaceDN/>
              <w:adjustRightInd/>
              <w:spacing w:after="240"/>
              <w:rPr>
                <w:rFonts w:ascii="Arial" w:hAnsi="Arial" w:cs="Arial"/>
              </w:rPr>
            </w:pPr>
            <w:r w:rsidRPr="00076923">
              <w:rPr>
                <w:rFonts w:ascii="Arial" w:hAnsi="Arial" w:cs="Arial"/>
              </w:rPr>
              <w:t>The enclosed form is an official document approved by the Connecticut Office of Attorney General.  Substitute documents are not acceptable.</w:t>
            </w:r>
          </w:p>
        </w:tc>
      </w:tr>
      <w:tr w:rsidR="00D34C42" w:rsidRPr="00076923" w:rsidTr="00D34C42">
        <w:tblPrEx>
          <w:tblCellMar>
            <w:top w:w="0" w:type="dxa"/>
            <w:bottom w:w="0" w:type="dxa"/>
          </w:tblCellMar>
        </w:tblPrEx>
        <w:trPr>
          <w:jc w:val="center"/>
        </w:trPr>
        <w:tc>
          <w:tcPr>
            <w:tcW w:w="10841" w:type="dxa"/>
            <w:tcBorders>
              <w:top w:val="nil"/>
              <w:left w:val="nil"/>
              <w:bottom w:val="nil"/>
              <w:right w:val="nil"/>
            </w:tcBorders>
          </w:tcPr>
          <w:p w:rsidR="00D34C42" w:rsidRPr="00076923" w:rsidRDefault="00D34C42" w:rsidP="00D34C42">
            <w:pPr>
              <w:widowControl/>
              <w:autoSpaceDE/>
              <w:autoSpaceDN/>
              <w:adjustRightInd/>
              <w:jc w:val="center"/>
              <w:rPr>
                <w:rFonts w:ascii="Arial" w:hAnsi="Arial" w:cs="Arial"/>
                <w:b/>
              </w:rPr>
            </w:pPr>
            <w:r w:rsidRPr="00076923">
              <w:rPr>
                <w:rFonts w:ascii="Arial" w:hAnsi="Arial" w:cs="Arial"/>
                <w:b/>
              </w:rPr>
              <w:t>Any type of correction fluid or tape is not acceptable! ***</w:t>
            </w:r>
          </w:p>
        </w:tc>
      </w:tr>
      <w:tr w:rsidR="00D34C42" w:rsidRPr="00076923" w:rsidTr="00D34C42">
        <w:tblPrEx>
          <w:tblCellMar>
            <w:top w:w="0" w:type="dxa"/>
            <w:bottom w:w="0" w:type="dxa"/>
          </w:tblCellMar>
        </w:tblPrEx>
        <w:trPr>
          <w:trHeight w:hRule="exact" w:val="279"/>
          <w:jc w:val="center"/>
        </w:trPr>
        <w:tc>
          <w:tcPr>
            <w:tcW w:w="10841" w:type="dxa"/>
            <w:tcBorders>
              <w:top w:val="nil"/>
              <w:left w:val="nil"/>
              <w:bottom w:val="nil"/>
              <w:right w:val="nil"/>
            </w:tcBorders>
          </w:tcPr>
          <w:p w:rsidR="00D34C42" w:rsidRPr="00076923" w:rsidRDefault="00D34C42" w:rsidP="00D34C42">
            <w:pPr>
              <w:widowControl/>
              <w:autoSpaceDE/>
              <w:autoSpaceDN/>
              <w:adjustRightInd/>
              <w:rPr>
                <w:rFonts w:ascii="Arial" w:hAnsi="Arial" w:cs="Arial"/>
                <w:b/>
              </w:rPr>
            </w:pPr>
          </w:p>
        </w:tc>
      </w:tr>
      <w:tr w:rsidR="00D34C42" w:rsidRPr="00076923" w:rsidTr="00D34C42">
        <w:tblPrEx>
          <w:tblCellMar>
            <w:top w:w="0" w:type="dxa"/>
            <w:bottom w:w="0" w:type="dxa"/>
          </w:tblCellMar>
        </w:tblPrEx>
        <w:trPr>
          <w:trHeight w:val="342"/>
          <w:jc w:val="center"/>
        </w:trPr>
        <w:tc>
          <w:tcPr>
            <w:tcW w:w="10841" w:type="dxa"/>
            <w:tcBorders>
              <w:top w:val="nil"/>
              <w:left w:val="nil"/>
              <w:bottom w:val="nil"/>
              <w:right w:val="nil"/>
            </w:tcBorders>
          </w:tcPr>
          <w:p w:rsidR="00D34C42" w:rsidRPr="00076923" w:rsidRDefault="00D34C42" w:rsidP="00D34C42">
            <w:pPr>
              <w:widowControl/>
              <w:autoSpaceDE/>
              <w:autoSpaceDN/>
              <w:adjustRightInd/>
              <w:rPr>
                <w:rFonts w:ascii="Arial" w:hAnsi="Arial" w:cs="Arial"/>
                <w:sz w:val="22"/>
              </w:rPr>
            </w:pPr>
            <w:r w:rsidRPr="00076923">
              <w:rPr>
                <w:rFonts w:ascii="Arial" w:hAnsi="Arial" w:cs="Arial"/>
                <w:b/>
                <w:bCs/>
                <w:sz w:val="22"/>
              </w:rPr>
              <w:t xml:space="preserve">*** </w:t>
            </w:r>
            <w:r w:rsidRPr="00076923">
              <w:rPr>
                <w:rFonts w:ascii="Arial" w:hAnsi="Arial" w:cs="Arial"/>
                <w:sz w:val="22"/>
              </w:rPr>
              <w:t>We can supply additional forms if necessary.</w:t>
            </w:r>
          </w:p>
        </w:tc>
      </w:tr>
      <w:tr w:rsidR="00D34C42" w:rsidRPr="00076923" w:rsidTr="00D34C42">
        <w:tblPrEx>
          <w:tblCellMar>
            <w:top w:w="0" w:type="dxa"/>
            <w:bottom w:w="0" w:type="dxa"/>
          </w:tblCellMar>
        </w:tblPrEx>
        <w:trPr>
          <w:trHeight w:val="180"/>
          <w:jc w:val="center"/>
        </w:trPr>
        <w:tc>
          <w:tcPr>
            <w:tcW w:w="10841" w:type="dxa"/>
            <w:tcBorders>
              <w:top w:val="nil"/>
              <w:left w:val="nil"/>
              <w:bottom w:val="nil"/>
              <w:right w:val="nil"/>
            </w:tcBorders>
          </w:tcPr>
          <w:p w:rsidR="00D34C42" w:rsidRPr="00076923" w:rsidRDefault="00D34C42" w:rsidP="00D34C42">
            <w:pPr>
              <w:widowControl/>
              <w:autoSpaceDE/>
              <w:autoSpaceDN/>
              <w:adjustRightInd/>
              <w:jc w:val="right"/>
              <w:rPr>
                <w:rFonts w:ascii="Arial" w:hAnsi="Arial" w:cs="Arial"/>
                <w:b/>
                <w:sz w:val="14"/>
              </w:rPr>
            </w:pPr>
            <w:r w:rsidRPr="00076923">
              <w:rPr>
                <w:rFonts w:ascii="Arial" w:hAnsi="Arial" w:cs="Arial"/>
                <w:sz w:val="14"/>
              </w:rPr>
              <w:t>cert.instr. 7/10/09</w:t>
            </w:r>
          </w:p>
        </w:tc>
      </w:tr>
    </w:tbl>
    <w:p w:rsidR="00D34C42" w:rsidRPr="00D34C42" w:rsidRDefault="00D34C42" w:rsidP="00D34C42">
      <w:pPr>
        <w:rPr>
          <w:rFonts w:ascii="Times New Roman" w:hAnsi="Times New Roman" w:cs="Times New Roman"/>
          <w:color w:val="000000"/>
        </w:rPr>
      </w:pPr>
      <w:r w:rsidRPr="00D34C42">
        <w:rPr>
          <w:rFonts w:ascii="Times New Roman" w:hAnsi="Times New Roman" w:cs="Times New Roman"/>
          <w:color w:val="000000"/>
          <w:u w:val="single"/>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8892"/>
      </w:tblGrid>
      <w:tr w:rsidR="00D34C42" w:rsidRPr="00D34C42" w:rsidTr="00D34C42">
        <w:tc>
          <w:tcPr>
            <w:tcW w:w="1386" w:type="dxa"/>
            <w:vAlign w:val="center"/>
          </w:tcPr>
          <w:p w:rsidR="00D34C42" w:rsidRPr="00076923" w:rsidRDefault="002631C4" w:rsidP="00D34C42">
            <w:pPr>
              <w:widowControl/>
              <w:tabs>
                <w:tab w:val="center" w:pos="4320"/>
                <w:tab w:val="right" w:pos="8640"/>
              </w:tabs>
              <w:autoSpaceDE/>
              <w:autoSpaceDN/>
              <w:adjustRightInd/>
              <w:jc w:val="center"/>
              <w:rPr>
                <w:rFonts w:ascii="Times New Roman" w:hAnsi="Times New Roman" w:cs="Times New Roman"/>
              </w:rPr>
            </w:pPr>
            <w:r w:rsidRPr="00076923">
              <w:rPr>
                <w:rFonts w:ascii="Times New Roman" w:hAnsi="Times New Roman" w:cs="Times New Roman"/>
                <w:noProof/>
                <w:lang w:eastAsia="zh-CN"/>
              </w:rPr>
              <w:drawing>
                <wp:inline distT="0" distB="0" distL="0" distR="0">
                  <wp:extent cx="739775" cy="620395"/>
                  <wp:effectExtent l="0" t="0" r="3175" b="8255"/>
                  <wp:docPr id="6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39775" cy="620395"/>
                          </a:xfrm>
                          <a:prstGeom prst="rect">
                            <a:avLst/>
                          </a:prstGeom>
                          <a:noFill/>
                          <a:ln>
                            <a:noFill/>
                          </a:ln>
                        </pic:spPr>
                      </pic:pic>
                    </a:graphicData>
                  </a:graphic>
                </wp:inline>
              </w:drawing>
            </w:r>
          </w:p>
        </w:tc>
        <w:tc>
          <w:tcPr>
            <w:tcW w:w="8892" w:type="dxa"/>
            <w:vAlign w:val="center"/>
          </w:tcPr>
          <w:p w:rsidR="00D34C42" w:rsidRPr="00076923" w:rsidRDefault="00D34C42" w:rsidP="00D34C42">
            <w:pPr>
              <w:widowControl/>
              <w:tabs>
                <w:tab w:val="center" w:pos="4320"/>
                <w:tab w:val="right" w:pos="8640"/>
              </w:tabs>
              <w:autoSpaceDE/>
              <w:autoSpaceDN/>
              <w:adjustRightInd/>
              <w:rPr>
                <w:rFonts w:ascii="Palatino Linotype" w:hAnsi="Palatino Linotype" w:cs="Times New Roman"/>
                <w:b/>
                <w:sz w:val="28"/>
                <w:szCs w:val="28"/>
              </w:rPr>
            </w:pPr>
            <w:r w:rsidRPr="00076923">
              <w:rPr>
                <w:rFonts w:ascii="Palatino Linotype" w:hAnsi="Palatino Linotype" w:cs="Times New Roman"/>
                <w:b/>
                <w:sz w:val="28"/>
                <w:szCs w:val="28"/>
              </w:rPr>
              <w:t xml:space="preserve">STATE OF CONNECTICUT                                                             </w:t>
            </w:r>
            <w:r w:rsidRPr="00076923">
              <w:rPr>
                <w:rFonts w:ascii="Palatino Linotype" w:hAnsi="Palatino Linotype" w:cs="Times New Roman"/>
                <w:b/>
                <w:sz w:val="22"/>
                <w:szCs w:val="28"/>
              </w:rPr>
              <w:t>Form C</w:t>
            </w:r>
          </w:p>
          <w:p w:rsidR="00D34C42" w:rsidRPr="00076923" w:rsidRDefault="00D34C42" w:rsidP="00D34C42">
            <w:pPr>
              <w:widowControl/>
              <w:tabs>
                <w:tab w:val="center" w:pos="4320"/>
                <w:tab w:val="right" w:pos="8640"/>
              </w:tabs>
              <w:autoSpaceDE/>
              <w:autoSpaceDN/>
              <w:adjustRightInd/>
              <w:rPr>
                <w:rFonts w:ascii="Palatino Linotype" w:hAnsi="Palatino Linotype" w:cs="Times New Roman"/>
                <w:b/>
                <w:sz w:val="22"/>
                <w:szCs w:val="22"/>
                <w:u w:val="single"/>
              </w:rPr>
            </w:pPr>
            <w:r w:rsidRPr="00076923">
              <w:rPr>
                <w:rFonts w:ascii="Palatino Linotype" w:hAnsi="Palatino Linotype" w:cs="Times New Roman"/>
                <w:b/>
                <w:sz w:val="22"/>
                <w:szCs w:val="22"/>
              </w:rPr>
              <w:t xml:space="preserve">NONDISCRIMINATION CERTIFICATION — </w:t>
            </w:r>
            <w:r w:rsidRPr="00076923">
              <w:rPr>
                <w:rFonts w:ascii="Palatino Linotype" w:hAnsi="Palatino Linotype" w:cs="Times New Roman"/>
                <w:b/>
                <w:sz w:val="22"/>
                <w:szCs w:val="22"/>
                <w:u w:val="single"/>
              </w:rPr>
              <w:t>Affidavit</w:t>
            </w:r>
            <w:r w:rsidRPr="00076923">
              <w:rPr>
                <w:rFonts w:ascii="Palatino Linotype" w:hAnsi="Palatino Linotype" w:cs="Times New Roman"/>
                <w:b/>
                <w:sz w:val="22"/>
                <w:szCs w:val="22"/>
              </w:rPr>
              <w:t xml:space="preserve">             </w:t>
            </w:r>
            <w:r w:rsidRPr="00076923">
              <w:rPr>
                <w:rFonts w:ascii="Palatino Linotype" w:hAnsi="Palatino Linotype" w:cs="Times New Roman"/>
                <w:b/>
                <w:sz w:val="22"/>
                <w:szCs w:val="28"/>
              </w:rPr>
              <w:t xml:space="preserve">                             7/8/09</w:t>
            </w:r>
          </w:p>
          <w:p w:rsidR="00D34C42" w:rsidRPr="00076923" w:rsidRDefault="00D34C42" w:rsidP="00D34C42">
            <w:pPr>
              <w:widowControl/>
              <w:tabs>
                <w:tab w:val="center" w:pos="4320"/>
                <w:tab w:val="right" w:pos="8640"/>
              </w:tabs>
              <w:autoSpaceDE/>
              <w:autoSpaceDN/>
              <w:adjustRightInd/>
              <w:rPr>
                <w:rFonts w:ascii="Palatino Linotype" w:hAnsi="Palatino Linotype" w:cs="Times New Roman"/>
                <w:b/>
                <w:sz w:val="22"/>
                <w:szCs w:val="22"/>
              </w:rPr>
            </w:pPr>
            <w:r w:rsidRPr="00076923">
              <w:rPr>
                <w:rFonts w:ascii="Palatino Linotype" w:hAnsi="Palatino Linotype" w:cs="Times New Roman"/>
                <w:b/>
                <w:sz w:val="22"/>
                <w:szCs w:val="22"/>
                <w:u w:val="single"/>
              </w:rPr>
              <w:t>By Entity</w:t>
            </w:r>
          </w:p>
          <w:p w:rsidR="00D34C42" w:rsidRPr="00076923" w:rsidRDefault="00D34C42" w:rsidP="00D34C42">
            <w:pPr>
              <w:widowControl/>
              <w:tabs>
                <w:tab w:val="center" w:pos="4320"/>
                <w:tab w:val="right" w:pos="8640"/>
              </w:tabs>
              <w:autoSpaceDE/>
              <w:autoSpaceDN/>
              <w:adjustRightInd/>
              <w:rPr>
                <w:rFonts w:ascii="Times New Roman" w:hAnsi="Times New Roman" w:cs="Times New Roman"/>
                <w:b/>
              </w:rPr>
            </w:pPr>
            <w:r w:rsidRPr="00076923">
              <w:rPr>
                <w:rFonts w:ascii="Palatino Linotype" w:hAnsi="Palatino Linotype" w:cs="Times New Roman"/>
                <w:b/>
                <w:sz w:val="22"/>
                <w:szCs w:val="22"/>
              </w:rPr>
              <w:t xml:space="preserve">For Contracts Valued at </w:t>
            </w:r>
            <w:r w:rsidRPr="00076923">
              <w:rPr>
                <w:rFonts w:ascii="Palatino Linotype" w:hAnsi="Palatino Linotype" w:cs="Times New Roman"/>
                <w:b/>
                <w:sz w:val="22"/>
                <w:szCs w:val="22"/>
                <w:u w:val="single"/>
              </w:rPr>
              <w:t>$50,000 or More</w:t>
            </w:r>
          </w:p>
        </w:tc>
      </w:tr>
      <w:tr w:rsidR="00D34C42" w:rsidRPr="00D34C42" w:rsidTr="00D34C42">
        <w:tc>
          <w:tcPr>
            <w:tcW w:w="1386" w:type="dxa"/>
            <w:vAlign w:val="center"/>
          </w:tcPr>
          <w:p w:rsidR="00D34C42" w:rsidRPr="00D34C42" w:rsidRDefault="00D34C42" w:rsidP="00D34C42">
            <w:pPr>
              <w:widowControl/>
              <w:tabs>
                <w:tab w:val="center" w:pos="4320"/>
                <w:tab w:val="right" w:pos="8640"/>
              </w:tabs>
              <w:autoSpaceDE/>
              <w:autoSpaceDN/>
              <w:adjustRightInd/>
              <w:jc w:val="center"/>
              <w:rPr>
                <w:rFonts w:cs="Times New Roman"/>
                <w:sz w:val="17"/>
                <w:szCs w:val="17"/>
              </w:rPr>
            </w:pPr>
          </w:p>
        </w:tc>
        <w:tc>
          <w:tcPr>
            <w:tcW w:w="8892" w:type="dxa"/>
            <w:vAlign w:val="center"/>
          </w:tcPr>
          <w:p w:rsidR="00D34C42" w:rsidRPr="00D34C42" w:rsidRDefault="00D34C42" w:rsidP="00D34C42">
            <w:pPr>
              <w:widowControl/>
              <w:tabs>
                <w:tab w:val="center" w:pos="4320"/>
                <w:tab w:val="right" w:pos="8640"/>
              </w:tabs>
              <w:autoSpaceDE/>
              <w:autoSpaceDN/>
              <w:adjustRightInd/>
              <w:rPr>
                <w:rFonts w:cs="Times New Roman"/>
                <w:b/>
                <w:sz w:val="17"/>
                <w:szCs w:val="17"/>
              </w:rPr>
            </w:pPr>
          </w:p>
        </w:tc>
      </w:tr>
    </w:tbl>
    <w:p w:rsidR="00D34C42" w:rsidRPr="00D34C42" w:rsidRDefault="00D34C42" w:rsidP="00D34C42">
      <w:pPr>
        <w:widowControl/>
        <w:tabs>
          <w:tab w:val="center" w:pos="4320"/>
          <w:tab w:val="right" w:pos="8640"/>
        </w:tabs>
        <w:autoSpaceDE/>
        <w:autoSpaceDN/>
        <w:adjustRightInd/>
        <w:rPr>
          <w:rFonts w:ascii="Times New Roman" w:hAnsi="Times New Roman" w:cs="Times New Roman"/>
          <w:i/>
          <w:sz w:val="22"/>
          <w:szCs w:val="22"/>
        </w:rPr>
      </w:pPr>
      <w:r w:rsidRPr="00D34C42">
        <w:rPr>
          <w:rFonts w:ascii="Times New Roman" w:hAnsi="Times New Roman" w:cs="Times New Roman"/>
          <w:i/>
          <w:sz w:val="22"/>
          <w:szCs w:val="22"/>
        </w:rPr>
        <w:t xml:space="preserve">Documentation in the form of an </w:t>
      </w:r>
      <w:r w:rsidRPr="00D34C42">
        <w:rPr>
          <w:rFonts w:ascii="Times New Roman" w:hAnsi="Times New Roman" w:cs="Times New Roman"/>
          <w:i/>
          <w:sz w:val="22"/>
          <w:szCs w:val="22"/>
          <w:u w:val="single"/>
        </w:rPr>
        <w:t>affidavit signed under penalty of false statement by a chief executive officer, president, chairperson, member, or other corporate officer duly authorized to adopt corporate, company, or partnership policy</w:t>
      </w:r>
      <w:r w:rsidRPr="00D34C42">
        <w:rPr>
          <w:rFonts w:ascii="Times New Roman" w:hAnsi="Times New Roman" w:cs="Times New Roman"/>
          <w:i/>
          <w:sz w:val="22"/>
          <w:szCs w:val="22"/>
        </w:rPr>
        <w:t xml:space="preserve"> that certifies the contractor complies with the nondiscrimination agreements and warranties under Connecticut General Statutes §§ 4a-60(a)(1) and 4a-60a(a)(1), as amended</w:t>
      </w:r>
    </w:p>
    <w:p w:rsidR="00D34C42" w:rsidRPr="00D34C42" w:rsidRDefault="00D34C42" w:rsidP="00D34C42">
      <w:pPr>
        <w:widowControl/>
        <w:autoSpaceDE/>
        <w:autoSpaceDN/>
        <w:adjustRightInd/>
        <w:jc w:val="both"/>
        <w:rPr>
          <w:rFonts w:ascii="Times New Roman" w:hAnsi="Times New Roman" w:cs="Times New Roman"/>
          <w:i/>
          <w:sz w:val="22"/>
          <w:szCs w:val="22"/>
        </w:rPr>
      </w:pPr>
    </w:p>
    <w:p w:rsidR="00D34C42" w:rsidRPr="00D34C42" w:rsidRDefault="00D34C42" w:rsidP="00D34C42">
      <w:pPr>
        <w:widowControl/>
        <w:pBdr>
          <w:top w:val="single" w:sz="4" w:space="1" w:color="auto"/>
        </w:pBdr>
        <w:rPr>
          <w:rFonts w:cs="Times New Roman"/>
          <w:sz w:val="20"/>
          <w:szCs w:val="16"/>
        </w:rPr>
      </w:pPr>
    </w:p>
    <w:p w:rsidR="00D34C42" w:rsidRPr="00D34C42" w:rsidRDefault="00D34C42" w:rsidP="00D34C42">
      <w:pPr>
        <w:widowControl/>
        <w:rPr>
          <w:rFonts w:cs="Times New Roman"/>
          <w:b/>
          <w:sz w:val="20"/>
          <w:szCs w:val="16"/>
        </w:rPr>
      </w:pPr>
      <w:r w:rsidRPr="00D34C42">
        <w:rPr>
          <w:rFonts w:cs="Times New Roman"/>
          <w:b/>
          <w:sz w:val="20"/>
          <w:szCs w:val="16"/>
        </w:rPr>
        <w:t>INSTRUCTIONS:</w:t>
      </w:r>
    </w:p>
    <w:p w:rsidR="00D34C42" w:rsidRPr="00D34C42" w:rsidRDefault="00D34C42" w:rsidP="00D34C42">
      <w:pPr>
        <w:widowControl/>
        <w:autoSpaceDE/>
        <w:autoSpaceDN/>
        <w:adjustRightInd/>
        <w:rPr>
          <w:rFonts w:cs="Times New Roman"/>
          <w:sz w:val="17"/>
          <w:szCs w:val="17"/>
        </w:rPr>
      </w:pPr>
    </w:p>
    <w:p w:rsidR="00D34C42" w:rsidRPr="00D34C42" w:rsidRDefault="00D34C42" w:rsidP="00D34C42">
      <w:pPr>
        <w:widowControl/>
        <w:rPr>
          <w:rFonts w:cs="Times New Roman"/>
          <w:sz w:val="17"/>
          <w:szCs w:val="17"/>
        </w:rPr>
      </w:pPr>
      <w:r w:rsidRPr="00D34C42">
        <w:rPr>
          <w:rFonts w:cs="Times New Roman"/>
          <w:sz w:val="17"/>
          <w:szCs w:val="17"/>
        </w:rPr>
        <w:t xml:space="preserve">For use by an </w:t>
      </w:r>
      <w:r w:rsidRPr="00D34C42">
        <w:rPr>
          <w:rFonts w:cs="Times New Roman"/>
          <w:sz w:val="17"/>
          <w:szCs w:val="17"/>
          <w:u w:val="single"/>
        </w:rPr>
        <w:t>entity</w:t>
      </w:r>
      <w:r w:rsidRPr="00D34C42">
        <w:rPr>
          <w:rFonts w:cs="Times New Roman"/>
          <w:sz w:val="17"/>
          <w:szCs w:val="17"/>
        </w:rPr>
        <w:t xml:space="preserve"> (corporation, limited liability company, or partnership) when entering into any contract type with the State of Connecticut </w:t>
      </w:r>
      <w:r w:rsidRPr="00D34C42">
        <w:rPr>
          <w:rFonts w:cs="Times New Roman"/>
          <w:bCs/>
          <w:sz w:val="17"/>
          <w:szCs w:val="17"/>
        </w:rPr>
        <w:t xml:space="preserve">valued at </w:t>
      </w:r>
      <w:r w:rsidRPr="00D34C42">
        <w:rPr>
          <w:rFonts w:cs="Times New Roman"/>
          <w:bCs/>
          <w:sz w:val="17"/>
          <w:szCs w:val="17"/>
          <w:u w:val="single"/>
        </w:rPr>
        <w:t>$50,000 or more</w:t>
      </w:r>
      <w:r w:rsidRPr="00D34C42">
        <w:rPr>
          <w:rFonts w:cs="Times New Roman"/>
          <w:bCs/>
          <w:sz w:val="17"/>
          <w:szCs w:val="17"/>
        </w:rPr>
        <w:t xml:space="preserve"> for any year of the contract</w:t>
      </w:r>
      <w:r w:rsidRPr="00D34C42">
        <w:rPr>
          <w:rFonts w:cs="Times New Roman"/>
          <w:sz w:val="17"/>
          <w:szCs w:val="17"/>
        </w:rPr>
        <w:t>.  Complete all sections of the form.  Sign form in the presence of a Commissioner of Superior Court or Notary Public.  Submit to the awarding State agency prior to contract execution.</w:t>
      </w:r>
    </w:p>
    <w:p w:rsidR="00D34C42" w:rsidRPr="00D34C42" w:rsidRDefault="00D34C42" w:rsidP="00D34C42">
      <w:pPr>
        <w:widowControl/>
        <w:jc w:val="both"/>
        <w:rPr>
          <w:rFonts w:cs="Times New Roman"/>
          <w:sz w:val="20"/>
          <w:szCs w:val="16"/>
        </w:rPr>
      </w:pPr>
    </w:p>
    <w:p w:rsidR="00D34C42" w:rsidRPr="00D34C42" w:rsidRDefault="00D34C42" w:rsidP="00D34C42">
      <w:pPr>
        <w:widowControl/>
        <w:jc w:val="both"/>
        <w:rPr>
          <w:rFonts w:cs="Times New Roman"/>
          <w:sz w:val="20"/>
          <w:szCs w:val="16"/>
        </w:rPr>
      </w:pPr>
    </w:p>
    <w:p w:rsidR="00D34C42" w:rsidRPr="00D34C42" w:rsidRDefault="00D34C42" w:rsidP="00D34C42">
      <w:pPr>
        <w:widowControl/>
        <w:jc w:val="both"/>
        <w:rPr>
          <w:rFonts w:cs="Times New Roman"/>
          <w:b/>
          <w:sz w:val="20"/>
          <w:szCs w:val="16"/>
        </w:rPr>
      </w:pPr>
      <w:r w:rsidRPr="00D34C42">
        <w:rPr>
          <w:rFonts w:cs="Times New Roman"/>
          <w:b/>
          <w:sz w:val="20"/>
          <w:szCs w:val="16"/>
        </w:rPr>
        <w:t>AFFIDAVIT:</w:t>
      </w:r>
    </w:p>
    <w:p w:rsidR="00D34C42" w:rsidRPr="00D34C42" w:rsidRDefault="00D34C42" w:rsidP="00D34C42">
      <w:pPr>
        <w:widowControl/>
        <w:jc w:val="both"/>
        <w:rPr>
          <w:rFonts w:cs="Times New Roman"/>
          <w:sz w:val="20"/>
          <w:szCs w:val="16"/>
        </w:rPr>
      </w:pPr>
    </w:p>
    <w:p w:rsidR="00D34C42" w:rsidRPr="00D34C42" w:rsidRDefault="00D34C42" w:rsidP="00D34C42">
      <w:pPr>
        <w:widowControl/>
        <w:autoSpaceDE/>
        <w:autoSpaceDN/>
        <w:adjustRightInd/>
        <w:ind w:right="-360"/>
        <w:rPr>
          <w:rFonts w:cs="Times New Roman"/>
          <w:sz w:val="17"/>
          <w:szCs w:val="17"/>
        </w:rPr>
      </w:pPr>
      <w:r w:rsidRPr="00D34C42">
        <w:rPr>
          <w:rFonts w:cs="Times New Roman"/>
          <w:sz w:val="17"/>
          <w:szCs w:val="17"/>
        </w:rPr>
        <w:t>I, the undersigned, am over the age of eighteen (18) and understand and appreciate the obligations of an oath.</w:t>
      </w:r>
    </w:p>
    <w:p w:rsidR="00D34C42" w:rsidRPr="00D34C42" w:rsidRDefault="00D34C42" w:rsidP="00D34C42">
      <w:pPr>
        <w:widowControl/>
        <w:autoSpaceDE/>
        <w:autoSpaceDN/>
        <w:adjustRightInd/>
        <w:ind w:right="-360"/>
        <w:rPr>
          <w:rFonts w:cs="Times New Roman"/>
          <w:sz w:val="17"/>
          <w:szCs w:val="17"/>
        </w:rPr>
      </w:pPr>
    </w:p>
    <w:tbl>
      <w:tblPr>
        <w:tblW w:w="0" w:type="auto"/>
        <w:tblLook w:val="01E0" w:firstRow="1" w:lastRow="1" w:firstColumn="1" w:lastColumn="1" w:noHBand="0" w:noVBand="0"/>
      </w:tblPr>
      <w:tblGrid>
        <w:gridCol w:w="448"/>
        <w:gridCol w:w="3746"/>
        <w:gridCol w:w="269"/>
        <w:gridCol w:w="4185"/>
        <w:gridCol w:w="1332"/>
        <w:gridCol w:w="273"/>
      </w:tblGrid>
      <w:tr w:rsidR="00D34C42" w:rsidRPr="00D34C42" w:rsidTr="00D34C42">
        <w:tc>
          <w:tcPr>
            <w:tcW w:w="450" w:type="dxa"/>
            <w:tcMar>
              <w:left w:w="0" w:type="dxa"/>
              <w:right w:w="0" w:type="dxa"/>
            </w:tcMar>
          </w:tcPr>
          <w:p w:rsidR="00D34C42" w:rsidRPr="00D34C42" w:rsidRDefault="00D34C42" w:rsidP="00D34C42">
            <w:pPr>
              <w:widowControl/>
              <w:autoSpaceDE/>
              <w:autoSpaceDN/>
              <w:adjustRightInd/>
              <w:rPr>
                <w:rFonts w:cs="Times New Roman"/>
                <w:sz w:val="17"/>
                <w:szCs w:val="17"/>
              </w:rPr>
            </w:pPr>
            <w:r w:rsidRPr="00D34C42">
              <w:rPr>
                <w:rFonts w:cs="Times New Roman"/>
                <w:sz w:val="17"/>
                <w:szCs w:val="17"/>
              </w:rPr>
              <w:t>I am</w:t>
            </w:r>
          </w:p>
        </w:tc>
        <w:tc>
          <w:tcPr>
            <w:tcW w:w="3780" w:type="dxa"/>
            <w:tcMar>
              <w:left w:w="0" w:type="dxa"/>
              <w:right w:w="0" w:type="dxa"/>
            </w:tcMar>
          </w:tcPr>
          <w:p w:rsidR="00D34C42" w:rsidRPr="00D34C42" w:rsidRDefault="00D34C42" w:rsidP="00D34C42">
            <w:pPr>
              <w:widowControl/>
              <w:pBdr>
                <w:bottom w:val="single" w:sz="4" w:space="0" w:color="auto"/>
              </w:pBdr>
              <w:autoSpaceDE/>
              <w:autoSpaceDN/>
              <w:adjustRightInd/>
              <w:jc w:val="center"/>
              <w:rPr>
                <w:rFonts w:cs="Times New Roman"/>
                <w:sz w:val="17"/>
                <w:szCs w:val="17"/>
              </w:rPr>
            </w:pPr>
          </w:p>
        </w:tc>
        <w:tc>
          <w:tcPr>
            <w:tcW w:w="270" w:type="dxa"/>
            <w:tcMar>
              <w:left w:w="0" w:type="dxa"/>
              <w:right w:w="0" w:type="dxa"/>
            </w:tcMar>
          </w:tcPr>
          <w:p w:rsidR="00D34C42" w:rsidRPr="00D34C42" w:rsidRDefault="00D34C42" w:rsidP="00D34C42">
            <w:pPr>
              <w:widowControl/>
              <w:autoSpaceDE/>
              <w:autoSpaceDN/>
              <w:adjustRightInd/>
              <w:rPr>
                <w:rFonts w:cs="Times New Roman"/>
                <w:sz w:val="17"/>
                <w:szCs w:val="17"/>
              </w:rPr>
            </w:pPr>
            <w:r w:rsidRPr="00D34C42">
              <w:rPr>
                <w:rFonts w:cs="Times New Roman"/>
                <w:sz w:val="17"/>
                <w:szCs w:val="17"/>
              </w:rPr>
              <w:t xml:space="preserve">of </w:t>
            </w:r>
          </w:p>
        </w:tc>
        <w:tc>
          <w:tcPr>
            <w:tcW w:w="4230" w:type="dxa"/>
            <w:tcMar>
              <w:left w:w="0" w:type="dxa"/>
              <w:right w:w="0" w:type="dxa"/>
            </w:tcMar>
          </w:tcPr>
          <w:p w:rsidR="00D34C42" w:rsidRPr="00D34C42" w:rsidRDefault="00D34C42" w:rsidP="00D34C42">
            <w:pPr>
              <w:widowControl/>
              <w:pBdr>
                <w:bottom w:val="single" w:sz="4" w:space="1" w:color="auto"/>
              </w:pBdr>
              <w:autoSpaceDE/>
              <w:autoSpaceDN/>
              <w:adjustRightInd/>
              <w:jc w:val="center"/>
              <w:rPr>
                <w:rFonts w:cs="Times New Roman"/>
                <w:sz w:val="17"/>
                <w:szCs w:val="17"/>
              </w:rPr>
            </w:pPr>
          </w:p>
        </w:tc>
        <w:tc>
          <w:tcPr>
            <w:tcW w:w="1343" w:type="dxa"/>
            <w:tcMar>
              <w:left w:w="0" w:type="dxa"/>
              <w:right w:w="0" w:type="dxa"/>
            </w:tcMar>
          </w:tcPr>
          <w:p w:rsidR="00D34C42" w:rsidRPr="00D34C42" w:rsidRDefault="00D34C42" w:rsidP="00D34C42">
            <w:pPr>
              <w:widowControl/>
              <w:autoSpaceDE/>
              <w:autoSpaceDN/>
              <w:adjustRightInd/>
              <w:rPr>
                <w:rFonts w:cs="Times New Roman"/>
                <w:sz w:val="17"/>
                <w:szCs w:val="17"/>
              </w:rPr>
            </w:pPr>
            <w:r w:rsidRPr="00D34C42">
              <w:rPr>
                <w:rFonts w:cs="Times New Roman"/>
                <w:sz w:val="17"/>
                <w:szCs w:val="17"/>
              </w:rPr>
              <w:t xml:space="preserve">, an entity </w:t>
            </w:r>
          </w:p>
        </w:tc>
        <w:tc>
          <w:tcPr>
            <w:tcW w:w="276" w:type="dxa"/>
            <w:tcMar>
              <w:left w:w="0" w:type="dxa"/>
              <w:right w:w="29" w:type="dxa"/>
            </w:tcMar>
          </w:tcPr>
          <w:p w:rsidR="00D34C42" w:rsidRPr="00D34C42" w:rsidRDefault="00D34C42" w:rsidP="00D34C42">
            <w:pPr>
              <w:widowControl/>
              <w:autoSpaceDE/>
              <w:autoSpaceDN/>
              <w:adjustRightInd/>
              <w:rPr>
                <w:rFonts w:cs="Times New Roman"/>
                <w:sz w:val="17"/>
                <w:szCs w:val="17"/>
              </w:rPr>
            </w:pPr>
          </w:p>
        </w:tc>
      </w:tr>
      <w:tr w:rsidR="00D34C42" w:rsidRPr="00D34C42" w:rsidTr="00D34C42">
        <w:tc>
          <w:tcPr>
            <w:tcW w:w="450" w:type="dxa"/>
          </w:tcPr>
          <w:p w:rsidR="00D34C42" w:rsidRPr="00D34C42" w:rsidRDefault="00D34C42" w:rsidP="00D34C42">
            <w:pPr>
              <w:widowControl/>
              <w:autoSpaceDE/>
              <w:autoSpaceDN/>
              <w:adjustRightInd/>
              <w:rPr>
                <w:rFonts w:cs="Times New Roman"/>
                <w:sz w:val="17"/>
                <w:szCs w:val="17"/>
              </w:rPr>
            </w:pPr>
          </w:p>
        </w:tc>
        <w:tc>
          <w:tcPr>
            <w:tcW w:w="3780" w:type="dxa"/>
          </w:tcPr>
          <w:p w:rsidR="00D34C42" w:rsidRPr="00D34C42" w:rsidRDefault="00D34C42" w:rsidP="00D34C42">
            <w:pPr>
              <w:widowControl/>
              <w:autoSpaceDE/>
              <w:autoSpaceDN/>
              <w:adjustRightInd/>
              <w:jc w:val="center"/>
              <w:rPr>
                <w:rFonts w:cs="Times New Roman"/>
                <w:sz w:val="17"/>
                <w:szCs w:val="17"/>
              </w:rPr>
            </w:pPr>
            <w:r w:rsidRPr="00D34C42">
              <w:rPr>
                <w:rFonts w:cs="Times New Roman"/>
                <w:sz w:val="17"/>
                <w:szCs w:val="17"/>
              </w:rPr>
              <w:t>Signatory’s Title</w:t>
            </w:r>
          </w:p>
        </w:tc>
        <w:tc>
          <w:tcPr>
            <w:tcW w:w="270" w:type="dxa"/>
          </w:tcPr>
          <w:p w:rsidR="00D34C42" w:rsidRPr="00D34C42" w:rsidRDefault="00D34C42" w:rsidP="00D34C42">
            <w:pPr>
              <w:widowControl/>
              <w:autoSpaceDE/>
              <w:autoSpaceDN/>
              <w:adjustRightInd/>
              <w:rPr>
                <w:rFonts w:cs="Times New Roman"/>
                <w:sz w:val="17"/>
                <w:szCs w:val="17"/>
              </w:rPr>
            </w:pPr>
          </w:p>
        </w:tc>
        <w:tc>
          <w:tcPr>
            <w:tcW w:w="4230" w:type="dxa"/>
          </w:tcPr>
          <w:p w:rsidR="00D34C42" w:rsidRPr="00D34C42" w:rsidRDefault="00D34C42" w:rsidP="00D34C42">
            <w:pPr>
              <w:widowControl/>
              <w:autoSpaceDE/>
              <w:autoSpaceDN/>
              <w:adjustRightInd/>
              <w:jc w:val="center"/>
              <w:rPr>
                <w:rFonts w:cs="Times New Roman"/>
                <w:sz w:val="17"/>
                <w:szCs w:val="17"/>
              </w:rPr>
            </w:pPr>
            <w:r w:rsidRPr="00D34C42">
              <w:rPr>
                <w:rFonts w:cs="Times New Roman"/>
                <w:sz w:val="17"/>
                <w:szCs w:val="17"/>
              </w:rPr>
              <w:t>Name of Entity</w:t>
            </w:r>
          </w:p>
        </w:tc>
        <w:tc>
          <w:tcPr>
            <w:tcW w:w="1619" w:type="dxa"/>
            <w:gridSpan w:val="2"/>
          </w:tcPr>
          <w:p w:rsidR="00D34C42" w:rsidRPr="00D34C42" w:rsidRDefault="00D34C42" w:rsidP="00D34C42">
            <w:pPr>
              <w:widowControl/>
              <w:autoSpaceDE/>
              <w:autoSpaceDN/>
              <w:adjustRightInd/>
              <w:jc w:val="center"/>
              <w:rPr>
                <w:rFonts w:cs="Times New Roman"/>
                <w:sz w:val="17"/>
                <w:szCs w:val="17"/>
              </w:rPr>
            </w:pPr>
          </w:p>
        </w:tc>
      </w:tr>
    </w:tbl>
    <w:p w:rsidR="00D34C42" w:rsidRPr="00D34C42" w:rsidRDefault="00D34C42" w:rsidP="00D34C42">
      <w:pPr>
        <w:widowControl/>
        <w:autoSpaceDE/>
        <w:autoSpaceDN/>
        <w:adjustRightInd/>
        <w:rPr>
          <w:rFonts w:cs="Times New Roman"/>
          <w:sz w:val="17"/>
          <w:szCs w:val="17"/>
        </w:rPr>
      </w:pPr>
    </w:p>
    <w:tbl>
      <w:tblPr>
        <w:tblW w:w="0" w:type="auto"/>
        <w:tblLook w:val="01E0" w:firstRow="1" w:lastRow="1" w:firstColumn="1" w:lastColumn="1" w:noHBand="0" w:noVBand="0"/>
      </w:tblPr>
      <w:tblGrid>
        <w:gridCol w:w="3780"/>
        <w:gridCol w:w="5310"/>
      </w:tblGrid>
      <w:tr w:rsidR="00D34C42" w:rsidRPr="00D34C42" w:rsidTr="00D34C42">
        <w:tc>
          <w:tcPr>
            <w:tcW w:w="3780" w:type="dxa"/>
            <w:tcMar>
              <w:left w:w="0" w:type="dxa"/>
              <w:right w:w="0" w:type="dxa"/>
            </w:tcMar>
          </w:tcPr>
          <w:p w:rsidR="00D34C42" w:rsidRPr="00D34C42" w:rsidRDefault="00D34C42" w:rsidP="00D34C42">
            <w:pPr>
              <w:widowControl/>
              <w:autoSpaceDE/>
              <w:autoSpaceDN/>
              <w:adjustRightInd/>
              <w:rPr>
                <w:rFonts w:cs="Times New Roman"/>
                <w:sz w:val="17"/>
                <w:szCs w:val="17"/>
              </w:rPr>
            </w:pPr>
            <w:r w:rsidRPr="00D34C42">
              <w:rPr>
                <w:rFonts w:cs="Times New Roman"/>
                <w:sz w:val="17"/>
                <w:szCs w:val="17"/>
              </w:rPr>
              <w:t>duly formed and existing under the laws of</w:t>
            </w:r>
          </w:p>
        </w:tc>
        <w:tc>
          <w:tcPr>
            <w:tcW w:w="5310" w:type="dxa"/>
            <w:tcMar>
              <w:left w:w="0" w:type="dxa"/>
              <w:right w:w="0" w:type="dxa"/>
            </w:tcMar>
          </w:tcPr>
          <w:p w:rsidR="00D34C42" w:rsidRPr="00D34C42" w:rsidRDefault="00D34C42" w:rsidP="00D34C42">
            <w:pPr>
              <w:widowControl/>
              <w:pBdr>
                <w:bottom w:val="single" w:sz="4" w:space="1" w:color="auto"/>
              </w:pBdr>
              <w:autoSpaceDE/>
              <w:autoSpaceDN/>
              <w:adjustRightInd/>
              <w:jc w:val="center"/>
              <w:rPr>
                <w:rFonts w:cs="Times New Roman"/>
                <w:sz w:val="17"/>
                <w:szCs w:val="17"/>
              </w:rPr>
            </w:pPr>
          </w:p>
        </w:tc>
      </w:tr>
      <w:tr w:rsidR="00D34C42" w:rsidRPr="00D34C42" w:rsidTr="00D34C42">
        <w:tc>
          <w:tcPr>
            <w:tcW w:w="3780" w:type="dxa"/>
          </w:tcPr>
          <w:p w:rsidR="00D34C42" w:rsidRPr="00D34C42" w:rsidRDefault="00D34C42" w:rsidP="00D34C42">
            <w:pPr>
              <w:widowControl/>
              <w:autoSpaceDE/>
              <w:autoSpaceDN/>
              <w:adjustRightInd/>
              <w:jc w:val="center"/>
              <w:rPr>
                <w:rFonts w:cs="Times New Roman"/>
                <w:sz w:val="17"/>
                <w:szCs w:val="17"/>
              </w:rPr>
            </w:pPr>
          </w:p>
        </w:tc>
        <w:tc>
          <w:tcPr>
            <w:tcW w:w="5310" w:type="dxa"/>
          </w:tcPr>
          <w:p w:rsidR="00D34C42" w:rsidRPr="00D34C42" w:rsidRDefault="00D34C42" w:rsidP="00D34C42">
            <w:pPr>
              <w:widowControl/>
              <w:autoSpaceDE/>
              <w:autoSpaceDN/>
              <w:adjustRightInd/>
              <w:jc w:val="center"/>
              <w:rPr>
                <w:rFonts w:cs="Times New Roman"/>
                <w:sz w:val="17"/>
                <w:szCs w:val="17"/>
              </w:rPr>
            </w:pPr>
            <w:r w:rsidRPr="00D34C42">
              <w:rPr>
                <w:rFonts w:cs="Times New Roman"/>
                <w:sz w:val="17"/>
                <w:szCs w:val="17"/>
              </w:rPr>
              <w:t>Name of State or Commonwealth</w:t>
            </w:r>
          </w:p>
        </w:tc>
      </w:tr>
    </w:tbl>
    <w:p w:rsidR="00D34C42" w:rsidRPr="00D34C42" w:rsidRDefault="00D34C42" w:rsidP="00D34C42">
      <w:pPr>
        <w:widowControl/>
        <w:autoSpaceDE/>
        <w:autoSpaceDN/>
        <w:adjustRightInd/>
        <w:rPr>
          <w:rFonts w:cs="Times New Roman"/>
          <w:sz w:val="17"/>
          <w:szCs w:val="17"/>
        </w:rPr>
      </w:pPr>
    </w:p>
    <w:p w:rsidR="00D34C42" w:rsidRPr="00D34C42" w:rsidRDefault="00D34C42" w:rsidP="00D34C42">
      <w:pPr>
        <w:widowControl/>
        <w:autoSpaceDE/>
        <w:autoSpaceDN/>
        <w:adjustRightInd/>
        <w:rPr>
          <w:rFonts w:cs="Times New Roman"/>
          <w:sz w:val="17"/>
          <w:szCs w:val="17"/>
        </w:rPr>
      </w:pPr>
      <w:r w:rsidRPr="00D34C42">
        <w:rPr>
          <w:rFonts w:cs="Times New Roman"/>
          <w:sz w:val="17"/>
          <w:szCs w:val="17"/>
        </w:rPr>
        <w:t>I certify that I am authorized to execute and deliver this affidavit on behalf of</w:t>
      </w:r>
    </w:p>
    <w:p w:rsidR="00D34C42" w:rsidRPr="00D34C42" w:rsidRDefault="00D34C42" w:rsidP="00D34C42">
      <w:pPr>
        <w:widowControl/>
        <w:autoSpaceDE/>
        <w:autoSpaceDN/>
        <w:adjustRightInd/>
        <w:rPr>
          <w:rFonts w:cs="Times New Roman"/>
          <w:sz w:val="17"/>
          <w:szCs w:val="17"/>
        </w:rPr>
      </w:pPr>
    </w:p>
    <w:tbl>
      <w:tblPr>
        <w:tblW w:w="0" w:type="auto"/>
        <w:tblLook w:val="01E0" w:firstRow="1" w:lastRow="1" w:firstColumn="1" w:lastColumn="1" w:noHBand="0" w:noVBand="0"/>
      </w:tblPr>
      <w:tblGrid>
        <w:gridCol w:w="4050"/>
        <w:gridCol w:w="900"/>
        <w:gridCol w:w="4140"/>
      </w:tblGrid>
      <w:tr w:rsidR="00D34C42" w:rsidRPr="00D34C42" w:rsidTr="00D34C42">
        <w:tc>
          <w:tcPr>
            <w:tcW w:w="4050" w:type="dxa"/>
            <w:tcMar>
              <w:left w:w="0" w:type="dxa"/>
              <w:right w:w="0" w:type="dxa"/>
            </w:tcMar>
          </w:tcPr>
          <w:p w:rsidR="00D34C42" w:rsidRPr="00D34C42" w:rsidRDefault="00D34C42" w:rsidP="00D34C42">
            <w:pPr>
              <w:widowControl/>
              <w:pBdr>
                <w:bottom w:val="single" w:sz="4" w:space="1" w:color="auto"/>
              </w:pBdr>
              <w:autoSpaceDE/>
              <w:autoSpaceDN/>
              <w:adjustRightInd/>
              <w:jc w:val="center"/>
              <w:rPr>
                <w:rFonts w:cs="Times New Roman"/>
                <w:sz w:val="17"/>
                <w:szCs w:val="17"/>
              </w:rPr>
            </w:pPr>
          </w:p>
        </w:tc>
        <w:tc>
          <w:tcPr>
            <w:tcW w:w="900" w:type="dxa"/>
            <w:tcMar>
              <w:left w:w="0" w:type="dxa"/>
              <w:right w:w="0" w:type="dxa"/>
            </w:tcMar>
          </w:tcPr>
          <w:p w:rsidR="00D34C42" w:rsidRPr="00D34C42" w:rsidRDefault="00D34C42" w:rsidP="00D34C42">
            <w:pPr>
              <w:widowControl/>
              <w:autoSpaceDE/>
              <w:autoSpaceDN/>
              <w:adjustRightInd/>
              <w:rPr>
                <w:rFonts w:cs="Times New Roman"/>
                <w:sz w:val="17"/>
                <w:szCs w:val="17"/>
              </w:rPr>
            </w:pPr>
            <w:r w:rsidRPr="00D34C42">
              <w:rPr>
                <w:rFonts w:cs="Times New Roman"/>
                <w:sz w:val="17"/>
                <w:szCs w:val="17"/>
              </w:rPr>
              <w:t xml:space="preserve"> and that</w:t>
            </w:r>
          </w:p>
        </w:tc>
        <w:tc>
          <w:tcPr>
            <w:tcW w:w="4140" w:type="dxa"/>
            <w:tcMar>
              <w:left w:w="0" w:type="dxa"/>
              <w:right w:w="115" w:type="dxa"/>
            </w:tcMar>
          </w:tcPr>
          <w:p w:rsidR="00D34C42" w:rsidRPr="00D34C42" w:rsidRDefault="00D34C42" w:rsidP="00D34C42">
            <w:pPr>
              <w:widowControl/>
              <w:pBdr>
                <w:bottom w:val="single" w:sz="4" w:space="1" w:color="auto"/>
              </w:pBdr>
              <w:autoSpaceDE/>
              <w:autoSpaceDN/>
              <w:adjustRightInd/>
              <w:jc w:val="center"/>
              <w:rPr>
                <w:rFonts w:cs="Times New Roman"/>
                <w:sz w:val="17"/>
                <w:szCs w:val="17"/>
              </w:rPr>
            </w:pPr>
          </w:p>
        </w:tc>
      </w:tr>
      <w:tr w:rsidR="00D34C42" w:rsidRPr="00D34C42" w:rsidTr="00D34C42">
        <w:tc>
          <w:tcPr>
            <w:tcW w:w="4050" w:type="dxa"/>
          </w:tcPr>
          <w:p w:rsidR="00D34C42" w:rsidRPr="00D34C42" w:rsidRDefault="00D34C42" w:rsidP="00D34C42">
            <w:pPr>
              <w:widowControl/>
              <w:autoSpaceDE/>
              <w:autoSpaceDN/>
              <w:adjustRightInd/>
              <w:jc w:val="center"/>
              <w:rPr>
                <w:rFonts w:cs="Times New Roman"/>
                <w:sz w:val="17"/>
                <w:szCs w:val="17"/>
              </w:rPr>
            </w:pPr>
            <w:r w:rsidRPr="00D34C42">
              <w:rPr>
                <w:rFonts w:cs="Times New Roman"/>
                <w:sz w:val="17"/>
                <w:szCs w:val="17"/>
              </w:rPr>
              <w:t>Name of Entity</w:t>
            </w:r>
          </w:p>
        </w:tc>
        <w:tc>
          <w:tcPr>
            <w:tcW w:w="900" w:type="dxa"/>
          </w:tcPr>
          <w:p w:rsidR="00D34C42" w:rsidRPr="00D34C42" w:rsidRDefault="00D34C42" w:rsidP="00D34C42">
            <w:pPr>
              <w:widowControl/>
              <w:autoSpaceDE/>
              <w:autoSpaceDN/>
              <w:adjustRightInd/>
              <w:jc w:val="center"/>
              <w:rPr>
                <w:rFonts w:cs="Times New Roman"/>
                <w:sz w:val="17"/>
                <w:szCs w:val="17"/>
              </w:rPr>
            </w:pPr>
          </w:p>
        </w:tc>
        <w:tc>
          <w:tcPr>
            <w:tcW w:w="4140" w:type="dxa"/>
          </w:tcPr>
          <w:p w:rsidR="00D34C42" w:rsidRPr="00D34C42" w:rsidRDefault="00D34C42" w:rsidP="00D34C42">
            <w:pPr>
              <w:widowControl/>
              <w:autoSpaceDE/>
              <w:autoSpaceDN/>
              <w:adjustRightInd/>
              <w:jc w:val="center"/>
              <w:rPr>
                <w:rFonts w:cs="Times New Roman"/>
                <w:sz w:val="17"/>
                <w:szCs w:val="17"/>
              </w:rPr>
            </w:pPr>
            <w:r w:rsidRPr="00D34C42">
              <w:rPr>
                <w:rFonts w:cs="Times New Roman"/>
                <w:sz w:val="17"/>
                <w:szCs w:val="17"/>
              </w:rPr>
              <w:t>Name of Entity</w:t>
            </w:r>
          </w:p>
        </w:tc>
      </w:tr>
    </w:tbl>
    <w:p w:rsidR="00D34C42" w:rsidRPr="00D34C42" w:rsidRDefault="00D34C42" w:rsidP="00D34C42">
      <w:pPr>
        <w:widowControl/>
        <w:autoSpaceDE/>
        <w:autoSpaceDN/>
        <w:adjustRightInd/>
        <w:rPr>
          <w:rFonts w:cs="Times New Roman"/>
          <w:sz w:val="17"/>
          <w:szCs w:val="17"/>
        </w:rPr>
      </w:pPr>
    </w:p>
    <w:p w:rsidR="00D34C42" w:rsidRPr="00D34C42" w:rsidRDefault="00D34C42" w:rsidP="00D34C42">
      <w:pPr>
        <w:widowControl/>
        <w:autoSpaceDE/>
        <w:autoSpaceDN/>
        <w:adjustRightInd/>
        <w:rPr>
          <w:rFonts w:cs="Times New Roman"/>
          <w:sz w:val="17"/>
          <w:szCs w:val="17"/>
        </w:rPr>
      </w:pPr>
      <w:r w:rsidRPr="00D34C42">
        <w:rPr>
          <w:rFonts w:cs="Times New Roman"/>
          <w:sz w:val="17"/>
          <w:szCs w:val="17"/>
        </w:rPr>
        <w:t>has a policy in place that complies with the nondiscrimination agreements and warranties of Connecticut</w:t>
      </w:r>
    </w:p>
    <w:p w:rsidR="00D34C42" w:rsidRPr="00D34C42" w:rsidRDefault="00D34C42" w:rsidP="00D34C42">
      <w:pPr>
        <w:widowControl/>
        <w:autoSpaceDE/>
        <w:autoSpaceDN/>
        <w:adjustRightInd/>
        <w:rPr>
          <w:rFonts w:cs="Times New Roman"/>
          <w:sz w:val="17"/>
          <w:szCs w:val="17"/>
        </w:rPr>
      </w:pPr>
    </w:p>
    <w:p w:rsidR="00D34C42" w:rsidRPr="00D34C42" w:rsidRDefault="00D34C42" w:rsidP="00D34C42">
      <w:pPr>
        <w:widowControl/>
        <w:autoSpaceDE/>
        <w:autoSpaceDN/>
        <w:adjustRightInd/>
        <w:rPr>
          <w:rFonts w:cs="Times New Roman"/>
          <w:sz w:val="17"/>
          <w:szCs w:val="17"/>
        </w:rPr>
      </w:pPr>
      <w:r w:rsidRPr="00D34C42">
        <w:rPr>
          <w:rFonts w:cs="Times New Roman"/>
          <w:sz w:val="17"/>
          <w:szCs w:val="17"/>
        </w:rPr>
        <w:t>General Statutes §§ 4a-60(a)(1)and 4a-60a(a)(1), as amended.</w:t>
      </w:r>
    </w:p>
    <w:p w:rsidR="00D34C42" w:rsidRPr="00D34C42" w:rsidRDefault="00D34C42" w:rsidP="00D34C42">
      <w:pPr>
        <w:widowControl/>
        <w:autoSpaceDE/>
        <w:autoSpaceDN/>
        <w:adjustRightInd/>
        <w:jc w:val="both"/>
        <w:rPr>
          <w:rFonts w:cs="Times New Roman"/>
          <w:sz w:val="17"/>
          <w:szCs w:val="17"/>
        </w:rPr>
      </w:pPr>
    </w:p>
    <w:p w:rsidR="00D34C42" w:rsidRPr="00D34C42" w:rsidRDefault="00D34C42" w:rsidP="00D34C42">
      <w:pPr>
        <w:widowControl/>
        <w:autoSpaceDE/>
        <w:autoSpaceDN/>
        <w:adjustRightInd/>
        <w:jc w:val="both"/>
        <w:rPr>
          <w:rFonts w:cs="Times New Roman"/>
          <w:sz w:val="17"/>
          <w:szCs w:val="17"/>
        </w:rPr>
      </w:pPr>
    </w:p>
    <w:tbl>
      <w:tblPr>
        <w:tblW w:w="0" w:type="auto"/>
        <w:tblLook w:val="01E0" w:firstRow="1" w:lastRow="1" w:firstColumn="1" w:lastColumn="1" w:noHBand="0" w:noVBand="0"/>
      </w:tblPr>
      <w:tblGrid>
        <w:gridCol w:w="4638"/>
        <w:gridCol w:w="982"/>
        <w:gridCol w:w="3830"/>
        <w:gridCol w:w="803"/>
      </w:tblGrid>
      <w:tr w:rsidR="00D34C42" w:rsidRPr="00D34C42" w:rsidTr="00D34C42">
        <w:tc>
          <w:tcPr>
            <w:tcW w:w="4680" w:type="dxa"/>
            <w:tcMar>
              <w:left w:w="0" w:type="dxa"/>
              <w:right w:w="29" w:type="dxa"/>
            </w:tcMar>
          </w:tcPr>
          <w:p w:rsidR="00D34C42" w:rsidRPr="00D34C42" w:rsidRDefault="00D34C42" w:rsidP="00D34C42">
            <w:pPr>
              <w:widowControl/>
              <w:pBdr>
                <w:bottom w:val="single" w:sz="4" w:space="0" w:color="auto"/>
              </w:pBdr>
              <w:autoSpaceDE/>
              <w:autoSpaceDN/>
              <w:adjustRightInd/>
              <w:rPr>
                <w:rFonts w:cs="Times New Roman"/>
                <w:sz w:val="17"/>
                <w:szCs w:val="17"/>
              </w:rPr>
            </w:pPr>
          </w:p>
        </w:tc>
        <w:tc>
          <w:tcPr>
            <w:tcW w:w="990" w:type="dxa"/>
            <w:tcMar>
              <w:left w:w="29" w:type="dxa"/>
              <w:right w:w="29" w:type="dxa"/>
            </w:tcMar>
          </w:tcPr>
          <w:p w:rsidR="00D34C42" w:rsidRPr="00D34C42" w:rsidRDefault="00D34C42" w:rsidP="00D34C42">
            <w:pPr>
              <w:widowControl/>
              <w:autoSpaceDE/>
              <w:autoSpaceDN/>
              <w:adjustRightInd/>
              <w:rPr>
                <w:rFonts w:cs="Times New Roman"/>
                <w:sz w:val="17"/>
                <w:szCs w:val="17"/>
              </w:rPr>
            </w:pPr>
          </w:p>
        </w:tc>
        <w:tc>
          <w:tcPr>
            <w:tcW w:w="3870" w:type="dxa"/>
          </w:tcPr>
          <w:p w:rsidR="00D34C42" w:rsidRPr="00D34C42" w:rsidRDefault="00D34C42" w:rsidP="00D34C42">
            <w:pPr>
              <w:widowControl/>
              <w:autoSpaceDE/>
              <w:autoSpaceDN/>
              <w:adjustRightInd/>
              <w:jc w:val="center"/>
              <w:rPr>
                <w:rFonts w:cs="Times New Roman"/>
                <w:sz w:val="17"/>
                <w:szCs w:val="17"/>
              </w:rPr>
            </w:pPr>
          </w:p>
        </w:tc>
        <w:tc>
          <w:tcPr>
            <w:tcW w:w="809" w:type="dxa"/>
            <w:tcMar>
              <w:left w:w="0" w:type="dxa"/>
              <w:right w:w="29" w:type="dxa"/>
            </w:tcMar>
          </w:tcPr>
          <w:p w:rsidR="00D34C42" w:rsidRPr="00D34C42" w:rsidRDefault="00D34C42" w:rsidP="00D34C42">
            <w:pPr>
              <w:widowControl/>
              <w:autoSpaceDE/>
              <w:autoSpaceDN/>
              <w:adjustRightInd/>
              <w:rPr>
                <w:rFonts w:cs="Times New Roman"/>
                <w:sz w:val="17"/>
                <w:szCs w:val="17"/>
              </w:rPr>
            </w:pPr>
          </w:p>
        </w:tc>
      </w:tr>
      <w:tr w:rsidR="00D34C42" w:rsidRPr="00D34C42" w:rsidTr="00D34C42">
        <w:tc>
          <w:tcPr>
            <w:tcW w:w="4680" w:type="dxa"/>
            <w:tcMar>
              <w:left w:w="0" w:type="dxa"/>
              <w:right w:w="29" w:type="dxa"/>
            </w:tcMar>
          </w:tcPr>
          <w:p w:rsidR="00D34C42" w:rsidRPr="00D34C42" w:rsidRDefault="00D34C42" w:rsidP="00D34C42">
            <w:pPr>
              <w:widowControl/>
              <w:autoSpaceDE/>
              <w:autoSpaceDN/>
              <w:adjustRightInd/>
              <w:rPr>
                <w:rFonts w:cs="Times New Roman"/>
                <w:sz w:val="17"/>
                <w:szCs w:val="17"/>
              </w:rPr>
            </w:pPr>
            <w:r w:rsidRPr="00D34C42">
              <w:rPr>
                <w:rFonts w:cs="Times New Roman"/>
                <w:sz w:val="17"/>
                <w:szCs w:val="17"/>
              </w:rPr>
              <w:t>Authorized Signature</w:t>
            </w:r>
          </w:p>
        </w:tc>
        <w:tc>
          <w:tcPr>
            <w:tcW w:w="990" w:type="dxa"/>
          </w:tcPr>
          <w:p w:rsidR="00D34C42" w:rsidRPr="00D34C42" w:rsidRDefault="00D34C42" w:rsidP="00D34C42">
            <w:pPr>
              <w:widowControl/>
              <w:autoSpaceDE/>
              <w:autoSpaceDN/>
              <w:adjustRightInd/>
              <w:rPr>
                <w:rFonts w:cs="Times New Roman"/>
                <w:sz w:val="17"/>
                <w:szCs w:val="17"/>
              </w:rPr>
            </w:pPr>
          </w:p>
        </w:tc>
        <w:tc>
          <w:tcPr>
            <w:tcW w:w="3870" w:type="dxa"/>
          </w:tcPr>
          <w:p w:rsidR="00D34C42" w:rsidRPr="00D34C42" w:rsidRDefault="00D34C42" w:rsidP="00D34C42">
            <w:pPr>
              <w:widowControl/>
              <w:autoSpaceDE/>
              <w:autoSpaceDN/>
              <w:adjustRightInd/>
              <w:jc w:val="center"/>
              <w:rPr>
                <w:rFonts w:cs="Times New Roman"/>
                <w:sz w:val="17"/>
                <w:szCs w:val="17"/>
              </w:rPr>
            </w:pPr>
          </w:p>
        </w:tc>
        <w:tc>
          <w:tcPr>
            <w:tcW w:w="809" w:type="dxa"/>
          </w:tcPr>
          <w:p w:rsidR="00D34C42" w:rsidRPr="00D34C42" w:rsidRDefault="00D34C42" w:rsidP="00D34C42">
            <w:pPr>
              <w:widowControl/>
              <w:autoSpaceDE/>
              <w:autoSpaceDN/>
              <w:adjustRightInd/>
              <w:jc w:val="center"/>
              <w:rPr>
                <w:rFonts w:cs="Times New Roman"/>
                <w:sz w:val="17"/>
                <w:szCs w:val="17"/>
              </w:rPr>
            </w:pPr>
          </w:p>
        </w:tc>
      </w:tr>
      <w:tr w:rsidR="00D34C42" w:rsidRPr="00D34C42" w:rsidTr="00D34C42">
        <w:tc>
          <w:tcPr>
            <w:tcW w:w="4680" w:type="dxa"/>
          </w:tcPr>
          <w:p w:rsidR="00D34C42" w:rsidRPr="00D34C42" w:rsidRDefault="00D34C42" w:rsidP="00D34C42">
            <w:pPr>
              <w:widowControl/>
              <w:autoSpaceDE/>
              <w:autoSpaceDN/>
              <w:adjustRightInd/>
              <w:jc w:val="center"/>
              <w:rPr>
                <w:rFonts w:cs="Times New Roman"/>
                <w:sz w:val="17"/>
                <w:szCs w:val="17"/>
              </w:rPr>
            </w:pPr>
          </w:p>
        </w:tc>
        <w:tc>
          <w:tcPr>
            <w:tcW w:w="990" w:type="dxa"/>
          </w:tcPr>
          <w:p w:rsidR="00D34C42" w:rsidRPr="00D34C42" w:rsidRDefault="00D34C42" w:rsidP="00D34C42">
            <w:pPr>
              <w:widowControl/>
              <w:autoSpaceDE/>
              <w:autoSpaceDN/>
              <w:adjustRightInd/>
              <w:rPr>
                <w:rFonts w:cs="Times New Roman"/>
                <w:sz w:val="17"/>
                <w:szCs w:val="17"/>
              </w:rPr>
            </w:pPr>
          </w:p>
        </w:tc>
        <w:tc>
          <w:tcPr>
            <w:tcW w:w="3870" w:type="dxa"/>
          </w:tcPr>
          <w:p w:rsidR="00D34C42" w:rsidRPr="00D34C42" w:rsidRDefault="00D34C42" w:rsidP="00D34C42">
            <w:pPr>
              <w:widowControl/>
              <w:autoSpaceDE/>
              <w:autoSpaceDN/>
              <w:adjustRightInd/>
              <w:jc w:val="center"/>
              <w:rPr>
                <w:rFonts w:cs="Times New Roman"/>
                <w:sz w:val="17"/>
                <w:szCs w:val="17"/>
              </w:rPr>
            </w:pPr>
          </w:p>
        </w:tc>
        <w:tc>
          <w:tcPr>
            <w:tcW w:w="809" w:type="dxa"/>
          </w:tcPr>
          <w:p w:rsidR="00D34C42" w:rsidRPr="00D34C42" w:rsidRDefault="00D34C42" w:rsidP="00D34C42">
            <w:pPr>
              <w:widowControl/>
              <w:autoSpaceDE/>
              <w:autoSpaceDN/>
              <w:adjustRightInd/>
              <w:jc w:val="center"/>
              <w:rPr>
                <w:rFonts w:cs="Times New Roman"/>
                <w:sz w:val="17"/>
                <w:szCs w:val="17"/>
              </w:rPr>
            </w:pPr>
          </w:p>
        </w:tc>
      </w:tr>
      <w:tr w:rsidR="00D34C42" w:rsidRPr="00D34C42" w:rsidTr="00D34C42">
        <w:tc>
          <w:tcPr>
            <w:tcW w:w="4680" w:type="dxa"/>
          </w:tcPr>
          <w:p w:rsidR="00D34C42" w:rsidRPr="00D34C42" w:rsidRDefault="00D34C42" w:rsidP="00D34C42">
            <w:pPr>
              <w:widowControl/>
              <w:autoSpaceDE/>
              <w:autoSpaceDN/>
              <w:adjustRightInd/>
              <w:jc w:val="center"/>
              <w:rPr>
                <w:rFonts w:cs="Times New Roman"/>
                <w:sz w:val="17"/>
                <w:szCs w:val="17"/>
              </w:rPr>
            </w:pPr>
          </w:p>
        </w:tc>
        <w:tc>
          <w:tcPr>
            <w:tcW w:w="990" w:type="dxa"/>
          </w:tcPr>
          <w:p w:rsidR="00D34C42" w:rsidRPr="00D34C42" w:rsidRDefault="00D34C42" w:rsidP="00D34C42">
            <w:pPr>
              <w:widowControl/>
              <w:autoSpaceDE/>
              <w:autoSpaceDN/>
              <w:adjustRightInd/>
              <w:rPr>
                <w:rFonts w:cs="Times New Roman"/>
                <w:sz w:val="17"/>
                <w:szCs w:val="17"/>
              </w:rPr>
            </w:pPr>
          </w:p>
        </w:tc>
        <w:tc>
          <w:tcPr>
            <w:tcW w:w="3870" w:type="dxa"/>
          </w:tcPr>
          <w:p w:rsidR="00D34C42" w:rsidRPr="00D34C42" w:rsidRDefault="00D34C42" w:rsidP="00D34C42">
            <w:pPr>
              <w:widowControl/>
              <w:autoSpaceDE/>
              <w:autoSpaceDN/>
              <w:adjustRightInd/>
              <w:jc w:val="center"/>
              <w:rPr>
                <w:rFonts w:cs="Times New Roman"/>
                <w:sz w:val="17"/>
                <w:szCs w:val="17"/>
              </w:rPr>
            </w:pPr>
          </w:p>
        </w:tc>
        <w:tc>
          <w:tcPr>
            <w:tcW w:w="809" w:type="dxa"/>
          </w:tcPr>
          <w:p w:rsidR="00D34C42" w:rsidRPr="00D34C42" w:rsidRDefault="00D34C42" w:rsidP="00D34C42">
            <w:pPr>
              <w:widowControl/>
              <w:autoSpaceDE/>
              <w:autoSpaceDN/>
              <w:adjustRightInd/>
              <w:jc w:val="center"/>
              <w:rPr>
                <w:rFonts w:cs="Times New Roman"/>
                <w:sz w:val="17"/>
                <w:szCs w:val="17"/>
              </w:rPr>
            </w:pPr>
          </w:p>
        </w:tc>
      </w:tr>
      <w:tr w:rsidR="00D34C42" w:rsidRPr="00D34C42" w:rsidTr="00D34C42">
        <w:tc>
          <w:tcPr>
            <w:tcW w:w="4680" w:type="dxa"/>
            <w:tcMar>
              <w:left w:w="0" w:type="dxa"/>
              <w:right w:w="29" w:type="dxa"/>
            </w:tcMar>
          </w:tcPr>
          <w:p w:rsidR="00D34C42" w:rsidRPr="00D34C42" w:rsidRDefault="00D34C42" w:rsidP="00D34C42">
            <w:pPr>
              <w:widowControl/>
              <w:pBdr>
                <w:bottom w:val="single" w:sz="4" w:space="1" w:color="auto"/>
              </w:pBdr>
              <w:autoSpaceDE/>
              <w:autoSpaceDN/>
              <w:adjustRightInd/>
              <w:rPr>
                <w:rFonts w:cs="Times New Roman"/>
                <w:sz w:val="17"/>
                <w:szCs w:val="17"/>
              </w:rPr>
            </w:pPr>
          </w:p>
        </w:tc>
        <w:tc>
          <w:tcPr>
            <w:tcW w:w="990" w:type="dxa"/>
          </w:tcPr>
          <w:p w:rsidR="00D34C42" w:rsidRPr="00D34C42" w:rsidRDefault="00D34C42" w:rsidP="00D34C42">
            <w:pPr>
              <w:widowControl/>
              <w:autoSpaceDE/>
              <w:autoSpaceDN/>
              <w:adjustRightInd/>
              <w:rPr>
                <w:rFonts w:cs="Times New Roman"/>
                <w:sz w:val="17"/>
                <w:szCs w:val="17"/>
              </w:rPr>
            </w:pPr>
          </w:p>
        </w:tc>
        <w:tc>
          <w:tcPr>
            <w:tcW w:w="3870" w:type="dxa"/>
          </w:tcPr>
          <w:p w:rsidR="00D34C42" w:rsidRPr="00D34C42" w:rsidRDefault="00D34C42" w:rsidP="00D34C42">
            <w:pPr>
              <w:widowControl/>
              <w:autoSpaceDE/>
              <w:autoSpaceDN/>
              <w:adjustRightInd/>
              <w:jc w:val="center"/>
              <w:rPr>
                <w:rFonts w:cs="Times New Roman"/>
                <w:sz w:val="17"/>
                <w:szCs w:val="17"/>
              </w:rPr>
            </w:pPr>
          </w:p>
        </w:tc>
        <w:tc>
          <w:tcPr>
            <w:tcW w:w="809" w:type="dxa"/>
          </w:tcPr>
          <w:p w:rsidR="00D34C42" w:rsidRPr="00D34C42" w:rsidRDefault="00D34C42" w:rsidP="00D34C42">
            <w:pPr>
              <w:widowControl/>
              <w:autoSpaceDE/>
              <w:autoSpaceDN/>
              <w:adjustRightInd/>
              <w:jc w:val="center"/>
              <w:rPr>
                <w:rFonts w:cs="Times New Roman"/>
                <w:sz w:val="17"/>
                <w:szCs w:val="17"/>
              </w:rPr>
            </w:pPr>
          </w:p>
        </w:tc>
      </w:tr>
      <w:tr w:rsidR="00D34C42" w:rsidRPr="00D34C42" w:rsidTr="00D34C42">
        <w:tc>
          <w:tcPr>
            <w:tcW w:w="4680" w:type="dxa"/>
            <w:tcMar>
              <w:left w:w="0" w:type="dxa"/>
              <w:right w:w="29" w:type="dxa"/>
            </w:tcMar>
          </w:tcPr>
          <w:p w:rsidR="00D34C42" w:rsidRPr="00D34C42" w:rsidRDefault="00D34C42" w:rsidP="00D34C42">
            <w:pPr>
              <w:widowControl/>
              <w:autoSpaceDE/>
              <w:autoSpaceDN/>
              <w:adjustRightInd/>
              <w:rPr>
                <w:rFonts w:cs="Times New Roman"/>
                <w:sz w:val="17"/>
                <w:szCs w:val="17"/>
              </w:rPr>
            </w:pPr>
            <w:r w:rsidRPr="00D34C42">
              <w:rPr>
                <w:rFonts w:cs="Times New Roman"/>
                <w:sz w:val="17"/>
                <w:szCs w:val="17"/>
              </w:rPr>
              <w:t>Printed Name</w:t>
            </w:r>
          </w:p>
        </w:tc>
        <w:tc>
          <w:tcPr>
            <w:tcW w:w="990" w:type="dxa"/>
          </w:tcPr>
          <w:p w:rsidR="00D34C42" w:rsidRPr="00D34C42" w:rsidRDefault="00D34C42" w:rsidP="00D34C42">
            <w:pPr>
              <w:widowControl/>
              <w:autoSpaceDE/>
              <w:autoSpaceDN/>
              <w:adjustRightInd/>
              <w:rPr>
                <w:rFonts w:cs="Times New Roman"/>
                <w:sz w:val="17"/>
                <w:szCs w:val="17"/>
              </w:rPr>
            </w:pPr>
          </w:p>
        </w:tc>
        <w:tc>
          <w:tcPr>
            <w:tcW w:w="3870" w:type="dxa"/>
          </w:tcPr>
          <w:p w:rsidR="00D34C42" w:rsidRPr="00D34C42" w:rsidRDefault="00D34C42" w:rsidP="00D34C42">
            <w:pPr>
              <w:widowControl/>
              <w:autoSpaceDE/>
              <w:autoSpaceDN/>
              <w:adjustRightInd/>
              <w:jc w:val="center"/>
              <w:rPr>
                <w:rFonts w:cs="Times New Roman"/>
                <w:sz w:val="17"/>
                <w:szCs w:val="17"/>
              </w:rPr>
            </w:pPr>
          </w:p>
        </w:tc>
        <w:tc>
          <w:tcPr>
            <w:tcW w:w="809" w:type="dxa"/>
          </w:tcPr>
          <w:p w:rsidR="00D34C42" w:rsidRPr="00D34C42" w:rsidRDefault="00D34C42" w:rsidP="00D34C42">
            <w:pPr>
              <w:widowControl/>
              <w:autoSpaceDE/>
              <w:autoSpaceDN/>
              <w:adjustRightInd/>
              <w:jc w:val="center"/>
              <w:rPr>
                <w:rFonts w:cs="Times New Roman"/>
                <w:sz w:val="17"/>
                <w:szCs w:val="17"/>
              </w:rPr>
            </w:pPr>
          </w:p>
        </w:tc>
      </w:tr>
      <w:tr w:rsidR="00D34C42" w:rsidRPr="00D34C42" w:rsidTr="00D34C42">
        <w:tc>
          <w:tcPr>
            <w:tcW w:w="4680" w:type="dxa"/>
          </w:tcPr>
          <w:p w:rsidR="00D34C42" w:rsidRPr="00D34C42" w:rsidRDefault="00D34C42" w:rsidP="00D34C42">
            <w:pPr>
              <w:widowControl/>
              <w:autoSpaceDE/>
              <w:autoSpaceDN/>
              <w:adjustRightInd/>
              <w:jc w:val="center"/>
              <w:rPr>
                <w:rFonts w:cs="Times New Roman"/>
                <w:sz w:val="17"/>
                <w:szCs w:val="17"/>
              </w:rPr>
            </w:pPr>
          </w:p>
        </w:tc>
        <w:tc>
          <w:tcPr>
            <w:tcW w:w="990" w:type="dxa"/>
          </w:tcPr>
          <w:p w:rsidR="00D34C42" w:rsidRPr="00D34C42" w:rsidRDefault="00D34C42" w:rsidP="00D34C42">
            <w:pPr>
              <w:widowControl/>
              <w:autoSpaceDE/>
              <w:autoSpaceDN/>
              <w:adjustRightInd/>
              <w:rPr>
                <w:rFonts w:cs="Times New Roman"/>
                <w:sz w:val="17"/>
                <w:szCs w:val="17"/>
              </w:rPr>
            </w:pPr>
          </w:p>
        </w:tc>
        <w:tc>
          <w:tcPr>
            <w:tcW w:w="3870" w:type="dxa"/>
          </w:tcPr>
          <w:p w:rsidR="00D34C42" w:rsidRPr="00D34C42" w:rsidRDefault="00D34C42" w:rsidP="00D34C42">
            <w:pPr>
              <w:widowControl/>
              <w:autoSpaceDE/>
              <w:autoSpaceDN/>
              <w:adjustRightInd/>
              <w:jc w:val="center"/>
              <w:rPr>
                <w:rFonts w:cs="Times New Roman"/>
                <w:sz w:val="17"/>
                <w:szCs w:val="17"/>
              </w:rPr>
            </w:pPr>
          </w:p>
        </w:tc>
        <w:tc>
          <w:tcPr>
            <w:tcW w:w="809" w:type="dxa"/>
          </w:tcPr>
          <w:p w:rsidR="00D34C42" w:rsidRPr="00D34C42" w:rsidRDefault="00D34C42" w:rsidP="00D34C42">
            <w:pPr>
              <w:widowControl/>
              <w:autoSpaceDE/>
              <w:autoSpaceDN/>
              <w:adjustRightInd/>
              <w:jc w:val="center"/>
              <w:rPr>
                <w:rFonts w:cs="Times New Roman"/>
                <w:sz w:val="17"/>
                <w:szCs w:val="17"/>
              </w:rPr>
            </w:pPr>
          </w:p>
        </w:tc>
      </w:tr>
    </w:tbl>
    <w:p w:rsidR="00D34C42" w:rsidRPr="00D34C42" w:rsidRDefault="00D34C42" w:rsidP="00D34C42">
      <w:pPr>
        <w:widowControl/>
        <w:autoSpaceDE/>
        <w:autoSpaceDN/>
        <w:adjustRightInd/>
        <w:rPr>
          <w:rFonts w:cs="Times New Roman"/>
          <w:sz w:val="17"/>
          <w:szCs w:val="17"/>
        </w:rPr>
      </w:pPr>
    </w:p>
    <w:p w:rsidR="00D34C42" w:rsidRPr="00D34C42" w:rsidRDefault="00D34C42" w:rsidP="00D34C42">
      <w:pPr>
        <w:widowControl/>
        <w:autoSpaceDE/>
        <w:autoSpaceDN/>
        <w:adjustRightInd/>
        <w:rPr>
          <w:rFonts w:cs="Times New Roman"/>
          <w:sz w:val="17"/>
          <w:szCs w:val="17"/>
        </w:rPr>
      </w:pPr>
    </w:p>
    <w:p w:rsidR="00D34C42" w:rsidRPr="00D34C42" w:rsidRDefault="00D34C42" w:rsidP="00D34C42">
      <w:pPr>
        <w:widowControl/>
        <w:autoSpaceDE/>
        <w:autoSpaceDN/>
        <w:adjustRightInd/>
        <w:rPr>
          <w:rFonts w:cs="Times New Roman"/>
          <w:b/>
          <w:sz w:val="17"/>
          <w:szCs w:val="17"/>
        </w:rPr>
      </w:pPr>
      <w:r w:rsidRPr="00D34C42">
        <w:rPr>
          <w:rFonts w:cs="Times New Roman"/>
          <w:b/>
          <w:sz w:val="17"/>
          <w:szCs w:val="17"/>
        </w:rPr>
        <w:t xml:space="preserve">Sworn and subscribed to before me on this </w:t>
      </w:r>
      <w:r w:rsidRPr="00D34C42">
        <w:rPr>
          <w:rFonts w:cs="Times New Roman"/>
          <w:sz w:val="17"/>
          <w:szCs w:val="17"/>
        </w:rPr>
        <w:t>______</w:t>
      </w:r>
      <w:r w:rsidRPr="00D34C42">
        <w:rPr>
          <w:rFonts w:cs="Times New Roman"/>
          <w:b/>
          <w:sz w:val="17"/>
          <w:szCs w:val="17"/>
        </w:rPr>
        <w:t xml:space="preserve">  day of  </w:t>
      </w:r>
      <w:r w:rsidRPr="00D34C42">
        <w:rPr>
          <w:rFonts w:cs="Times New Roman"/>
          <w:sz w:val="17"/>
          <w:szCs w:val="17"/>
        </w:rPr>
        <w:t>____________</w:t>
      </w:r>
      <w:r w:rsidRPr="00D34C42">
        <w:rPr>
          <w:rFonts w:cs="Times New Roman"/>
          <w:b/>
          <w:sz w:val="17"/>
          <w:szCs w:val="17"/>
        </w:rPr>
        <w:t>, ___________.</w:t>
      </w:r>
    </w:p>
    <w:p w:rsidR="00D34C42" w:rsidRPr="00D34C42" w:rsidRDefault="00D34C42" w:rsidP="00D34C42">
      <w:pPr>
        <w:widowControl/>
        <w:autoSpaceDE/>
        <w:autoSpaceDN/>
        <w:adjustRightInd/>
        <w:rPr>
          <w:rFonts w:cs="Times New Roman"/>
          <w:sz w:val="17"/>
          <w:szCs w:val="17"/>
        </w:rPr>
      </w:pPr>
    </w:p>
    <w:p w:rsidR="00D34C42" w:rsidRPr="00D34C42" w:rsidRDefault="00D34C42" w:rsidP="00D34C42">
      <w:pPr>
        <w:widowControl/>
        <w:autoSpaceDE/>
        <w:autoSpaceDN/>
        <w:adjustRightInd/>
        <w:rPr>
          <w:rFonts w:cs="Times New Roman"/>
          <w:sz w:val="17"/>
          <w:szCs w:val="17"/>
        </w:rPr>
      </w:pPr>
    </w:p>
    <w:p w:rsidR="00D34C42" w:rsidRPr="00D34C42" w:rsidRDefault="00D34C42" w:rsidP="00D34C42">
      <w:pPr>
        <w:widowControl/>
        <w:autoSpaceDE/>
        <w:autoSpaceDN/>
        <w:adjustRightInd/>
        <w:rPr>
          <w:rFonts w:cs="Times New Roman"/>
          <w:sz w:val="17"/>
          <w:szCs w:val="17"/>
        </w:rPr>
      </w:pPr>
    </w:p>
    <w:p w:rsidR="00D34C42" w:rsidRPr="00D34C42" w:rsidRDefault="00D34C42" w:rsidP="00D34C42">
      <w:pPr>
        <w:widowControl/>
        <w:autoSpaceDE/>
        <w:autoSpaceDN/>
        <w:adjustRightInd/>
        <w:rPr>
          <w:rFonts w:cs="Times New Roman"/>
          <w:sz w:val="17"/>
          <w:szCs w:val="17"/>
        </w:rPr>
      </w:pPr>
      <w:r w:rsidRPr="00D34C42">
        <w:rPr>
          <w:rFonts w:cs="Times New Roman"/>
          <w:sz w:val="17"/>
          <w:szCs w:val="17"/>
        </w:rPr>
        <w:t>___________________________________________</w:t>
      </w:r>
      <w:r w:rsidRPr="00D34C42">
        <w:rPr>
          <w:rFonts w:cs="Times New Roman"/>
          <w:sz w:val="17"/>
          <w:szCs w:val="17"/>
        </w:rPr>
        <w:tab/>
      </w:r>
      <w:r w:rsidRPr="00D34C42">
        <w:rPr>
          <w:rFonts w:cs="Times New Roman"/>
          <w:sz w:val="17"/>
          <w:szCs w:val="17"/>
        </w:rPr>
        <w:tab/>
        <w:t>___________________________________</w:t>
      </w:r>
    </w:p>
    <w:p w:rsidR="00D34C42" w:rsidRPr="00D34C42" w:rsidRDefault="00D34C42" w:rsidP="00D34C42">
      <w:pPr>
        <w:widowControl/>
        <w:autoSpaceDE/>
        <w:autoSpaceDN/>
        <w:adjustRightInd/>
        <w:rPr>
          <w:rFonts w:cs="Times New Roman"/>
          <w:b/>
          <w:sz w:val="17"/>
          <w:szCs w:val="17"/>
        </w:rPr>
      </w:pPr>
      <w:r w:rsidRPr="00D34C42">
        <w:rPr>
          <w:rFonts w:cs="Times New Roman"/>
          <w:b/>
          <w:sz w:val="17"/>
          <w:szCs w:val="17"/>
        </w:rPr>
        <w:t>Commissioner of the Superior Court/</w:t>
      </w:r>
      <w:r w:rsidRPr="00D34C42">
        <w:rPr>
          <w:rFonts w:cs="Times New Roman"/>
          <w:b/>
          <w:sz w:val="17"/>
          <w:szCs w:val="17"/>
        </w:rPr>
        <w:tab/>
      </w:r>
      <w:r w:rsidRPr="00D34C42">
        <w:rPr>
          <w:rFonts w:cs="Times New Roman"/>
          <w:b/>
          <w:sz w:val="17"/>
          <w:szCs w:val="17"/>
        </w:rPr>
        <w:tab/>
      </w:r>
      <w:r w:rsidRPr="00D34C42">
        <w:rPr>
          <w:rFonts w:cs="Times New Roman"/>
          <w:b/>
          <w:sz w:val="17"/>
          <w:szCs w:val="17"/>
        </w:rPr>
        <w:tab/>
      </w:r>
      <w:r w:rsidRPr="00D34C42">
        <w:rPr>
          <w:rFonts w:cs="Times New Roman"/>
          <w:b/>
          <w:sz w:val="17"/>
          <w:szCs w:val="17"/>
        </w:rPr>
        <w:tab/>
      </w:r>
      <w:r w:rsidRPr="00D34C42">
        <w:rPr>
          <w:rFonts w:cs="Times New Roman"/>
          <w:b/>
          <w:sz w:val="17"/>
          <w:szCs w:val="17"/>
        </w:rPr>
        <w:tab/>
        <w:t>Commission Expiration Date</w:t>
      </w:r>
    </w:p>
    <w:p w:rsidR="00D34C42" w:rsidRPr="00D34C42" w:rsidRDefault="00D34C42" w:rsidP="00D34C42">
      <w:pPr>
        <w:widowControl/>
        <w:autoSpaceDE/>
        <w:autoSpaceDN/>
        <w:adjustRightInd/>
        <w:rPr>
          <w:rFonts w:ascii="Arial" w:hAnsi="Arial" w:cs="Arial"/>
        </w:rPr>
      </w:pPr>
      <w:r w:rsidRPr="00D34C42">
        <w:rPr>
          <w:rFonts w:cs="Times New Roman"/>
          <w:b/>
          <w:sz w:val="17"/>
          <w:szCs w:val="17"/>
        </w:rPr>
        <w:t>Notary Public</w:t>
      </w:r>
    </w:p>
    <w:p w:rsidR="00D34C42" w:rsidRPr="00D34C42" w:rsidRDefault="00D34C42" w:rsidP="00D34C42">
      <w:pPr>
        <w:widowControl/>
        <w:autoSpaceDE/>
        <w:autoSpaceDN/>
        <w:adjustRightInd/>
        <w:ind w:right="-324"/>
        <w:rPr>
          <w:rFonts w:ascii="Times New Roman" w:hAnsi="Times New Roman" w:cs="Times New Roman"/>
          <w:sz w:val="16"/>
          <w:szCs w:val="16"/>
        </w:rPr>
        <w:sectPr w:rsidR="00D34C42" w:rsidRPr="00D34C42" w:rsidSect="00F508C9">
          <w:pgSz w:w="12240" w:h="15840" w:code="1"/>
          <w:pgMar w:top="1008" w:right="1008" w:bottom="1008" w:left="1008" w:header="288" w:footer="288" w:gutter="0"/>
          <w:cols w:space="720"/>
          <w:docGrid w:linePitch="360"/>
        </w:sectPr>
      </w:pPr>
    </w:p>
    <w:p w:rsidR="00D34C42" w:rsidRPr="00D34C42" w:rsidRDefault="00D34C42" w:rsidP="00D34C42">
      <w:pPr>
        <w:widowControl/>
        <w:autoSpaceDE/>
        <w:autoSpaceDN/>
        <w:adjustRightInd/>
        <w:jc w:val="center"/>
        <w:rPr>
          <w:rFonts w:ascii="Times New Roman" w:hAnsi="Times New Roman" w:cs="Times New Roman"/>
        </w:rPr>
      </w:pPr>
    </w:p>
    <w:p w:rsidR="00D34C42" w:rsidRPr="00D34C42" w:rsidRDefault="00D34C42" w:rsidP="00D34C42">
      <w:pPr>
        <w:widowControl/>
        <w:autoSpaceDE/>
        <w:autoSpaceDN/>
        <w:adjustRightInd/>
        <w:jc w:val="center"/>
        <w:rPr>
          <w:rFonts w:ascii="Times New Roman" w:hAnsi="Times New Roman" w:cs="Times New Roman"/>
        </w:rPr>
      </w:pPr>
    </w:p>
    <w:p w:rsidR="00D34C42" w:rsidRPr="00D34C42" w:rsidRDefault="00D34C42" w:rsidP="00D34C42">
      <w:pPr>
        <w:widowControl/>
        <w:autoSpaceDE/>
        <w:autoSpaceDN/>
        <w:adjustRightInd/>
        <w:jc w:val="center"/>
        <w:rPr>
          <w:rFonts w:ascii="Times New Roman" w:hAnsi="Times New Roman" w:cs="Times New Roman"/>
        </w:rPr>
      </w:pPr>
    </w:p>
    <w:p w:rsidR="00D34C42" w:rsidRPr="00D34C42" w:rsidRDefault="00D34C42" w:rsidP="00D34C42">
      <w:pPr>
        <w:widowControl/>
        <w:autoSpaceDE/>
        <w:autoSpaceDN/>
        <w:adjustRightInd/>
        <w:spacing w:after="80"/>
        <w:jc w:val="center"/>
        <w:rPr>
          <w:rFonts w:ascii="Arial" w:hAnsi="Arial" w:cs="Arial"/>
          <w:b/>
          <w:u w:val="single"/>
        </w:rPr>
      </w:pPr>
      <w:r w:rsidRPr="00D34C42">
        <w:rPr>
          <w:rFonts w:ascii="Arial" w:hAnsi="Arial" w:cs="Arial"/>
          <w:b/>
          <w:u w:val="single"/>
        </w:rPr>
        <w:t>FALSE CLAIMS ACT</w:t>
      </w:r>
    </w:p>
    <w:p w:rsidR="00D34C42" w:rsidRPr="00D34C42" w:rsidRDefault="00D34C42" w:rsidP="00D34C42">
      <w:pPr>
        <w:widowControl/>
        <w:autoSpaceDE/>
        <w:autoSpaceDN/>
        <w:adjustRightInd/>
        <w:spacing w:after="80"/>
        <w:jc w:val="center"/>
        <w:rPr>
          <w:rFonts w:ascii="Times New Roman" w:hAnsi="Times New Roman" w:cs="Times New Roman"/>
          <w:u w:val="single"/>
        </w:rPr>
      </w:pPr>
      <w:r w:rsidRPr="00D34C42">
        <w:rPr>
          <w:rFonts w:ascii="Arial" w:hAnsi="Arial" w:cs="Arial"/>
          <w:b/>
          <w:u w:val="single"/>
        </w:rPr>
        <w:t>COMPLIANCE NOTIFICATION</w:t>
      </w:r>
    </w:p>
    <w:p w:rsidR="00D34C42" w:rsidRPr="00D34C42" w:rsidRDefault="00D34C42" w:rsidP="00D34C42">
      <w:pPr>
        <w:widowControl/>
        <w:autoSpaceDE/>
        <w:autoSpaceDN/>
        <w:adjustRightInd/>
        <w:jc w:val="center"/>
        <w:rPr>
          <w:rFonts w:ascii="Arial" w:hAnsi="Arial" w:cs="Arial"/>
          <w:u w:val="single"/>
        </w:rPr>
      </w:pPr>
    </w:p>
    <w:p w:rsidR="00D34C42" w:rsidRPr="00D34C42" w:rsidRDefault="00D34C42" w:rsidP="00D34C42">
      <w:pPr>
        <w:widowControl/>
        <w:autoSpaceDE/>
        <w:autoSpaceDN/>
        <w:adjustRightInd/>
        <w:jc w:val="center"/>
        <w:rPr>
          <w:rFonts w:ascii="Arial" w:hAnsi="Arial" w:cs="Arial"/>
          <w:u w:val="single"/>
        </w:rPr>
      </w:pPr>
    </w:p>
    <w:p w:rsidR="00D34C42" w:rsidRPr="00D34C42" w:rsidRDefault="00D34C42" w:rsidP="00D34C42">
      <w:pPr>
        <w:widowControl/>
        <w:autoSpaceDE/>
        <w:autoSpaceDN/>
        <w:adjustRightInd/>
        <w:jc w:val="center"/>
        <w:rPr>
          <w:rFonts w:ascii="Arial" w:hAnsi="Arial" w:cs="Arial"/>
          <w:u w:val="single"/>
        </w:rPr>
      </w:pPr>
    </w:p>
    <w:p w:rsidR="00D34C42" w:rsidRPr="00D34C42" w:rsidRDefault="00D34C42" w:rsidP="00D34C42">
      <w:pPr>
        <w:widowControl/>
        <w:autoSpaceDE/>
        <w:autoSpaceDN/>
        <w:adjustRightInd/>
        <w:jc w:val="center"/>
        <w:rPr>
          <w:rFonts w:ascii="Arial" w:hAnsi="Arial" w:cs="Arial"/>
          <w:u w:val="single"/>
        </w:rPr>
      </w:pPr>
    </w:p>
    <w:p w:rsidR="00D34C42" w:rsidRPr="00D34C42" w:rsidRDefault="00D34C42" w:rsidP="00D34C42">
      <w:pPr>
        <w:widowControl/>
        <w:autoSpaceDE/>
        <w:autoSpaceDN/>
        <w:adjustRightInd/>
        <w:rPr>
          <w:rFonts w:ascii="Arial" w:hAnsi="Arial" w:cs="Arial"/>
        </w:rPr>
      </w:pPr>
    </w:p>
    <w:p w:rsidR="00D34C42" w:rsidRPr="00D34C42" w:rsidRDefault="00D34C42" w:rsidP="00D34C42">
      <w:pPr>
        <w:widowControl/>
        <w:autoSpaceDE/>
        <w:autoSpaceDN/>
        <w:adjustRightInd/>
        <w:spacing w:after="120"/>
        <w:rPr>
          <w:rFonts w:ascii="Arial" w:hAnsi="Arial" w:cs="Arial"/>
        </w:rPr>
      </w:pPr>
      <w:r w:rsidRPr="00D34C42">
        <w:rPr>
          <w:rFonts w:ascii="Arial" w:hAnsi="Arial" w:cs="Arial"/>
          <w:color w:val="000000"/>
        </w:rPr>
        <w:t xml:space="preserve">This Contract requires compliance with </w:t>
      </w:r>
      <w:r w:rsidRPr="00D34C42">
        <w:rPr>
          <w:rFonts w:ascii="Arial" w:hAnsi="Arial" w:cs="Arial"/>
        </w:rPr>
        <w:t xml:space="preserve">The Deficit Reduction Act (“Act”) of 2005, which </w:t>
      </w:r>
      <w:r w:rsidRPr="00D34C42">
        <w:rPr>
          <w:rFonts w:ascii="Arial" w:hAnsi="Arial" w:cs="Arial"/>
          <w:color w:val="000000"/>
        </w:rPr>
        <w:t xml:space="preserve">requires </w:t>
      </w:r>
      <w:r w:rsidRPr="00D34C42">
        <w:rPr>
          <w:rFonts w:ascii="Arial" w:hAnsi="Arial" w:cs="Arial"/>
        </w:rPr>
        <w:t>that the contractor or “qualified provider” receiving the contract comply with the Department’s False Claims Act Policy and Procedure as follows:</w:t>
      </w:r>
    </w:p>
    <w:p w:rsidR="00D34C42" w:rsidRPr="00D34C42" w:rsidRDefault="00D34C42" w:rsidP="0081340F">
      <w:pPr>
        <w:widowControl/>
        <w:numPr>
          <w:ilvl w:val="0"/>
          <w:numId w:val="20"/>
        </w:numPr>
        <w:tabs>
          <w:tab w:val="num" w:pos="360"/>
        </w:tabs>
        <w:autoSpaceDE/>
        <w:autoSpaceDN/>
        <w:adjustRightInd/>
        <w:spacing w:after="120"/>
        <w:ind w:left="360" w:hanging="360"/>
        <w:rPr>
          <w:rFonts w:ascii="Arial" w:hAnsi="Arial" w:cs="Arial"/>
        </w:rPr>
      </w:pPr>
      <w:r w:rsidRPr="00D34C42">
        <w:rPr>
          <w:rFonts w:ascii="Arial" w:hAnsi="Arial" w:cs="Arial"/>
        </w:rPr>
        <w:t>Review, print, and maintain on file the following Department’s False Claims Act Policy and False Claims Act Procedure.</w:t>
      </w:r>
    </w:p>
    <w:p w:rsidR="00D34C42" w:rsidRPr="00D34C42" w:rsidRDefault="00D34C42" w:rsidP="0081340F">
      <w:pPr>
        <w:widowControl/>
        <w:numPr>
          <w:ilvl w:val="0"/>
          <w:numId w:val="20"/>
        </w:numPr>
        <w:tabs>
          <w:tab w:val="num" w:pos="360"/>
        </w:tabs>
        <w:autoSpaceDE/>
        <w:autoSpaceDN/>
        <w:adjustRightInd/>
        <w:spacing w:after="120"/>
        <w:ind w:left="360" w:hanging="360"/>
        <w:rPr>
          <w:rFonts w:ascii="Arial" w:hAnsi="Arial" w:cs="Arial"/>
        </w:rPr>
      </w:pPr>
      <w:r w:rsidRPr="00D34C42">
        <w:rPr>
          <w:rFonts w:ascii="Arial" w:hAnsi="Arial" w:cs="Arial"/>
        </w:rPr>
        <w:t>Provide appropriate notice of the requirements of the Policy and Procedure by providing copies of the Department’s False Claims Policy and False Claims Procedure to all employees of your organization, including officers and officials as well as subcontractors providing services funded by this Contract, in accordance with the requirements of Section 4.3.3 of the Department’s False Claims Act Procedure.</w:t>
      </w:r>
    </w:p>
    <w:p w:rsidR="00D34C42" w:rsidRPr="00D34C42" w:rsidRDefault="00D34C42" w:rsidP="00D34C42">
      <w:pPr>
        <w:widowControl/>
        <w:autoSpaceDE/>
        <w:autoSpaceDN/>
        <w:adjustRightInd/>
        <w:spacing w:after="120"/>
        <w:rPr>
          <w:rFonts w:ascii="Arial" w:hAnsi="Arial" w:cs="Arial"/>
        </w:rPr>
      </w:pPr>
      <w:r w:rsidRPr="00D34C42">
        <w:rPr>
          <w:rFonts w:ascii="Arial" w:hAnsi="Arial" w:cs="Arial"/>
          <w:b/>
        </w:rPr>
        <w:t>Do not return the False Claims Policy or False Claims Procedure to the Department.</w:t>
      </w:r>
      <w:r w:rsidRPr="00D34C42">
        <w:rPr>
          <w:rFonts w:ascii="Arial" w:hAnsi="Arial" w:cs="Arial"/>
        </w:rPr>
        <w:t xml:space="preserve">  Your signature on the executed Contract confirms your receipt and compliance with the Department’s False Claims Act compliance requirement.</w:t>
      </w:r>
    </w:p>
    <w:p w:rsidR="00D34C42" w:rsidRPr="00D34C42" w:rsidRDefault="00D34C42" w:rsidP="00D34C42">
      <w:pPr>
        <w:widowControl/>
        <w:autoSpaceDE/>
        <w:autoSpaceDN/>
        <w:adjustRightInd/>
        <w:spacing w:after="120"/>
        <w:rPr>
          <w:rFonts w:ascii="Arial" w:hAnsi="Arial" w:cs="Arial"/>
        </w:rPr>
      </w:pPr>
    </w:p>
    <w:p w:rsidR="00D34C42" w:rsidRPr="00D34C42" w:rsidRDefault="00D34C42" w:rsidP="00D34C42">
      <w:pPr>
        <w:widowControl/>
        <w:autoSpaceDE/>
        <w:autoSpaceDN/>
        <w:adjustRightInd/>
        <w:spacing w:after="120"/>
        <w:rPr>
          <w:rFonts w:ascii="Times New Roman" w:hAnsi="Times New Roman" w:cs="Times New Roman"/>
        </w:rPr>
        <w:sectPr w:rsidR="00D34C42" w:rsidRPr="00D34C42" w:rsidSect="00F508C9">
          <w:pgSz w:w="12240" w:h="15840" w:code="1"/>
          <w:pgMar w:top="1440" w:right="1800" w:bottom="1440" w:left="1800" w:header="288" w:footer="288" w:gutter="0"/>
          <w:cols w:space="720"/>
          <w:docGrid w:linePitch="360"/>
        </w:sectPr>
      </w:pPr>
    </w:p>
    <w:tbl>
      <w:tblPr>
        <w:tblW w:w="5000" w:type="pct"/>
        <w:jc w:val="center"/>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856"/>
        <w:gridCol w:w="5382"/>
        <w:gridCol w:w="2814"/>
      </w:tblGrid>
      <w:tr w:rsidR="00D34C42" w:rsidRPr="00076923" w:rsidTr="00D34C42">
        <w:trPr>
          <w:jc w:val="center"/>
        </w:trPr>
        <w:tc>
          <w:tcPr>
            <w:tcW w:w="1292" w:type="pct"/>
            <w:tcBorders>
              <w:top w:val="double" w:sz="4" w:space="0" w:color="auto"/>
              <w:bottom w:val="double" w:sz="4" w:space="0" w:color="auto"/>
            </w:tcBorders>
            <w:tcMar>
              <w:top w:w="144" w:type="dxa"/>
              <w:left w:w="144" w:type="dxa"/>
              <w:bottom w:w="144" w:type="dxa"/>
              <w:right w:w="144" w:type="dxa"/>
            </w:tcMar>
            <w:vAlign w:val="center"/>
          </w:tcPr>
          <w:p w:rsidR="00D34C42" w:rsidRPr="00076923" w:rsidRDefault="002631C4" w:rsidP="00D34C42">
            <w:pPr>
              <w:widowControl/>
              <w:tabs>
                <w:tab w:val="center" w:pos="4320"/>
                <w:tab w:val="right" w:pos="8640"/>
              </w:tabs>
              <w:autoSpaceDE/>
              <w:autoSpaceDN/>
              <w:adjustRightInd/>
              <w:jc w:val="center"/>
              <w:rPr>
                <w:rFonts w:ascii="Arial" w:hAnsi="Arial" w:cs="Arial"/>
                <w:b/>
              </w:rPr>
            </w:pPr>
            <w:r w:rsidRPr="00076923">
              <w:rPr>
                <w:rFonts w:ascii="Arial" w:hAnsi="Arial" w:cs="Arial"/>
                <w:b/>
                <w:noProof/>
                <w:lang w:eastAsia="zh-CN"/>
              </w:rPr>
              <w:lastRenderedPageBreak/>
              <w:drawing>
                <wp:inline distT="0" distB="0" distL="0" distR="0">
                  <wp:extent cx="1137285" cy="1232535"/>
                  <wp:effectExtent l="0" t="0" r="5715" b="5715"/>
                  <wp:docPr id="6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37285" cy="1232535"/>
                          </a:xfrm>
                          <a:prstGeom prst="rect">
                            <a:avLst/>
                          </a:prstGeom>
                          <a:noFill/>
                          <a:ln>
                            <a:noFill/>
                          </a:ln>
                        </pic:spPr>
                      </pic:pic>
                    </a:graphicData>
                  </a:graphic>
                </wp:inline>
              </w:drawing>
            </w:r>
          </w:p>
        </w:tc>
        <w:tc>
          <w:tcPr>
            <w:tcW w:w="2435" w:type="pct"/>
            <w:tcBorders>
              <w:top w:val="double" w:sz="4" w:space="0" w:color="auto"/>
              <w:bottom w:val="double" w:sz="4" w:space="0" w:color="auto"/>
            </w:tcBorders>
            <w:vAlign w:val="center"/>
          </w:tcPr>
          <w:p w:rsidR="00D34C42" w:rsidRPr="00076923" w:rsidRDefault="00D34C42" w:rsidP="00D34C42">
            <w:pPr>
              <w:widowControl/>
              <w:tabs>
                <w:tab w:val="center" w:pos="4320"/>
                <w:tab w:val="right" w:pos="8640"/>
              </w:tabs>
              <w:autoSpaceDE/>
              <w:autoSpaceDN/>
              <w:adjustRightInd/>
              <w:jc w:val="center"/>
              <w:rPr>
                <w:rFonts w:ascii="Arial" w:hAnsi="Arial" w:cs="Arial"/>
                <w:b/>
                <w:sz w:val="28"/>
                <w:szCs w:val="28"/>
              </w:rPr>
            </w:pPr>
            <w:r w:rsidRPr="00076923">
              <w:rPr>
                <w:rFonts w:ascii="Arial" w:hAnsi="Arial" w:cs="Arial"/>
                <w:b/>
                <w:sz w:val="28"/>
                <w:szCs w:val="28"/>
              </w:rPr>
              <w:t>False Claims Act (Policy)</w:t>
            </w:r>
          </w:p>
        </w:tc>
        <w:tc>
          <w:tcPr>
            <w:tcW w:w="1273" w:type="pct"/>
            <w:tcBorders>
              <w:top w:val="double" w:sz="4" w:space="0" w:color="auto"/>
              <w:bottom w:val="double" w:sz="4" w:space="0" w:color="auto"/>
            </w:tcBorders>
            <w:vAlign w:val="center"/>
          </w:tcPr>
          <w:p w:rsidR="00D34C42" w:rsidRPr="00076923" w:rsidRDefault="00D34C42" w:rsidP="00D34C42">
            <w:pPr>
              <w:widowControl/>
              <w:tabs>
                <w:tab w:val="center" w:pos="4320"/>
                <w:tab w:val="right" w:pos="8640"/>
              </w:tabs>
              <w:autoSpaceDE/>
              <w:autoSpaceDN/>
              <w:adjustRightInd/>
              <w:rPr>
                <w:rFonts w:ascii="Arial" w:hAnsi="Arial" w:cs="Arial"/>
                <w:b/>
              </w:rPr>
            </w:pPr>
            <w:r w:rsidRPr="00076923">
              <w:rPr>
                <w:rFonts w:ascii="Arial" w:hAnsi="Arial" w:cs="Arial"/>
                <w:b/>
              </w:rPr>
              <w:t>PL-CGMS C-001</w:t>
            </w:r>
          </w:p>
          <w:p w:rsidR="00D34C42" w:rsidRPr="00076923" w:rsidRDefault="00D34C42" w:rsidP="00D34C42">
            <w:pPr>
              <w:widowControl/>
              <w:tabs>
                <w:tab w:val="center" w:pos="4320"/>
                <w:tab w:val="right" w:pos="8640"/>
              </w:tabs>
              <w:autoSpaceDE/>
              <w:autoSpaceDN/>
              <w:adjustRightInd/>
              <w:rPr>
                <w:rFonts w:ascii="Arial" w:hAnsi="Arial" w:cs="Arial"/>
                <w:b/>
              </w:rPr>
            </w:pPr>
            <w:r w:rsidRPr="00076923">
              <w:rPr>
                <w:rFonts w:ascii="Arial" w:hAnsi="Arial" w:cs="Arial"/>
                <w:b/>
              </w:rPr>
              <w:t>Revision:  1.0</w:t>
            </w:r>
          </w:p>
          <w:p w:rsidR="00D34C42" w:rsidRPr="00076923" w:rsidRDefault="00D34C42" w:rsidP="00D34C42">
            <w:pPr>
              <w:widowControl/>
              <w:tabs>
                <w:tab w:val="center" w:pos="4320"/>
                <w:tab w:val="right" w:pos="8640"/>
              </w:tabs>
              <w:autoSpaceDE/>
              <w:autoSpaceDN/>
              <w:adjustRightInd/>
              <w:rPr>
                <w:rFonts w:ascii="Arial" w:hAnsi="Arial" w:cs="Arial"/>
                <w:b/>
              </w:rPr>
            </w:pPr>
            <w:r w:rsidRPr="00076923">
              <w:rPr>
                <w:rFonts w:ascii="Arial" w:hAnsi="Arial" w:cs="Arial"/>
                <w:b/>
              </w:rPr>
              <w:t>Effective Date:</w:t>
            </w:r>
          </w:p>
          <w:p w:rsidR="00D34C42" w:rsidRPr="00076923" w:rsidRDefault="00D34C42" w:rsidP="00D34C42">
            <w:pPr>
              <w:widowControl/>
              <w:tabs>
                <w:tab w:val="center" w:pos="4320"/>
                <w:tab w:val="right" w:pos="8640"/>
              </w:tabs>
              <w:autoSpaceDE/>
              <w:autoSpaceDN/>
              <w:adjustRightInd/>
              <w:rPr>
                <w:rFonts w:ascii="Arial" w:hAnsi="Arial" w:cs="Arial"/>
                <w:b/>
              </w:rPr>
            </w:pPr>
            <w:r w:rsidRPr="00076923">
              <w:rPr>
                <w:rFonts w:ascii="Arial" w:hAnsi="Arial" w:cs="Arial"/>
                <w:b/>
              </w:rPr>
              <w:t>05/21/2010</w:t>
            </w:r>
          </w:p>
        </w:tc>
      </w:tr>
    </w:tbl>
    <w:p w:rsidR="00D34C42" w:rsidRPr="00D34C42" w:rsidRDefault="00D34C42" w:rsidP="00D34C42">
      <w:pPr>
        <w:widowControl/>
        <w:autoSpaceDE/>
        <w:autoSpaceDN/>
        <w:adjustRightInd/>
        <w:jc w:val="center"/>
        <w:rPr>
          <w:rFonts w:ascii="Arial" w:hAnsi="Arial" w:cs="Arial"/>
        </w:rPr>
      </w:pPr>
    </w:p>
    <w:p w:rsidR="00D34C42" w:rsidRPr="00D34C42" w:rsidRDefault="00D34C42" w:rsidP="00D34C42">
      <w:pPr>
        <w:widowControl/>
        <w:autoSpaceDE/>
        <w:autoSpaceDN/>
        <w:adjustRightInd/>
        <w:jc w:val="center"/>
        <w:rPr>
          <w:rFonts w:ascii="Arial" w:hAnsi="Arial" w:cs="Arial"/>
        </w:rPr>
      </w:pPr>
    </w:p>
    <w:p w:rsidR="00D34C42" w:rsidRPr="00D34C42" w:rsidRDefault="00D34C42" w:rsidP="00D34C42">
      <w:pPr>
        <w:widowControl/>
        <w:autoSpaceDE/>
        <w:autoSpaceDN/>
        <w:adjustRightInd/>
        <w:jc w:val="center"/>
        <w:rPr>
          <w:rFonts w:ascii="Arial" w:hAnsi="Arial" w:cs="Arial"/>
        </w:rPr>
      </w:pPr>
    </w:p>
    <w:p w:rsidR="00D34C42" w:rsidRPr="00D34C42" w:rsidRDefault="00D34C42" w:rsidP="00D34C42">
      <w:pPr>
        <w:widowControl/>
        <w:autoSpaceDE/>
        <w:autoSpaceDN/>
        <w:adjustRightInd/>
        <w:jc w:val="center"/>
        <w:rPr>
          <w:rFonts w:ascii="Arial" w:hAnsi="Arial" w:cs="Arial"/>
        </w:rPr>
      </w:pPr>
    </w:p>
    <w:p w:rsidR="00D34C42" w:rsidRPr="00D34C42" w:rsidRDefault="00D34C42" w:rsidP="00D34C42">
      <w:pPr>
        <w:widowControl/>
        <w:autoSpaceDE/>
        <w:autoSpaceDN/>
        <w:adjustRightInd/>
        <w:jc w:val="both"/>
        <w:rPr>
          <w:rFonts w:ascii="Arial" w:hAnsi="Arial" w:cs="Arial"/>
          <w:i/>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5922"/>
        <w:gridCol w:w="3314"/>
        <w:gridCol w:w="1780"/>
      </w:tblGrid>
      <w:tr w:rsidR="00D34C42" w:rsidRPr="00076923" w:rsidTr="00D34C42">
        <w:tc>
          <w:tcPr>
            <w:tcW w:w="4192" w:type="pct"/>
            <w:gridSpan w:val="2"/>
            <w:tcBorders>
              <w:top w:val="threeDEmboss" w:sz="18" w:space="0" w:color="C0C0C0"/>
            </w:tcBorders>
            <w:shd w:val="clear" w:color="auto" w:fill="CCFFFF"/>
          </w:tcPr>
          <w:p w:rsidR="00D34C42" w:rsidRPr="00076923" w:rsidRDefault="00D34C42" w:rsidP="00D34C42">
            <w:pPr>
              <w:widowControl/>
              <w:autoSpaceDE/>
              <w:autoSpaceDN/>
              <w:adjustRightInd/>
              <w:ind w:left="1440"/>
              <w:jc w:val="center"/>
              <w:rPr>
                <w:rFonts w:ascii="Arial" w:hAnsi="Arial" w:cs="Arial"/>
                <w:b/>
                <w:sz w:val="20"/>
                <w:szCs w:val="20"/>
              </w:rPr>
            </w:pPr>
            <w:r w:rsidRPr="00076923">
              <w:rPr>
                <w:rFonts w:ascii="Arial" w:hAnsi="Arial" w:cs="Arial"/>
                <w:b/>
                <w:sz w:val="20"/>
                <w:szCs w:val="20"/>
              </w:rPr>
              <w:t>APPROVAL SIGNATURES</w:t>
            </w:r>
          </w:p>
        </w:tc>
        <w:tc>
          <w:tcPr>
            <w:tcW w:w="808" w:type="pct"/>
            <w:tcBorders>
              <w:top w:val="threeDEmboss" w:sz="18" w:space="0" w:color="C0C0C0"/>
            </w:tcBorders>
            <w:shd w:val="clear" w:color="auto" w:fill="CCFFFF"/>
          </w:tcPr>
          <w:p w:rsidR="00D34C42" w:rsidRPr="00076923" w:rsidRDefault="00D34C42" w:rsidP="00D34C42">
            <w:pPr>
              <w:widowControl/>
              <w:autoSpaceDE/>
              <w:autoSpaceDN/>
              <w:adjustRightInd/>
              <w:jc w:val="center"/>
              <w:rPr>
                <w:rFonts w:ascii="Arial" w:hAnsi="Arial" w:cs="Arial"/>
                <w:b/>
                <w:sz w:val="20"/>
                <w:szCs w:val="20"/>
              </w:rPr>
            </w:pPr>
            <w:r w:rsidRPr="00076923">
              <w:rPr>
                <w:rFonts w:ascii="Arial" w:hAnsi="Arial" w:cs="Arial"/>
                <w:b/>
                <w:sz w:val="20"/>
                <w:szCs w:val="20"/>
              </w:rPr>
              <w:t>DATE</w:t>
            </w:r>
          </w:p>
        </w:tc>
      </w:tr>
      <w:tr w:rsidR="00D34C42" w:rsidRPr="00076923" w:rsidTr="00D34C42">
        <w:tc>
          <w:tcPr>
            <w:tcW w:w="2688" w:type="pct"/>
            <w:tcMar>
              <w:left w:w="43" w:type="dxa"/>
              <w:right w:w="43" w:type="dxa"/>
            </w:tcMar>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J. Robert Galvin, M.D., M.P.H. (original signature on file)</w:t>
            </w:r>
          </w:p>
        </w:tc>
        <w:tc>
          <w:tcPr>
            <w:tcW w:w="1504" w:type="pct"/>
            <w:tcMar>
              <w:left w:w="43" w:type="dxa"/>
              <w:right w:w="43" w:type="dxa"/>
            </w:tcMar>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Commissioner of Public Health</w:t>
            </w:r>
          </w:p>
        </w:tc>
        <w:tc>
          <w:tcPr>
            <w:tcW w:w="808" w:type="pct"/>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05/21/2010</w:t>
            </w:r>
          </w:p>
        </w:tc>
      </w:tr>
      <w:tr w:rsidR="00D34C42" w:rsidRPr="00076923" w:rsidTr="00D34C42">
        <w:tc>
          <w:tcPr>
            <w:tcW w:w="2688" w:type="pct"/>
            <w:tcBorders>
              <w:bottom w:val="threeDEmboss" w:sz="18" w:space="0" w:color="C0C0C0"/>
            </w:tcBorders>
          </w:tcPr>
          <w:p w:rsidR="00D34C42" w:rsidRPr="00076923" w:rsidRDefault="00D34C42" w:rsidP="00D34C42">
            <w:pPr>
              <w:widowControl/>
              <w:autoSpaceDE/>
              <w:autoSpaceDN/>
              <w:adjustRightInd/>
              <w:rPr>
                <w:rFonts w:ascii="Arial" w:hAnsi="Arial" w:cs="Arial"/>
                <w:sz w:val="20"/>
                <w:szCs w:val="20"/>
              </w:rPr>
            </w:pPr>
          </w:p>
        </w:tc>
        <w:tc>
          <w:tcPr>
            <w:tcW w:w="1504" w:type="pct"/>
            <w:tcBorders>
              <w:bottom w:val="threeDEmboss" w:sz="18" w:space="0" w:color="C0C0C0"/>
            </w:tcBorders>
          </w:tcPr>
          <w:p w:rsidR="00D34C42" w:rsidRPr="00076923" w:rsidRDefault="00D34C42" w:rsidP="00D34C42">
            <w:pPr>
              <w:widowControl/>
              <w:autoSpaceDE/>
              <w:autoSpaceDN/>
              <w:adjustRightInd/>
              <w:rPr>
                <w:rFonts w:ascii="Arial" w:hAnsi="Arial" w:cs="Arial"/>
                <w:sz w:val="20"/>
                <w:szCs w:val="20"/>
              </w:rPr>
            </w:pPr>
          </w:p>
        </w:tc>
        <w:tc>
          <w:tcPr>
            <w:tcW w:w="808" w:type="pct"/>
            <w:tcBorders>
              <w:bottom w:val="threeDEmboss" w:sz="18" w:space="0" w:color="C0C0C0"/>
            </w:tcBorders>
          </w:tcPr>
          <w:p w:rsidR="00D34C42" w:rsidRPr="00076923" w:rsidRDefault="00D34C42" w:rsidP="00D34C42">
            <w:pPr>
              <w:widowControl/>
              <w:autoSpaceDE/>
              <w:autoSpaceDN/>
              <w:adjustRightInd/>
              <w:rPr>
                <w:rFonts w:ascii="Arial" w:hAnsi="Arial" w:cs="Arial"/>
                <w:sz w:val="20"/>
                <w:szCs w:val="20"/>
              </w:rPr>
            </w:pPr>
          </w:p>
        </w:tc>
      </w:tr>
    </w:tbl>
    <w:p w:rsidR="00D34C42" w:rsidRPr="00D34C42" w:rsidRDefault="00D34C42" w:rsidP="00D34C42">
      <w:pPr>
        <w:widowControl/>
        <w:autoSpaceDE/>
        <w:autoSpaceDN/>
        <w:adjustRightInd/>
        <w:jc w:val="both"/>
        <w:rPr>
          <w:rFonts w:ascii="Arial" w:hAnsi="Arial" w:cs="Arial"/>
          <w:sz w:val="20"/>
          <w:szCs w:val="20"/>
        </w:rPr>
      </w:pPr>
    </w:p>
    <w:p w:rsidR="00D34C42" w:rsidRPr="00D34C42" w:rsidRDefault="00D34C42" w:rsidP="00D34C42">
      <w:pPr>
        <w:widowControl/>
        <w:autoSpaceDE/>
        <w:autoSpaceDN/>
        <w:adjustRightInd/>
        <w:jc w:val="both"/>
        <w:rPr>
          <w:rFonts w:ascii="Arial" w:hAnsi="Arial" w:cs="Arial"/>
          <w:i/>
          <w:sz w:val="20"/>
          <w:szCs w:val="20"/>
        </w:rPr>
      </w:pPr>
    </w:p>
    <w:p w:rsidR="00D34C42" w:rsidRPr="00D34C42" w:rsidRDefault="00D34C42" w:rsidP="00D34C42">
      <w:pPr>
        <w:widowControl/>
        <w:autoSpaceDE/>
        <w:autoSpaceDN/>
        <w:adjustRightInd/>
        <w:jc w:val="both"/>
        <w:rPr>
          <w:rFonts w:ascii="Arial" w:hAnsi="Arial" w:cs="Arial"/>
          <w:i/>
          <w:sz w:val="20"/>
          <w:szCs w:val="20"/>
        </w:rPr>
      </w:pPr>
    </w:p>
    <w:p w:rsidR="00D34C42" w:rsidRPr="00D34C42" w:rsidRDefault="00D34C42" w:rsidP="00D34C42">
      <w:pPr>
        <w:widowControl/>
        <w:autoSpaceDE/>
        <w:autoSpaceDN/>
        <w:adjustRightInd/>
        <w:jc w:val="both"/>
        <w:rPr>
          <w:rFonts w:ascii="Arial" w:hAnsi="Arial" w:cs="Arial"/>
          <w:i/>
          <w:sz w:val="20"/>
          <w:szCs w:val="20"/>
        </w:rPr>
      </w:pPr>
    </w:p>
    <w:p w:rsidR="00D34C42" w:rsidRPr="00D34C42" w:rsidRDefault="00D34C42" w:rsidP="00D34C42">
      <w:pPr>
        <w:widowControl/>
        <w:autoSpaceDE/>
        <w:autoSpaceDN/>
        <w:adjustRightInd/>
        <w:jc w:val="both"/>
        <w:rPr>
          <w:rFonts w:ascii="Arial" w:hAnsi="Arial" w:cs="Arial"/>
          <w:i/>
          <w:sz w:val="20"/>
          <w:szCs w:val="20"/>
        </w:rPr>
      </w:pPr>
    </w:p>
    <w:p w:rsidR="00D34C42" w:rsidRPr="00D34C42" w:rsidRDefault="00D34C42" w:rsidP="00D34C42">
      <w:pPr>
        <w:widowControl/>
        <w:autoSpaceDE/>
        <w:autoSpaceDN/>
        <w:adjustRightInd/>
        <w:jc w:val="both"/>
        <w:rPr>
          <w:rFonts w:ascii="Arial" w:hAnsi="Arial" w:cs="Arial"/>
          <w:i/>
          <w:sz w:val="20"/>
          <w:szCs w:val="20"/>
        </w:rPr>
      </w:pPr>
    </w:p>
    <w:p w:rsidR="00D34C42" w:rsidRPr="00D34C42" w:rsidRDefault="00D34C42" w:rsidP="00D34C42">
      <w:pPr>
        <w:widowControl/>
        <w:autoSpaceDE/>
        <w:autoSpaceDN/>
        <w:adjustRightInd/>
        <w:jc w:val="both"/>
        <w:rPr>
          <w:rFonts w:ascii="Arial" w:hAnsi="Arial" w:cs="Arial"/>
          <w:sz w:val="20"/>
          <w:szCs w:val="20"/>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1322"/>
        <w:gridCol w:w="5504"/>
        <w:gridCol w:w="2408"/>
        <w:gridCol w:w="1782"/>
      </w:tblGrid>
      <w:tr w:rsidR="00D34C42" w:rsidRPr="00076923" w:rsidTr="00D34C42">
        <w:trPr>
          <w:tblHeader/>
        </w:trPr>
        <w:tc>
          <w:tcPr>
            <w:tcW w:w="5000" w:type="pct"/>
            <w:gridSpan w:val="4"/>
            <w:tcBorders>
              <w:top w:val="threeDEmboss" w:sz="18" w:space="0" w:color="C0C0C0"/>
            </w:tcBorders>
            <w:shd w:val="clear" w:color="auto" w:fill="CCFFFF"/>
          </w:tcPr>
          <w:p w:rsidR="00D34C42" w:rsidRPr="00076923" w:rsidRDefault="00D34C42" w:rsidP="00D34C42">
            <w:pPr>
              <w:widowControl/>
              <w:autoSpaceDE/>
              <w:autoSpaceDN/>
              <w:adjustRightInd/>
              <w:jc w:val="center"/>
              <w:rPr>
                <w:rFonts w:ascii="Arial" w:hAnsi="Arial" w:cs="Arial"/>
                <w:b/>
                <w:sz w:val="20"/>
                <w:szCs w:val="20"/>
              </w:rPr>
            </w:pPr>
            <w:r w:rsidRPr="00076923">
              <w:rPr>
                <w:rFonts w:ascii="Arial" w:hAnsi="Arial" w:cs="Arial"/>
                <w:b/>
                <w:sz w:val="20"/>
                <w:szCs w:val="20"/>
              </w:rPr>
              <w:t>REVISION HISTORY</w:t>
            </w:r>
          </w:p>
        </w:tc>
      </w:tr>
      <w:tr w:rsidR="00D34C42" w:rsidRPr="00076923" w:rsidTr="00D34C42">
        <w:trPr>
          <w:tblHeader/>
        </w:trPr>
        <w:tc>
          <w:tcPr>
            <w:tcW w:w="600" w:type="pct"/>
            <w:shd w:val="clear" w:color="auto" w:fill="CCFFFF"/>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Revision</w:t>
            </w:r>
          </w:p>
        </w:tc>
        <w:tc>
          <w:tcPr>
            <w:tcW w:w="2498" w:type="pct"/>
            <w:shd w:val="clear" w:color="auto" w:fill="CCFFFF"/>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Description of Change</w:t>
            </w:r>
          </w:p>
        </w:tc>
        <w:tc>
          <w:tcPr>
            <w:tcW w:w="1093" w:type="pct"/>
            <w:shd w:val="clear" w:color="auto" w:fill="CCFFFF"/>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Author</w:t>
            </w:r>
          </w:p>
        </w:tc>
        <w:tc>
          <w:tcPr>
            <w:tcW w:w="808" w:type="pct"/>
            <w:shd w:val="clear" w:color="auto" w:fill="CCFFFF"/>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Effective Date</w:t>
            </w:r>
          </w:p>
        </w:tc>
      </w:tr>
      <w:tr w:rsidR="00D34C42" w:rsidRPr="00076923" w:rsidTr="00D34C42">
        <w:tc>
          <w:tcPr>
            <w:tcW w:w="600" w:type="pct"/>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Basic</w:t>
            </w:r>
          </w:p>
        </w:tc>
        <w:tc>
          <w:tcPr>
            <w:tcW w:w="2498" w:type="pct"/>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Initial Release</w:t>
            </w:r>
          </w:p>
        </w:tc>
        <w:tc>
          <w:tcPr>
            <w:tcW w:w="1093" w:type="pct"/>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Bruce Wallen</w:t>
            </w:r>
          </w:p>
        </w:tc>
        <w:tc>
          <w:tcPr>
            <w:tcW w:w="808" w:type="pct"/>
          </w:tcPr>
          <w:p w:rsidR="00D34C42" w:rsidRPr="00076923" w:rsidRDefault="00D34C42" w:rsidP="00D34C42">
            <w:pPr>
              <w:widowControl/>
              <w:autoSpaceDE/>
              <w:autoSpaceDN/>
              <w:adjustRightInd/>
              <w:jc w:val="center"/>
              <w:rPr>
                <w:rFonts w:ascii="Arial" w:hAnsi="Arial" w:cs="Arial"/>
                <w:sz w:val="20"/>
                <w:szCs w:val="20"/>
              </w:rPr>
            </w:pPr>
            <w:r w:rsidRPr="00076923">
              <w:rPr>
                <w:rFonts w:ascii="Arial" w:hAnsi="Arial" w:cs="Arial"/>
                <w:sz w:val="20"/>
                <w:szCs w:val="20"/>
              </w:rPr>
              <w:t>05/21/2010</w:t>
            </w:r>
          </w:p>
        </w:tc>
      </w:tr>
      <w:tr w:rsidR="00D34C42" w:rsidRPr="00076923" w:rsidTr="00D34C42">
        <w:tc>
          <w:tcPr>
            <w:tcW w:w="600" w:type="pct"/>
            <w:tcBorders>
              <w:bottom w:val="threeDEmboss" w:sz="18" w:space="0" w:color="C0C0C0"/>
            </w:tcBorders>
          </w:tcPr>
          <w:p w:rsidR="00D34C42" w:rsidRPr="00076923" w:rsidRDefault="00D34C42" w:rsidP="00D34C42">
            <w:pPr>
              <w:widowControl/>
              <w:autoSpaceDE/>
              <w:autoSpaceDN/>
              <w:adjustRightInd/>
              <w:rPr>
                <w:rFonts w:ascii="Arial" w:hAnsi="Arial" w:cs="Arial"/>
                <w:sz w:val="20"/>
                <w:szCs w:val="20"/>
              </w:rPr>
            </w:pPr>
          </w:p>
        </w:tc>
        <w:tc>
          <w:tcPr>
            <w:tcW w:w="2498" w:type="pct"/>
            <w:tcBorders>
              <w:bottom w:val="threeDEmboss" w:sz="18" w:space="0" w:color="C0C0C0"/>
            </w:tcBorders>
          </w:tcPr>
          <w:p w:rsidR="00D34C42" w:rsidRPr="00076923" w:rsidRDefault="00D34C42" w:rsidP="00D34C42">
            <w:pPr>
              <w:widowControl/>
              <w:autoSpaceDE/>
              <w:autoSpaceDN/>
              <w:adjustRightInd/>
              <w:rPr>
                <w:rFonts w:ascii="Arial" w:hAnsi="Arial" w:cs="Arial"/>
                <w:sz w:val="20"/>
                <w:szCs w:val="20"/>
              </w:rPr>
            </w:pPr>
          </w:p>
        </w:tc>
        <w:tc>
          <w:tcPr>
            <w:tcW w:w="1093" w:type="pct"/>
            <w:tcBorders>
              <w:bottom w:val="threeDEmboss" w:sz="18" w:space="0" w:color="C0C0C0"/>
            </w:tcBorders>
          </w:tcPr>
          <w:p w:rsidR="00D34C42" w:rsidRPr="00076923" w:rsidRDefault="00D34C42" w:rsidP="00D34C42">
            <w:pPr>
              <w:widowControl/>
              <w:autoSpaceDE/>
              <w:autoSpaceDN/>
              <w:adjustRightInd/>
              <w:rPr>
                <w:rFonts w:ascii="Arial" w:hAnsi="Arial" w:cs="Arial"/>
                <w:sz w:val="20"/>
                <w:szCs w:val="20"/>
              </w:rPr>
            </w:pPr>
          </w:p>
        </w:tc>
        <w:tc>
          <w:tcPr>
            <w:tcW w:w="808" w:type="pct"/>
            <w:tcBorders>
              <w:bottom w:val="threeDEmboss" w:sz="18" w:space="0" w:color="C0C0C0"/>
            </w:tcBorders>
          </w:tcPr>
          <w:p w:rsidR="00D34C42" w:rsidRPr="00076923" w:rsidRDefault="00D34C42" w:rsidP="00D34C42">
            <w:pPr>
              <w:widowControl/>
              <w:autoSpaceDE/>
              <w:autoSpaceDN/>
              <w:adjustRightInd/>
              <w:rPr>
                <w:rFonts w:ascii="Arial" w:hAnsi="Arial" w:cs="Arial"/>
                <w:sz w:val="20"/>
                <w:szCs w:val="20"/>
              </w:rPr>
            </w:pPr>
          </w:p>
        </w:tc>
      </w:tr>
    </w:tbl>
    <w:p w:rsidR="00D34C42" w:rsidRPr="00D34C42" w:rsidRDefault="00D34C42" w:rsidP="00D34C42">
      <w:pPr>
        <w:widowControl/>
        <w:autoSpaceDE/>
        <w:autoSpaceDN/>
        <w:adjustRightInd/>
        <w:jc w:val="both"/>
        <w:rPr>
          <w:rFonts w:ascii="Arial" w:hAnsi="Arial" w:cs="Arial"/>
          <w:sz w:val="20"/>
          <w:szCs w:val="20"/>
        </w:rPr>
      </w:pPr>
    </w:p>
    <w:p w:rsidR="00D34C42" w:rsidRPr="00D34C42" w:rsidRDefault="00D34C42" w:rsidP="00D34C42">
      <w:pPr>
        <w:widowControl/>
        <w:autoSpaceDE/>
        <w:autoSpaceDN/>
        <w:adjustRightInd/>
        <w:jc w:val="both"/>
        <w:rPr>
          <w:rFonts w:ascii="Arial" w:hAnsi="Arial" w:cs="Arial"/>
          <w:i/>
          <w:sz w:val="20"/>
          <w:szCs w:val="20"/>
        </w:rPr>
      </w:pPr>
    </w:p>
    <w:p w:rsidR="00D34C42" w:rsidRPr="00D34C42" w:rsidRDefault="00D34C42" w:rsidP="00D34C42">
      <w:pPr>
        <w:widowControl/>
        <w:autoSpaceDE/>
        <w:autoSpaceDN/>
        <w:adjustRightInd/>
        <w:jc w:val="both"/>
        <w:rPr>
          <w:rFonts w:ascii="Arial" w:hAnsi="Arial" w:cs="Arial"/>
          <w:i/>
          <w:sz w:val="20"/>
          <w:szCs w:val="20"/>
        </w:rPr>
      </w:pPr>
    </w:p>
    <w:p w:rsidR="00D34C42" w:rsidRPr="00D34C42" w:rsidRDefault="00D34C42" w:rsidP="00D34C42">
      <w:pPr>
        <w:widowControl/>
        <w:autoSpaceDE/>
        <w:autoSpaceDN/>
        <w:adjustRightInd/>
        <w:jc w:val="both"/>
        <w:rPr>
          <w:rFonts w:ascii="Arial" w:hAnsi="Arial" w:cs="Arial"/>
          <w:i/>
          <w:sz w:val="20"/>
          <w:szCs w:val="20"/>
        </w:rPr>
      </w:pPr>
    </w:p>
    <w:p w:rsidR="00D34C42" w:rsidRPr="00D34C42" w:rsidRDefault="00D34C42" w:rsidP="00D34C42">
      <w:pPr>
        <w:widowControl/>
        <w:autoSpaceDE/>
        <w:autoSpaceDN/>
        <w:adjustRightInd/>
        <w:jc w:val="both"/>
        <w:rPr>
          <w:rFonts w:ascii="Arial" w:hAnsi="Arial" w:cs="Arial"/>
          <w:i/>
          <w:sz w:val="20"/>
          <w:szCs w:val="20"/>
        </w:rPr>
      </w:pPr>
    </w:p>
    <w:p w:rsidR="00D34C42" w:rsidRPr="00D34C42" w:rsidRDefault="00D34C42" w:rsidP="00D34C42">
      <w:pPr>
        <w:widowControl/>
        <w:autoSpaceDE/>
        <w:autoSpaceDN/>
        <w:adjustRightInd/>
        <w:jc w:val="both"/>
        <w:rPr>
          <w:rFonts w:ascii="Arial" w:hAnsi="Arial" w:cs="Arial"/>
          <w:i/>
          <w:sz w:val="20"/>
          <w:szCs w:val="20"/>
        </w:rPr>
      </w:pPr>
    </w:p>
    <w:p w:rsidR="00D34C42" w:rsidRPr="00D34C42" w:rsidRDefault="00D34C42" w:rsidP="00D34C42">
      <w:pPr>
        <w:widowControl/>
        <w:autoSpaceDE/>
        <w:autoSpaceDN/>
        <w:adjustRightInd/>
        <w:jc w:val="both"/>
        <w:rPr>
          <w:rFonts w:ascii="Arial" w:hAnsi="Arial" w:cs="Arial"/>
          <w:i/>
          <w:sz w:val="20"/>
          <w:szCs w:val="20"/>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5048"/>
        <w:gridCol w:w="5968"/>
      </w:tblGrid>
      <w:tr w:rsidR="00D34C42" w:rsidRPr="00076923" w:rsidTr="00D34C42">
        <w:trPr>
          <w:cantSplit/>
        </w:trPr>
        <w:tc>
          <w:tcPr>
            <w:tcW w:w="5000" w:type="pct"/>
            <w:gridSpan w:val="2"/>
            <w:tcBorders>
              <w:top w:val="threeDEmboss" w:sz="18" w:space="0" w:color="C0C0C0"/>
            </w:tcBorders>
            <w:shd w:val="clear" w:color="auto" w:fill="CCFFFF"/>
          </w:tcPr>
          <w:p w:rsidR="00D34C42" w:rsidRPr="00076923" w:rsidRDefault="00D34C42" w:rsidP="00D34C42">
            <w:pPr>
              <w:widowControl/>
              <w:autoSpaceDE/>
              <w:autoSpaceDN/>
              <w:adjustRightInd/>
              <w:jc w:val="center"/>
              <w:rPr>
                <w:rFonts w:ascii="Arial" w:hAnsi="Arial" w:cs="Arial"/>
                <w:b/>
                <w:sz w:val="20"/>
                <w:szCs w:val="20"/>
              </w:rPr>
            </w:pPr>
            <w:r w:rsidRPr="00076923">
              <w:rPr>
                <w:rFonts w:ascii="Arial" w:hAnsi="Arial" w:cs="Arial"/>
                <w:b/>
                <w:sz w:val="20"/>
                <w:szCs w:val="20"/>
              </w:rPr>
              <w:t>REFERENCE DOCUMENTS</w:t>
            </w:r>
          </w:p>
        </w:tc>
      </w:tr>
      <w:tr w:rsidR="00D34C42" w:rsidRPr="00076923" w:rsidTr="00D34C42">
        <w:trPr>
          <w:cantSplit/>
        </w:trPr>
        <w:tc>
          <w:tcPr>
            <w:tcW w:w="2291" w:type="pct"/>
            <w:shd w:val="clear" w:color="auto" w:fill="CCFFFF"/>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 xml:space="preserve">Document </w:t>
            </w:r>
          </w:p>
        </w:tc>
        <w:tc>
          <w:tcPr>
            <w:tcW w:w="2709" w:type="pct"/>
            <w:shd w:val="clear" w:color="auto" w:fill="CCFFFF"/>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Title</w:t>
            </w:r>
          </w:p>
        </w:tc>
      </w:tr>
      <w:tr w:rsidR="00D34C42" w:rsidRPr="00076923" w:rsidTr="00D34C42">
        <w:trPr>
          <w:cantSplit/>
        </w:trPr>
        <w:tc>
          <w:tcPr>
            <w:tcW w:w="2291" w:type="pct"/>
            <w:vAlign w:val="center"/>
          </w:tcPr>
          <w:p w:rsidR="00D34C42" w:rsidRPr="00076923" w:rsidRDefault="00D34C42" w:rsidP="00D34C42">
            <w:pPr>
              <w:widowControl/>
              <w:autoSpaceDE/>
              <w:autoSpaceDN/>
              <w:adjustRightInd/>
              <w:jc w:val="both"/>
              <w:rPr>
                <w:rFonts w:ascii="Arial" w:hAnsi="Arial" w:cs="Arial"/>
                <w:sz w:val="20"/>
                <w:szCs w:val="20"/>
              </w:rPr>
            </w:pPr>
            <w:r w:rsidRPr="00076923">
              <w:rPr>
                <w:rFonts w:ascii="Arial" w:hAnsi="Arial" w:cs="Arial"/>
                <w:sz w:val="20"/>
                <w:szCs w:val="20"/>
              </w:rPr>
              <w:t>The Deficit Reduction Act (“Act”) of 2005</w:t>
            </w:r>
          </w:p>
        </w:tc>
        <w:tc>
          <w:tcPr>
            <w:tcW w:w="2709" w:type="pct"/>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Section 6032</w:t>
            </w:r>
          </w:p>
        </w:tc>
      </w:tr>
      <w:tr w:rsidR="00D34C42" w:rsidRPr="00076923" w:rsidTr="00D34C42">
        <w:trPr>
          <w:cantSplit/>
        </w:trPr>
        <w:tc>
          <w:tcPr>
            <w:tcW w:w="2291" w:type="pct"/>
          </w:tcPr>
          <w:p w:rsidR="00D34C42" w:rsidRPr="00076923" w:rsidRDefault="00D34C42" w:rsidP="00D34C42">
            <w:pPr>
              <w:widowControl/>
              <w:autoSpaceDE/>
              <w:autoSpaceDN/>
              <w:adjustRightInd/>
              <w:jc w:val="both"/>
              <w:rPr>
                <w:rFonts w:ascii="Arial" w:hAnsi="Arial" w:cs="Arial"/>
                <w:sz w:val="20"/>
                <w:szCs w:val="20"/>
              </w:rPr>
            </w:pPr>
            <w:r w:rsidRPr="00076923">
              <w:rPr>
                <w:rFonts w:ascii="Arial" w:hAnsi="Arial" w:cs="Arial"/>
                <w:sz w:val="20"/>
                <w:szCs w:val="20"/>
              </w:rPr>
              <w:t>United States Code (U.S.C.)</w:t>
            </w:r>
          </w:p>
        </w:tc>
        <w:tc>
          <w:tcPr>
            <w:tcW w:w="2709" w:type="pct"/>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Sections 3729-3733</w:t>
            </w:r>
          </w:p>
        </w:tc>
      </w:tr>
      <w:tr w:rsidR="00D34C42" w:rsidRPr="00076923" w:rsidTr="00D34C42">
        <w:trPr>
          <w:cantSplit/>
        </w:trPr>
        <w:tc>
          <w:tcPr>
            <w:tcW w:w="2291" w:type="pct"/>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Connecticut General Statutes (C.G.S.)</w:t>
            </w:r>
          </w:p>
        </w:tc>
        <w:tc>
          <w:tcPr>
            <w:tcW w:w="2709" w:type="pct"/>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Section 53a-290 Vendor Fraud</w:t>
            </w:r>
          </w:p>
        </w:tc>
      </w:tr>
      <w:tr w:rsidR="00D34C42" w:rsidRPr="00076923" w:rsidTr="00D34C42">
        <w:trPr>
          <w:cantSplit/>
        </w:trPr>
        <w:tc>
          <w:tcPr>
            <w:tcW w:w="2291" w:type="pct"/>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Connecticut General Statutes (C.G.S.)</w:t>
            </w:r>
          </w:p>
        </w:tc>
        <w:tc>
          <w:tcPr>
            <w:tcW w:w="2709" w:type="pct"/>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Section 4-61dd   Whistleblower</w:t>
            </w:r>
          </w:p>
        </w:tc>
      </w:tr>
      <w:tr w:rsidR="00D34C42" w:rsidRPr="00076923" w:rsidTr="00D34C42">
        <w:trPr>
          <w:cantSplit/>
        </w:trPr>
        <w:tc>
          <w:tcPr>
            <w:tcW w:w="2291" w:type="pct"/>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Connecticut General Statutes (C.G.S.)</w:t>
            </w:r>
          </w:p>
        </w:tc>
        <w:tc>
          <w:tcPr>
            <w:tcW w:w="2709" w:type="pct"/>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Section 31-51m Blacklisting</w:t>
            </w:r>
          </w:p>
        </w:tc>
      </w:tr>
      <w:tr w:rsidR="00D34C42" w:rsidRPr="00076923" w:rsidTr="00D34C42">
        <w:trPr>
          <w:cantSplit/>
        </w:trPr>
        <w:tc>
          <w:tcPr>
            <w:tcW w:w="2291" w:type="pct"/>
            <w:tcBorders>
              <w:bottom w:val="threeDEmboss" w:sz="18" w:space="0" w:color="C0C0C0"/>
            </w:tcBorders>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Connecticut General Statutes (C.G.S.)</w:t>
            </w:r>
          </w:p>
        </w:tc>
        <w:tc>
          <w:tcPr>
            <w:tcW w:w="2709" w:type="pct"/>
            <w:tcBorders>
              <w:bottom w:val="threeDEmboss" w:sz="18" w:space="0" w:color="C0C0C0"/>
            </w:tcBorders>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Section 17b-127 General Assistance</w:t>
            </w:r>
          </w:p>
        </w:tc>
      </w:tr>
    </w:tbl>
    <w:p w:rsidR="00D34C42" w:rsidRPr="00D34C42" w:rsidRDefault="00D34C42" w:rsidP="00D34C42">
      <w:pPr>
        <w:widowControl/>
        <w:autoSpaceDE/>
        <w:autoSpaceDN/>
        <w:adjustRightInd/>
        <w:spacing w:after="120"/>
        <w:rPr>
          <w:rFonts w:ascii="Times New Roman" w:hAnsi="Times New Roman" w:cs="Times New Roman"/>
        </w:rPr>
      </w:pPr>
    </w:p>
    <w:p w:rsidR="00D34C42" w:rsidRPr="00D34C42" w:rsidRDefault="00D34C42" w:rsidP="00D34C42">
      <w:pPr>
        <w:widowControl/>
        <w:autoSpaceDE/>
        <w:autoSpaceDN/>
        <w:adjustRightInd/>
        <w:ind w:right="-324"/>
        <w:rPr>
          <w:rFonts w:ascii="Times New Roman" w:hAnsi="Times New Roman" w:cs="Times New Roman"/>
          <w:sz w:val="16"/>
          <w:szCs w:val="16"/>
        </w:rPr>
        <w:sectPr w:rsidR="00D34C42" w:rsidRPr="00D34C42" w:rsidSect="00F508C9">
          <w:headerReference w:type="default" r:id="rId48"/>
          <w:footerReference w:type="default" r:id="rId49"/>
          <w:pgSz w:w="12240" w:h="15840" w:code="1"/>
          <w:pgMar w:top="720" w:right="720" w:bottom="720" w:left="720" w:header="288" w:footer="288" w:gutter="0"/>
          <w:cols w:space="720"/>
          <w:docGrid w:linePitch="360"/>
        </w:sectPr>
      </w:pPr>
    </w:p>
    <w:tbl>
      <w:tblPr>
        <w:tblW w:w="5000" w:type="pct"/>
        <w:jc w:val="center"/>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856"/>
        <w:gridCol w:w="5382"/>
        <w:gridCol w:w="2814"/>
      </w:tblGrid>
      <w:tr w:rsidR="00D34C42" w:rsidRPr="00076923" w:rsidTr="00D34C42">
        <w:trPr>
          <w:jc w:val="center"/>
        </w:trPr>
        <w:tc>
          <w:tcPr>
            <w:tcW w:w="1292" w:type="pct"/>
            <w:tcBorders>
              <w:top w:val="double" w:sz="4" w:space="0" w:color="auto"/>
              <w:bottom w:val="double" w:sz="4" w:space="0" w:color="auto"/>
            </w:tcBorders>
            <w:tcMar>
              <w:top w:w="144" w:type="dxa"/>
              <w:left w:w="144" w:type="dxa"/>
              <w:bottom w:w="144" w:type="dxa"/>
              <w:right w:w="144" w:type="dxa"/>
            </w:tcMar>
            <w:vAlign w:val="center"/>
          </w:tcPr>
          <w:p w:rsidR="00D34C42" w:rsidRPr="00076923" w:rsidRDefault="002631C4" w:rsidP="00D34C42">
            <w:pPr>
              <w:widowControl/>
              <w:tabs>
                <w:tab w:val="center" w:pos="4320"/>
                <w:tab w:val="right" w:pos="8640"/>
              </w:tabs>
              <w:autoSpaceDE/>
              <w:autoSpaceDN/>
              <w:adjustRightInd/>
              <w:jc w:val="center"/>
              <w:rPr>
                <w:rFonts w:ascii="Arial" w:hAnsi="Arial" w:cs="Arial"/>
                <w:b/>
              </w:rPr>
            </w:pPr>
            <w:r w:rsidRPr="00076923">
              <w:rPr>
                <w:rFonts w:ascii="Arial" w:hAnsi="Arial" w:cs="Arial"/>
                <w:b/>
                <w:noProof/>
                <w:lang w:eastAsia="zh-CN"/>
              </w:rPr>
              <w:lastRenderedPageBreak/>
              <w:drawing>
                <wp:inline distT="0" distB="0" distL="0" distR="0">
                  <wp:extent cx="1137285" cy="1232535"/>
                  <wp:effectExtent l="0" t="0" r="5715" b="5715"/>
                  <wp:docPr id="6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37285" cy="1232535"/>
                          </a:xfrm>
                          <a:prstGeom prst="rect">
                            <a:avLst/>
                          </a:prstGeom>
                          <a:noFill/>
                          <a:ln>
                            <a:noFill/>
                          </a:ln>
                        </pic:spPr>
                      </pic:pic>
                    </a:graphicData>
                  </a:graphic>
                </wp:inline>
              </w:drawing>
            </w:r>
          </w:p>
        </w:tc>
        <w:tc>
          <w:tcPr>
            <w:tcW w:w="2435" w:type="pct"/>
            <w:tcBorders>
              <w:top w:val="double" w:sz="4" w:space="0" w:color="auto"/>
              <w:bottom w:val="double" w:sz="4" w:space="0" w:color="auto"/>
            </w:tcBorders>
            <w:vAlign w:val="center"/>
          </w:tcPr>
          <w:p w:rsidR="00D34C42" w:rsidRPr="00076923" w:rsidRDefault="00D34C42" w:rsidP="00D34C42">
            <w:pPr>
              <w:widowControl/>
              <w:tabs>
                <w:tab w:val="center" w:pos="4320"/>
                <w:tab w:val="right" w:pos="8640"/>
              </w:tabs>
              <w:autoSpaceDE/>
              <w:autoSpaceDN/>
              <w:adjustRightInd/>
              <w:jc w:val="center"/>
              <w:rPr>
                <w:rFonts w:ascii="Arial" w:hAnsi="Arial" w:cs="Arial"/>
                <w:b/>
                <w:sz w:val="28"/>
                <w:szCs w:val="28"/>
              </w:rPr>
            </w:pPr>
            <w:r w:rsidRPr="00076923">
              <w:rPr>
                <w:rFonts w:ascii="Arial" w:hAnsi="Arial" w:cs="Arial"/>
                <w:b/>
                <w:sz w:val="28"/>
                <w:szCs w:val="28"/>
              </w:rPr>
              <w:t>False Claims Act (Policy)</w:t>
            </w:r>
          </w:p>
        </w:tc>
        <w:tc>
          <w:tcPr>
            <w:tcW w:w="1273" w:type="pct"/>
            <w:tcBorders>
              <w:top w:val="double" w:sz="4" w:space="0" w:color="auto"/>
              <w:bottom w:val="double" w:sz="4" w:space="0" w:color="auto"/>
            </w:tcBorders>
            <w:vAlign w:val="center"/>
          </w:tcPr>
          <w:p w:rsidR="00D34C42" w:rsidRPr="00076923" w:rsidRDefault="00D34C42" w:rsidP="00D34C42">
            <w:pPr>
              <w:widowControl/>
              <w:tabs>
                <w:tab w:val="center" w:pos="4320"/>
                <w:tab w:val="right" w:pos="8640"/>
              </w:tabs>
              <w:autoSpaceDE/>
              <w:autoSpaceDN/>
              <w:adjustRightInd/>
              <w:rPr>
                <w:rFonts w:ascii="Arial" w:hAnsi="Arial" w:cs="Arial"/>
                <w:b/>
              </w:rPr>
            </w:pPr>
            <w:r w:rsidRPr="00076923">
              <w:rPr>
                <w:rFonts w:ascii="Arial" w:hAnsi="Arial" w:cs="Arial"/>
                <w:b/>
              </w:rPr>
              <w:t>PL-CGMS C-001</w:t>
            </w:r>
          </w:p>
          <w:p w:rsidR="00D34C42" w:rsidRPr="00076923" w:rsidRDefault="00D34C42" w:rsidP="00D34C42">
            <w:pPr>
              <w:widowControl/>
              <w:tabs>
                <w:tab w:val="center" w:pos="4320"/>
                <w:tab w:val="right" w:pos="8640"/>
              </w:tabs>
              <w:autoSpaceDE/>
              <w:autoSpaceDN/>
              <w:adjustRightInd/>
              <w:rPr>
                <w:rFonts w:ascii="Arial" w:hAnsi="Arial" w:cs="Arial"/>
                <w:b/>
              </w:rPr>
            </w:pPr>
            <w:r w:rsidRPr="00076923">
              <w:rPr>
                <w:rFonts w:ascii="Arial" w:hAnsi="Arial" w:cs="Arial"/>
                <w:b/>
              </w:rPr>
              <w:t>Revision:  1.0</w:t>
            </w:r>
          </w:p>
          <w:p w:rsidR="00D34C42" w:rsidRPr="00076923" w:rsidRDefault="00D34C42" w:rsidP="00D34C42">
            <w:pPr>
              <w:widowControl/>
              <w:tabs>
                <w:tab w:val="center" w:pos="4320"/>
                <w:tab w:val="right" w:pos="8640"/>
              </w:tabs>
              <w:autoSpaceDE/>
              <w:autoSpaceDN/>
              <w:adjustRightInd/>
              <w:rPr>
                <w:rFonts w:ascii="Arial" w:hAnsi="Arial" w:cs="Arial"/>
                <w:b/>
              </w:rPr>
            </w:pPr>
            <w:r w:rsidRPr="00076923">
              <w:rPr>
                <w:rFonts w:ascii="Arial" w:hAnsi="Arial" w:cs="Arial"/>
                <w:b/>
              </w:rPr>
              <w:t>Effective Date:</w:t>
            </w:r>
          </w:p>
          <w:p w:rsidR="00D34C42" w:rsidRPr="00076923" w:rsidRDefault="00D34C42" w:rsidP="00D34C42">
            <w:pPr>
              <w:widowControl/>
              <w:tabs>
                <w:tab w:val="center" w:pos="4320"/>
                <w:tab w:val="right" w:pos="8640"/>
              </w:tabs>
              <w:autoSpaceDE/>
              <w:autoSpaceDN/>
              <w:adjustRightInd/>
              <w:rPr>
                <w:rFonts w:ascii="Arial" w:hAnsi="Arial" w:cs="Arial"/>
                <w:b/>
              </w:rPr>
            </w:pPr>
            <w:r w:rsidRPr="00076923">
              <w:rPr>
                <w:rFonts w:ascii="Arial" w:hAnsi="Arial" w:cs="Arial"/>
                <w:b/>
              </w:rPr>
              <w:t>05/21/2010</w:t>
            </w:r>
          </w:p>
        </w:tc>
      </w:tr>
    </w:tbl>
    <w:p w:rsidR="00D34C42" w:rsidRPr="00D34C42" w:rsidRDefault="00D34C42" w:rsidP="00D34C42">
      <w:pPr>
        <w:widowControl/>
        <w:autoSpaceDE/>
        <w:autoSpaceDN/>
        <w:adjustRightInd/>
        <w:spacing w:after="120"/>
        <w:outlineLvl w:val="0"/>
        <w:rPr>
          <w:rFonts w:ascii="Arial" w:hAnsi="Arial" w:cs="Arial"/>
          <w:b/>
          <w:sz w:val="20"/>
          <w:szCs w:val="20"/>
        </w:rPr>
      </w:pPr>
    </w:p>
    <w:p w:rsidR="00D34C42" w:rsidRPr="00D34C42" w:rsidRDefault="00D34C42" w:rsidP="0081340F">
      <w:pPr>
        <w:widowControl/>
        <w:numPr>
          <w:ilvl w:val="0"/>
          <w:numId w:val="19"/>
        </w:numPr>
        <w:tabs>
          <w:tab w:val="num" w:pos="720"/>
        </w:tabs>
        <w:autoSpaceDE/>
        <w:autoSpaceDN/>
        <w:adjustRightInd/>
        <w:spacing w:after="120"/>
        <w:ind w:left="720" w:hanging="720"/>
        <w:outlineLvl w:val="0"/>
        <w:rPr>
          <w:rFonts w:ascii="Arial" w:hAnsi="Arial" w:cs="Arial"/>
          <w:b/>
          <w:sz w:val="20"/>
          <w:szCs w:val="20"/>
        </w:rPr>
      </w:pPr>
      <w:r w:rsidRPr="00D34C42">
        <w:rPr>
          <w:rFonts w:ascii="Arial" w:hAnsi="Arial" w:cs="Arial"/>
          <w:b/>
          <w:sz w:val="20"/>
          <w:szCs w:val="20"/>
        </w:rPr>
        <w:t>Purpose</w:t>
      </w:r>
    </w:p>
    <w:p w:rsidR="00D34C42" w:rsidRPr="00D34C42" w:rsidRDefault="00D34C42" w:rsidP="00D34C42">
      <w:pPr>
        <w:widowControl/>
        <w:spacing w:after="120"/>
        <w:ind w:left="720"/>
        <w:jc w:val="both"/>
        <w:rPr>
          <w:rFonts w:ascii="Arial" w:hAnsi="Arial" w:cs="Arial"/>
          <w:color w:val="000000"/>
          <w:sz w:val="20"/>
          <w:szCs w:val="20"/>
          <w:u w:color="000000"/>
        </w:rPr>
      </w:pPr>
      <w:r w:rsidRPr="00D34C42">
        <w:rPr>
          <w:rFonts w:ascii="Arial" w:hAnsi="Arial" w:cs="Arial"/>
          <w:color w:val="000000"/>
          <w:sz w:val="20"/>
          <w:szCs w:val="20"/>
          <w:u w:color="000000"/>
        </w:rPr>
        <w:t>The Deficit Reduction Act (“Act”) of 2005 is the federal government’s legislative effort to control spending for entitlement programs, such as Medicaid.  The Act seeks to control spending by reducing federal overpayments for prescription drugs and medical services, thereby improving the integrity of federally funded entitlement programs.</w:t>
      </w:r>
    </w:p>
    <w:p w:rsidR="00D34C42" w:rsidRPr="00D34C42" w:rsidRDefault="00D34C42" w:rsidP="0081340F">
      <w:pPr>
        <w:widowControl/>
        <w:numPr>
          <w:ilvl w:val="0"/>
          <w:numId w:val="19"/>
        </w:numPr>
        <w:tabs>
          <w:tab w:val="num" w:pos="720"/>
        </w:tabs>
        <w:autoSpaceDE/>
        <w:autoSpaceDN/>
        <w:adjustRightInd/>
        <w:spacing w:after="120"/>
        <w:ind w:left="720" w:hanging="720"/>
        <w:jc w:val="both"/>
        <w:outlineLvl w:val="0"/>
        <w:rPr>
          <w:rFonts w:ascii="Arial" w:hAnsi="Arial" w:cs="Arial"/>
          <w:b/>
          <w:sz w:val="20"/>
          <w:szCs w:val="20"/>
        </w:rPr>
      </w:pPr>
      <w:r w:rsidRPr="00D34C42">
        <w:rPr>
          <w:rFonts w:ascii="Arial" w:hAnsi="Arial" w:cs="Arial"/>
          <w:b/>
          <w:sz w:val="20"/>
          <w:szCs w:val="20"/>
        </w:rPr>
        <w:t>Scope</w:t>
      </w:r>
    </w:p>
    <w:p w:rsidR="00D34C42" w:rsidRPr="00D34C42" w:rsidRDefault="00D34C42" w:rsidP="00D34C42">
      <w:pPr>
        <w:widowControl/>
        <w:autoSpaceDE/>
        <w:autoSpaceDN/>
        <w:adjustRightInd/>
        <w:spacing w:after="120"/>
        <w:ind w:left="720"/>
        <w:jc w:val="both"/>
        <w:rPr>
          <w:rFonts w:ascii="Arial" w:hAnsi="Arial" w:cs="Arial"/>
          <w:sz w:val="20"/>
          <w:szCs w:val="20"/>
        </w:rPr>
      </w:pPr>
      <w:r w:rsidRPr="00D34C42">
        <w:rPr>
          <w:rFonts w:ascii="Arial" w:hAnsi="Arial" w:cs="Arial"/>
          <w:sz w:val="20"/>
          <w:szCs w:val="20"/>
        </w:rPr>
        <w:t>Section 6032 of the Act states that any entity, such as the Department of Public Health (Department), which receives or makes payments under a state plan approved under Title XIX or under a waiver of such plan, totaling at least $5,000,000 annually, is required to establish written policies providing detailed information about the False Claims Act (“FCA”) and any state false claims laws to all Department employees, contractors and agents.  The Department is also required to establish and inform all employees, contractors, qualified providers and agents about the Department’s policies and procedures for the detection and prevention of fraud, waste and abuse, the protection afforded to any person who reports an incident of a false claim to a regulatory body (e.g., Whistleblower Protection) and any civil or criminal penalties for false claims.</w:t>
      </w:r>
    </w:p>
    <w:p w:rsidR="00D34C42" w:rsidRPr="00D34C42" w:rsidRDefault="00D34C42" w:rsidP="0081340F">
      <w:pPr>
        <w:widowControl/>
        <w:numPr>
          <w:ilvl w:val="0"/>
          <w:numId w:val="19"/>
        </w:numPr>
        <w:tabs>
          <w:tab w:val="num" w:pos="720"/>
        </w:tabs>
        <w:autoSpaceDE/>
        <w:autoSpaceDN/>
        <w:adjustRightInd/>
        <w:spacing w:after="120"/>
        <w:ind w:left="720" w:hanging="720"/>
        <w:outlineLvl w:val="0"/>
        <w:rPr>
          <w:rFonts w:ascii="Arial" w:hAnsi="Arial" w:cs="Arial"/>
          <w:b/>
          <w:sz w:val="20"/>
          <w:szCs w:val="20"/>
        </w:rPr>
      </w:pPr>
      <w:r w:rsidRPr="00D34C42">
        <w:rPr>
          <w:rFonts w:ascii="Arial" w:hAnsi="Arial" w:cs="Arial"/>
          <w:b/>
          <w:sz w:val="20"/>
          <w:szCs w:val="20"/>
        </w:rPr>
        <w:t>Definitions and Acronyms</w:t>
      </w:r>
    </w:p>
    <w:p w:rsidR="00D34C42" w:rsidRPr="00D34C42" w:rsidRDefault="00D34C42" w:rsidP="00D34C42">
      <w:pPr>
        <w:widowControl/>
        <w:autoSpaceDE/>
        <w:autoSpaceDN/>
        <w:adjustRightInd/>
        <w:spacing w:after="120"/>
        <w:ind w:left="720"/>
        <w:jc w:val="both"/>
        <w:rPr>
          <w:rFonts w:ascii="Arial" w:hAnsi="Arial" w:cs="Arial"/>
          <w:sz w:val="20"/>
          <w:szCs w:val="20"/>
        </w:rPr>
      </w:pPr>
      <w:r w:rsidRPr="00D34C42">
        <w:rPr>
          <w:rFonts w:ascii="Arial" w:hAnsi="Arial" w:cs="Arial"/>
          <w:sz w:val="20"/>
          <w:szCs w:val="20"/>
        </w:rPr>
        <w:t>Specialized acronyms and definitions identified in this contract procedure are defined below.</w:t>
      </w:r>
    </w:p>
    <w:p w:rsidR="00D34C42" w:rsidRPr="00D34C42" w:rsidRDefault="00D34C42" w:rsidP="0081340F">
      <w:pPr>
        <w:widowControl/>
        <w:numPr>
          <w:ilvl w:val="1"/>
          <w:numId w:val="19"/>
        </w:numPr>
        <w:tabs>
          <w:tab w:val="num" w:pos="1440"/>
        </w:tabs>
        <w:autoSpaceDE/>
        <w:autoSpaceDN/>
        <w:adjustRightInd/>
        <w:spacing w:after="120"/>
        <w:ind w:left="1440" w:hanging="720"/>
        <w:jc w:val="both"/>
        <w:rPr>
          <w:rFonts w:ascii="Arial" w:hAnsi="Arial" w:cs="Arial"/>
          <w:sz w:val="20"/>
          <w:szCs w:val="20"/>
        </w:rPr>
      </w:pPr>
      <w:r w:rsidRPr="00D34C42">
        <w:rPr>
          <w:rFonts w:ascii="Arial" w:hAnsi="Arial" w:cs="Arial"/>
          <w:b/>
          <w:sz w:val="20"/>
          <w:szCs w:val="20"/>
        </w:rPr>
        <w:t>Acronyms</w:t>
      </w:r>
    </w:p>
    <w:p w:rsidR="00D34C42" w:rsidRPr="00D34C42" w:rsidRDefault="00D34C42" w:rsidP="00D34C42">
      <w:pPr>
        <w:widowControl/>
        <w:autoSpaceDE/>
        <w:autoSpaceDN/>
        <w:adjustRightInd/>
        <w:spacing w:after="120"/>
        <w:ind w:left="3600" w:hanging="2160"/>
        <w:jc w:val="both"/>
        <w:rPr>
          <w:rFonts w:ascii="Arial" w:hAnsi="Arial" w:cs="Arial"/>
          <w:sz w:val="20"/>
          <w:szCs w:val="20"/>
        </w:rPr>
      </w:pPr>
      <w:r w:rsidRPr="00D34C42">
        <w:rPr>
          <w:rFonts w:ascii="Arial" w:hAnsi="Arial" w:cs="Arial"/>
          <w:sz w:val="20"/>
          <w:szCs w:val="20"/>
          <w:u w:val="single"/>
        </w:rPr>
        <w:t>“CGMS”</w:t>
      </w:r>
      <w:r w:rsidRPr="00D34C42">
        <w:rPr>
          <w:rFonts w:ascii="Arial" w:hAnsi="Arial" w:cs="Arial"/>
          <w:sz w:val="20"/>
          <w:szCs w:val="20"/>
        </w:rPr>
        <w:tab/>
        <w:t>The Connecticut Department of Public Health, Contracts &amp; Grants Management Section</w:t>
      </w:r>
    </w:p>
    <w:p w:rsidR="00D34C42" w:rsidRPr="00D34C42" w:rsidRDefault="00D34C42" w:rsidP="00D34C42">
      <w:pPr>
        <w:widowControl/>
        <w:autoSpaceDE/>
        <w:autoSpaceDN/>
        <w:adjustRightInd/>
        <w:spacing w:after="120"/>
        <w:ind w:left="3600" w:hanging="2160"/>
        <w:jc w:val="both"/>
        <w:rPr>
          <w:rFonts w:ascii="Arial" w:hAnsi="Arial" w:cs="Arial"/>
          <w:sz w:val="20"/>
          <w:szCs w:val="20"/>
        </w:rPr>
      </w:pPr>
      <w:r w:rsidRPr="00D34C42">
        <w:rPr>
          <w:rFonts w:ascii="Arial" w:hAnsi="Arial" w:cs="Arial"/>
          <w:sz w:val="20"/>
          <w:szCs w:val="20"/>
          <w:u w:val="single"/>
        </w:rPr>
        <w:t>“Department”</w:t>
      </w:r>
      <w:r w:rsidRPr="00D34C42">
        <w:rPr>
          <w:rFonts w:ascii="Arial" w:hAnsi="Arial" w:cs="Arial"/>
          <w:sz w:val="20"/>
          <w:szCs w:val="20"/>
        </w:rPr>
        <w:tab/>
        <w:t>The State of Connecticut Department of Public Health</w:t>
      </w:r>
    </w:p>
    <w:p w:rsidR="00D34C42" w:rsidRPr="00D34C42" w:rsidRDefault="00D34C42" w:rsidP="00D34C42">
      <w:pPr>
        <w:widowControl/>
        <w:autoSpaceDE/>
        <w:autoSpaceDN/>
        <w:adjustRightInd/>
        <w:spacing w:after="120"/>
        <w:ind w:left="3600" w:hanging="2160"/>
        <w:jc w:val="both"/>
        <w:rPr>
          <w:rFonts w:ascii="Arial" w:hAnsi="Arial" w:cs="Arial"/>
          <w:sz w:val="20"/>
          <w:szCs w:val="20"/>
        </w:rPr>
      </w:pPr>
      <w:r w:rsidRPr="00D34C42">
        <w:rPr>
          <w:rFonts w:ascii="Arial" w:hAnsi="Arial" w:cs="Arial"/>
          <w:sz w:val="20"/>
          <w:szCs w:val="20"/>
          <w:u w:val="single"/>
        </w:rPr>
        <w:t>“FCA”</w:t>
      </w:r>
      <w:r w:rsidRPr="00D34C42">
        <w:rPr>
          <w:rFonts w:ascii="Arial" w:hAnsi="Arial" w:cs="Arial"/>
          <w:sz w:val="20"/>
          <w:szCs w:val="20"/>
        </w:rPr>
        <w:tab/>
        <w:t>False Claims Act</w:t>
      </w:r>
    </w:p>
    <w:p w:rsidR="00D34C42" w:rsidRPr="00D34C42" w:rsidRDefault="00D34C42" w:rsidP="00D34C42">
      <w:pPr>
        <w:widowControl/>
        <w:autoSpaceDE/>
        <w:autoSpaceDN/>
        <w:adjustRightInd/>
        <w:spacing w:after="120"/>
        <w:ind w:left="3600" w:hanging="2160"/>
        <w:jc w:val="both"/>
        <w:rPr>
          <w:rFonts w:ascii="Arial" w:hAnsi="Arial" w:cs="Arial"/>
          <w:sz w:val="20"/>
          <w:szCs w:val="20"/>
        </w:rPr>
      </w:pPr>
      <w:r w:rsidRPr="00D34C42">
        <w:rPr>
          <w:rFonts w:ascii="Arial" w:hAnsi="Arial" w:cs="Arial"/>
          <w:sz w:val="20"/>
          <w:szCs w:val="20"/>
          <w:u w:val="single"/>
        </w:rPr>
        <w:t>“PFCRA”</w:t>
      </w:r>
      <w:r w:rsidRPr="00D34C42">
        <w:rPr>
          <w:rFonts w:ascii="Arial" w:hAnsi="Arial" w:cs="Arial"/>
          <w:sz w:val="20"/>
          <w:szCs w:val="20"/>
        </w:rPr>
        <w:tab/>
        <w:t>Program Fraud Civil Remedies Act</w:t>
      </w:r>
    </w:p>
    <w:p w:rsidR="00D34C42" w:rsidRPr="00D34C42" w:rsidRDefault="00D34C42" w:rsidP="0081340F">
      <w:pPr>
        <w:widowControl/>
        <w:numPr>
          <w:ilvl w:val="1"/>
          <w:numId w:val="19"/>
        </w:numPr>
        <w:tabs>
          <w:tab w:val="num" w:pos="1440"/>
        </w:tabs>
        <w:autoSpaceDE/>
        <w:autoSpaceDN/>
        <w:adjustRightInd/>
        <w:spacing w:after="120"/>
        <w:ind w:left="1440" w:hanging="720"/>
        <w:jc w:val="both"/>
        <w:outlineLvl w:val="0"/>
        <w:rPr>
          <w:rFonts w:ascii="Arial" w:hAnsi="Arial" w:cs="Arial"/>
          <w:sz w:val="20"/>
          <w:szCs w:val="20"/>
        </w:rPr>
      </w:pPr>
      <w:r w:rsidRPr="00D34C42">
        <w:rPr>
          <w:rFonts w:ascii="Arial" w:hAnsi="Arial" w:cs="Arial"/>
          <w:b/>
          <w:sz w:val="20"/>
          <w:szCs w:val="20"/>
        </w:rPr>
        <w:t>Definitions</w:t>
      </w:r>
    </w:p>
    <w:p w:rsidR="00D34C42" w:rsidRPr="00D34C42" w:rsidRDefault="00D34C42" w:rsidP="00D34C42">
      <w:pPr>
        <w:widowControl/>
        <w:autoSpaceDE/>
        <w:autoSpaceDN/>
        <w:adjustRightInd/>
        <w:spacing w:after="120"/>
        <w:ind w:left="1440"/>
        <w:jc w:val="both"/>
        <w:rPr>
          <w:rFonts w:ascii="Arial" w:hAnsi="Arial" w:cs="Arial"/>
          <w:sz w:val="20"/>
          <w:szCs w:val="20"/>
        </w:rPr>
      </w:pPr>
      <w:r w:rsidRPr="00D34C42">
        <w:rPr>
          <w:rFonts w:ascii="Arial" w:hAnsi="Arial" w:cs="Arial"/>
          <w:sz w:val="20"/>
          <w:szCs w:val="20"/>
          <w:u w:val="single"/>
        </w:rPr>
        <w:t>Claim</w:t>
      </w:r>
      <w:r w:rsidRPr="00D34C42">
        <w:rPr>
          <w:rFonts w:ascii="Arial" w:hAnsi="Arial" w:cs="Arial"/>
          <w:sz w:val="20"/>
          <w:szCs w:val="20"/>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w:t>
      </w:r>
    </w:p>
    <w:p w:rsidR="00D34C42" w:rsidRPr="00D34C42" w:rsidRDefault="00D34C42" w:rsidP="00D34C42">
      <w:pPr>
        <w:widowControl/>
        <w:autoSpaceDE/>
        <w:autoSpaceDN/>
        <w:adjustRightInd/>
        <w:spacing w:after="120"/>
        <w:ind w:left="1440"/>
        <w:jc w:val="both"/>
        <w:outlineLvl w:val="0"/>
        <w:rPr>
          <w:rFonts w:ascii="Arial" w:hAnsi="Arial" w:cs="Arial"/>
          <w:sz w:val="20"/>
          <w:szCs w:val="20"/>
        </w:rPr>
      </w:pPr>
      <w:r w:rsidRPr="00D34C42">
        <w:rPr>
          <w:rFonts w:ascii="Arial" w:hAnsi="Arial" w:cs="Arial"/>
          <w:sz w:val="20"/>
          <w:szCs w:val="20"/>
          <w:u w:val="single"/>
        </w:rPr>
        <w:t>Contractor or Agent</w:t>
      </w:r>
      <w:r w:rsidRPr="00D34C42">
        <w:rPr>
          <w:rFonts w:ascii="Arial" w:hAnsi="Arial" w:cs="Arial"/>
          <w:sz w:val="20"/>
          <w:szCs w:val="20"/>
        </w:rPr>
        <w:t xml:space="preserve"> - 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rsidR="00D34C42" w:rsidRPr="00D34C42" w:rsidRDefault="00D34C42" w:rsidP="00D34C42">
      <w:pPr>
        <w:widowControl/>
        <w:autoSpaceDE/>
        <w:autoSpaceDN/>
        <w:adjustRightInd/>
        <w:spacing w:after="120"/>
        <w:ind w:left="1440"/>
        <w:jc w:val="both"/>
        <w:rPr>
          <w:rFonts w:ascii="Arial" w:hAnsi="Arial" w:cs="Arial"/>
          <w:sz w:val="20"/>
          <w:szCs w:val="20"/>
        </w:rPr>
      </w:pPr>
      <w:r w:rsidRPr="00D34C42">
        <w:rPr>
          <w:rFonts w:ascii="Arial" w:hAnsi="Arial" w:cs="Arial"/>
          <w:sz w:val="20"/>
          <w:szCs w:val="20"/>
          <w:u w:val="single"/>
        </w:rPr>
        <w:t>Employee</w:t>
      </w:r>
      <w:r w:rsidRPr="00D34C42">
        <w:rPr>
          <w:rFonts w:ascii="Arial" w:hAnsi="Arial" w:cs="Arial"/>
          <w:sz w:val="20"/>
          <w:szCs w:val="20"/>
        </w:rPr>
        <w:t xml:space="preserve"> - means any officer or employee of the entity, contractor, or agent.</w:t>
      </w:r>
    </w:p>
    <w:p w:rsidR="00D34C42" w:rsidRPr="00D34C42" w:rsidRDefault="00D34C42" w:rsidP="00D34C42">
      <w:pPr>
        <w:widowControl/>
        <w:autoSpaceDE/>
        <w:autoSpaceDN/>
        <w:adjustRightInd/>
        <w:spacing w:after="120"/>
        <w:ind w:left="1440"/>
        <w:jc w:val="both"/>
        <w:rPr>
          <w:rFonts w:ascii="Arial" w:hAnsi="Arial" w:cs="Arial"/>
          <w:sz w:val="20"/>
          <w:szCs w:val="20"/>
        </w:rPr>
      </w:pPr>
      <w:r w:rsidRPr="00D34C42">
        <w:rPr>
          <w:rFonts w:ascii="Arial" w:hAnsi="Arial" w:cs="Arial"/>
          <w:sz w:val="20"/>
          <w:szCs w:val="20"/>
          <w:u w:val="single"/>
        </w:rPr>
        <w:t>Entity</w:t>
      </w:r>
      <w:r w:rsidRPr="00D34C42">
        <w:rPr>
          <w:rFonts w:ascii="Arial" w:hAnsi="Arial" w:cs="Arial"/>
          <w:sz w:val="20"/>
          <w:szCs w:val="20"/>
        </w:rPr>
        <w:t xml:space="preserve"> - means a governmental agency, organization, unit, corporation, partnership or other business arrangement, including Medicaid managed care organizations, whether for profit or not-for-profit, which receives or makes payments, under a state plan approved under Title XIX or under any waiver of such plan, totaling at least $5,000,000 annually.</w:t>
      </w:r>
    </w:p>
    <w:p w:rsidR="00D34C42" w:rsidRPr="00D34C42" w:rsidRDefault="00D34C42" w:rsidP="00D34C42">
      <w:pPr>
        <w:widowControl/>
        <w:autoSpaceDE/>
        <w:autoSpaceDN/>
        <w:adjustRightInd/>
        <w:spacing w:after="120"/>
        <w:ind w:left="1440"/>
        <w:jc w:val="both"/>
        <w:rPr>
          <w:rFonts w:ascii="Times New Roman" w:hAnsi="Times New Roman" w:cs="Times New Roman"/>
          <w:sz w:val="16"/>
          <w:szCs w:val="16"/>
        </w:rPr>
      </w:pPr>
      <w:r w:rsidRPr="00D34C42">
        <w:rPr>
          <w:rFonts w:ascii="Arial" w:hAnsi="Arial" w:cs="Arial"/>
          <w:sz w:val="20"/>
          <w:szCs w:val="20"/>
          <w:u w:val="single"/>
        </w:rPr>
        <w:t>Knowing and Knowingly</w:t>
      </w:r>
      <w:r w:rsidRPr="00D34C42">
        <w:rPr>
          <w:rFonts w:ascii="Arial" w:hAnsi="Arial" w:cs="Arial"/>
          <w:sz w:val="20"/>
          <w:szCs w:val="20"/>
        </w:rPr>
        <w:t xml:space="preserve"> - means that a person with respect to information 1) has actual knowledge of the information; 2) acts in deliberate ignorance of the truth or falsity of the information; or 3) acts in reckless disregard of the truth or falseness of the information</w:t>
      </w:r>
      <w:r w:rsidRPr="00D34C42">
        <w:rPr>
          <w:rFonts w:ascii="Times New Roman" w:hAnsi="Times New Roman" w:cs="Times New Roman"/>
          <w:sz w:val="16"/>
          <w:szCs w:val="16"/>
        </w:rPr>
        <w:t>.</w:t>
      </w:r>
    </w:p>
    <w:p w:rsidR="00D34C42" w:rsidRPr="00D34C42" w:rsidRDefault="00D34C42" w:rsidP="00D34C42">
      <w:pPr>
        <w:widowControl/>
        <w:autoSpaceDE/>
        <w:autoSpaceDN/>
        <w:adjustRightInd/>
        <w:spacing w:after="120"/>
        <w:ind w:left="1440"/>
        <w:rPr>
          <w:rFonts w:ascii="Times New Roman" w:hAnsi="Times New Roman" w:cs="Times New Roman"/>
          <w:sz w:val="16"/>
          <w:szCs w:val="16"/>
        </w:rPr>
      </w:pPr>
    </w:p>
    <w:p w:rsidR="00D34C42" w:rsidRPr="00D34C42" w:rsidRDefault="00D34C42" w:rsidP="00D34C42">
      <w:pPr>
        <w:widowControl/>
        <w:autoSpaceDE/>
        <w:autoSpaceDN/>
        <w:adjustRightInd/>
        <w:spacing w:after="120"/>
        <w:ind w:left="1440"/>
        <w:rPr>
          <w:rFonts w:ascii="Times New Roman" w:hAnsi="Times New Roman" w:cs="Times New Roman"/>
          <w:sz w:val="16"/>
          <w:szCs w:val="16"/>
        </w:rPr>
        <w:sectPr w:rsidR="00D34C42" w:rsidRPr="00D34C42" w:rsidSect="00F508C9">
          <w:pgSz w:w="12240" w:h="15840" w:code="1"/>
          <w:pgMar w:top="720" w:right="720" w:bottom="720" w:left="720" w:header="288" w:footer="288" w:gutter="0"/>
          <w:cols w:space="720"/>
          <w:docGrid w:linePitch="360"/>
        </w:sectPr>
      </w:pPr>
    </w:p>
    <w:tbl>
      <w:tblPr>
        <w:tblW w:w="5000" w:type="pct"/>
        <w:jc w:val="center"/>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856"/>
        <w:gridCol w:w="5382"/>
        <w:gridCol w:w="2814"/>
      </w:tblGrid>
      <w:tr w:rsidR="00D34C42" w:rsidRPr="00076923" w:rsidTr="00D34C42">
        <w:trPr>
          <w:jc w:val="center"/>
        </w:trPr>
        <w:tc>
          <w:tcPr>
            <w:tcW w:w="1292" w:type="pct"/>
            <w:tcBorders>
              <w:top w:val="double" w:sz="4" w:space="0" w:color="auto"/>
              <w:bottom w:val="double" w:sz="4" w:space="0" w:color="auto"/>
            </w:tcBorders>
            <w:tcMar>
              <w:top w:w="144" w:type="dxa"/>
              <w:left w:w="144" w:type="dxa"/>
              <w:bottom w:w="144" w:type="dxa"/>
              <w:right w:w="144" w:type="dxa"/>
            </w:tcMar>
            <w:vAlign w:val="center"/>
          </w:tcPr>
          <w:p w:rsidR="00D34C42" w:rsidRPr="00076923" w:rsidRDefault="002631C4" w:rsidP="00D34C42">
            <w:pPr>
              <w:widowControl/>
              <w:tabs>
                <w:tab w:val="center" w:pos="4320"/>
                <w:tab w:val="right" w:pos="8640"/>
              </w:tabs>
              <w:autoSpaceDE/>
              <w:autoSpaceDN/>
              <w:adjustRightInd/>
              <w:jc w:val="center"/>
              <w:rPr>
                <w:rFonts w:ascii="Arial" w:hAnsi="Arial" w:cs="Arial"/>
                <w:b/>
              </w:rPr>
            </w:pPr>
            <w:r w:rsidRPr="00076923">
              <w:rPr>
                <w:rFonts w:ascii="Arial" w:hAnsi="Arial" w:cs="Arial"/>
                <w:b/>
                <w:noProof/>
                <w:lang w:eastAsia="zh-CN"/>
              </w:rPr>
              <w:lastRenderedPageBreak/>
              <w:drawing>
                <wp:inline distT="0" distB="0" distL="0" distR="0">
                  <wp:extent cx="1137285" cy="1232535"/>
                  <wp:effectExtent l="0" t="0" r="5715" b="5715"/>
                  <wp:docPr id="6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37285" cy="1232535"/>
                          </a:xfrm>
                          <a:prstGeom prst="rect">
                            <a:avLst/>
                          </a:prstGeom>
                          <a:noFill/>
                          <a:ln>
                            <a:noFill/>
                          </a:ln>
                        </pic:spPr>
                      </pic:pic>
                    </a:graphicData>
                  </a:graphic>
                </wp:inline>
              </w:drawing>
            </w:r>
          </w:p>
        </w:tc>
        <w:tc>
          <w:tcPr>
            <w:tcW w:w="2435" w:type="pct"/>
            <w:tcBorders>
              <w:top w:val="double" w:sz="4" w:space="0" w:color="auto"/>
              <w:bottom w:val="double" w:sz="4" w:space="0" w:color="auto"/>
            </w:tcBorders>
            <w:vAlign w:val="center"/>
          </w:tcPr>
          <w:p w:rsidR="00D34C42" w:rsidRPr="00076923" w:rsidRDefault="00D34C42" w:rsidP="00D34C42">
            <w:pPr>
              <w:widowControl/>
              <w:tabs>
                <w:tab w:val="center" w:pos="4320"/>
                <w:tab w:val="right" w:pos="8640"/>
              </w:tabs>
              <w:autoSpaceDE/>
              <w:autoSpaceDN/>
              <w:adjustRightInd/>
              <w:jc w:val="center"/>
              <w:rPr>
                <w:rFonts w:ascii="Arial" w:hAnsi="Arial" w:cs="Arial"/>
                <w:b/>
                <w:sz w:val="28"/>
                <w:szCs w:val="28"/>
              </w:rPr>
            </w:pPr>
            <w:r w:rsidRPr="00076923">
              <w:rPr>
                <w:rFonts w:ascii="Arial" w:hAnsi="Arial" w:cs="Arial"/>
                <w:b/>
                <w:sz w:val="28"/>
                <w:szCs w:val="28"/>
              </w:rPr>
              <w:t>False Claims Act (Policy)</w:t>
            </w:r>
          </w:p>
        </w:tc>
        <w:tc>
          <w:tcPr>
            <w:tcW w:w="1273" w:type="pct"/>
            <w:tcBorders>
              <w:top w:val="double" w:sz="4" w:space="0" w:color="auto"/>
              <w:bottom w:val="double" w:sz="4" w:space="0" w:color="auto"/>
            </w:tcBorders>
            <w:vAlign w:val="center"/>
          </w:tcPr>
          <w:p w:rsidR="00D34C42" w:rsidRPr="00076923" w:rsidRDefault="00D34C42" w:rsidP="00D34C42">
            <w:pPr>
              <w:widowControl/>
              <w:tabs>
                <w:tab w:val="center" w:pos="4320"/>
                <w:tab w:val="right" w:pos="8640"/>
              </w:tabs>
              <w:autoSpaceDE/>
              <w:autoSpaceDN/>
              <w:adjustRightInd/>
              <w:rPr>
                <w:rFonts w:ascii="Arial" w:hAnsi="Arial" w:cs="Arial"/>
                <w:b/>
              </w:rPr>
            </w:pPr>
            <w:r w:rsidRPr="00076923">
              <w:rPr>
                <w:rFonts w:ascii="Arial" w:hAnsi="Arial" w:cs="Arial"/>
                <w:b/>
              </w:rPr>
              <w:t>PL-CGMS C-001</w:t>
            </w:r>
          </w:p>
          <w:p w:rsidR="00D34C42" w:rsidRPr="00076923" w:rsidRDefault="00D34C42" w:rsidP="00D34C42">
            <w:pPr>
              <w:widowControl/>
              <w:tabs>
                <w:tab w:val="center" w:pos="4320"/>
                <w:tab w:val="right" w:pos="8640"/>
              </w:tabs>
              <w:autoSpaceDE/>
              <w:autoSpaceDN/>
              <w:adjustRightInd/>
              <w:rPr>
                <w:rFonts w:ascii="Arial" w:hAnsi="Arial" w:cs="Arial"/>
                <w:b/>
              </w:rPr>
            </w:pPr>
            <w:r w:rsidRPr="00076923">
              <w:rPr>
                <w:rFonts w:ascii="Arial" w:hAnsi="Arial" w:cs="Arial"/>
                <w:b/>
              </w:rPr>
              <w:t>Revision:  1.0</w:t>
            </w:r>
          </w:p>
          <w:p w:rsidR="00D34C42" w:rsidRPr="00076923" w:rsidRDefault="00D34C42" w:rsidP="00D34C42">
            <w:pPr>
              <w:widowControl/>
              <w:tabs>
                <w:tab w:val="center" w:pos="4320"/>
                <w:tab w:val="right" w:pos="8640"/>
              </w:tabs>
              <w:autoSpaceDE/>
              <w:autoSpaceDN/>
              <w:adjustRightInd/>
              <w:rPr>
                <w:rFonts w:ascii="Arial" w:hAnsi="Arial" w:cs="Arial"/>
                <w:b/>
              </w:rPr>
            </w:pPr>
            <w:r w:rsidRPr="00076923">
              <w:rPr>
                <w:rFonts w:ascii="Arial" w:hAnsi="Arial" w:cs="Arial"/>
                <w:b/>
              </w:rPr>
              <w:t>Effective Date:</w:t>
            </w:r>
          </w:p>
          <w:p w:rsidR="00D34C42" w:rsidRPr="00076923" w:rsidRDefault="00D34C42" w:rsidP="00D34C42">
            <w:pPr>
              <w:widowControl/>
              <w:tabs>
                <w:tab w:val="center" w:pos="4320"/>
                <w:tab w:val="right" w:pos="8640"/>
              </w:tabs>
              <w:autoSpaceDE/>
              <w:autoSpaceDN/>
              <w:adjustRightInd/>
              <w:rPr>
                <w:rFonts w:ascii="Arial" w:hAnsi="Arial" w:cs="Arial"/>
                <w:b/>
              </w:rPr>
            </w:pPr>
            <w:r w:rsidRPr="00076923">
              <w:rPr>
                <w:rFonts w:ascii="Arial" w:hAnsi="Arial" w:cs="Arial"/>
                <w:b/>
              </w:rPr>
              <w:t>05/21/2010</w:t>
            </w:r>
          </w:p>
        </w:tc>
      </w:tr>
    </w:tbl>
    <w:p w:rsidR="00D34C42" w:rsidRPr="00D34C42" w:rsidRDefault="00D34C42" w:rsidP="00D34C42">
      <w:pPr>
        <w:keepNext/>
        <w:widowControl/>
        <w:autoSpaceDE/>
        <w:autoSpaceDN/>
        <w:adjustRightInd/>
        <w:spacing w:after="120"/>
        <w:outlineLvl w:val="0"/>
        <w:rPr>
          <w:rFonts w:ascii="Arial" w:hAnsi="Arial" w:cs="Arial"/>
          <w:sz w:val="20"/>
          <w:szCs w:val="20"/>
        </w:rPr>
      </w:pPr>
    </w:p>
    <w:p w:rsidR="00D34C42" w:rsidRPr="00D34C42" w:rsidRDefault="00D34C42" w:rsidP="0081340F">
      <w:pPr>
        <w:keepNext/>
        <w:widowControl/>
        <w:numPr>
          <w:ilvl w:val="0"/>
          <w:numId w:val="19"/>
        </w:numPr>
        <w:tabs>
          <w:tab w:val="num" w:pos="720"/>
        </w:tabs>
        <w:autoSpaceDE/>
        <w:autoSpaceDN/>
        <w:adjustRightInd/>
        <w:spacing w:after="120"/>
        <w:ind w:left="720" w:hanging="720"/>
        <w:outlineLvl w:val="0"/>
        <w:rPr>
          <w:rFonts w:ascii="Arial" w:hAnsi="Arial" w:cs="Arial"/>
          <w:sz w:val="20"/>
          <w:szCs w:val="20"/>
        </w:rPr>
      </w:pPr>
      <w:r w:rsidRPr="00D34C42">
        <w:rPr>
          <w:rFonts w:ascii="Arial" w:hAnsi="Arial" w:cs="Arial"/>
          <w:b/>
          <w:sz w:val="20"/>
          <w:szCs w:val="20"/>
        </w:rPr>
        <w:t>Compliance</w:t>
      </w:r>
    </w:p>
    <w:p w:rsidR="00D34C42" w:rsidRPr="00D34C42" w:rsidRDefault="00D34C42" w:rsidP="0081340F">
      <w:pPr>
        <w:widowControl/>
        <w:numPr>
          <w:ilvl w:val="1"/>
          <w:numId w:val="19"/>
        </w:numPr>
        <w:tabs>
          <w:tab w:val="num" w:pos="1440"/>
        </w:tabs>
        <w:autoSpaceDE/>
        <w:autoSpaceDN/>
        <w:adjustRightInd/>
        <w:spacing w:after="120"/>
        <w:ind w:left="1440" w:hanging="720"/>
        <w:jc w:val="both"/>
        <w:rPr>
          <w:rFonts w:ascii="Times New Roman" w:hAnsi="Times New Roman" w:cs="Times New Roman"/>
          <w:b/>
          <w:sz w:val="22"/>
        </w:rPr>
      </w:pPr>
      <w:r w:rsidRPr="00D34C42">
        <w:rPr>
          <w:rFonts w:ascii="Arial" w:hAnsi="Arial" w:cs="Arial"/>
          <w:b/>
          <w:sz w:val="20"/>
          <w:szCs w:val="20"/>
        </w:rPr>
        <w:t>False Claim Act</w:t>
      </w:r>
    </w:p>
    <w:p w:rsidR="00D34C42" w:rsidRPr="00D34C42" w:rsidRDefault="00D34C42" w:rsidP="00D34C42">
      <w:pPr>
        <w:widowControl/>
        <w:autoSpaceDE/>
        <w:autoSpaceDN/>
        <w:adjustRightInd/>
        <w:spacing w:after="120"/>
        <w:ind w:left="1440"/>
        <w:jc w:val="both"/>
        <w:rPr>
          <w:rFonts w:ascii="Arial" w:hAnsi="Arial" w:cs="Arial"/>
          <w:sz w:val="20"/>
          <w:szCs w:val="20"/>
        </w:rPr>
      </w:pPr>
      <w:r w:rsidRPr="00D34C42">
        <w:rPr>
          <w:rFonts w:ascii="Arial" w:hAnsi="Arial" w:cs="Arial"/>
          <w:sz w:val="20"/>
          <w:szCs w:val="20"/>
        </w:rPr>
        <w:t>The FCA prohibits any person, firm, corporation or entity from knowingly presenting, or causing to be presented, a false claim or statement to a federally funded program, including Medicaid, or conspiring to defraud the federal government.  Any person, company or entity that acts in deliberate ignorance of or with reckless disregard of the truth of such information is considered to have acted knowingly.</w:t>
      </w:r>
    </w:p>
    <w:p w:rsidR="00D34C42" w:rsidRPr="00D34C42" w:rsidRDefault="00D34C42" w:rsidP="00D34C42">
      <w:pPr>
        <w:widowControl/>
        <w:autoSpaceDE/>
        <w:autoSpaceDN/>
        <w:adjustRightInd/>
        <w:spacing w:after="120"/>
        <w:ind w:left="1440"/>
        <w:jc w:val="both"/>
        <w:rPr>
          <w:rFonts w:ascii="Arial" w:hAnsi="Arial" w:cs="Arial"/>
          <w:sz w:val="20"/>
          <w:szCs w:val="20"/>
        </w:rPr>
      </w:pPr>
      <w:r w:rsidRPr="00D34C42">
        <w:rPr>
          <w:rFonts w:ascii="Arial" w:hAnsi="Arial" w:cs="Arial"/>
          <w:sz w:val="20"/>
          <w:szCs w:val="20"/>
        </w:rPr>
        <w:t>The civil penalty for violating the FCA is a fine of not less than $5,000 and not more than $10,000 per violation.  The person, company or entity may also be fined an additional three times the amount of damages sustained by the federal government.  The PFCRA also provides that any person or company that commits fraud by making a false statement or claim can be assessed a penalty of $5,000 per false claim or statement in addition to the penalties available under the FCA.</w:t>
      </w:r>
    </w:p>
    <w:p w:rsidR="00D34C42" w:rsidRPr="00D34C42" w:rsidRDefault="00D34C42" w:rsidP="00D34C42">
      <w:pPr>
        <w:widowControl/>
        <w:autoSpaceDE/>
        <w:autoSpaceDN/>
        <w:adjustRightInd/>
        <w:spacing w:after="120"/>
        <w:ind w:left="1440"/>
        <w:jc w:val="both"/>
        <w:rPr>
          <w:rFonts w:ascii="Arial" w:hAnsi="Arial" w:cs="Arial"/>
          <w:sz w:val="20"/>
          <w:szCs w:val="20"/>
        </w:rPr>
      </w:pPr>
      <w:r w:rsidRPr="00D34C42">
        <w:rPr>
          <w:rFonts w:ascii="Arial" w:hAnsi="Arial" w:cs="Arial"/>
          <w:sz w:val="20"/>
          <w:szCs w:val="20"/>
        </w:rPr>
        <w:t xml:space="preserve">A person may bring a civil action for violating the FCA on behalf of said person and the United States government.  If the federal government proceeds with an action brought by such person then that person shall receive at least 15 percent but not more than 25 percent of the proceeds of the action or settlement.  If the federal government does not proceed with the action and the person initiating the action proceeds, then the person bringing the action shall receive a reasonable amount, to be determined by the court, but not less than 25% and not more than 30% of the proceeds of the action or settlement.  </w:t>
      </w:r>
    </w:p>
    <w:p w:rsidR="00D34C42" w:rsidRPr="00D34C42" w:rsidRDefault="00D34C42" w:rsidP="00D34C42">
      <w:pPr>
        <w:widowControl/>
        <w:autoSpaceDE/>
        <w:autoSpaceDN/>
        <w:adjustRightInd/>
        <w:spacing w:after="120"/>
        <w:ind w:left="1440"/>
        <w:jc w:val="both"/>
        <w:rPr>
          <w:rFonts w:ascii="Arial" w:hAnsi="Arial" w:cs="Arial"/>
          <w:sz w:val="20"/>
          <w:szCs w:val="20"/>
        </w:rPr>
      </w:pPr>
      <w:r w:rsidRPr="00D34C42">
        <w:rPr>
          <w:rFonts w:ascii="Arial" w:hAnsi="Arial" w:cs="Arial"/>
          <w:sz w:val="20"/>
          <w:szCs w:val="20"/>
        </w:rPr>
        <w:t>The FCA prohibits retaliation by an employer against an employee for bringing a false claim action or participating in such action (Whistleblower Protection).  Any employee subject to retaliation by an entity, contractor or agent shall be entitled to all relief necessary to make the employee whole, including but not limited to reinstatement, two times the amount of back pay, interest on back pay and special damages.</w:t>
      </w:r>
    </w:p>
    <w:p w:rsidR="00D34C42" w:rsidRPr="00D34C42" w:rsidRDefault="00D34C42" w:rsidP="0081340F">
      <w:pPr>
        <w:widowControl/>
        <w:numPr>
          <w:ilvl w:val="1"/>
          <w:numId w:val="19"/>
        </w:numPr>
        <w:tabs>
          <w:tab w:val="num" w:pos="1440"/>
        </w:tabs>
        <w:autoSpaceDE/>
        <w:autoSpaceDN/>
        <w:adjustRightInd/>
        <w:spacing w:after="120"/>
        <w:ind w:left="1440" w:hanging="720"/>
        <w:jc w:val="both"/>
        <w:rPr>
          <w:rFonts w:ascii="Arial" w:hAnsi="Arial" w:cs="Arial"/>
          <w:b/>
          <w:bCs/>
          <w:sz w:val="20"/>
          <w:szCs w:val="20"/>
          <w:u w:val="single"/>
        </w:rPr>
      </w:pPr>
      <w:r w:rsidRPr="00D34C42">
        <w:rPr>
          <w:rFonts w:ascii="Arial" w:hAnsi="Arial" w:cs="Arial"/>
          <w:b/>
          <w:sz w:val="20"/>
          <w:szCs w:val="20"/>
        </w:rPr>
        <w:t>State False Claim Related Acts</w:t>
      </w:r>
    </w:p>
    <w:p w:rsidR="00D34C42" w:rsidRPr="00D34C42" w:rsidRDefault="00D34C42" w:rsidP="00D34C42">
      <w:pPr>
        <w:widowControl/>
        <w:autoSpaceDE/>
        <w:autoSpaceDN/>
        <w:adjustRightInd/>
        <w:spacing w:after="120"/>
        <w:ind w:left="1440"/>
        <w:jc w:val="both"/>
        <w:rPr>
          <w:rFonts w:ascii="Arial" w:hAnsi="Arial" w:cs="Arial"/>
          <w:sz w:val="20"/>
          <w:szCs w:val="20"/>
        </w:rPr>
      </w:pPr>
      <w:r w:rsidRPr="00D34C42">
        <w:rPr>
          <w:rFonts w:ascii="Arial" w:hAnsi="Arial" w:cs="Arial"/>
          <w:sz w:val="20"/>
          <w:szCs w:val="20"/>
        </w:rPr>
        <w:t>Under Connecticut’s Vendor Fraud statute it is illegal for a person on his own behalf or on the behalf of an entity, with intent, to fraudulently provide goods or services to a beneficiary or recipient under Title XIX or to fraudulently receive goods or services.  Connecticut law also prohibits any vendor from fraudulently providing services or goods for any recipient of General Assistance.  The State Whistleblower law provides any employee who reports a suspected violation of state or federal law with protection against retaliation by the employer.  State law also prohibits any person, corporation, state or political subdivision from blacklisting any employee.</w:t>
      </w:r>
    </w:p>
    <w:p w:rsidR="00D34C42" w:rsidRPr="00D34C42" w:rsidRDefault="00D34C42" w:rsidP="0081340F">
      <w:pPr>
        <w:keepNext/>
        <w:widowControl/>
        <w:numPr>
          <w:ilvl w:val="1"/>
          <w:numId w:val="19"/>
        </w:numPr>
        <w:tabs>
          <w:tab w:val="num" w:pos="1440"/>
        </w:tabs>
        <w:autoSpaceDE/>
        <w:autoSpaceDN/>
        <w:adjustRightInd/>
        <w:spacing w:after="120"/>
        <w:ind w:left="1440" w:hanging="720"/>
        <w:outlineLvl w:val="0"/>
        <w:rPr>
          <w:rFonts w:ascii="Arial" w:hAnsi="Arial" w:cs="Arial"/>
          <w:b/>
          <w:bCs/>
          <w:sz w:val="20"/>
          <w:szCs w:val="20"/>
        </w:rPr>
      </w:pPr>
      <w:r w:rsidRPr="00D34C42">
        <w:rPr>
          <w:rFonts w:ascii="Arial" w:hAnsi="Arial" w:cs="Arial"/>
          <w:b/>
          <w:bCs/>
          <w:sz w:val="20"/>
          <w:szCs w:val="20"/>
        </w:rPr>
        <w:t>Compliance Reporting</w:t>
      </w:r>
    </w:p>
    <w:p w:rsidR="00D34C42" w:rsidRPr="00D34C42" w:rsidRDefault="00D34C42" w:rsidP="00D34C42">
      <w:pPr>
        <w:keepNext/>
        <w:widowControl/>
        <w:autoSpaceDE/>
        <w:autoSpaceDN/>
        <w:adjustRightInd/>
        <w:spacing w:after="120"/>
        <w:ind w:left="1440"/>
        <w:jc w:val="both"/>
        <w:outlineLvl w:val="0"/>
        <w:rPr>
          <w:rFonts w:ascii="Arial" w:hAnsi="Arial" w:cs="Arial"/>
          <w:bCs/>
          <w:sz w:val="20"/>
          <w:szCs w:val="20"/>
        </w:rPr>
      </w:pPr>
      <w:r w:rsidRPr="00D34C42">
        <w:rPr>
          <w:rFonts w:ascii="Arial" w:hAnsi="Arial" w:cs="Arial"/>
          <w:bCs/>
          <w:sz w:val="20"/>
          <w:szCs w:val="20"/>
        </w:rPr>
        <w:t>All DPH employees, contractors and agents, are required to report fraud, waste and abuse to: The Department of Public Health, Contracts &amp; Grants Management Section, 410 Capitol Avenue, MS#13GCT, P.O. Box 340308, Hartford, CT 06134-0308.</w:t>
      </w:r>
    </w:p>
    <w:p w:rsidR="00D34C42" w:rsidRPr="00D34C42" w:rsidRDefault="00D34C42" w:rsidP="00D34C42">
      <w:pPr>
        <w:widowControl/>
        <w:autoSpaceDE/>
        <w:autoSpaceDN/>
        <w:adjustRightInd/>
        <w:ind w:right="-324"/>
        <w:rPr>
          <w:rFonts w:ascii="Times New Roman" w:hAnsi="Times New Roman" w:cs="Times New Roman"/>
          <w:sz w:val="16"/>
          <w:szCs w:val="16"/>
        </w:rPr>
      </w:pPr>
    </w:p>
    <w:p w:rsidR="00D34C42" w:rsidRPr="00D34C42" w:rsidRDefault="00D34C42" w:rsidP="00D34C42">
      <w:pPr>
        <w:widowControl/>
        <w:autoSpaceDE/>
        <w:autoSpaceDN/>
        <w:adjustRightInd/>
        <w:ind w:right="-324"/>
        <w:rPr>
          <w:rFonts w:ascii="Times New Roman" w:hAnsi="Times New Roman" w:cs="Times New Roman"/>
          <w:sz w:val="16"/>
          <w:szCs w:val="16"/>
        </w:rPr>
        <w:sectPr w:rsidR="00D34C42" w:rsidRPr="00D34C42" w:rsidSect="00F508C9">
          <w:pgSz w:w="12240" w:h="15840" w:code="1"/>
          <w:pgMar w:top="720" w:right="720" w:bottom="720" w:left="720" w:header="288" w:footer="288" w:gutter="0"/>
          <w:cols w:space="720"/>
          <w:docGrid w:linePitch="360"/>
        </w:sectPr>
      </w:pPr>
    </w:p>
    <w:tbl>
      <w:tblPr>
        <w:tblW w:w="5000" w:type="pct"/>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856"/>
        <w:gridCol w:w="5382"/>
        <w:gridCol w:w="2814"/>
      </w:tblGrid>
      <w:tr w:rsidR="00D34C42" w:rsidRPr="00076923" w:rsidTr="00D34C42">
        <w:tc>
          <w:tcPr>
            <w:tcW w:w="1292" w:type="pct"/>
            <w:tcBorders>
              <w:top w:val="double" w:sz="4" w:space="0" w:color="auto"/>
              <w:bottom w:val="double" w:sz="4" w:space="0" w:color="auto"/>
            </w:tcBorders>
            <w:tcMar>
              <w:top w:w="144" w:type="dxa"/>
              <w:left w:w="144" w:type="dxa"/>
              <w:bottom w:w="144" w:type="dxa"/>
              <w:right w:w="144" w:type="dxa"/>
            </w:tcMar>
            <w:vAlign w:val="center"/>
          </w:tcPr>
          <w:p w:rsidR="00D34C42" w:rsidRPr="00076923" w:rsidRDefault="002631C4" w:rsidP="00D34C42">
            <w:pPr>
              <w:widowControl/>
              <w:tabs>
                <w:tab w:val="center" w:pos="4320"/>
                <w:tab w:val="right" w:pos="8640"/>
              </w:tabs>
              <w:autoSpaceDE/>
              <w:autoSpaceDN/>
              <w:adjustRightInd/>
              <w:jc w:val="center"/>
              <w:rPr>
                <w:rFonts w:ascii="Arial" w:hAnsi="Arial" w:cs="Arial"/>
                <w:b/>
              </w:rPr>
            </w:pPr>
            <w:r w:rsidRPr="00076923">
              <w:rPr>
                <w:rFonts w:ascii="Arial" w:hAnsi="Arial" w:cs="Arial"/>
                <w:b/>
                <w:noProof/>
                <w:lang w:eastAsia="zh-CN"/>
              </w:rPr>
              <w:lastRenderedPageBreak/>
              <w:drawing>
                <wp:inline distT="0" distB="0" distL="0" distR="0">
                  <wp:extent cx="1137285" cy="1232535"/>
                  <wp:effectExtent l="0" t="0" r="5715" b="5715"/>
                  <wp:docPr id="5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37285" cy="1232535"/>
                          </a:xfrm>
                          <a:prstGeom prst="rect">
                            <a:avLst/>
                          </a:prstGeom>
                          <a:noFill/>
                          <a:ln>
                            <a:noFill/>
                          </a:ln>
                        </pic:spPr>
                      </pic:pic>
                    </a:graphicData>
                  </a:graphic>
                </wp:inline>
              </w:drawing>
            </w:r>
          </w:p>
        </w:tc>
        <w:tc>
          <w:tcPr>
            <w:tcW w:w="2435" w:type="pct"/>
            <w:tcBorders>
              <w:top w:val="double" w:sz="4" w:space="0" w:color="auto"/>
              <w:bottom w:val="double" w:sz="4" w:space="0" w:color="auto"/>
            </w:tcBorders>
            <w:vAlign w:val="center"/>
          </w:tcPr>
          <w:p w:rsidR="00D34C42" w:rsidRPr="00076923" w:rsidRDefault="00D34C42" w:rsidP="00D34C42">
            <w:pPr>
              <w:widowControl/>
              <w:tabs>
                <w:tab w:val="center" w:pos="4320"/>
                <w:tab w:val="right" w:pos="8640"/>
              </w:tabs>
              <w:autoSpaceDE/>
              <w:autoSpaceDN/>
              <w:adjustRightInd/>
              <w:jc w:val="center"/>
              <w:rPr>
                <w:rFonts w:ascii="Arial" w:hAnsi="Arial" w:cs="Arial"/>
                <w:b/>
                <w:sz w:val="28"/>
                <w:szCs w:val="28"/>
              </w:rPr>
            </w:pPr>
            <w:r w:rsidRPr="00076923">
              <w:rPr>
                <w:rFonts w:ascii="Arial" w:hAnsi="Arial" w:cs="Arial"/>
                <w:b/>
                <w:sz w:val="28"/>
                <w:szCs w:val="28"/>
              </w:rPr>
              <w:t>False Claims Act (Procedure)</w:t>
            </w:r>
          </w:p>
        </w:tc>
        <w:tc>
          <w:tcPr>
            <w:tcW w:w="1273" w:type="pct"/>
            <w:tcBorders>
              <w:top w:val="double" w:sz="4" w:space="0" w:color="auto"/>
              <w:bottom w:val="double" w:sz="4" w:space="0" w:color="auto"/>
            </w:tcBorders>
            <w:vAlign w:val="center"/>
          </w:tcPr>
          <w:p w:rsidR="00D34C42" w:rsidRPr="00076923" w:rsidRDefault="00D34C42" w:rsidP="00D34C42">
            <w:pPr>
              <w:widowControl/>
              <w:tabs>
                <w:tab w:val="center" w:pos="4320"/>
                <w:tab w:val="right" w:pos="8640"/>
              </w:tabs>
              <w:autoSpaceDE/>
              <w:autoSpaceDN/>
              <w:adjustRightInd/>
              <w:rPr>
                <w:rFonts w:ascii="Arial" w:hAnsi="Arial" w:cs="Arial"/>
                <w:b/>
              </w:rPr>
            </w:pPr>
            <w:r w:rsidRPr="00076923">
              <w:rPr>
                <w:rFonts w:ascii="Arial" w:hAnsi="Arial" w:cs="Arial"/>
                <w:b/>
              </w:rPr>
              <w:t>PR-CGMS C-001</w:t>
            </w:r>
          </w:p>
          <w:p w:rsidR="00D34C42" w:rsidRPr="00076923" w:rsidRDefault="00D34C42" w:rsidP="00D34C42">
            <w:pPr>
              <w:widowControl/>
              <w:tabs>
                <w:tab w:val="center" w:pos="4320"/>
                <w:tab w:val="right" w:pos="8640"/>
              </w:tabs>
              <w:autoSpaceDE/>
              <w:autoSpaceDN/>
              <w:adjustRightInd/>
              <w:rPr>
                <w:rFonts w:ascii="Arial" w:hAnsi="Arial" w:cs="Arial"/>
                <w:b/>
              </w:rPr>
            </w:pPr>
            <w:r w:rsidRPr="00076923">
              <w:rPr>
                <w:rFonts w:ascii="Arial" w:hAnsi="Arial" w:cs="Arial"/>
                <w:b/>
              </w:rPr>
              <w:t>Revision:  1.0</w:t>
            </w:r>
          </w:p>
          <w:p w:rsidR="00D34C42" w:rsidRPr="00076923" w:rsidRDefault="00D34C42" w:rsidP="00D34C42">
            <w:pPr>
              <w:widowControl/>
              <w:tabs>
                <w:tab w:val="center" w:pos="4320"/>
                <w:tab w:val="right" w:pos="8640"/>
              </w:tabs>
              <w:autoSpaceDE/>
              <w:autoSpaceDN/>
              <w:adjustRightInd/>
              <w:rPr>
                <w:rFonts w:ascii="Arial" w:hAnsi="Arial" w:cs="Arial"/>
                <w:b/>
              </w:rPr>
            </w:pPr>
            <w:r w:rsidRPr="00076923">
              <w:rPr>
                <w:rFonts w:ascii="Arial" w:hAnsi="Arial" w:cs="Arial"/>
                <w:b/>
              </w:rPr>
              <w:t>Effective Date:</w:t>
            </w:r>
          </w:p>
          <w:p w:rsidR="00D34C42" w:rsidRPr="00076923" w:rsidRDefault="00D34C42" w:rsidP="00D34C42">
            <w:pPr>
              <w:widowControl/>
              <w:tabs>
                <w:tab w:val="center" w:pos="4320"/>
                <w:tab w:val="right" w:pos="8640"/>
              </w:tabs>
              <w:autoSpaceDE/>
              <w:autoSpaceDN/>
              <w:adjustRightInd/>
              <w:rPr>
                <w:rFonts w:ascii="Arial" w:hAnsi="Arial" w:cs="Arial"/>
                <w:b/>
              </w:rPr>
            </w:pPr>
            <w:r w:rsidRPr="00076923">
              <w:rPr>
                <w:rFonts w:ascii="Arial" w:hAnsi="Arial" w:cs="Arial"/>
                <w:b/>
              </w:rPr>
              <w:t>05/21/2010</w:t>
            </w:r>
          </w:p>
        </w:tc>
      </w:tr>
    </w:tbl>
    <w:p w:rsidR="00D34C42" w:rsidRPr="00D34C42" w:rsidRDefault="00D34C42" w:rsidP="00D34C42">
      <w:pPr>
        <w:widowControl/>
        <w:autoSpaceDE/>
        <w:autoSpaceDN/>
        <w:adjustRightInd/>
        <w:ind w:right="-324"/>
        <w:rPr>
          <w:rFonts w:ascii="Times New Roman" w:hAnsi="Times New Roman" w:cs="Times New Roman"/>
          <w:sz w:val="16"/>
          <w:szCs w:val="16"/>
        </w:rPr>
      </w:pPr>
    </w:p>
    <w:p w:rsidR="00D34C42" w:rsidRPr="00D34C42" w:rsidRDefault="00D34C42" w:rsidP="00D34C42">
      <w:pPr>
        <w:widowControl/>
        <w:autoSpaceDE/>
        <w:autoSpaceDN/>
        <w:adjustRightInd/>
        <w:ind w:right="-324"/>
        <w:rPr>
          <w:rFonts w:ascii="Times New Roman" w:hAnsi="Times New Roman" w:cs="Times New Roman"/>
          <w:sz w:val="16"/>
          <w:szCs w:val="16"/>
        </w:rPr>
      </w:pPr>
    </w:p>
    <w:p w:rsidR="00D34C42" w:rsidRPr="00D34C42" w:rsidRDefault="00D34C42" w:rsidP="00D34C42">
      <w:pPr>
        <w:widowControl/>
        <w:autoSpaceDE/>
        <w:autoSpaceDN/>
        <w:adjustRightInd/>
        <w:jc w:val="center"/>
        <w:rPr>
          <w:rFonts w:ascii="Arial" w:hAnsi="Arial" w:cs="Arial"/>
          <w:b/>
        </w:rPr>
      </w:pPr>
    </w:p>
    <w:p w:rsidR="00D34C42" w:rsidRPr="00D34C42" w:rsidRDefault="00D34C42" w:rsidP="00D34C42">
      <w:pPr>
        <w:widowControl/>
        <w:autoSpaceDE/>
        <w:autoSpaceDN/>
        <w:adjustRightInd/>
        <w:jc w:val="center"/>
        <w:rPr>
          <w:rFonts w:ascii="Arial" w:hAnsi="Arial" w:cs="Arial"/>
        </w:rPr>
      </w:pPr>
    </w:p>
    <w:p w:rsidR="00D34C42" w:rsidRPr="00D34C42" w:rsidRDefault="00D34C42" w:rsidP="00D34C42">
      <w:pPr>
        <w:widowControl/>
        <w:autoSpaceDE/>
        <w:autoSpaceDN/>
        <w:adjustRightInd/>
        <w:jc w:val="center"/>
        <w:rPr>
          <w:rFonts w:ascii="Arial" w:hAnsi="Arial" w:cs="Arial"/>
        </w:rPr>
      </w:pPr>
    </w:p>
    <w:p w:rsidR="00D34C42" w:rsidRPr="00D34C42" w:rsidRDefault="00D34C42" w:rsidP="00D34C42">
      <w:pPr>
        <w:widowControl/>
        <w:autoSpaceDE/>
        <w:autoSpaceDN/>
        <w:adjustRightInd/>
        <w:jc w:val="center"/>
        <w:rPr>
          <w:rFonts w:ascii="Arial" w:hAnsi="Arial" w:cs="Arial"/>
        </w:rPr>
      </w:pPr>
    </w:p>
    <w:p w:rsidR="00D34C42" w:rsidRPr="00D34C42" w:rsidRDefault="00D34C42" w:rsidP="00D34C42">
      <w:pPr>
        <w:widowControl/>
        <w:autoSpaceDE/>
        <w:autoSpaceDN/>
        <w:adjustRightInd/>
        <w:jc w:val="both"/>
        <w:rPr>
          <w:rFonts w:ascii="Arial" w:hAnsi="Arial" w:cs="Arial"/>
          <w:i/>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5922"/>
        <w:gridCol w:w="3314"/>
        <w:gridCol w:w="1780"/>
      </w:tblGrid>
      <w:tr w:rsidR="00D34C42" w:rsidRPr="00076923" w:rsidTr="00D34C42">
        <w:tc>
          <w:tcPr>
            <w:tcW w:w="4192" w:type="pct"/>
            <w:gridSpan w:val="2"/>
            <w:tcBorders>
              <w:top w:val="threeDEmboss" w:sz="18" w:space="0" w:color="C0C0C0"/>
            </w:tcBorders>
            <w:shd w:val="clear" w:color="auto" w:fill="CCFFFF"/>
          </w:tcPr>
          <w:p w:rsidR="00D34C42" w:rsidRPr="00076923" w:rsidRDefault="00D34C42" w:rsidP="00D34C42">
            <w:pPr>
              <w:widowControl/>
              <w:autoSpaceDE/>
              <w:autoSpaceDN/>
              <w:adjustRightInd/>
              <w:ind w:left="1440"/>
              <w:jc w:val="center"/>
              <w:rPr>
                <w:rFonts w:ascii="Arial" w:hAnsi="Arial" w:cs="Arial"/>
                <w:b/>
                <w:sz w:val="20"/>
                <w:szCs w:val="20"/>
              </w:rPr>
            </w:pPr>
            <w:r w:rsidRPr="00076923">
              <w:rPr>
                <w:rFonts w:ascii="Arial" w:hAnsi="Arial" w:cs="Arial"/>
                <w:b/>
                <w:sz w:val="20"/>
                <w:szCs w:val="20"/>
              </w:rPr>
              <w:t>APPROVAL SIGNATURES</w:t>
            </w:r>
          </w:p>
        </w:tc>
        <w:tc>
          <w:tcPr>
            <w:tcW w:w="808" w:type="pct"/>
            <w:tcBorders>
              <w:top w:val="threeDEmboss" w:sz="18" w:space="0" w:color="C0C0C0"/>
            </w:tcBorders>
            <w:shd w:val="clear" w:color="auto" w:fill="CCFFFF"/>
          </w:tcPr>
          <w:p w:rsidR="00D34C42" w:rsidRPr="00076923" w:rsidRDefault="00D34C42" w:rsidP="00D34C42">
            <w:pPr>
              <w:widowControl/>
              <w:autoSpaceDE/>
              <w:autoSpaceDN/>
              <w:adjustRightInd/>
              <w:jc w:val="center"/>
              <w:rPr>
                <w:rFonts w:ascii="Arial" w:hAnsi="Arial" w:cs="Arial"/>
                <w:b/>
                <w:sz w:val="20"/>
                <w:szCs w:val="20"/>
              </w:rPr>
            </w:pPr>
            <w:r w:rsidRPr="00076923">
              <w:rPr>
                <w:rFonts w:ascii="Arial" w:hAnsi="Arial" w:cs="Arial"/>
                <w:b/>
                <w:sz w:val="20"/>
                <w:szCs w:val="20"/>
              </w:rPr>
              <w:t>DATE</w:t>
            </w:r>
          </w:p>
        </w:tc>
      </w:tr>
      <w:tr w:rsidR="00D34C42" w:rsidRPr="00076923" w:rsidTr="00D34C42">
        <w:tc>
          <w:tcPr>
            <w:tcW w:w="2688" w:type="pct"/>
            <w:tcMar>
              <w:left w:w="43" w:type="dxa"/>
              <w:right w:w="43" w:type="dxa"/>
            </w:tcMar>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J. Robert Galvin, M.D., M.P.H. (original signature on file)</w:t>
            </w:r>
          </w:p>
        </w:tc>
        <w:tc>
          <w:tcPr>
            <w:tcW w:w="1504" w:type="pct"/>
            <w:tcMar>
              <w:left w:w="43" w:type="dxa"/>
              <w:right w:w="43" w:type="dxa"/>
            </w:tcMar>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Commissioner of Public Health</w:t>
            </w:r>
          </w:p>
        </w:tc>
        <w:tc>
          <w:tcPr>
            <w:tcW w:w="808" w:type="pct"/>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05/21/2010</w:t>
            </w:r>
          </w:p>
        </w:tc>
      </w:tr>
      <w:tr w:rsidR="00D34C42" w:rsidRPr="00076923" w:rsidTr="00D34C42">
        <w:tc>
          <w:tcPr>
            <w:tcW w:w="2688" w:type="pct"/>
            <w:tcBorders>
              <w:bottom w:val="threeDEmboss" w:sz="18" w:space="0" w:color="C0C0C0"/>
            </w:tcBorders>
          </w:tcPr>
          <w:p w:rsidR="00D34C42" w:rsidRPr="00076923" w:rsidRDefault="00D34C42" w:rsidP="00D34C42">
            <w:pPr>
              <w:widowControl/>
              <w:autoSpaceDE/>
              <w:autoSpaceDN/>
              <w:adjustRightInd/>
              <w:rPr>
                <w:rFonts w:ascii="Arial" w:hAnsi="Arial" w:cs="Arial"/>
                <w:sz w:val="20"/>
                <w:szCs w:val="20"/>
              </w:rPr>
            </w:pPr>
          </w:p>
        </w:tc>
        <w:tc>
          <w:tcPr>
            <w:tcW w:w="1504" w:type="pct"/>
            <w:tcBorders>
              <w:bottom w:val="threeDEmboss" w:sz="18" w:space="0" w:color="C0C0C0"/>
            </w:tcBorders>
          </w:tcPr>
          <w:p w:rsidR="00D34C42" w:rsidRPr="00076923" w:rsidRDefault="00D34C42" w:rsidP="00D34C42">
            <w:pPr>
              <w:widowControl/>
              <w:autoSpaceDE/>
              <w:autoSpaceDN/>
              <w:adjustRightInd/>
              <w:rPr>
                <w:rFonts w:ascii="Arial" w:hAnsi="Arial" w:cs="Arial"/>
                <w:sz w:val="20"/>
                <w:szCs w:val="20"/>
              </w:rPr>
            </w:pPr>
          </w:p>
        </w:tc>
        <w:tc>
          <w:tcPr>
            <w:tcW w:w="808" w:type="pct"/>
            <w:tcBorders>
              <w:bottom w:val="threeDEmboss" w:sz="18" w:space="0" w:color="C0C0C0"/>
            </w:tcBorders>
          </w:tcPr>
          <w:p w:rsidR="00D34C42" w:rsidRPr="00076923" w:rsidRDefault="00D34C42" w:rsidP="00D34C42">
            <w:pPr>
              <w:widowControl/>
              <w:autoSpaceDE/>
              <w:autoSpaceDN/>
              <w:adjustRightInd/>
              <w:rPr>
                <w:rFonts w:ascii="Arial" w:hAnsi="Arial" w:cs="Arial"/>
                <w:sz w:val="20"/>
                <w:szCs w:val="20"/>
              </w:rPr>
            </w:pPr>
          </w:p>
        </w:tc>
      </w:tr>
    </w:tbl>
    <w:p w:rsidR="00D34C42" w:rsidRPr="00D34C42" w:rsidRDefault="00D34C42" w:rsidP="00D34C42">
      <w:pPr>
        <w:widowControl/>
        <w:autoSpaceDE/>
        <w:autoSpaceDN/>
        <w:adjustRightInd/>
        <w:jc w:val="both"/>
        <w:rPr>
          <w:rFonts w:ascii="Arial" w:hAnsi="Arial" w:cs="Arial"/>
          <w:sz w:val="20"/>
          <w:szCs w:val="20"/>
        </w:rPr>
      </w:pPr>
    </w:p>
    <w:p w:rsidR="00D34C42" w:rsidRPr="00D34C42" w:rsidRDefault="00D34C42" w:rsidP="00D34C42">
      <w:pPr>
        <w:widowControl/>
        <w:autoSpaceDE/>
        <w:autoSpaceDN/>
        <w:adjustRightInd/>
        <w:jc w:val="both"/>
        <w:rPr>
          <w:rFonts w:ascii="Arial" w:hAnsi="Arial" w:cs="Arial"/>
          <w:i/>
          <w:sz w:val="20"/>
          <w:szCs w:val="20"/>
        </w:rPr>
      </w:pPr>
    </w:p>
    <w:p w:rsidR="00D34C42" w:rsidRPr="00D34C42" w:rsidRDefault="00D34C42" w:rsidP="00D34C42">
      <w:pPr>
        <w:widowControl/>
        <w:autoSpaceDE/>
        <w:autoSpaceDN/>
        <w:adjustRightInd/>
        <w:jc w:val="both"/>
        <w:rPr>
          <w:rFonts w:ascii="Arial" w:hAnsi="Arial" w:cs="Arial"/>
          <w:i/>
          <w:sz w:val="20"/>
          <w:szCs w:val="20"/>
        </w:rPr>
      </w:pPr>
    </w:p>
    <w:p w:rsidR="00D34C42" w:rsidRPr="00D34C42" w:rsidRDefault="00D34C42" w:rsidP="00D34C42">
      <w:pPr>
        <w:widowControl/>
        <w:autoSpaceDE/>
        <w:autoSpaceDN/>
        <w:adjustRightInd/>
        <w:jc w:val="both"/>
        <w:rPr>
          <w:rFonts w:ascii="Arial" w:hAnsi="Arial" w:cs="Arial"/>
          <w:i/>
          <w:sz w:val="20"/>
          <w:szCs w:val="20"/>
        </w:rPr>
      </w:pPr>
    </w:p>
    <w:p w:rsidR="00D34C42" w:rsidRPr="00D34C42" w:rsidRDefault="00D34C42" w:rsidP="00D34C42">
      <w:pPr>
        <w:widowControl/>
        <w:autoSpaceDE/>
        <w:autoSpaceDN/>
        <w:adjustRightInd/>
        <w:jc w:val="both"/>
        <w:rPr>
          <w:rFonts w:ascii="Arial" w:hAnsi="Arial" w:cs="Arial"/>
          <w:i/>
          <w:sz w:val="20"/>
          <w:szCs w:val="20"/>
        </w:rPr>
      </w:pPr>
    </w:p>
    <w:p w:rsidR="00D34C42" w:rsidRPr="00D34C42" w:rsidRDefault="00D34C42" w:rsidP="00D34C42">
      <w:pPr>
        <w:widowControl/>
        <w:autoSpaceDE/>
        <w:autoSpaceDN/>
        <w:adjustRightInd/>
        <w:jc w:val="both"/>
        <w:rPr>
          <w:rFonts w:ascii="Arial" w:hAnsi="Arial" w:cs="Arial"/>
          <w:sz w:val="20"/>
          <w:szCs w:val="20"/>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1322"/>
        <w:gridCol w:w="5504"/>
        <w:gridCol w:w="2408"/>
        <w:gridCol w:w="1782"/>
      </w:tblGrid>
      <w:tr w:rsidR="00D34C42" w:rsidRPr="00076923" w:rsidTr="00D34C42">
        <w:trPr>
          <w:tblHeader/>
        </w:trPr>
        <w:tc>
          <w:tcPr>
            <w:tcW w:w="5000" w:type="pct"/>
            <w:gridSpan w:val="4"/>
            <w:tcBorders>
              <w:top w:val="threeDEmboss" w:sz="18" w:space="0" w:color="C0C0C0"/>
            </w:tcBorders>
            <w:shd w:val="clear" w:color="auto" w:fill="CCFFFF"/>
          </w:tcPr>
          <w:p w:rsidR="00D34C42" w:rsidRPr="00076923" w:rsidRDefault="00D34C42" w:rsidP="00D34C42">
            <w:pPr>
              <w:widowControl/>
              <w:autoSpaceDE/>
              <w:autoSpaceDN/>
              <w:adjustRightInd/>
              <w:jc w:val="center"/>
              <w:rPr>
                <w:rFonts w:ascii="Arial" w:hAnsi="Arial" w:cs="Arial"/>
                <w:b/>
                <w:sz w:val="20"/>
                <w:szCs w:val="20"/>
              </w:rPr>
            </w:pPr>
            <w:r w:rsidRPr="00076923">
              <w:rPr>
                <w:rFonts w:ascii="Arial" w:hAnsi="Arial" w:cs="Arial"/>
                <w:b/>
                <w:sz w:val="20"/>
                <w:szCs w:val="20"/>
              </w:rPr>
              <w:t>REVISION HISTORY</w:t>
            </w:r>
          </w:p>
        </w:tc>
      </w:tr>
      <w:tr w:rsidR="00D34C42" w:rsidRPr="00076923" w:rsidTr="00D34C42">
        <w:trPr>
          <w:tblHeader/>
        </w:trPr>
        <w:tc>
          <w:tcPr>
            <w:tcW w:w="600" w:type="pct"/>
            <w:shd w:val="clear" w:color="auto" w:fill="CCFFFF"/>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Revision</w:t>
            </w:r>
          </w:p>
        </w:tc>
        <w:tc>
          <w:tcPr>
            <w:tcW w:w="2498" w:type="pct"/>
            <w:shd w:val="clear" w:color="auto" w:fill="CCFFFF"/>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Description of Change</w:t>
            </w:r>
          </w:p>
        </w:tc>
        <w:tc>
          <w:tcPr>
            <w:tcW w:w="1093" w:type="pct"/>
            <w:shd w:val="clear" w:color="auto" w:fill="CCFFFF"/>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Author</w:t>
            </w:r>
          </w:p>
        </w:tc>
        <w:tc>
          <w:tcPr>
            <w:tcW w:w="808" w:type="pct"/>
            <w:shd w:val="clear" w:color="auto" w:fill="CCFFFF"/>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Effective Date</w:t>
            </w:r>
          </w:p>
        </w:tc>
      </w:tr>
      <w:tr w:rsidR="00D34C42" w:rsidRPr="00076923" w:rsidTr="00D34C42">
        <w:tc>
          <w:tcPr>
            <w:tcW w:w="600" w:type="pct"/>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Basic</w:t>
            </w:r>
          </w:p>
        </w:tc>
        <w:tc>
          <w:tcPr>
            <w:tcW w:w="2498" w:type="pct"/>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Initial Release</w:t>
            </w:r>
          </w:p>
        </w:tc>
        <w:tc>
          <w:tcPr>
            <w:tcW w:w="1093" w:type="pct"/>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Bruce Wallen</w:t>
            </w:r>
          </w:p>
        </w:tc>
        <w:tc>
          <w:tcPr>
            <w:tcW w:w="808" w:type="pct"/>
          </w:tcPr>
          <w:p w:rsidR="00D34C42" w:rsidRPr="00076923" w:rsidRDefault="00D34C42" w:rsidP="00D34C42">
            <w:pPr>
              <w:widowControl/>
              <w:autoSpaceDE/>
              <w:autoSpaceDN/>
              <w:adjustRightInd/>
              <w:jc w:val="center"/>
              <w:rPr>
                <w:rFonts w:ascii="Arial" w:hAnsi="Arial" w:cs="Arial"/>
                <w:sz w:val="20"/>
                <w:szCs w:val="20"/>
              </w:rPr>
            </w:pPr>
            <w:r w:rsidRPr="00076923">
              <w:rPr>
                <w:rFonts w:ascii="Arial" w:hAnsi="Arial" w:cs="Arial"/>
                <w:sz w:val="20"/>
                <w:szCs w:val="20"/>
              </w:rPr>
              <w:t>05/21/2010</w:t>
            </w:r>
          </w:p>
        </w:tc>
      </w:tr>
      <w:tr w:rsidR="00D34C42" w:rsidRPr="00076923" w:rsidTr="00D34C42">
        <w:tc>
          <w:tcPr>
            <w:tcW w:w="600" w:type="pct"/>
            <w:tcBorders>
              <w:bottom w:val="threeDEmboss" w:sz="18" w:space="0" w:color="C0C0C0"/>
            </w:tcBorders>
          </w:tcPr>
          <w:p w:rsidR="00D34C42" w:rsidRPr="00076923" w:rsidRDefault="00D34C42" w:rsidP="00D34C42">
            <w:pPr>
              <w:widowControl/>
              <w:autoSpaceDE/>
              <w:autoSpaceDN/>
              <w:adjustRightInd/>
              <w:rPr>
                <w:rFonts w:ascii="Arial" w:hAnsi="Arial" w:cs="Arial"/>
                <w:sz w:val="20"/>
                <w:szCs w:val="20"/>
              </w:rPr>
            </w:pPr>
          </w:p>
        </w:tc>
        <w:tc>
          <w:tcPr>
            <w:tcW w:w="2498" w:type="pct"/>
            <w:tcBorders>
              <w:bottom w:val="threeDEmboss" w:sz="18" w:space="0" w:color="C0C0C0"/>
            </w:tcBorders>
          </w:tcPr>
          <w:p w:rsidR="00D34C42" w:rsidRPr="00076923" w:rsidRDefault="00D34C42" w:rsidP="00D34C42">
            <w:pPr>
              <w:widowControl/>
              <w:autoSpaceDE/>
              <w:autoSpaceDN/>
              <w:adjustRightInd/>
              <w:rPr>
                <w:rFonts w:ascii="Arial" w:hAnsi="Arial" w:cs="Arial"/>
                <w:sz w:val="20"/>
                <w:szCs w:val="20"/>
              </w:rPr>
            </w:pPr>
          </w:p>
        </w:tc>
        <w:tc>
          <w:tcPr>
            <w:tcW w:w="1093" w:type="pct"/>
            <w:tcBorders>
              <w:bottom w:val="threeDEmboss" w:sz="18" w:space="0" w:color="C0C0C0"/>
            </w:tcBorders>
          </w:tcPr>
          <w:p w:rsidR="00D34C42" w:rsidRPr="00076923" w:rsidRDefault="00D34C42" w:rsidP="00D34C42">
            <w:pPr>
              <w:widowControl/>
              <w:autoSpaceDE/>
              <w:autoSpaceDN/>
              <w:adjustRightInd/>
              <w:rPr>
                <w:rFonts w:ascii="Arial" w:hAnsi="Arial" w:cs="Arial"/>
                <w:sz w:val="20"/>
                <w:szCs w:val="20"/>
              </w:rPr>
            </w:pPr>
          </w:p>
        </w:tc>
        <w:tc>
          <w:tcPr>
            <w:tcW w:w="808" w:type="pct"/>
            <w:tcBorders>
              <w:bottom w:val="threeDEmboss" w:sz="18" w:space="0" w:color="C0C0C0"/>
            </w:tcBorders>
          </w:tcPr>
          <w:p w:rsidR="00D34C42" w:rsidRPr="00076923" w:rsidRDefault="00D34C42" w:rsidP="00D34C42">
            <w:pPr>
              <w:widowControl/>
              <w:autoSpaceDE/>
              <w:autoSpaceDN/>
              <w:adjustRightInd/>
              <w:rPr>
                <w:rFonts w:ascii="Arial" w:hAnsi="Arial" w:cs="Arial"/>
                <w:sz w:val="20"/>
                <w:szCs w:val="20"/>
              </w:rPr>
            </w:pPr>
          </w:p>
        </w:tc>
      </w:tr>
    </w:tbl>
    <w:p w:rsidR="00D34C42" w:rsidRPr="00D34C42" w:rsidRDefault="00D34C42" w:rsidP="00D34C42">
      <w:pPr>
        <w:widowControl/>
        <w:autoSpaceDE/>
        <w:autoSpaceDN/>
        <w:adjustRightInd/>
        <w:jc w:val="both"/>
        <w:rPr>
          <w:rFonts w:ascii="Arial" w:hAnsi="Arial" w:cs="Arial"/>
          <w:sz w:val="20"/>
          <w:szCs w:val="20"/>
        </w:rPr>
      </w:pPr>
    </w:p>
    <w:p w:rsidR="00D34C42" w:rsidRPr="00D34C42" w:rsidRDefault="00D34C42" w:rsidP="00D34C42">
      <w:pPr>
        <w:widowControl/>
        <w:autoSpaceDE/>
        <w:autoSpaceDN/>
        <w:adjustRightInd/>
        <w:jc w:val="both"/>
        <w:rPr>
          <w:rFonts w:ascii="Arial" w:hAnsi="Arial" w:cs="Arial"/>
          <w:i/>
          <w:sz w:val="20"/>
          <w:szCs w:val="20"/>
        </w:rPr>
      </w:pPr>
    </w:p>
    <w:p w:rsidR="00D34C42" w:rsidRPr="00D34C42" w:rsidRDefault="00D34C42" w:rsidP="00D34C42">
      <w:pPr>
        <w:widowControl/>
        <w:autoSpaceDE/>
        <w:autoSpaceDN/>
        <w:adjustRightInd/>
        <w:jc w:val="both"/>
        <w:rPr>
          <w:rFonts w:ascii="Arial" w:hAnsi="Arial" w:cs="Arial"/>
          <w:i/>
          <w:sz w:val="20"/>
          <w:szCs w:val="20"/>
        </w:rPr>
      </w:pPr>
    </w:p>
    <w:p w:rsidR="00D34C42" w:rsidRPr="00D34C42" w:rsidRDefault="00D34C42" w:rsidP="00D34C42">
      <w:pPr>
        <w:widowControl/>
        <w:autoSpaceDE/>
        <w:autoSpaceDN/>
        <w:adjustRightInd/>
        <w:jc w:val="both"/>
        <w:rPr>
          <w:rFonts w:ascii="Arial" w:hAnsi="Arial" w:cs="Arial"/>
          <w:i/>
          <w:sz w:val="20"/>
          <w:szCs w:val="20"/>
        </w:rPr>
      </w:pPr>
    </w:p>
    <w:p w:rsidR="00D34C42" w:rsidRPr="00D34C42" w:rsidRDefault="00D34C42" w:rsidP="00D34C42">
      <w:pPr>
        <w:widowControl/>
        <w:autoSpaceDE/>
        <w:autoSpaceDN/>
        <w:adjustRightInd/>
        <w:jc w:val="both"/>
        <w:rPr>
          <w:rFonts w:ascii="Arial" w:hAnsi="Arial" w:cs="Arial"/>
          <w:i/>
          <w:sz w:val="20"/>
          <w:szCs w:val="20"/>
        </w:rPr>
      </w:pPr>
    </w:p>
    <w:p w:rsidR="00D34C42" w:rsidRPr="00D34C42" w:rsidRDefault="00D34C42" w:rsidP="00D34C42">
      <w:pPr>
        <w:widowControl/>
        <w:autoSpaceDE/>
        <w:autoSpaceDN/>
        <w:adjustRightInd/>
        <w:jc w:val="both"/>
        <w:rPr>
          <w:rFonts w:ascii="Arial" w:hAnsi="Arial" w:cs="Arial"/>
          <w:i/>
          <w:sz w:val="20"/>
          <w:szCs w:val="20"/>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5048"/>
        <w:gridCol w:w="5968"/>
      </w:tblGrid>
      <w:tr w:rsidR="00D34C42" w:rsidRPr="00076923" w:rsidTr="00D34C42">
        <w:trPr>
          <w:cantSplit/>
        </w:trPr>
        <w:tc>
          <w:tcPr>
            <w:tcW w:w="5000" w:type="pct"/>
            <w:gridSpan w:val="2"/>
            <w:tcBorders>
              <w:top w:val="threeDEmboss" w:sz="18" w:space="0" w:color="C0C0C0"/>
            </w:tcBorders>
            <w:shd w:val="clear" w:color="auto" w:fill="CCFFFF"/>
          </w:tcPr>
          <w:p w:rsidR="00D34C42" w:rsidRPr="00076923" w:rsidRDefault="00D34C42" w:rsidP="00D34C42">
            <w:pPr>
              <w:widowControl/>
              <w:autoSpaceDE/>
              <w:autoSpaceDN/>
              <w:adjustRightInd/>
              <w:jc w:val="center"/>
              <w:rPr>
                <w:rFonts w:ascii="Arial" w:hAnsi="Arial" w:cs="Arial"/>
                <w:b/>
                <w:sz w:val="20"/>
                <w:szCs w:val="20"/>
              </w:rPr>
            </w:pPr>
            <w:r w:rsidRPr="00076923">
              <w:rPr>
                <w:rFonts w:ascii="Arial" w:hAnsi="Arial" w:cs="Arial"/>
                <w:b/>
                <w:sz w:val="20"/>
                <w:szCs w:val="20"/>
              </w:rPr>
              <w:t>REFERENCE DOCUMENTS</w:t>
            </w:r>
          </w:p>
        </w:tc>
      </w:tr>
      <w:tr w:rsidR="00D34C42" w:rsidRPr="00076923" w:rsidTr="00D34C42">
        <w:trPr>
          <w:cantSplit/>
        </w:trPr>
        <w:tc>
          <w:tcPr>
            <w:tcW w:w="2291" w:type="pct"/>
            <w:shd w:val="clear" w:color="auto" w:fill="CCFFFF"/>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 xml:space="preserve">Document </w:t>
            </w:r>
          </w:p>
        </w:tc>
        <w:tc>
          <w:tcPr>
            <w:tcW w:w="2709" w:type="pct"/>
            <w:shd w:val="clear" w:color="auto" w:fill="CCFFFF"/>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Title</w:t>
            </w:r>
          </w:p>
        </w:tc>
      </w:tr>
      <w:tr w:rsidR="00D34C42" w:rsidRPr="00076923" w:rsidTr="00D34C42">
        <w:trPr>
          <w:cantSplit/>
        </w:trPr>
        <w:tc>
          <w:tcPr>
            <w:tcW w:w="2291" w:type="pct"/>
            <w:vAlign w:val="center"/>
          </w:tcPr>
          <w:p w:rsidR="00D34C42" w:rsidRPr="00076923" w:rsidRDefault="00D34C42" w:rsidP="00D34C42">
            <w:pPr>
              <w:widowControl/>
              <w:autoSpaceDE/>
              <w:autoSpaceDN/>
              <w:adjustRightInd/>
              <w:jc w:val="both"/>
              <w:rPr>
                <w:rFonts w:ascii="Arial" w:hAnsi="Arial" w:cs="Arial"/>
                <w:sz w:val="20"/>
                <w:szCs w:val="20"/>
              </w:rPr>
            </w:pPr>
            <w:r w:rsidRPr="00076923">
              <w:rPr>
                <w:rFonts w:ascii="Arial" w:hAnsi="Arial" w:cs="Arial"/>
                <w:sz w:val="20"/>
                <w:szCs w:val="20"/>
              </w:rPr>
              <w:t>The Deficit Reduction Act (“Act”) of 2005</w:t>
            </w:r>
          </w:p>
        </w:tc>
        <w:tc>
          <w:tcPr>
            <w:tcW w:w="2709" w:type="pct"/>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Section 6032</w:t>
            </w:r>
          </w:p>
        </w:tc>
      </w:tr>
      <w:tr w:rsidR="00D34C42" w:rsidRPr="00076923" w:rsidTr="00D34C42">
        <w:trPr>
          <w:cantSplit/>
        </w:trPr>
        <w:tc>
          <w:tcPr>
            <w:tcW w:w="2291" w:type="pct"/>
          </w:tcPr>
          <w:p w:rsidR="00D34C42" w:rsidRPr="00076923" w:rsidRDefault="00D34C42" w:rsidP="00D34C42">
            <w:pPr>
              <w:widowControl/>
              <w:autoSpaceDE/>
              <w:autoSpaceDN/>
              <w:adjustRightInd/>
              <w:jc w:val="both"/>
              <w:rPr>
                <w:rFonts w:ascii="Arial" w:hAnsi="Arial" w:cs="Arial"/>
                <w:sz w:val="20"/>
                <w:szCs w:val="20"/>
              </w:rPr>
            </w:pPr>
            <w:r w:rsidRPr="00076923">
              <w:rPr>
                <w:rFonts w:ascii="Arial" w:hAnsi="Arial" w:cs="Arial"/>
                <w:sz w:val="20"/>
                <w:szCs w:val="20"/>
              </w:rPr>
              <w:t>United States Code (U.S.C.)</w:t>
            </w:r>
          </w:p>
        </w:tc>
        <w:tc>
          <w:tcPr>
            <w:tcW w:w="2709" w:type="pct"/>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Sections 3729-3733</w:t>
            </w:r>
          </w:p>
        </w:tc>
      </w:tr>
      <w:tr w:rsidR="00D34C42" w:rsidRPr="00076923" w:rsidTr="00D34C42">
        <w:trPr>
          <w:cantSplit/>
        </w:trPr>
        <w:tc>
          <w:tcPr>
            <w:tcW w:w="2291" w:type="pct"/>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Connecticut General Statutes (C.G.S.)</w:t>
            </w:r>
          </w:p>
        </w:tc>
        <w:tc>
          <w:tcPr>
            <w:tcW w:w="2709" w:type="pct"/>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Section 53a-290 Vendor Fraud</w:t>
            </w:r>
          </w:p>
        </w:tc>
      </w:tr>
      <w:tr w:rsidR="00D34C42" w:rsidRPr="00076923" w:rsidTr="00D34C42">
        <w:trPr>
          <w:cantSplit/>
        </w:trPr>
        <w:tc>
          <w:tcPr>
            <w:tcW w:w="2291" w:type="pct"/>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Connecticut General Statutes (C.G.S.)</w:t>
            </w:r>
          </w:p>
        </w:tc>
        <w:tc>
          <w:tcPr>
            <w:tcW w:w="2709" w:type="pct"/>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Section 4-61dd   Whistleblower</w:t>
            </w:r>
          </w:p>
        </w:tc>
      </w:tr>
      <w:tr w:rsidR="00D34C42" w:rsidRPr="00076923" w:rsidTr="00D34C42">
        <w:trPr>
          <w:cantSplit/>
        </w:trPr>
        <w:tc>
          <w:tcPr>
            <w:tcW w:w="2291" w:type="pct"/>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Connecticut General Statutes (C.G.S.)</w:t>
            </w:r>
          </w:p>
        </w:tc>
        <w:tc>
          <w:tcPr>
            <w:tcW w:w="2709" w:type="pct"/>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Section 31-51m Blacklisting</w:t>
            </w:r>
          </w:p>
        </w:tc>
      </w:tr>
      <w:tr w:rsidR="00D34C42" w:rsidRPr="00076923" w:rsidTr="00D34C42">
        <w:trPr>
          <w:cantSplit/>
        </w:trPr>
        <w:tc>
          <w:tcPr>
            <w:tcW w:w="2291" w:type="pct"/>
            <w:tcBorders>
              <w:bottom w:val="threeDEmboss" w:sz="18" w:space="0" w:color="C0C0C0"/>
            </w:tcBorders>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Connecticut General Statutes (C.G.S.)</w:t>
            </w:r>
          </w:p>
        </w:tc>
        <w:tc>
          <w:tcPr>
            <w:tcW w:w="2709" w:type="pct"/>
            <w:tcBorders>
              <w:bottom w:val="threeDEmboss" w:sz="18" w:space="0" w:color="C0C0C0"/>
            </w:tcBorders>
          </w:tcPr>
          <w:p w:rsidR="00D34C42" w:rsidRPr="00076923" w:rsidRDefault="00D34C42" w:rsidP="00D34C42">
            <w:pPr>
              <w:widowControl/>
              <w:autoSpaceDE/>
              <w:autoSpaceDN/>
              <w:adjustRightInd/>
              <w:rPr>
                <w:rFonts w:ascii="Arial" w:hAnsi="Arial" w:cs="Arial"/>
                <w:sz w:val="20"/>
                <w:szCs w:val="20"/>
              </w:rPr>
            </w:pPr>
            <w:r w:rsidRPr="00076923">
              <w:rPr>
                <w:rFonts w:ascii="Arial" w:hAnsi="Arial" w:cs="Arial"/>
                <w:sz w:val="20"/>
                <w:szCs w:val="20"/>
              </w:rPr>
              <w:t>Section 17b-127 General Assistance</w:t>
            </w:r>
          </w:p>
        </w:tc>
      </w:tr>
    </w:tbl>
    <w:p w:rsidR="00D34C42" w:rsidRPr="00D34C42" w:rsidRDefault="00D34C42" w:rsidP="00D34C42">
      <w:pPr>
        <w:widowControl/>
        <w:autoSpaceDE/>
        <w:autoSpaceDN/>
        <w:adjustRightInd/>
        <w:ind w:right="-324"/>
        <w:rPr>
          <w:rFonts w:ascii="Times New Roman" w:hAnsi="Times New Roman" w:cs="Times New Roman"/>
          <w:sz w:val="16"/>
          <w:szCs w:val="16"/>
        </w:rPr>
        <w:sectPr w:rsidR="00D34C42" w:rsidRPr="00D34C42" w:rsidSect="00D7742D">
          <w:pgSz w:w="12240" w:h="15840" w:code="1"/>
          <w:pgMar w:top="720" w:right="720" w:bottom="720" w:left="720" w:header="288" w:footer="288" w:gutter="0"/>
          <w:pgNumType w:start="46"/>
          <w:cols w:space="720"/>
          <w:docGrid w:linePitch="360"/>
        </w:sectPr>
      </w:pPr>
    </w:p>
    <w:tbl>
      <w:tblPr>
        <w:tblW w:w="5000" w:type="pct"/>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856"/>
        <w:gridCol w:w="5382"/>
        <w:gridCol w:w="2814"/>
      </w:tblGrid>
      <w:tr w:rsidR="00D34C42" w:rsidRPr="00076923" w:rsidTr="00D34C42">
        <w:tc>
          <w:tcPr>
            <w:tcW w:w="1292" w:type="pct"/>
            <w:tcBorders>
              <w:top w:val="double" w:sz="4" w:space="0" w:color="auto"/>
              <w:bottom w:val="double" w:sz="4" w:space="0" w:color="auto"/>
            </w:tcBorders>
            <w:tcMar>
              <w:top w:w="144" w:type="dxa"/>
              <w:left w:w="144" w:type="dxa"/>
              <w:bottom w:w="144" w:type="dxa"/>
              <w:right w:w="144" w:type="dxa"/>
            </w:tcMar>
            <w:vAlign w:val="center"/>
          </w:tcPr>
          <w:p w:rsidR="00D34C42" w:rsidRPr="00076923" w:rsidRDefault="002631C4" w:rsidP="00D34C42">
            <w:pPr>
              <w:widowControl/>
              <w:tabs>
                <w:tab w:val="center" w:pos="4320"/>
                <w:tab w:val="right" w:pos="8640"/>
              </w:tabs>
              <w:autoSpaceDE/>
              <w:autoSpaceDN/>
              <w:adjustRightInd/>
              <w:jc w:val="center"/>
              <w:rPr>
                <w:rFonts w:ascii="Arial" w:hAnsi="Arial" w:cs="Arial"/>
                <w:b/>
              </w:rPr>
            </w:pPr>
            <w:r w:rsidRPr="00076923">
              <w:rPr>
                <w:rFonts w:ascii="Arial" w:hAnsi="Arial" w:cs="Arial"/>
                <w:b/>
                <w:noProof/>
                <w:lang w:eastAsia="zh-CN"/>
              </w:rPr>
              <w:lastRenderedPageBreak/>
              <w:drawing>
                <wp:inline distT="0" distB="0" distL="0" distR="0">
                  <wp:extent cx="1137285" cy="1232535"/>
                  <wp:effectExtent l="0" t="0" r="5715" b="5715"/>
                  <wp:docPr id="5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37285" cy="1232535"/>
                          </a:xfrm>
                          <a:prstGeom prst="rect">
                            <a:avLst/>
                          </a:prstGeom>
                          <a:noFill/>
                          <a:ln>
                            <a:noFill/>
                          </a:ln>
                        </pic:spPr>
                      </pic:pic>
                    </a:graphicData>
                  </a:graphic>
                </wp:inline>
              </w:drawing>
            </w:r>
          </w:p>
        </w:tc>
        <w:tc>
          <w:tcPr>
            <w:tcW w:w="2435" w:type="pct"/>
            <w:tcBorders>
              <w:top w:val="double" w:sz="4" w:space="0" w:color="auto"/>
              <w:bottom w:val="double" w:sz="4" w:space="0" w:color="auto"/>
            </w:tcBorders>
            <w:vAlign w:val="center"/>
          </w:tcPr>
          <w:p w:rsidR="00D34C42" w:rsidRPr="00076923" w:rsidRDefault="00D34C42" w:rsidP="00D34C42">
            <w:pPr>
              <w:widowControl/>
              <w:tabs>
                <w:tab w:val="center" w:pos="4320"/>
                <w:tab w:val="right" w:pos="8640"/>
              </w:tabs>
              <w:autoSpaceDE/>
              <w:autoSpaceDN/>
              <w:adjustRightInd/>
              <w:jc w:val="center"/>
              <w:rPr>
                <w:rFonts w:ascii="Arial" w:hAnsi="Arial" w:cs="Arial"/>
                <w:b/>
                <w:sz w:val="28"/>
                <w:szCs w:val="28"/>
              </w:rPr>
            </w:pPr>
            <w:r w:rsidRPr="00076923">
              <w:rPr>
                <w:rFonts w:ascii="Arial" w:hAnsi="Arial" w:cs="Arial"/>
                <w:b/>
                <w:sz w:val="28"/>
                <w:szCs w:val="28"/>
              </w:rPr>
              <w:t>False Claims Act (Procedure)</w:t>
            </w:r>
          </w:p>
        </w:tc>
        <w:tc>
          <w:tcPr>
            <w:tcW w:w="1273" w:type="pct"/>
            <w:tcBorders>
              <w:top w:val="double" w:sz="4" w:space="0" w:color="auto"/>
              <w:bottom w:val="double" w:sz="4" w:space="0" w:color="auto"/>
            </w:tcBorders>
            <w:vAlign w:val="center"/>
          </w:tcPr>
          <w:p w:rsidR="00D34C42" w:rsidRPr="00076923" w:rsidRDefault="00D34C42" w:rsidP="00D34C42">
            <w:pPr>
              <w:widowControl/>
              <w:tabs>
                <w:tab w:val="center" w:pos="4320"/>
                <w:tab w:val="right" w:pos="8640"/>
              </w:tabs>
              <w:autoSpaceDE/>
              <w:autoSpaceDN/>
              <w:adjustRightInd/>
              <w:rPr>
                <w:rFonts w:ascii="Arial" w:hAnsi="Arial" w:cs="Arial"/>
                <w:b/>
              </w:rPr>
            </w:pPr>
            <w:r w:rsidRPr="00076923">
              <w:rPr>
                <w:rFonts w:ascii="Arial" w:hAnsi="Arial" w:cs="Arial"/>
                <w:b/>
              </w:rPr>
              <w:t>PR-CGMS C-001</w:t>
            </w:r>
          </w:p>
          <w:p w:rsidR="00D34C42" w:rsidRPr="00076923" w:rsidRDefault="00D34C42" w:rsidP="00D34C42">
            <w:pPr>
              <w:widowControl/>
              <w:tabs>
                <w:tab w:val="center" w:pos="4320"/>
                <w:tab w:val="right" w:pos="8640"/>
              </w:tabs>
              <w:autoSpaceDE/>
              <w:autoSpaceDN/>
              <w:adjustRightInd/>
              <w:rPr>
                <w:rFonts w:ascii="Arial" w:hAnsi="Arial" w:cs="Arial"/>
                <w:b/>
              </w:rPr>
            </w:pPr>
            <w:r w:rsidRPr="00076923">
              <w:rPr>
                <w:rFonts w:ascii="Arial" w:hAnsi="Arial" w:cs="Arial"/>
                <w:b/>
              </w:rPr>
              <w:t>Revision:  1.0</w:t>
            </w:r>
          </w:p>
          <w:p w:rsidR="00D34C42" w:rsidRPr="00076923" w:rsidRDefault="00D34C42" w:rsidP="00D34C42">
            <w:pPr>
              <w:widowControl/>
              <w:tabs>
                <w:tab w:val="center" w:pos="4320"/>
                <w:tab w:val="right" w:pos="8640"/>
              </w:tabs>
              <w:autoSpaceDE/>
              <w:autoSpaceDN/>
              <w:adjustRightInd/>
              <w:rPr>
                <w:rFonts w:ascii="Arial" w:hAnsi="Arial" w:cs="Arial"/>
                <w:b/>
              </w:rPr>
            </w:pPr>
            <w:r w:rsidRPr="00076923">
              <w:rPr>
                <w:rFonts w:ascii="Arial" w:hAnsi="Arial" w:cs="Arial"/>
                <w:b/>
              </w:rPr>
              <w:t>Effective Date:</w:t>
            </w:r>
          </w:p>
          <w:p w:rsidR="00D34C42" w:rsidRPr="00076923" w:rsidRDefault="00D34C42" w:rsidP="00D34C42">
            <w:pPr>
              <w:widowControl/>
              <w:tabs>
                <w:tab w:val="center" w:pos="4320"/>
                <w:tab w:val="right" w:pos="8640"/>
              </w:tabs>
              <w:autoSpaceDE/>
              <w:autoSpaceDN/>
              <w:adjustRightInd/>
              <w:rPr>
                <w:rFonts w:ascii="Arial" w:hAnsi="Arial" w:cs="Arial"/>
                <w:b/>
              </w:rPr>
            </w:pPr>
            <w:r w:rsidRPr="00076923">
              <w:rPr>
                <w:rFonts w:ascii="Arial" w:hAnsi="Arial" w:cs="Arial"/>
                <w:b/>
              </w:rPr>
              <w:t>05/21/2010</w:t>
            </w:r>
          </w:p>
        </w:tc>
      </w:tr>
    </w:tbl>
    <w:p w:rsidR="00D34C42" w:rsidRPr="00D34C42" w:rsidRDefault="00D34C42" w:rsidP="00D34C42">
      <w:pPr>
        <w:widowControl/>
        <w:autoSpaceDE/>
        <w:autoSpaceDN/>
        <w:adjustRightInd/>
        <w:ind w:right="-324"/>
        <w:rPr>
          <w:rFonts w:ascii="Times New Roman" w:hAnsi="Times New Roman" w:cs="Times New Roman"/>
          <w:sz w:val="16"/>
          <w:szCs w:val="16"/>
        </w:rPr>
      </w:pPr>
    </w:p>
    <w:p w:rsidR="00D34C42" w:rsidRPr="00D34C42" w:rsidRDefault="00D34C42" w:rsidP="0081340F">
      <w:pPr>
        <w:widowControl/>
        <w:numPr>
          <w:ilvl w:val="0"/>
          <w:numId w:val="25"/>
        </w:numPr>
        <w:autoSpaceDE/>
        <w:autoSpaceDN/>
        <w:adjustRightInd/>
        <w:spacing w:after="120"/>
        <w:outlineLvl w:val="0"/>
        <w:rPr>
          <w:rFonts w:ascii="Arial" w:hAnsi="Arial" w:cs="Arial"/>
          <w:b/>
          <w:sz w:val="20"/>
          <w:szCs w:val="20"/>
        </w:rPr>
      </w:pPr>
      <w:r w:rsidRPr="00D34C42">
        <w:rPr>
          <w:rFonts w:ascii="Arial" w:hAnsi="Arial" w:cs="Arial"/>
          <w:b/>
          <w:sz w:val="20"/>
          <w:szCs w:val="20"/>
        </w:rPr>
        <w:t>Purpose</w:t>
      </w:r>
    </w:p>
    <w:p w:rsidR="00D34C42" w:rsidRPr="00D34C42" w:rsidRDefault="00D34C42" w:rsidP="00D34C42">
      <w:pPr>
        <w:widowControl/>
        <w:autoSpaceDE/>
        <w:autoSpaceDN/>
        <w:adjustRightInd/>
        <w:spacing w:after="120"/>
        <w:ind w:left="720"/>
        <w:jc w:val="both"/>
        <w:outlineLvl w:val="0"/>
        <w:rPr>
          <w:rFonts w:ascii="Arial" w:hAnsi="Arial" w:cs="Arial"/>
          <w:bCs/>
          <w:sz w:val="20"/>
          <w:szCs w:val="20"/>
        </w:rPr>
      </w:pPr>
      <w:r w:rsidRPr="00D34C42">
        <w:rPr>
          <w:rFonts w:ascii="Arial" w:hAnsi="Arial" w:cs="Arial"/>
          <w:bCs/>
          <w:sz w:val="20"/>
          <w:szCs w:val="20"/>
        </w:rPr>
        <w:t>This procedure provides guidance to the Department of Public Health on informing all employees, contractors and agents about the Department of Public Health False Claims Policy, PL-CGMS C-001.</w:t>
      </w:r>
    </w:p>
    <w:p w:rsidR="00D34C42" w:rsidRPr="00D34C42" w:rsidRDefault="00D34C42" w:rsidP="0081340F">
      <w:pPr>
        <w:widowControl/>
        <w:numPr>
          <w:ilvl w:val="0"/>
          <w:numId w:val="25"/>
        </w:numPr>
        <w:autoSpaceDE/>
        <w:autoSpaceDN/>
        <w:adjustRightInd/>
        <w:spacing w:after="120"/>
        <w:jc w:val="both"/>
        <w:outlineLvl w:val="0"/>
        <w:rPr>
          <w:rFonts w:ascii="Times New Roman" w:hAnsi="Times New Roman" w:cs="Times New Roman"/>
          <w:b/>
        </w:rPr>
      </w:pPr>
      <w:r w:rsidRPr="00D34C42">
        <w:rPr>
          <w:rFonts w:ascii="Arial" w:hAnsi="Arial" w:cs="Arial"/>
          <w:b/>
          <w:sz w:val="20"/>
          <w:szCs w:val="20"/>
        </w:rPr>
        <w:t>Scope</w:t>
      </w:r>
    </w:p>
    <w:p w:rsidR="00D34C42" w:rsidRPr="00D34C42" w:rsidRDefault="00D34C42" w:rsidP="00D34C42">
      <w:pPr>
        <w:widowControl/>
        <w:autoSpaceDE/>
        <w:autoSpaceDN/>
        <w:adjustRightInd/>
        <w:spacing w:after="120"/>
        <w:ind w:left="720"/>
        <w:jc w:val="both"/>
        <w:outlineLvl w:val="0"/>
        <w:rPr>
          <w:rFonts w:ascii="Arial" w:hAnsi="Arial" w:cs="Arial"/>
          <w:sz w:val="20"/>
          <w:szCs w:val="20"/>
        </w:rPr>
      </w:pPr>
      <w:r w:rsidRPr="00D34C42">
        <w:rPr>
          <w:rFonts w:ascii="Arial" w:hAnsi="Arial" w:cs="Arial"/>
          <w:sz w:val="20"/>
          <w:szCs w:val="20"/>
        </w:rPr>
        <w:t>This procedure applies to all Department of Public Health staff, and officers and employees of contractors, agents, qualified providers and subcontractors funded by the department.</w:t>
      </w:r>
    </w:p>
    <w:p w:rsidR="00D34C42" w:rsidRPr="00D34C42" w:rsidRDefault="00D34C42" w:rsidP="0081340F">
      <w:pPr>
        <w:widowControl/>
        <w:numPr>
          <w:ilvl w:val="0"/>
          <w:numId w:val="25"/>
        </w:numPr>
        <w:autoSpaceDE/>
        <w:autoSpaceDN/>
        <w:adjustRightInd/>
        <w:spacing w:after="120"/>
        <w:outlineLvl w:val="0"/>
        <w:rPr>
          <w:rFonts w:ascii="Arial" w:hAnsi="Arial" w:cs="Arial"/>
          <w:b/>
          <w:sz w:val="20"/>
          <w:szCs w:val="20"/>
        </w:rPr>
      </w:pPr>
      <w:r w:rsidRPr="00D34C42">
        <w:rPr>
          <w:rFonts w:ascii="Arial" w:hAnsi="Arial" w:cs="Arial"/>
          <w:b/>
          <w:sz w:val="20"/>
          <w:szCs w:val="20"/>
        </w:rPr>
        <w:t>Definitions and Acronyms</w:t>
      </w:r>
    </w:p>
    <w:p w:rsidR="00D34C42" w:rsidRPr="00D34C42" w:rsidRDefault="00D34C42" w:rsidP="00D34C42">
      <w:pPr>
        <w:widowControl/>
        <w:autoSpaceDE/>
        <w:autoSpaceDN/>
        <w:adjustRightInd/>
        <w:spacing w:after="120"/>
        <w:ind w:left="720"/>
        <w:jc w:val="both"/>
        <w:rPr>
          <w:rFonts w:ascii="Arial" w:hAnsi="Arial" w:cs="Arial"/>
          <w:sz w:val="20"/>
          <w:szCs w:val="20"/>
        </w:rPr>
      </w:pPr>
      <w:r w:rsidRPr="00D34C42">
        <w:rPr>
          <w:rFonts w:ascii="Arial" w:hAnsi="Arial" w:cs="Arial"/>
          <w:sz w:val="20"/>
          <w:szCs w:val="20"/>
        </w:rPr>
        <w:t>Specialized acronyms and definitions identified in this contract procedure are defined below.</w:t>
      </w:r>
    </w:p>
    <w:p w:rsidR="00D34C42" w:rsidRPr="00D34C42" w:rsidRDefault="00D34C42" w:rsidP="0081340F">
      <w:pPr>
        <w:widowControl/>
        <w:numPr>
          <w:ilvl w:val="1"/>
          <w:numId w:val="25"/>
        </w:numPr>
        <w:autoSpaceDE/>
        <w:autoSpaceDN/>
        <w:adjustRightInd/>
        <w:spacing w:after="120"/>
        <w:jc w:val="both"/>
        <w:rPr>
          <w:rFonts w:ascii="Arial" w:hAnsi="Arial" w:cs="Arial"/>
          <w:sz w:val="20"/>
          <w:szCs w:val="20"/>
        </w:rPr>
      </w:pPr>
      <w:r w:rsidRPr="00D34C42">
        <w:rPr>
          <w:rFonts w:ascii="Arial" w:hAnsi="Arial" w:cs="Arial"/>
          <w:b/>
          <w:sz w:val="20"/>
          <w:szCs w:val="20"/>
        </w:rPr>
        <w:t>Acronyms</w:t>
      </w:r>
    </w:p>
    <w:p w:rsidR="00D34C42" w:rsidRPr="00D34C42" w:rsidRDefault="00D34C42" w:rsidP="00D34C42">
      <w:pPr>
        <w:widowControl/>
        <w:autoSpaceDE/>
        <w:autoSpaceDN/>
        <w:adjustRightInd/>
        <w:spacing w:after="120"/>
        <w:ind w:left="3600" w:hanging="2160"/>
        <w:jc w:val="both"/>
        <w:rPr>
          <w:rFonts w:ascii="Arial" w:hAnsi="Arial" w:cs="Arial"/>
          <w:sz w:val="20"/>
          <w:szCs w:val="20"/>
        </w:rPr>
      </w:pPr>
      <w:r w:rsidRPr="00D34C42">
        <w:rPr>
          <w:rFonts w:ascii="Arial" w:hAnsi="Arial" w:cs="Arial"/>
          <w:sz w:val="20"/>
          <w:szCs w:val="20"/>
          <w:u w:val="single"/>
        </w:rPr>
        <w:t>“CGMS”</w:t>
      </w:r>
      <w:r w:rsidRPr="00D34C42">
        <w:rPr>
          <w:rFonts w:ascii="Arial" w:hAnsi="Arial" w:cs="Arial"/>
          <w:sz w:val="20"/>
          <w:szCs w:val="20"/>
        </w:rPr>
        <w:tab/>
        <w:t>The Connecticut Department of Public Health, Contracts &amp; Grants Management Section</w:t>
      </w:r>
    </w:p>
    <w:p w:rsidR="00D34C42" w:rsidRPr="00D34C42" w:rsidRDefault="00D34C42" w:rsidP="00D34C42">
      <w:pPr>
        <w:widowControl/>
        <w:autoSpaceDE/>
        <w:autoSpaceDN/>
        <w:adjustRightInd/>
        <w:spacing w:after="120"/>
        <w:ind w:left="3600" w:hanging="2160"/>
        <w:jc w:val="both"/>
        <w:rPr>
          <w:rFonts w:ascii="Arial" w:hAnsi="Arial" w:cs="Arial"/>
          <w:sz w:val="20"/>
          <w:szCs w:val="20"/>
        </w:rPr>
      </w:pPr>
      <w:r w:rsidRPr="00D34C42">
        <w:rPr>
          <w:rFonts w:ascii="Arial" w:hAnsi="Arial" w:cs="Arial"/>
          <w:sz w:val="20"/>
          <w:szCs w:val="20"/>
          <w:u w:val="single"/>
        </w:rPr>
        <w:t>“Department”</w:t>
      </w:r>
      <w:r w:rsidRPr="00D34C42">
        <w:rPr>
          <w:rFonts w:ascii="Arial" w:hAnsi="Arial" w:cs="Arial"/>
          <w:sz w:val="20"/>
          <w:szCs w:val="20"/>
        </w:rPr>
        <w:tab/>
        <w:t>The State of Connecticut Department of Public Health</w:t>
      </w:r>
    </w:p>
    <w:p w:rsidR="00D34C42" w:rsidRPr="00D34C42" w:rsidRDefault="00D34C42" w:rsidP="00D34C42">
      <w:pPr>
        <w:widowControl/>
        <w:autoSpaceDE/>
        <w:autoSpaceDN/>
        <w:adjustRightInd/>
        <w:spacing w:after="120"/>
        <w:ind w:left="3600" w:hanging="2160"/>
        <w:jc w:val="both"/>
        <w:rPr>
          <w:rFonts w:ascii="Arial" w:hAnsi="Arial" w:cs="Arial"/>
          <w:sz w:val="20"/>
          <w:szCs w:val="20"/>
        </w:rPr>
      </w:pPr>
      <w:r w:rsidRPr="00D34C42">
        <w:rPr>
          <w:rFonts w:ascii="Arial" w:hAnsi="Arial" w:cs="Arial"/>
          <w:sz w:val="20"/>
          <w:szCs w:val="20"/>
          <w:u w:val="single"/>
        </w:rPr>
        <w:t>“FCA”</w:t>
      </w:r>
      <w:r w:rsidRPr="00D34C42">
        <w:rPr>
          <w:rFonts w:ascii="Arial" w:hAnsi="Arial" w:cs="Arial"/>
          <w:sz w:val="20"/>
          <w:szCs w:val="20"/>
        </w:rPr>
        <w:tab/>
        <w:t>False Claims Act</w:t>
      </w:r>
    </w:p>
    <w:p w:rsidR="00D34C42" w:rsidRPr="00D34C42" w:rsidRDefault="00D34C42" w:rsidP="00D34C42">
      <w:pPr>
        <w:widowControl/>
        <w:autoSpaceDE/>
        <w:autoSpaceDN/>
        <w:adjustRightInd/>
        <w:spacing w:after="120"/>
        <w:ind w:left="3600" w:hanging="2160"/>
        <w:jc w:val="both"/>
        <w:rPr>
          <w:rFonts w:ascii="Arial" w:hAnsi="Arial" w:cs="Arial"/>
          <w:sz w:val="20"/>
          <w:szCs w:val="20"/>
        </w:rPr>
      </w:pPr>
      <w:r w:rsidRPr="00D34C42">
        <w:rPr>
          <w:rFonts w:ascii="Arial" w:hAnsi="Arial" w:cs="Arial"/>
          <w:sz w:val="20"/>
          <w:szCs w:val="20"/>
          <w:u w:val="single"/>
        </w:rPr>
        <w:t>“PFCRA”</w:t>
      </w:r>
      <w:r w:rsidRPr="00D34C42">
        <w:rPr>
          <w:rFonts w:ascii="Arial" w:hAnsi="Arial" w:cs="Arial"/>
          <w:sz w:val="20"/>
          <w:szCs w:val="20"/>
        </w:rPr>
        <w:tab/>
        <w:t>Program Fraud Civil Remedies Act</w:t>
      </w:r>
    </w:p>
    <w:p w:rsidR="00D34C42" w:rsidRPr="00D34C42" w:rsidRDefault="00D34C42" w:rsidP="00D34C42">
      <w:pPr>
        <w:widowControl/>
        <w:autoSpaceDE/>
        <w:autoSpaceDN/>
        <w:adjustRightInd/>
        <w:spacing w:after="120"/>
        <w:ind w:left="3600" w:hanging="2160"/>
        <w:jc w:val="both"/>
        <w:rPr>
          <w:rFonts w:ascii="Arial" w:hAnsi="Arial" w:cs="Arial"/>
          <w:sz w:val="20"/>
          <w:szCs w:val="20"/>
        </w:rPr>
      </w:pPr>
      <w:r w:rsidRPr="00D34C42">
        <w:rPr>
          <w:rFonts w:ascii="Arial" w:hAnsi="Arial" w:cs="Arial"/>
          <w:sz w:val="20"/>
          <w:szCs w:val="20"/>
          <w:u w:val="single"/>
        </w:rPr>
        <w:t>“POS”</w:t>
      </w:r>
      <w:r w:rsidRPr="00D34C42">
        <w:rPr>
          <w:rFonts w:ascii="Arial" w:hAnsi="Arial" w:cs="Arial"/>
          <w:sz w:val="20"/>
          <w:szCs w:val="20"/>
        </w:rPr>
        <w:tab/>
        <w:t>Purchase of Service Contract</w:t>
      </w:r>
    </w:p>
    <w:p w:rsidR="00D34C42" w:rsidRPr="00D34C42" w:rsidRDefault="00D34C42" w:rsidP="0081340F">
      <w:pPr>
        <w:widowControl/>
        <w:numPr>
          <w:ilvl w:val="1"/>
          <w:numId w:val="25"/>
        </w:numPr>
        <w:autoSpaceDE/>
        <w:autoSpaceDN/>
        <w:adjustRightInd/>
        <w:spacing w:after="120"/>
        <w:jc w:val="both"/>
        <w:outlineLvl w:val="0"/>
        <w:rPr>
          <w:rFonts w:ascii="Arial" w:hAnsi="Arial" w:cs="Arial"/>
          <w:sz w:val="20"/>
          <w:szCs w:val="20"/>
        </w:rPr>
      </w:pPr>
      <w:r w:rsidRPr="00D34C42">
        <w:rPr>
          <w:rFonts w:ascii="Arial" w:hAnsi="Arial" w:cs="Arial"/>
          <w:b/>
          <w:sz w:val="20"/>
          <w:szCs w:val="20"/>
        </w:rPr>
        <w:t>Definitions</w:t>
      </w:r>
    </w:p>
    <w:p w:rsidR="00D34C42" w:rsidRPr="00D34C42" w:rsidRDefault="00D34C42" w:rsidP="00D34C42">
      <w:pPr>
        <w:widowControl/>
        <w:autoSpaceDE/>
        <w:autoSpaceDN/>
        <w:adjustRightInd/>
        <w:spacing w:after="120"/>
        <w:ind w:left="1440"/>
        <w:jc w:val="both"/>
        <w:rPr>
          <w:rFonts w:ascii="Arial" w:hAnsi="Arial" w:cs="Arial"/>
          <w:sz w:val="20"/>
          <w:szCs w:val="20"/>
        </w:rPr>
      </w:pPr>
      <w:r w:rsidRPr="00D34C42">
        <w:rPr>
          <w:rFonts w:ascii="Arial" w:hAnsi="Arial" w:cs="Arial"/>
          <w:sz w:val="20"/>
          <w:szCs w:val="20"/>
          <w:u w:val="single"/>
        </w:rPr>
        <w:t>Claim</w:t>
      </w:r>
      <w:r w:rsidRPr="00D34C42">
        <w:rPr>
          <w:rFonts w:ascii="Arial" w:hAnsi="Arial" w:cs="Arial"/>
          <w:sz w:val="20"/>
          <w:szCs w:val="20"/>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  </w:t>
      </w:r>
    </w:p>
    <w:p w:rsidR="00D34C42" w:rsidRPr="00D34C42" w:rsidRDefault="00D34C42" w:rsidP="00D34C42">
      <w:pPr>
        <w:widowControl/>
        <w:autoSpaceDE/>
        <w:autoSpaceDN/>
        <w:adjustRightInd/>
        <w:spacing w:after="120"/>
        <w:ind w:left="1440"/>
        <w:jc w:val="both"/>
        <w:outlineLvl w:val="0"/>
        <w:rPr>
          <w:rFonts w:ascii="Arial" w:hAnsi="Arial" w:cs="Arial"/>
          <w:sz w:val="20"/>
          <w:szCs w:val="20"/>
        </w:rPr>
      </w:pPr>
      <w:r w:rsidRPr="00D34C42">
        <w:rPr>
          <w:rFonts w:ascii="Arial" w:hAnsi="Arial" w:cs="Arial"/>
          <w:sz w:val="20"/>
          <w:szCs w:val="20"/>
          <w:u w:val="single"/>
        </w:rPr>
        <w:t>Contractor or Agent</w:t>
      </w:r>
      <w:r w:rsidRPr="00D34C42">
        <w:rPr>
          <w:rFonts w:ascii="Arial" w:hAnsi="Arial" w:cs="Arial"/>
          <w:sz w:val="20"/>
          <w:szCs w:val="20"/>
        </w:rPr>
        <w:t xml:space="preserve"> - 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rsidR="00D34C42" w:rsidRPr="00D34C42" w:rsidRDefault="00D34C42" w:rsidP="00D34C42">
      <w:pPr>
        <w:widowControl/>
        <w:autoSpaceDE/>
        <w:autoSpaceDN/>
        <w:adjustRightInd/>
        <w:spacing w:after="120"/>
        <w:ind w:left="1440"/>
        <w:jc w:val="both"/>
        <w:rPr>
          <w:rFonts w:ascii="Arial" w:hAnsi="Arial" w:cs="Arial"/>
          <w:sz w:val="20"/>
          <w:szCs w:val="20"/>
        </w:rPr>
      </w:pPr>
      <w:r w:rsidRPr="00D34C42">
        <w:rPr>
          <w:rFonts w:ascii="Arial" w:hAnsi="Arial" w:cs="Arial"/>
          <w:sz w:val="20"/>
          <w:szCs w:val="20"/>
          <w:u w:val="single"/>
        </w:rPr>
        <w:t>Employee</w:t>
      </w:r>
      <w:r w:rsidRPr="00D34C42">
        <w:rPr>
          <w:rFonts w:ascii="Arial" w:hAnsi="Arial" w:cs="Arial"/>
          <w:sz w:val="20"/>
          <w:szCs w:val="20"/>
        </w:rPr>
        <w:t xml:space="preserve"> - means any officer or employee of the entity, contractor or agent.</w:t>
      </w:r>
    </w:p>
    <w:p w:rsidR="00D34C42" w:rsidRPr="00D34C42" w:rsidRDefault="00D34C42" w:rsidP="00D34C42">
      <w:pPr>
        <w:widowControl/>
        <w:autoSpaceDE/>
        <w:autoSpaceDN/>
        <w:adjustRightInd/>
        <w:spacing w:after="120"/>
        <w:ind w:left="1440"/>
        <w:jc w:val="both"/>
        <w:rPr>
          <w:rFonts w:ascii="Arial" w:hAnsi="Arial" w:cs="Arial"/>
          <w:sz w:val="20"/>
          <w:szCs w:val="20"/>
        </w:rPr>
      </w:pPr>
      <w:r w:rsidRPr="00D34C42">
        <w:rPr>
          <w:rFonts w:ascii="Arial" w:hAnsi="Arial" w:cs="Arial"/>
          <w:sz w:val="20"/>
          <w:szCs w:val="20"/>
          <w:u w:val="single"/>
        </w:rPr>
        <w:t>Entity</w:t>
      </w:r>
      <w:r w:rsidRPr="00D34C42">
        <w:rPr>
          <w:rFonts w:ascii="Arial" w:hAnsi="Arial" w:cs="Arial"/>
          <w:sz w:val="20"/>
          <w:szCs w:val="20"/>
        </w:rPr>
        <w:t xml:space="preserve"> - means a governmental agency, organization, unit, corporation, partnership or other business arrangement, including Medicaid managed care organizations, whether for profit or not-for-profit, which receives or makes payments, under a state plan approved under Title XIX or under any waiver of such plan, totaling at least $5,000,000 annually.</w:t>
      </w:r>
    </w:p>
    <w:p w:rsidR="00D34C42" w:rsidRPr="00D34C42" w:rsidRDefault="00D34C42" w:rsidP="00D34C42">
      <w:pPr>
        <w:widowControl/>
        <w:spacing w:after="120"/>
        <w:ind w:left="1440"/>
        <w:jc w:val="both"/>
        <w:rPr>
          <w:rFonts w:ascii="Arial" w:hAnsi="Arial" w:cs="Arial"/>
          <w:color w:val="000000"/>
          <w:sz w:val="20"/>
          <w:szCs w:val="20"/>
          <w:u w:color="000000"/>
        </w:rPr>
      </w:pPr>
      <w:r w:rsidRPr="00D34C42">
        <w:rPr>
          <w:rFonts w:ascii="Arial" w:hAnsi="Arial" w:cs="Arial"/>
          <w:color w:val="000000"/>
          <w:sz w:val="20"/>
          <w:szCs w:val="20"/>
          <w:u w:val="single" w:color="000000"/>
        </w:rPr>
        <w:t>Knowing and Knowingly</w:t>
      </w:r>
      <w:r w:rsidRPr="00D34C42">
        <w:rPr>
          <w:rFonts w:ascii="Arial" w:hAnsi="Arial" w:cs="Arial"/>
          <w:color w:val="000000"/>
          <w:sz w:val="20"/>
          <w:szCs w:val="20"/>
          <w:u w:color="000000"/>
        </w:rPr>
        <w:t xml:space="preserve"> - means that a person with respect to information 1) has actual knowledge of the information; 2) acts in deliberate ignorance of the truth or falsity of the information; or 3) acts in reckless disregard of the truth or falseness of the information.</w:t>
      </w:r>
    </w:p>
    <w:p w:rsidR="00D34C42" w:rsidRPr="00D34C42" w:rsidRDefault="00D34C42" w:rsidP="00D34C42">
      <w:pPr>
        <w:widowControl/>
        <w:autoSpaceDE/>
        <w:autoSpaceDN/>
        <w:adjustRightInd/>
        <w:spacing w:after="120"/>
        <w:ind w:left="1440"/>
        <w:jc w:val="both"/>
        <w:outlineLvl w:val="0"/>
        <w:rPr>
          <w:rFonts w:ascii="Arial" w:hAnsi="Arial" w:cs="Arial"/>
          <w:sz w:val="20"/>
          <w:szCs w:val="20"/>
        </w:rPr>
      </w:pPr>
      <w:r w:rsidRPr="00D34C42">
        <w:rPr>
          <w:rFonts w:ascii="Arial" w:hAnsi="Arial" w:cs="Arial"/>
          <w:sz w:val="20"/>
          <w:szCs w:val="20"/>
          <w:u w:val="single"/>
        </w:rPr>
        <w:t>Purchase of Service Contract</w:t>
      </w:r>
      <w:r w:rsidRPr="00D34C42">
        <w:rPr>
          <w:rFonts w:ascii="Arial" w:hAnsi="Arial" w:cs="Arial"/>
          <w:sz w:val="20"/>
          <w:szCs w:val="20"/>
        </w:rPr>
        <w:t xml:space="preserve"> - Previously Human Service Contract, a contract document used to procure direct client services to populations served by the Department over a defined period and for an agreed upon maximum price.</w:t>
      </w:r>
    </w:p>
    <w:p w:rsidR="00D34C42" w:rsidRPr="00D34C42" w:rsidRDefault="00D34C42" w:rsidP="00D34C42">
      <w:pPr>
        <w:widowControl/>
        <w:autoSpaceDE/>
        <w:autoSpaceDN/>
        <w:adjustRightInd/>
        <w:spacing w:after="120"/>
        <w:ind w:left="1440"/>
        <w:jc w:val="both"/>
        <w:outlineLvl w:val="0"/>
        <w:rPr>
          <w:rFonts w:ascii="Arial" w:hAnsi="Arial" w:cs="Arial"/>
          <w:sz w:val="20"/>
          <w:szCs w:val="20"/>
        </w:rPr>
      </w:pPr>
      <w:r w:rsidRPr="00D34C42">
        <w:rPr>
          <w:rFonts w:ascii="Arial" w:hAnsi="Arial" w:cs="Arial"/>
          <w:sz w:val="20"/>
          <w:szCs w:val="20"/>
          <w:u w:val="single"/>
        </w:rPr>
        <w:t>Subcontractor</w:t>
      </w:r>
      <w:r w:rsidRPr="00D34C42">
        <w:rPr>
          <w:rFonts w:ascii="Arial" w:hAnsi="Arial" w:cs="Arial"/>
          <w:sz w:val="20"/>
          <w:szCs w:val="20"/>
        </w:rPr>
        <w:t xml:space="preserve"> – See “Contractor or Agent” above.</w:t>
      </w:r>
    </w:p>
    <w:p w:rsidR="00D34C42" w:rsidRPr="00D34C42" w:rsidRDefault="00D34C42" w:rsidP="00D34C42">
      <w:pPr>
        <w:widowControl/>
        <w:autoSpaceDE/>
        <w:autoSpaceDN/>
        <w:adjustRightInd/>
        <w:ind w:right="-324"/>
        <w:rPr>
          <w:rFonts w:ascii="Times New Roman" w:hAnsi="Times New Roman" w:cs="Times New Roman"/>
          <w:sz w:val="16"/>
          <w:szCs w:val="16"/>
        </w:rPr>
      </w:pPr>
    </w:p>
    <w:p w:rsidR="00D34C42" w:rsidRPr="00D34C42" w:rsidRDefault="00D34C42" w:rsidP="00D34C42">
      <w:pPr>
        <w:widowControl/>
        <w:autoSpaceDE/>
        <w:autoSpaceDN/>
        <w:adjustRightInd/>
        <w:ind w:right="-324"/>
        <w:rPr>
          <w:rFonts w:ascii="Times New Roman" w:hAnsi="Times New Roman" w:cs="Times New Roman"/>
          <w:sz w:val="16"/>
          <w:szCs w:val="16"/>
        </w:rPr>
        <w:sectPr w:rsidR="00D34C42" w:rsidRPr="00D34C42" w:rsidSect="00F508C9">
          <w:pgSz w:w="12240" w:h="15840" w:code="1"/>
          <w:pgMar w:top="720" w:right="720" w:bottom="720" w:left="720" w:header="288" w:footer="288" w:gutter="0"/>
          <w:cols w:space="720"/>
          <w:docGrid w:linePitch="360"/>
        </w:sectPr>
      </w:pPr>
    </w:p>
    <w:tbl>
      <w:tblPr>
        <w:tblW w:w="5000" w:type="pct"/>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763"/>
        <w:gridCol w:w="5207"/>
        <w:gridCol w:w="2722"/>
      </w:tblGrid>
      <w:tr w:rsidR="00D34C42" w:rsidRPr="00076923" w:rsidTr="00D34C42">
        <w:tc>
          <w:tcPr>
            <w:tcW w:w="1292" w:type="pct"/>
            <w:tcBorders>
              <w:top w:val="double" w:sz="4" w:space="0" w:color="auto"/>
              <w:bottom w:val="double" w:sz="4" w:space="0" w:color="auto"/>
            </w:tcBorders>
            <w:tcMar>
              <w:top w:w="144" w:type="dxa"/>
              <w:left w:w="144" w:type="dxa"/>
              <w:bottom w:w="144" w:type="dxa"/>
              <w:right w:w="144" w:type="dxa"/>
            </w:tcMar>
            <w:vAlign w:val="center"/>
          </w:tcPr>
          <w:p w:rsidR="00D34C42" w:rsidRPr="00076923" w:rsidRDefault="002631C4" w:rsidP="00D34C42">
            <w:pPr>
              <w:widowControl/>
              <w:tabs>
                <w:tab w:val="center" w:pos="4320"/>
                <w:tab w:val="right" w:pos="8640"/>
              </w:tabs>
              <w:autoSpaceDE/>
              <w:autoSpaceDN/>
              <w:adjustRightInd/>
              <w:jc w:val="center"/>
              <w:rPr>
                <w:rFonts w:ascii="Arial" w:hAnsi="Arial" w:cs="Arial"/>
                <w:b/>
              </w:rPr>
            </w:pPr>
            <w:r w:rsidRPr="00076923">
              <w:rPr>
                <w:rFonts w:ascii="Arial" w:hAnsi="Arial" w:cs="Arial"/>
                <w:b/>
                <w:noProof/>
                <w:lang w:eastAsia="zh-CN"/>
              </w:rPr>
              <w:lastRenderedPageBreak/>
              <w:drawing>
                <wp:inline distT="0" distB="0" distL="0" distR="0">
                  <wp:extent cx="1137285" cy="1232535"/>
                  <wp:effectExtent l="0" t="0" r="5715" b="5715"/>
                  <wp:docPr id="5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37285" cy="1232535"/>
                          </a:xfrm>
                          <a:prstGeom prst="rect">
                            <a:avLst/>
                          </a:prstGeom>
                          <a:noFill/>
                          <a:ln>
                            <a:noFill/>
                          </a:ln>
                        </pic:spPr>
                      </pic:pic>
                    </a:graphicData>
                  </a:graphic>
                </wp:inline>
              </w:drawing>
            </w:r>
          </w:p>
        </w:tc>
        <w:tc>
          <w:tcPr>
            <w:tcW w:w="2435" w:type="pct"/>
            <w:tcBorders>
              <w:top w:val="double" w:sz="4" w:space="0" w:color="auto"/>
              <w:bottom w:val="double" w:sz="4" w:space="0" w:color="auto"/>
            </w:tcBorders>
            <w:vAlign w:val="center"/>
          </w:tcPr>
          <w:p w:rsidR="00D34C42" w:rsidRPr="00076923" w:rsidRDefault="00D34C42" w:rsidP="00D34C42">
            <w:pPr>
              <w:widowControl/>
              <w:tabs>
                <w:tab w:val="center" w:pos="4320"/>
                <w:tab w:val="right" w:pos="8640"/>
              </w:tabs>
              <w:autoSpaceDE/>
              <w:autoSpaceDN/>
              <w:adjustRightInd/>
              <w:jc w:val="center"/>
              <w:rPr>
                <w:rFonts w:ascii="Arial" w:hAnsi="Arial" w:cs="Arial"/>
                <w:b/>
                <w:sz w:val="28"/>
                <w:szCs w:val="28"/>
              </w:rPr>
            </w:pPr>
            <w:r w:rsidRPr="00076923">
              <w:rPr>
                <w:rFonts w:ascii="Arial" w:hAnsi="Arial" w:cs="Arial"/>
                <w:b/>
                <w:sz w:val="28"/>
                <w:szCs w:val="28"/>
              </w:rPr>
              <w:t>False Claims Act (Procedure)</w:t>
            </w:r>
          </w:p>
        </w:tc>
        <w:tc>
          <w:tcPr>
            <w:tcW w:w="1273" w:type="pct"/>
            <w:tcBorders>
              <w:top w:val="double" w:sz="4" w:space="0" w:color="auto"/>
              <w:bottom w:val="double" w:sz="4" w:space="0" w:color="auto"/>
            </w:tcBorders>
            <w:vAlign w:val="center"/>
          </w:tcPr>
          <w:p w:rsidR="00D34C42" w:rsidRPr="00076923" w:rsidRDefault="00D34C42" w:rsidP="00D34C42">
            <w:pPr>
              <w:widowControl/>
              <w:tabs>
                <w:tab w:val="center" w:pos="4320"/>
                <w:tab w:val="right" w:pos="8640"/>
              </w:tabs>
              <w:autoSpaceDE/>
              <w:autoSpaceDN/>
              <w:adjustRightInd/>
              <w:rPr>
                <w:rFonts w:ascii="Arial" w:hAnsi="Arial" w:cs="Arial"/>
                <w:b/>
              </w:rPr>
            </w:pPr>
            <w:r w:rsidRPr="00076923">
              <w:rPr>
                <w:rFonts w:ascii="Arial" w:hAnsi="Arial" w:cs="Arial"/>
                <w:b/>
              </w:rPr>
              <w:t>PR-CGMS C-001</w:t>
            </w:r>
          </w:p>
          <w:p w:rsidR="00D34C42" w:rsidRPr="00076923" w:rsidRDefault="00D34C42" w:rsidP="00D34C42">
            <w:pPr>
              <w:widowControl/>
              <w:tabs>
                <w:tab w:val="center" w:pos="4320"/>
                <w:tab w:val="right" w:pos="8640"/>
              </w:tabs>
              <w:autoSpaceDE/>
              <w:autoSpaceDN/>
              <w:adjustRightInd/>
              <w:rPr>
                <w:rFonts w:ascii="Arial" w:hAnsi="Arial" w:cs="Arial"/>
                <w:b/>
              </w:rPr>
            </w:pPr>
            <w:r w:rsidRPr="00076923">
              <w:rPr>
                <w:rFonts w:ascii="Arial" w:hAnsi="Arial" w:cs="Arial"/>
                <w:b/>
              </w:rPr>
              <w:t>Revision:  1.0</w:t>
            </w:r>
          </w:p>
          <w:p w:rsidR="00D34C42" w:rsidRPr="00076923" w:rsidRDefault="00D34C42" w:rsidP="00D34C42">
            <w:pPr>
              <w:widowControl/>
              <w:tabs>
                <w:tab w:val="center" w:pos="4320"/>
                <w:tab w:val="right" w:pos="8640"/>
              </w:tabs>
              <w:autoSpaceDE/>
              <w:autoSpaceDN/>
              <w:adjustRightInd/>
              <w:rPr>
                <w:rFonts w:ascii="Arial" w:hAnsi="Arial" w:cs="Arial"/>
                <w:b/>
              </w:rPr>
            </w:pPr>
            <w:r w:rsidRPr="00076923">
              <w:rPr>
                <w:rFonts w:ascii="Arial" w:hAnsi="Arial" w:cs="Arial"/>
                <w:b/>
              </w:rPr>
              <w:t>Effective Date:</w:t>
            </w:r>
          </w:p>
          <w:p w:rsidR="00D34C42" w:rsidRPr="00076923" w:rsidRDefault="00D34C42" w:rsidP="00D34C42">
            <w:pPr>
              <w:widowControl/>
              <w:tabs>
                <w:tab w:val="center" w:pos="4320"/>
                <w:tab w:val="right" w:pos="8640"/>
              </w:tabs>
              <w:autoSpaceDE/>
              <w:autoSpaceDN/>
              <w:adjustRightInd/>
              <w:rPr>
                <w:rFonts w:ascii="Arial" w:hAnsi="Arial" w:cs="Arial"/>
                <w:b/>
              </w:rPr>
            </w:pPr>
            <w:r w:rsidRPr="00076923">
              <w:rPr>
                <w:rFonts w:ascii="Arial" w:hAnsi="Arial" w:cs="Arial"/>
                <w:b/>
              </w:rPr>
              <w:t>05/21/2010</w:t>
            </w:r>
          </w:p>
        </w:tc>
      </w:tr>
    </w:tbl>
    <w:p w:rsidR="00D34C42" w:rsidRPr="00D34C42" w:rsidRDefault="00D34C42" w:rsidP="00D34C42">
      <w:pPr>
        <w:widowControl/>
        <w:autoSpaceDE/>
        <w:autoSpaceDN/>
        <w:adjustRightInd/>
        <w:ind w:right="-324"/>
        <w:rPr>
          <w:rFonts w:ascii="Times New Roman" w:hAnsi="Times New Roman" w:cs="Times New Roman"/>
          <w:sz w:val="16"/>
          <w:szCs w:val="16"/>
        </w:rPr>
      </w:pPr>
    </w:p>
    <w:p w:rsidR="00D34C42" w:rsidRPr="00D34C42" w:rsidRDefault="00D34C42" w:rsidP="0081340F">
      <w:pPr>
        <w:keepNext/>
        <w:widowControl/>
        <w:numPr>
          <w:ilvl w:val="0"/>
          <w:numId w:val="25"/>
        </w:numPr>
        <w:autoSpaceDE/>
        <w:autoSpaceDN/>
        <w:adjustRightInd/>
        <w:spacing w:after="120"/>
        <w:outlineLvl w:val="0"/>
        <w:rPr>
          <w:rFonts w:ascii="Arial" w:hAnsi="Arial" w:cs="Arial"/>
          <w:b/>
          <w:sz w:val="20"/>
          <w:szCs w:val="20"/>
        </w:rPr>
      </w:pPr>
      <w:r w:rsidRPr="00D34C42">
        <w:rPr>
          <w:rFonts w:ascii="Arial" w:hAnsi="Arial" w:cs="Arial"/>
          <w:b/>
          <w:sz w:val="20"/>
          <w:szCs w:val="20"/>
        </w:rPr>
        <w:t>Process</w:t>
      </w:r>
    </w:p>
    <w:p w:rsidR="00D34C42" w:rsidRPr="00D34C42" w:rsidRDefault="00D34C42" w:rsidP="0081340F">
      <w:pPr>
        <w:keepNext/>
        <w:widowControl/>
        <w:numPr>
          <w:ilvl w:val="1"/>
          <w:numId w:val="25"/>
        </w:numPr>
        <w:autoSpaceDE/>
        <w:autoSpaceDN/>
        <w:adjustRightInd/>
        <w:spacing w:after="120"/>
        <w:outlineLvl w:val="0"/>
        <w:rPr>
          <w:rFonts w:ascii="Arial" w:hAnsi="Arial" w:cs="Arial"/>
          <w:b/>
          <w:sz w:val="20"/>
          <w:szCs w:val="20"/>
        </w:rPr>
      </w:pPr>
      <w:r w:rsidRPr="00D34C42">
        <w:rPr>
          <w:rFonts w:ascii="Arial" w:hAnsi="Arial" w:cs="Arial"/>
          <w:b/>
          <w:sz w:val="20"/>
          <w:szCs w:val="20"/>
        </w:rPr>
        <w:t>Dissemination to the Department’s New Employees</w:t>
      </w:r>
    </w:p>
    <w:p w:rsidR="00D34C42" w:rsidRPr="00D34C42" w:rsidRDefault="00D34C42" w:rsidP="0081340F">
      <w:pPr>
        <w:keepNext/>
        <w:widowControl/>
        <w:numPr>
          <w:ilvl w:val="2"/>
          <w:numId w:val="25"/>
        </w:numPr>
        <w:autoSpaceDE/>
        <w:autoSpaceDN/>
        <w:adjustRightInd/>
        <w:spacing w:after="120"/>
        <w:outlineLvl w:val="0"/>
        <w:rPr>
          <w:rFonts w:ascii="Arial" w:hAnsi="Arial" w:cs="Arial"/>
          <w:sz w:val="20"/>
          <w:szCs w:val="20"/>
        </w:rPr>
      </w:pPr>
      <w:r w:rsidRPr="00D34C42">
        <w:rPr>
          <w:rFonts w:ascii="Arial" w:hAnsi="Arial" w:cs="Arial"/>
          <w:sz w:val="20"/>
          <w:szCs w:val="20"/>
        </w:rPr>
        <w:t>The Department’s Human Resources staff shall present and provide all newly hired Department employees with a copy of the False Claims Act Policy and Procedure during the new employee orientation.</w:t>
      </w:r>
    </w:p>
    <w:p w:rsidR="00D34C42" w:rsidRPr="00D34C42" w:rsidRDefault="00D34C42" w:rsidP="0081340F">
      <w:pPr>
        <w:keepNext/>
        <w:widowControl/>
        <w:numPr>
          <w:ilvl w:val="2"/>
          <w:numId w:val="25"/>
        </w:numPr>
        <w:autoSpaceDE/>
        <w:autoSpaceDN/>
        <w:adjustRightInd/>
        <w:spacing w:after="120"/>
        <w:outlineLvl w:val="0"/>
        <w:rPr>
          <w:rFonts w:ascii="Arial" w:hAnsi="Arial" w:cs="Arial"/>
          <w:sz w:val="20"/>
          <w:szCs w:val="20"/>
        </w:rPr>
      </w:pPr>
      <w:r w:rsidRPr="00D34C42">
        <w:rPr>
          <w:rFonts w:ascii="Arial" w:hAnsi="Arial" w:cs="Arial"/>
          <w:sz w:val="20"/>
          <w:szCs w:val="20"/>
        </w:rPr>
        <w:t>Each new Department employee must acknowledge receipt of the False Claims Act Policy and Procedure by signing an acknowledgement that they received it. The acknowledgement shall be maintained in their personnel file.</w:t>
      </w:r>
    </w:p>
    <w:p w:rsidR="00D34C42" w:rsidRPr="00D34C42" w:rsidRDefault="00D34C42" w:rsidP="0081340F">
      <w:pPr>
        <w:keepNext/>
        <w:widowControl/>
        <w:numPr>
          <w:ilvl w:val="1"/>
          <w:numId w:val="25"/>
        </w:numPr>
        <w:autoSpaceDE/>
        <w:autoSpaceDN/>
        <w:adjustRightInd/>
        <w:spacing w:after="120"/>
        <w:outlineLvl w:val="0"/>
        <w:rPr>
          <w:rFonts w:ascii="Arial" w:hAnsi="Arial" w:cs="Arial"/>
          <w:b/>
          <w:sz w:val="20"/>
          <w:szCs w:val="20"/>
        </w:rPr>
      </w:pPr>
      <w:r w:rsidRPr="00D34C42">
        <w:rPr>
          <w:rFonts w:ascii="Arial" w:hAnsi="Arial" w:cs="Arial"/>
          <w:b/>
          <w:sz w:val="20"/>
          <w:szCs w:val="20"/>
        </w:rPr>
        <w:t>Dissemination to the Department’s Existing Employees</w:t>
      </w:r>
    </w:p>
    <w:p w:rsidR="00D34C42" w:rsidRPr="00D34C42" w:rsidRDefault="00D34C42" w:rsidP="00D34C42">
      <w:pPr>
        <w:keepNext/>
        <w:widowControl/>
        <w:autoSpaceDE/>
        <w:autoSpaceDN/>
        <w:adjustRightInd/>
        <w:spacing w:after="120"/>
        <w:ind w:left="1440"/>
        <w:outlineLvl w:val="0"/>
        <w:rPr>
          <w:rFonts w:ascii="Arial" w:hAnsi="Arial" w:cs="Arial"/>
          <w:sz w:val="20"/>
          <w:szCs w:val="20"/>
        </w:rPr>
      </w:pPr>
      <w:r w:rsidRPr="00D34C42">
        <w:rPr>
          <w:rFonts w:ascii="Arial" w:hAnsi="Arial" w:cs="Arial"/>
          <w:sz w:val="20"/>
          <w:szCs w:val="20"/>
        </w:rPr>
        <w:t>Each existing Department employee shall receive a copy of the Department’s False Claims Act Policy and Procedure and must sign an acknowledgement that they have received it.  The acknowledgement shall be maintained in their personnel file.</w:t>
      </w:r>
    </w:p>
    <w:p w:rsidR="00D34C42" w:rsidRPr="00D34C42" w:rsidRDefault="00D34C42" w:rsidP="0081340F">
      <w:pPr>
        <w:keepNext/>
        <w:widowControl/>
        <w:numPr>
          <w:ilvl w:val="1"/>
          <w:numId w:val="25"/>
        </w:numPr>
        <w:autoSpaceDE/>
        <w:autoSpaceDN/>
        <w:adjustRightInd/>
        <w:spacing w:after="120"/>
        <w:outlineLvl w:val="0"/>
        <w:rPr>
          <w:rFonts w:ascii="Arial" w:hAnsi="Arial" w:cs="Arial"/>
          <w:b/>
          <w:sz w:val="20"/>
          <w:szCs w:val="20"/>
        </w:rPr>
      </w:pPr>
      <w:r w:rsidRPr="00D34C42">
        <w:rPr>
          <w:rFonts w:ascii="Arial" w:hAnsi="Arial" w:cs="Arial"/>
          <w:b/>
          <w:sz w:val="20"/>
          <w:szCs w:val="20"/>
        </w:rPr>
        <w:t>Dissemination to Contractors and Qualified Providers</w:t>
      </w:r>
    </w:p>
    <w:p w:rsidR="00D34C42" w:rsidRPr="00D34C42" w:rsidRDefault="00D34C42" w:rsidP="0081340F">
      <w:pPr>
        <w:keepNext/>
        <w:widowControl/>
        <w:numPr>
          <w:ilvl w:val="2"/>
          <w:numId w:val="25"/>
        </w:numPr>
        <w:autoSpaceDE/>
        <w:autoSpaceDN/>
        <w:adjustRightInd/>
        <w:spacing w:after="120"/>
        <w:outlineLvl w:val="0"/>
        <w:rPr>
          <w:rFonts w:ascii="Arial" w:hAnsi="Arial" w:cs="Arial"/>
          <w:sz w:val="20"/>
          <w:szCs w:val="20"/>
        </w:rPr>
      </w:pPr>
      <w:r w:rsidRPr="00D34C42">
        <w:rPr>
          <w:rFonts w:ascii="Arial" w:hAnsi="Arial" w:cs="Arial"/>
          <w:sz w:val="20"/>
          <w:szCs w:val="20"/>
        </w:rPr>
        <w:t xml:space="preserve">CGMS shall include the Department’s False Claims Act Policy and Procedure in all POS contracts between the Department and its contractors and agents. </w:t>
      </w:r>
    </w:p>
    <w:p w:rsidR="00D34C42" w:rsidRPr="00D34C42" w:rsidRDefault="00D34C42" w:rsidP="0081340F">
      <w:pPr>
        <w:keepNext/>
        <w:widowControl/>
        <w:numPr>
          <w:ilvl w:val="2"/>
          <w:numId w:val="25"/>
        </w:numPr>
        <w:autoSpaceDE/>
        <w:autoSpaceDN/>
        <w:adjustRightInd/>
        <w:spacing w:after="120"/>
        <w:outlineLvl w:val="0"/>
        <w:rPr>
          <w:rFonts w:ascii="Arial" w:hAnsi="Arial" w:cs="Arial"/>
          <w:sz w:val="20"/>
          <w:szCs w:val="20"/>
        </w:rPr>
      </w:pPr>
      <w:r w:rsidRPr="00D34C42">
        <w:rPr>
          <w:rFonts w:ascii="Arial" w:hAnsi="Arial" w:cs="Arial"/>
          <w:sz w:val="20"/>
          <w:szCs w:val="20"/>
        </w:rPr>
        <w:t>Contractors and agents shall inform all employees providing services funded by the contract of the policy and procedure and obtain acknowledgement of receipt.</w:t>
      </w:r>
    </w:p>
    <w:p w:rsidR="00D34C42" w:rsidRPr="00D34C42" w:rsidRDefault="00D34C42" w:rsidP="0081340F">
      <w:pPr>
        <w:keepNext/>
        <w:widowControl/>
        <w:numPr>
          <w:ilvl w:val="2"/>
          <w:numId w:val="25"/>
        </w:numPr>
        <w:autoSpaceDE/>
        <w:autoSpaceDN/>
        <w:adjustRightInd/>
        <w:spacing w:after="120"/>
        <w:outlineLvl w:val="0"/>
        <w:rPr>
          <w:rFonts w:ascii="Arial" w:hAnsi="Arial" w:cs="Arial"/>
          <w:sz w:val="20"/>
          <w:szCs w:val="20"/>
        </w:rPr>
      </w:pPr>
      <w:r w:rsidRPr="00D34C42">
        <w:rPr>
          <w:rFonts w:ascii="Arial" w:hAnsi="Arial" w:cs="Arial"/>
          <w:sz w:val="20"/>
          <w:szCs w:val="20"/>
        </w:rPr>
        <w:t>Execution of the contract by a contractor or agent, via authorized signature, shall indicate acceptance of and compliance with the Department’s False Claims Policy and Procedure in accordance with Part II, Section C.4, (Terms and Conditions, Contractor Obligations, Federal Funds) of the POS Contract.</w:t>
      </w:r>
    </w:p>
    <w:p w:rsidR="00D34C42" w:rsidRPr="00D34C42" w:rsidRDefault="00D34C42" w:rsidP="0081340F">
      <w:pPr>
        <w:keepNext/>
        <w:widowControl/>
        <w:numPr>
          <w:ilvl w:val="2"/>
          <w:numId w:val="25"/>
        </w:numPr>
        <w:autoSpaceDE/>
        <w:autoSpaceDN/>
        <w:adjustRightInd/>
        <w:spacing w:after="120"/>
        <w:outlineLvl w:val="0"/>
        <w:rPr>
          <w:rFonts w:ascii="Arial" w:hAnsi="Arial" w:cs="Arial"/>
          <w:sz w:val="20"/>
          <w:szCs w:val="20"/>
        </w:rPr>
      </w:pPr>
      <w:r w:rsidRPr="00D34C42">
        <w:rPr>
          <w:rFonts w:ascii="Arial" w:hAnsi="Arial" w:cs="Arial"/>
          <w:sz w:val="20"/>
          <w:szCs w:val="20"/>
        </w:rPr>
        <w:t>Contractors and agents under contract with the Department shall inform all subcontractors, providing services funded by the contract, of the policy and procedure and obtain acknowledgement of receipt either via inclusion of a contract term/condition in the sub-contractual agreement as in 4.3.3 above, and execution of such subcontract, or via separate acknowledgement.</w:t>
      </w:r>
    </w:p>
    <w:p w:rsidR="00D34C42" w:rsidRPr="00D34C42" w:rsidRDefault="00D34C42" w:rsidP="0081340F">
      <w:pPr>
        <w:keepNext/>
        <w:widowControl/>
        <w:numPr>
          <w:ilvl w:val="0"/>
          <w:numId w:val="25"/>
        </w:numPr>
        <w:autoSpaceDE/>
        <w:autoSpaceDN/>
        <w:adjustRightInd/>
        <w:spacing w:after="120"/>
        <w:outlineLvl w:val="0"/>
        <w:rPr>
          <w:rFonts w:ascii="Arial" w:hAnsi="Arial" w:cs="Arial"/>
          <w:b/>
          <w:sz w:val="20"/>
          <w:szCs w:val="20"/>
        </w:rPr>
      </w:pPr>
      <w:r w:rsidRPr="00D34C42">
        <w:rPr>
          <w:rFonts w:ascii="Arial" w:hAnsi="Arial" w:cs="Arial"/>
          <w:b/>
          <w:sz w:val="20"/>
          <w:szCs w:val="20"/>
        </w:rPr>
        <w:t>Records</w:t>
      </w:r>
    </w:p>
    <w:p w:rsidR="00D34C42" w:rsidRPr="00D34C42" w:rsidRDefault="00D34C42" w:rsidP="0081340F">
      <w:pPr>
        <w:keepNext/>
        <w:widowControl/>
        <w:numPr>
          <w:ilvl w:val="1"/>
          <w:numId w:val="25"/>
        </w:numPr>
        <w:autoSpaceDE/>
        <w:autoSpaceDN/>
        <w:adjustRightInd/>
        <w:spacing w:after="120"/>
        <w:outlineLvl w:val="0"/>
        <w:rPr>
          <w:rFonts w:ascii="Arial" w:hAnsi="Arial" w:cs="Arial"/>
          <w:sz w:val="20"/>
          <w:szCs w:val="20"/>
        </w:rPr>
      </w:pPr>
      <w:r w:rsidRPr="00D34C42">
        <w:rPr>
          <w:rFonts w:ascii="Arial" w:hAnsi="Arial" w:cs="Arial"/>
          <w:sz w:val="20"/>
          <w:szCs w:val="20"/>
        </w:rPr>
        <w:t xml:space="preserve">The following records shall be maintained, generated, or updated, and filed by the Department in accordance with this procedure and CGMS record retention requirements and schedules.  Contractors shall maintain records according to their established record retention schedules. </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48"/>
        <w:gridCol w:w="2061"/>
        <w:gridCol w:w="2164"/>
        <w:gridCol w:w="1855"/>
      </w:tblGrid>
      <w:tr w:rsidR="00D34C42" w:rsidRPr="00076923" w:rsidTr="00D34C42">
        <w:trPr>
          <w:jc w:val="center"/>
        </w:trPr>
        <w:tc>
          <w:tcPr>
            <w:tcW w:w="2248" w:type="dxa"/>
            <w:shd w:val="clear" w:color="auto" w:fill="CCFFFF"/>
            <w:tcMar>
              <w:left w:w="72" w:type="dxa"/>
              <w:right w:w="72" w:type="dxa"/>
            </w:tcMar>
            <w:vAlign w:val="center"/>
          </w:tcPr>
          <w:p w:rsidR="00D34C42" w:rsidRPr="00076923" w:rsidRDefault="00D34C42" w:rsidP="00D34C42">
            <w:pPr>
              <w:widowControl/>
              <w:autoSpaceDE/>
              <w:autoSpaceDN/>
              <w:adjustRightInd/>
              <w:jc w:val="center"/>
              <w:rPr>
                <w:rFonts w:ascii="Arial" w:hAnsi="Arial" w:cs="Times New Roman"/>
                <w:b/>
                <w:sz w:val="20"/>
                <w:szCs w:val="20"/>
              </w:rPr>
            </w:pPr>
            <w:r w:rsidRPr="00076923">
              <w:rPr>
                <w:rFonts w:ascii="Arial" w:hAnsi="Arial" w:cs="Times New Roman"/>
                <w:b/>
                <w:sz w:val="20"/>
                <w:szCs w:val="20"/>
              </w:rPr>
              <w:t>Record Name</w:t>
            </w:r>
          </w:p>
        </w:tc>
        <w:tc>
          <w:tcPr>
            <w:tcW w:w="2061" w:type="dxa"/>
            <w:shd w:val="clear" w:color="auto" w:fill="CCFFFF"/>
            <w:vAlign w:val="center"/>
          </w:tcPr>
          <w:p w:rsidR="00D34C42" w:rsidRPr="00076923" w:rsidRDefault="00D34C42" w:rsidP="00D34C42">
            <w:pPr>
              <w:widowControl/>
              <w:autoSpaceDE/>
              <w:autoSpaceDN/>
              <w:adjustRightInd/>
              <w:jc w:val="center"/>
              <w:rPr>
                <w:rFonts w:ascii="Arial" w:hAnsi="Arial" w:cs="Times New Roman"/>
                <w:b/>
                <w:sz w:val="20"/>
                <w:szCs w:val="20"/>
              </w:rPr>
            </w:pPr>
            <w:r w:rsidRPr="00076923">
              <w:rPr>
                <w:rFonts w:ascii="Arial" w:hAnsi="Arial" w:cs="Times New Roman"/>
                <w:b/>
                <w:sz w:val="20"/>
                <w:szCs w:val="20"/>
              </w:rPr>
              <w:t>Responsible</w:t>
            </w:r>
          </w:p>
        </w:tc>
        <w:tc>
          <w:tcPr>
            <w:tcW w:w="2164" w:type="dxa"/>
            <w:shd w:val="clear" w:color="auto" w:fill="CCFFFF"/>
            <w:vAlign w:val="center"/>
          </w:tcPr>
          <w:p w:rsidR="00D34C42" w:rsidRPr="00076923" w:rsidRDefault="00D34C42" w:rsidP="00D34C42">
            <w:pPr>
              <w:widowControl/>
              <w:autoSpaceDE/>
              <w:autoSpaceDN/>
              <w:adjustRightInd/>
              <w:jc w:val="center"/>
              <w:rPr>
                <w:rFonts w:ascii="Arial" w:hAnsi="Arial" w:cs="Times New Roman"/>
                <w:b/>
                <w:sz w:val="20"/>
                <w:szCs w:val="20"/>
              </w:rPr>
            </w:pPr>
            <w:r w:rsidRPr="00076923">
              <w:rPr>
                <w:rFonts w:ascii="Arial" w:hAnsi="Arial" w:cs="Times New Roman"/>
                <w:b/>
                <w:sz w:val="20"/>
                <w:szCs w:val="20"/>
              </w:rPr>
              <w:t>Retention Req.</w:t>
            </w:r>
          </w:p>
        </w:tc>
        <w:tc>
          <w:tcPr>
            <w:tcW w:w="1855" w:type="dxa"/>
            <w:shd w:val="clear" w:color="auto" w:fill="CCFFFF"/>
            <w:vAlign w:val="center"/>
          </w:tcPr>
          <w:p w:rsidR="00D34C42" w:rsidRPr="00076923" w:rsidRDefault="00D34C42" w:rsidP="00D34C42">
            <w:pPr>
              <w:widowControl/>
              <w:autoSpaceDE/>
              <w:autoSpaceDN/>
              <w:adjustRightInd/>
              <w:jc w:val="center"/>
              <w:rPr>
                <w:rFonts w:ascii="Arial" w:hAnsi="Arial" w:cs="Arial"/>
                <w:b/>
                <w:sz w:val="20"/>
                <w:szCs w:val="20"/>
              </w:rPr>
            </w:pPr>
            <w:r w:rsidRPr="00076923">
              <w:rPr>
                <w:rFonts w:ascii="Arial" w:hAnsi="Arial" w:cs="Arial"/>
                <w:b/>
                <w:sz w:val="20"/>
                <w:szCs w:val="20"/>
              </w:rPr>
              <w:t>Location</w:t>
            </w:r>
          </w:p>
        </w:tc>
      </w:tr>
      <w:tr w:rsidR="00D34C42" w:rsidRPr="00076923" w:rsidTr="00D34C42">
        <w:trPr>
          <w:jc w:val="center"/>
        </w:trPr>
        <w:tc>
          <w:tcPr>
            <w:tcW w:w="2248" w:type="dxa"/>
            <w:tcMar>
              <w:left w:w="72" w:type="dxa"/>
              <w:right w:w="72" w:type="dxa"/>
            </w:tcMar>
            <w:vAlign w:val="center"/>
          </w:tcPr>
          <w:p w:rsidR="00D34C42" w:rsidRPr="00076923" w:rsidRDefault="00D34C42" w:rsidP="00D34C42">
            <w:pPr>
              <w:widowControl/>
              <w:autoSpaceDE/>
              <w:autoSpaceDN/>
              <w:adjustRightInd/>
              <w:jc w:val="center"/>
              <w:rPr>
                <w:rFonts w:ascii="Arial" w:hAnsi="Arial" w:cs="Times New Roman"/>
                <w:sz w:val="20"/>
                <w:szCs w:val="20"/>
              </w:rPr>
            </w:pPr>
            <w:r w:rsidRPr="00076923">
              <w:rPr>
                <w:rFonts w:ascii="Arial" w:hAnsi="Arial" w:cs="Times New Roman"/>
                <w:sz w:val="20"/>
                <w:szCs w:val="20"/>
              </w:rPr>
              <w:t>Employee acknowledgement of receipt of False Claims Policy and Procedure</w:t>
            </w:r>
          </w:p>
        </w:tc>
        <w:tc>
          <w:tcPr>
            <w:tcW w:w="2061" w:type="dxa"/>
            <w:vAlign w:val="center"/>
          </w:tcPr>
          <w:p w:rsidR="00D34C42" w:rsidRPr="00076923" w:rsidRDefault="00D34C42" w:rsidP="00D34C42">
            <w:pPr>
              <w:widowControl/>
              <w:autoSpaceDE/>
              <w:autoSpaceDN/>
              <w:adjustRightInd/>
              <w:jc w:val="center"/>
              <w:rPr>
                <w:rFonts w:ascii="Arial" w:hAnsi="Arial" w:cs="Times New Roman"/>
                <w:sz w:val="20"/>
                <w:szCs w:val="20"/>
              </w:rPr>
            </w:pPr>
            <w:r w:rsidRPr="00076923">
              <w:rPr>
                <w:rFonts w:ascii="Arial" w:hAnsi="Arial" w:cs="Times New Roman"/>
                <w:sz w:val="20"/>
                <w:szCs w:val="20"/>
              </w:rPr>
              <w:t>Human Resources Office</w:t>
            </w:r>
          </w:p>
        </w:tc>
        <w:tc>
          <w:tcPr>
            <w:tcW w:w="2164" w:type="dxa"/>
            <w:vAlign w:val="center"/>
          </w:tcPr>
          <w:p w:rsidR="00D34C42" w:rsidRPr="00076923" w:rsidRDefault="00D34C42" w:rsidP="00D34C42">
            <w:pPr>
              <w:widowControl/>
              <w:autoSpaceDE/>
              <w:autoSpaceDN/>
              <w:adjustRightInd/>
              <w:jc w:val="center"/>
              <w:rPr>
                <w:rFonts w:ascii="Arial" w:hAnsi="Arial" w:cs="Times New Roman"/>
                <w:sz w:val="20"/>
                <w:szCs w:val="20"/>
              </w:rPr>
            </w:pPr>
            <w:r w:rsidRPr="00076923">
              <w:rPr>
                <w:rFonts w:ascii="Arial" w:hAnsi="Arial" w:cs="Times New Roman"/>
                <w:sz w:val="20"/>
                <w:szCs w:val="20"/>
              </w:rPr>
              <w:t>Until employee termination</w:t>
            </w:r>
          </w:p>
        </w:tc>
        <w:tc>
          <w:tcPr>
            <w:tcW w:w="1855" w:type="dxa"/>
            <w:vAlign w:val="center"/>
          </w:tcPr>
          <w:p w:rsidR="00D34C42" w:rsidRPr="00076923" w:rsidRDefault="00D34C42" w:rsidP="00D34C42">
            <w:pPr>
              <w:widowControl/>
              <w:autoSpaceDE/>
              <w:autoSpaceDN/>
              <w:adjustRightInd/>
              <w:jc w:val="center"/>
              <w:rPr>
                <w:rFonts w:ascii="Arial" w:hAnsi="Arial" w:cs="Arial"/>
                <w:sz w:val="20"/>
                <w:szCs w:val="20"/>
              </w:rPr>
            </w:pPr>
            <w:r w:rsidRPr="00076923">
              <w:rPr>
                <w:rFonts w:ascii="Arial" w:hAnsi="Arial" w:cs="Arial"/>
                <w:sz w:val="20"/>
                <w:szCs w:val="20"/>
              </w:rPr>
              <w:t>Employee File</w:t>
            </w:r>
          </w:p>
        </w:tc>
      </w:tr>
      <w:tr w:rsidR="00D34C42" w:rsidRPr="00076923" w:rsidTr="00D34C42">
        <w:trPr>
          <w:jc w:val="center"/>
        </w:trPr>
        <w:tc>
          <w:tcPr>
            <w:tcW w:w="2248" w:type="dxa"/>
            <w:tcMar>
              <w:left w:w="72" w:type="dxa"/>
              <w:right w:w="72" w:type="dxa"/>
            </w:tcMar>
            <w:vAlign w:val="center"/>
          </w:tcPr>
          <w:p w:rsidR="00D34C42" w:rsidRPr="00076923" w:rsidRDefault="00D34C42" w:rsidP="00D34C42">
            <w:pPr>
              <w:widowControl/>
              <w:autoSpaceDE/>
              <w:autoSpaceDN/>
              <w:adjustRightInd/>
              <w:jc w:val="center"/>
              <w:rPr>
                <w:rFonts w:ascii="Arial" w:hAnsi="Arial" w:cs="Times New Roman"/>
                <w:sz w:val="20"/>
                <w:szCs w:val="20"/>
              </w:rPr>
            </w:pPr>
            <w:r w:rsidRPr="00076923">
              <w:rPr>
                <w:rFonts w:ascii="Arial" w:hAnsi="Arial" w:cs="Times New Roman"/>
                <w:sz w:val="20"/>
                <w:szCs w:val="20"/>
              </w:rPr>
              <w:t>Fully Executed Contract Document</w:t>
            </w:r>
          </w:p>
        </w:tc>
        <w:tc>
          <w:tcPr>
            <w:tcW w:w="2061" w:type="dxa"/>
            <w:vAlign w:val="center"/>
          </w:tcPr>
          <w:p w:rsidR="00D34C42" w:rsidRPr="00076923" w:rsidRDefault="00D34C42" w:rsidP="00D34C42">
            <w:pPr>
              <w:widowControl/>
              <w:autoSpaceDE/>
              <w:autoSpaceDN/>
              <w:adjustRightInd/>
              <w:jc w:val="center"/>
              <w:rPr>
                <w:rFonts w:ascii="Arial" w:hAnsi="Arial" w:cs="Times New Roman"/>
                <w:sz w:val="20"/>
                <w:szCs w:val="20"/>
              </w:rPr>
            </w:pPr>
            <w:r w:rsidRPr="00076923">
              <w:rPr>
                <w:rFonts w:ascii="Arial" w:hAnsi="Arial" w:cs="Times New Roman"/>
                <w:sz w:val="20"/>
                <w:szCs w:val="20"/>
              </w:rPr>
              <w:t>CGMS</w:t>
            </w:r>
          </w:p>
        </w:tc>
        <w:tc>
          <w:tcPr>
            <w:tcW w:w="2164" w:type="dxa"/>
            <w:vAlign w:val="center"/>
          </w:tcPr>
          <w:p w:rsidR="00D34C42" w:rsidRPr="00076923" w:rsidRDefault="00D34C42" w:rsidP="00D34C42">
            <w:pPr>
              <w:widowControl/>
              <w:autoSpaceDE/>
              <w:autoSpaceDN/>
              <w:adjustRightInd/>
              <w:jc w:val="center"/>
              <w:rPr>
                <w:rFonts w:ascii="Arial" w:hAnsi="Arial" w:cs="Times New Roman"/>
                <w:sz w:val="20"/>
                <w:szCs w:val="20"/>
              </w:rPr>
            </w:pPr>
            <w:r w:rsidRPr="00076923">
              <w:rPr>
                <w:rFonts w:ascii="Arial" w:hAnsi="Arial" w:cs="Times New Roman"/>
                <w:sz w:val="20"/>
                <w:szCs w:val="20"/>
              </w:rPr>
              <w:t>3 Yrs. From end date of contract(s)</w:t>
            </w:r>
          </w:p>
        </w:tc>
        <w:tc>
          <w:tcPr>
            <w:tcW w:w="1855" w:type="dxa"/>
            <w:vAlign w:val="center"/>
          </w:tcPr>
          <w:p w:rsidR="00D34C42" w:rsidRPr="00076923" w:rsidRDefault="00D34C42" w:rsidP="00D34C42">
            <w:pPr>
              <w:widowControl/>
              <w:autoSpaceDE/>
              <w:autoSpaceDN/>
              <w:adjustRightInd/>
              <w:jc w:val="center"/>
              <w:rPr>
                <w:rFonts w:ascii="Arial" w:hAnsi="Arial" w:cs="Arial"/>
                <w:sz w:val="20"/>
                <w:szCs w:val="20"/>
              </w:rPr>
            </w:pPr>
            <w:r w:rsidRPr="00076923">
              <w:rPr>
                <w:rFonts w:ascii="Arial" w:hAnsi="Arial" w:cs="Arial"/>
                <w:sz w:val="20"/>
                <w:szCs w:val="20"/>
              </w:rPr>
              <w:t>CGMS Contract File</w:t>
            </w:r>
          </w:p>
        </w:tc>
      </w:tr>
    </w:tbl>
    <w:p w:rsidR="00D34C42" w:rsidRDefault="00D34C42" w:rsidP="00D34C42">
      <w:pPr>
        <w:widowControl/>
        <w:autoSpaceDE/>
        <w:autoSpaceDN/>
        <w:adjustRightInd/>
        <w:spacing w:after="120"/>
        <w:ind w:left="720"/>
        <w:jc w:val="both"/>
        <w:rPr>
          <w:rFonts w:ascii="Times New Roman" w:hAnsi="Times New Roman" w:cs="Times New Roman"/>
        </w:rPr>
      </w:pPr>
    </w:p>
    <w:p w:rsidR="006F531C" w:rsidRDefault="006F531C" w:rsidP="00D34C42">
      <w:pPr>
        <w:widowControl/>
        <w:autoSpaceDE/>
        <w:autoSpaceDN/>
        <w:adjustRightInd/>
        <w:spacing w:after="120"/>
        <w:ind w:left="720"/>
        <w:jc w:val="both"/>
        <w:rPr>
          <w:rFonts w:ascii="Times New Roman" w:hAnsi="Times New Roman" w:cs="Times New Roman"/>
        </w:rPr>
      </w:pPr>
    </w:p>
    <w:p w:rsidR="006F531C" w:rsidRDefault="006F531C" w:rsidP="00D34C42">
      <w:pPr>
        <w:widowControl/>
        <w:autoSpaceDE/>
        <w:autoSpaceDN/>
        <w:adjustRightInd/>
        <w:spacing w:after="120"/>
        <w:ind w:left="720"/>
        <w:jc w:val="both"/>
        <w:rPr>
          <w:rFonts w:ascii="Times New Roman" w:hAnsi="Times New Roman" w:cs="Times New Roman"/>
        </w:rPr>
      </w:pPr>
    </w:p>
    <w:p w:rsidR="006F531C" w:rsidRPr="00D34C42" w:rsidRDefault="006F531C" w:rsidP="00D34C42">
      <w:pPr>
        <w:widowControl/>
        <w:autoSpaceDE/>
        <w:autoSpaceDN/>
        <w:adjustRightInd/>
        <w:spacing w:after="120"/>
        <w:ind w:left="720"/>
        <w:jc w:val="both"/>
        <w:rPr>
          <w:rFonts w:ascii="Times New Roman" w:hAnsi="Times New Roman" w:cs="Times New Roman"/>
        </w:rPr>
      </w:pPr>
    </w:p>
    <w:p w:rsidR="00D34C42" w:rsidRPr="00D34C42" w:rsidRDefault="00D34C42" w:rsidP="00D34C42">
      <w:pPr>
        <w:widowControl/>
        <w:autoSpaceDE/>
        <w:autoSpaceDN/>
        <w:adjustRightInd/>
        <w:ind w:right="-324"/>
        <w:rPr>
          <w:rFonts w:ascii="Times New Roman" w:hAnsi="Times New Roman" w:cs="Times New Roman"/>
          <w:sz w:val="16"/>
          <w:szCs w:val="16"/>
        </w:rPr>
      </w:pPr>
    </w:p>
    <w:tbl>
      <w:tblPr>
        <w:tblW w:w="0" w:type="auto"/>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D34C42" w:rsidRPr="00076923" w:rsidTr="00627833">
        <w:tc>
          <w:tcPr>
            <w:tcW w:w="9856" w:type="dxa"/>
            <w:tcBorders>
              <w:top w:val="single" w:sz="8" w:space="0" w:color="auto"/>
            </w:tcBorders>
            <w:shd w:val="clear" w:color="auto" w:fill="A6A6A6"/>
          </w:tcPr>
          <w:p w:rsidR="00D34C42" w:rsidRPr="00076923" w:rsidRDefault="006F531C" w:rsidP="00D34C42">
            <w:pPr>
              <w:widowControl/>
              <w:autoSpaceDE/>
              <w:autoSpaceDN/>
              <w:adjustRightInd/>
              <w:jc w:val="center"/>
              <w:rPr>
                <w:rFonts w:ascii="Times New Roman" w:hAnsi="Times New Roman" w:cs="Times New Roman"/>
                <w:b/>
                <w:sz w:val="32"/>
                <w:szCs w:val="32"/>
              </w:rPr>
            </w:pPr>
            <w:r>
              <w:rPr>
                <w:rFonts w:ascii="Times New Roman" w:hAnsi="Times New Roman" w:cs="Times New Roman"/>
                <w:sz w:val="16"/>
                <w:szCs w:val="16"/>
              </w:rPr>
              <w:br w:type="page"/>
            </w:r>
            <w:r w:rsidR="00D34C42" w:rsidRPr="00076923">
              <w:rPr>
                <w:rFonts w:ascii="Times New Roman" w:hAnsi="Times New Roman" w:cs="Times New Roman"/>
                <w:b/>
                <w:sz w:val="32"/>
                <w:szCs w:val="32"/>
              </w:rPr>
              <w:t>Notice to Executive Branch State Contractors and Prospective State</w:t>
            </w:r>
          </w:p>
          <w:p w:rsidR="00D34C42" w:rsidRPr="00076923" w:rsidRDefault="00D34C42" w:rsidP="00D34C42">
            <w:pPr>
              <w:widowControl/>
              <w:autoSpaceDE/>
              <w:autoSpaceDN/>
              <w:adjustRightInd/>
              <w:jc w:val="center"/>
              <w:rPr>
                <w:rFonts w:ascii="Times New Roman" w:hAnsi="Times New Roman" w:cs="Times New Roman"/>
                <w:b/>
                <w:sz w:val="32"/>
                <w:szCs w:val="32"/>
              </w:rPr>
            </w:pPr>
            <w:r w:rsidRPr="00076923">
              <w:rPr>
                <w:rFonts w:ascii="Times New Roman" w:hAnsi="Times New Roman" w:cs="Times New Roman"/>
                <w:b/>
                <w:sz w:val="32"/>
                <w:szCs w:val="32"/>
              </w:rPr>
              <w:t xml:space="preserve"> Contractors of Campaign Contribution and Solicitation Limitations</w:t>
            </w:r>
          </w:p>
        </w:tc>
      </w:tr>
      <w:tr w:rsidR="00D34C42" w:rsidRPr="00076923" w:rsidTr="00627833">
        <w:tc>
          <w:tcPr>
            <w:tcW w:w="9856" w:type="dxa"/>
            <w:tcMar>
              <w:left w:w="43" w:type="dxa"/>
              <w:right w:w="43" w:type="dxa"/>
            </w:tcMar>
          </w:tcPr>
          <w:p w:rsidR="00D34C42" w:rsidRPr="00076923" w:rsidRDefault="00D34C42" w:rsidP="00D34C42">
            <w:pPr>
              <w:widowControl/>
              <w:autoSpaceDE/>
              <w:autoSpaceDN/>
              <w:adjustRightInd/>
              <w:spacing w:before="40" w:after="40"/>
              <w:rPr>
                <w:rFonts w:ascii="Times New Roman" w:hAnsi="Times New Roman" w:cs="Times New Roman"/>
              </w:rPr>
            </w:pPr>
            <w:r w:rsidRPr="00076923">
              <w:rPr>
                <w:rFonts w:ascii="Times New Roman" w:hAnsi="Times New Roman" w:cs="Times New Roman"/>
                <w:sz w:val="22"/>
                <w:szCs w:val="22"/>
              </w:rPr>
              <w:t>This</w:t>
            </w:r>
            <w:r w:rsidRPr="00076923">
              <w:rPr>
                <w:rFonts w:ascii="Times New Roman" w:hAnsi="Times New Roman" w:cs="Times New Roman"/>
                <w:spacing w:val="10"/>
                <w:sz w:val="22"/>
                <w:szCs w:val="22"/>
              </w:rPr>
              <w:t xml:space="preserve"> </w:t>
            </w:r>
            <w:r w:rsidRPr="00076923">
              <w:rPr>
                <w:rFonts w:ascii="Times New Roman" w:hAnsi="Times New Roman" w:cs="Times New Roman"/>
                <w:sz w:val="22"/>
                <w:szCs w:val="22"/>
              </w:rPr>
              <w:t>notice</w:t>
            </w:r>
            <w:r w:rsidRPr="00076923">
              <w:rPr>
                <w:rFonts w:ascii="Times New Roman" w:hAnsi="Times New Roman" w:cs="Times New Roman"/>
                <w:spacing w:val="9"/>
                <w:sz w:val="22"/>
                <w:szCs w:val="22"/>
              </w:rPr>
              <w:t xml:space="preserve"> </w:t>
            </w:r>
            <w:r w:rsidRPr="00076923">
              <w:rPr>
                <w:rFonts w:ascii="Times New Roman" w:hAnsi="Times New Roman" w:cs="Times New Roman"/>
                <w:sz w:val="22"/>
                <w:szCs w:val="22"/>
              </w:rPr>
              <w:t>is</w:t>
            </w:r>
            <w:r w:rsidRPr="00076923">
              <w:rPr>
                <w:rFonts w:ascii="Times New Roman" w:hAnsi="Times New Roman" w:cs="Times New Roman"/>
                <w:spacing w:val="13"/>
                <w:sz w:val="22"/>
                <w:szCs w:val="22"/>
              </w:rPr>
              <w:t xml:space="preserve"> </w:t>
            </w:r>
            <w:r w:rsidRPr="00076923">
              <w:rPr>
                <w:rFonts w:ascii="Times New Roman" w:hAnsi="Times New Roman" w:cs="Times New Roman"/>
                <w:sz w:val="22"/>
                <w:szCs w:val="22"/>
              </w:rPr>
              <w:t>prov</w:t>
            </w:r>
            <w:r w:rsidRPr="00076923">
              <w:rPr>
                <w:rFonts w:ascii="Times New Roman" w:hAnsi="Times New Roman" w:cs="Times New Roman"/>
                <w:spacing w:val="-1"/>
                <w:sz w:val="22"/>
                <w:szCs w:val="22"/>
              </w:rPr>
              <w:t>i</w:t>
            </w:r>
            <w:r w:rsidRPr="00076923">
              <w:rPr>
                <w:rFonts w:ascii="Times New Roman" w:hAnsi="Times New Roman" w:cs="Times New Roman"/>
                <w:sz w:val="22"/>
                <w:szCs w:val="22"/>
              </w:rPr>
              <w:t>ded</w:t>
            </w:r>
            <w:r w:rsidRPr="00076923">
              <w:rPr>
                <w:rFonts w:ascii="Times New Roman" w:hAnsi="Times New Roman" w:cs="Times New Roman"/>
                <w:spacing w:val="6"/>
                <w:sz w:val="22"/>
                <w:szCs w:val="22"/>
              </w:rPr>
              <w:t xml:space="preserve"> </w:t>
            </w:r>
            <w:r w:rsidRPr="00076923">
              <w:rPr>
                <w:rFonts w:ascii="Times New Roman" w:hAnsi="Times New Roman" w:cs="Times New Roman"/>
                <w:sz w:val="22"/>
                <w:szCs w:val="22"/>
              </w:rPr>
              <w:t>u</w:t>
            </w:r>
            <w:r w:rsidRPr="00076923">
              <w:rPr>
                <w:rFonts w:ascii="Times New Roman" w:hAnsi="Times New Roman" w:cs="Times New Roman"/>
                <w:spacing w:val="-1"/>
                <w:sz w:val="22"/>
                <w:szCs w:val="22"/>
              </w:rPr>
              <w:t>n</w:t>
            </w:r>
            <w:r w:rsidRPr="00076923">
              <w:rPr>
                <w:rFonts w:ascii="Times New Roman" w:hAnsi="Times New Roman" w:cs="Times New Roman"/>
                <w:sz w:val="22"/>
                <w:szCs w:val="22"/>
              </w:rPr>
              <w:t>der</w:t>
            </w:r>
            <w:r w:rsidRPr="00076923">
              <w:rPr>
                <w:rFonts w:ascii="Times New Roman" w:hAnsi="Times New Roman" w:cs="Times New Roman"/>
                <w:spacing w:val="9"/>
                <w:sz w:val="22"/>
                <w:szCs w:val="22"/>
              </w:rPr>
              <w:t xml:space="preserve"> </w:t>
            </w:r>
            <w:r w:rsidRPr="00076923">
              <w:rPr>
                <w:rFonts w:ascii="Times New Roman" w:hAnsi="Times New Roman" w:cs="Times New Roman"/>
                <w:sz w:val="22"/>
                <w:szCs w:val="22"/>
              </w:rPr>
              <w:t>the</w:t>
            </w:r>
            <w:r w:rsidRPr="00076923">
              <w:rPr>
                <w:rFonts w:ascii="Times New Roman" w:hAnsi="Times New Roman" w:cs="Times New Roman"/>
                <w:spacing w:val="11"/>
                <w:sz w:val="22"/>
                <w:szCs w:val="22"/>
              </w:rPr>
              <w:t xml:space="preserve"> </w:t>
            </w:r>
            <w:r w:rsidRPr="00076923">
              <w:rPr>
                <w:rFonts w:ascii="Times New Roman" w:hAnsi="Times New Roman" w:cs="Times New Roman"/>
                <w:sz w:val="22"/>
                <w:szCs w:val="22"/>
              </w:rPr>
              <w:t>auth</w:t>
            </w:r>
            <w:r w:rsidRPr="00076923">
              <w:rPr>
                <w:rFonts w:ascii="Times New Roman" w:hAnsi="Times New Roman" w:cs="Times New Roman"/>
                <w:spacing w:val="-1"/>
                <w:sz w:val="22"/>
                <w:szCs w:val="22"/>
              </w:rPr>
              <w:t>o</w:t>
            </w:r>
            <w:r w:rsidRPr="00076923">
              <w:rPr>
                <w:rFonts w:ascii="Times New Roman" w:hAnsi="Times New Roman" w:cs="Times New Roman"/>
                <w:sz w:val="22"/>
                <w:szCs w:val="22"/>
              </w:rPr>
              <w:t>rity</w:t>
            </w:r>
            <w:r w:rsidRPr="00076923">
              <w:rPr>
                <w:rFonts w:ascii="Times New Roman" w:hAnsi="Times New Roman" w:cs="Times New Roman"/>
                <w:spacing w:val="6"/>
                <w:sz w:val="22"/>
                <w:szCs w:val="22"/>
              </w:rPr>
              <w:t xml:space="preserve"> </w:t>
            </w:r>
            <w:r w:rsidRPr="00076923">
              <w:rPr>
                <w:rFonts w:ascii="Times New Roman" w:hAnsi="Times New Roman" w:cs="Times New Roman"/>
                <w:sz w:val="22"/>
                <w:szCs w:val="22"/>
              </w:rPr>
              <w:t>of</w:t>
            </w:r>
            <w:r w:rsidRPr="00076923">
              <w:rPr>
                <w:rFonts w:ascii="Times New Roman" w:hAnsi="Times New Roman" w:cs="Times New Roman"/>
                <w:spacing w:val="12"/>
                <w:sz w:val="22"/>
                <w:szCs w:val="22"/>
              </w:rPr>
              <w:t xml:space="preserve"> </w:t>
            </w:r>
            <w:r w:rsidRPr="00076923">
              <w:rPr>
                <w:rFonts w:ascii="Times New Roman" w:hAnsi="Times New Roman" w:cs="Times New Roman"/>
                <w:sz w:val="22"/>
                <w:szCs w:val="22"/>
              </w:rPr>
              <w:t>Co</w:t>
            </w:r>
            <w:r w:rsidRPr="00076923">
              <w:rPr>
                <w:rFonts w:ascii="Times New Roman" w:hAnsi="Times New Roman" w:cs="Times New Roman"/>
                <w:spacing w:val="-1"/>
                <w:sz w:val="22"/>
                <w:szCs w:val="22"/>
              </w:rPr>
              <w:t>n</w:t>
            </w:r>
            <w:r w:rsidRPr="00076923">
              <w:rPr>
                <w:rFonts w:ascii="Times New Roman" w:hAnsi="Times New Roman" w:cs="Times New Roman"/>
                <w:spacing w:val="1"/>
                <w:sz w:val="22"/>
                <w:szCs w:val="22"/>
              </w:rPr>
              <w:t>n</w:t>
            </w:r>
            <w:r w:rsidRPr="00076923">
              <w:rPr>
                <w:rFonts w:ascii="Times New Roman" w:hAnsi="Times New Roman" w:cs="Times New Roman"/>
                <w:sz w:val="22"/>
                <w:szCs w:val="22"/>
              </w:rPr>
              <w:t>ecticut</w:t>
            </w:r>
            <w:r w:rsidRPr="00076923">
              <w:rPr>
                <w:rFonts w:ascii="Times New Roman" w:hAnsi="Times New Roman" w:cs="Times New Roman"/>
                <w:spacing w:val="3"/>
                <w:sz w:val="22"/>
                <w:szCs w:val="22"/>
              </w:rPr>
              <w:t xml:space="preserve"> </w:t>
            </w:r>
            <w:r w:rsidRPr="00076923">
              <w:rPr>
                <w:rFonts w:ascii="Times New Roman" w:hAnsi="Times New Roman" w:cs="Times New Roman"/>
                <w:sz w:val="22"/>
                <w:szCs w:val="22"/>
              </w:rPr>
              <w:t>Gen</w:t>
            </w:r>
            <w:r w:rsidRPr="00076923">
              <w:rPr>
                <w:rFonts w:ascii="Times New Roman" w:hAnsi="Times New Roman" w:cs="Times New Roman"/>
                <w:spacing w:val="-1"/>
                <w:sz w:val="22"/>
                <w:szCs w:val="22"/>
              </w:rPr>
              <w:t>e</w:t>
            </w:r>
            <w:r w:rsidRPr="00076923">
              <w:rPr>
                <w:rFonts w:ascii="Times New Roman" w:hAnsi="Times New Roman" w:cs="Times New Roman"/>
                <w:sz w:val="22"/>
                <w:szCs w:val="22"/>
              </w:rPr>
              <w:t>ral</w:t>
            </w:r>
            <w:r w:rsidRPr="00076923">
              <w:rPr>
                <w:rFonts w:ascii="Times New Roman" w:hAnsi="Times New Roman" w:cs="Times New Roman"/>
                <w:spacing w:val="7"/>
                <w:sz w:val="22"/>
                <w:szCs w:val="22"/>
              </w:rPr>
              <w:t xml:space="preserve"> </w:t>
            </w:r>
            <w:r w:rsidRPr="00076923">
              <w:rPr>
                <w:rFonts w:ascii="Times New Roman" w:hAnsi="Times New Roman" w:cs="Times New Roman"/>
                <w:sz w:val="22"/>
                <w:szCs w:val="22"/>
              </w:rPr>
              <w:t>Statutes</w:t>
            </w:r>
            <w:r w:rsidRPr="00076923">
              <w:rPr>
                <w:rFonts w:ascii="Times New Roman" w:hAnsi="Times New Roman" w:cs="Times New Roman"/>
                <w:spacing w:val="7"/>
                <w:sz w:val="22"/>
                <w:szCs w:val="22"/>
              </w:rPr>
              <w:t xml:space="preserve"> </w:t>
            </w:r>
            <w:r w:rsidRPr="00076923">
              <w:rPr>
                <w:rFonts w:ascii="Times New Roman" w:hAnsi="Times New Roman" w:cs="Times New Roman"/>
                <w:sz w:val="22"/>
                <w:szCs w:val="22"/>
              </w:rPr>
              <w:t>§9</w:t>
            </w:r>
            <w:r w:rsidRPr="00076923">
              <w:rPr>
                <w:rFonts w:ascii="Times New Roman" w:hAnsi="Times New Roman" w:cs="Times New Roman"/>
                <w:spacing w:val="-1"/>
                <w:sz w:val="22"/>
                <w:szCs w:val="22"/>
              </w:rPr>
              <w:t>-</w:t>
            </w:r>
            <w:r w:rsidRPr="00076923">
              <w:rPr>
                <w:rFonts w:ascii="Times New Roman" w:hAnsi="Times New Roman" w:cs="Times New Roman"/>
                <w:sz w:val="22"/>
                <w:szCs w:val="22"/>
              </w:rPr>
              <w:t>612(g)</w:t>
            </w:r>
            <w:r w:rsidRPr="00076923">
              <w:rPr>
                <w:rFonts w:ascii="Times New Roman" w:hAnsi="Times New Roman" w:cs="Times New Roman"/>
                <w:spacing w:val="-1"/>
                <w:sz w:val="22"/>
                <w:szCs w:val="22"/>
              </w:rPr>
              <w:t>(</w:t>
            </w:r>
            <w:r w:rsidRPr="00076923">
              <w:rPr>
                <w:rFonts w:ascii="Times New Roman" w:hAnsi="Times New Roman" w:cs="Times New Roman"/>
                <w:spacing w:val="1"/>
                <w:sz w:val="22"/>
                <w:szCs w:val="22"/>
              </w:rPr>
              <w:t>2</w:t>
            </w:r>
            <w:r w:rsidRPr="00076923">
              <w:rPr>
                <w:rFonts w:ascii="Times New Roman" w:hAnsi="Times New Roman" w:cs="Times New Roman"/>
                <w:sz w:val="22"/>
                <w:szCs w:val="22"/>
              </w:rPr>
              <w:t>),</w:t>
            </w:r>
            <w:r w:rsidRPr="00076923">
              <w:rPr>
                <w:rFonts w:ascii="Times New Roman" w:hAnsi="Times New Roman" w:cs="Times New Roman"/>
                <w:spacing w:val="2"/>
                <w:sz w:val="22"/>
                <w:szCs w:val="22"/>
              </w:rPr>
              <w:t xml:space="preserve"> </w:t>
            </w:r>
            <w:r w:rsidRPr="00076923">
              <w:rPr>
                <w:rFonts w:ascii="Times New Roman" w:hAnsi="Times New Roman" w:cs="Times New Roman"/>
                <w:sz w:val="22"/>
                <w:szCs w:val="22"/>
              </w:rPr>
              <w:t>as</w:t>
            </w:r>
            <w:r w:rsidRPr="00076923">
              <w:rPr>
                <w:rFonts w:ascii="Times New Roman" w:hAnsi="Times New Roman" w:cs="Times New Roman"/>
                <w:spacing w:val="12"/>
                <w:sz w:val="22"/>
                <w:szCs w:val="22"/>
              </w:rPr>
              <w:t xml:space="preserve"> </w:t>
            </w:r>
            <w:r w:rsidRPr="00076923">
              <w:rPr>
                <w:rFonts w:ascii="Times New Roman" w:hAnsi="Times New Roman" w:cs="Times New Roman"/>
                <w:sz w:val="22"/>
                <w:szCs w:val="22"/>
              </w:rPr>
              <w:t>a</w:t>
            </w:r>
            <w:r w:rsidRPr="00076923">
              <w:rPr>
                <w:rFonts w:ascii="Times New Roman" w:hAnsi="Times New Roman" w:cs="Times New Roman"/>
                <w:spacing w:val="-2"/>
                <w:sz w:val="22"/>
                <w:szCs w:val="22"/>
              </w:rPr>
              <w:t>m</w:t>
            </w:r>
            <w:r w:rsidRPr="00076923">
              <w:rPr>
                <w:rFonts w:ascii="Times New Roman" w:hAnsi="Times New Roman" w:cs="Times New Roman"/>
                <w:sz w:val="22"/>
                <w:szCs w:val="22"/>
              </w:rPr>
              <w:t>ended</w:t>
            </w:r>
            <w:r w:rsidRPr="00076923">
              <w:rPr>
                <w:rFonts w:ascii="Times New Roman" w:hAnsi="Times New Roman" w:cs="Times New Roman"/>
                <w:spacing w:val="6"/>
                <w:sz w:val="22"/>
                <w:szCs w:val="22"/>
              </w:rPr>
              <w:t xml:space="preserve"> </w:t>
            </w:r>
            <w:r w:rsidRPr="00076923">
              <w:rPr>
                <w:rFonts w:ascii="Times New Roman" w:hAnsi="Times New Roman" w:cs="Times New Roman"/>
                <w:sz w:val="22"/>
                <w:szCs w:val="22"/>
              </w:rPr>
              <w:t>by</w:t>
            </w:r>
            <w:r w:rsidRPr="00076923">
              <w:rPr>
                <w:rFonts w:ascii="Times New Roman" w:hAnsi="Times New Roman" w:cs="Times New Roman"/>
                <w:spacing w:val="12"/>
                <w:sz w:val="22"/>
                <w:szCs w:val="22"/>
              </w:rPr>
              <w:t xml:space="preserve"> </w:t>
            </w:r>
            <w:r w:rsidRPr="00076923">
              <w:rPr>
                <w:rFonts w:ascii="Times New Roman" w:hAnsi="Times New Roman" w:cs="Times New Roman"/>
                <w:sz w:val="22"/>
                <w:szCs w:val="22"/>
              </w:rPr>
              <w:t>P.A.</w:t>
            </w:r>
            <w:r w:rsidRPr="00076923">
              <w:rPr>
                <w:rFonts w:ascii="Times New Roman" w:hAnsi="Times New Roman" w:cs="Times New Roman"/>
                <w:spacing w:val="10"/>
                <w:sz w:val="22"/>
                <w:szCs w:val="22"/>
              </w:rPr>
              <w:t xml:space="preserve"> </w:t>
            </w:r>
            <w:r w:rsidRPr="00076923">
              <w:rPr>
                <w:rFonts w:ascii="Times New Roman" w:hAnsi="Times New Roman" w:cs="Times New Roman"/>
                <w:sz w:val="22"/>
                <w:szCs w:val="22"/>
              </w:rPr>
              <w:t>10-1,</w:t>
            </w:r>
            <w:r w:rsidRPr="00076923">
              <w:rPr>
                <w:rFonts w:ascii="Times New Roman" w:hAnsi="Times New Roman" w:cs="Times New Roman"/>
                <w:spacing w:val="8"/>
                <w:sz w:val="22"/>
                <w:szCs w:val="22"/>
              </w:rPr>
              <w:t xml:space="preserve"> </w:t>
            </w:r>
            <w:r w:rsidRPr="00076923">
              <w:rPr>
                <w:rFonts w:ascii="Times New Roman" w:hAnsi="Times New Roman" w:cs="Times New Roman"/>
                <w:sz w:val="22"/>
                <w:szCs w:val="22"/>
              </w:rPr>
              <w:t>and</w:t>
            </w:r>
            <w:r w:rsidRPr="00076923">
              <w:rPr>
                <w:rFonts w:ascii="Times New Roman" w:hAnsi="Times New Roman" w:cs="Times New Roman"/>
                <w:spacing w:val="11"/>
                <w:sz w:val="22"/>
                <w:szCs w:val="22"/>
              </w:rPr>
              <w:t xml:space="preserve"> </w:t>
            </w:r>
            <w:r w:rsidRPr="00076923">
              <w:rPr>
                <w:rFonts w:ascii="Times New Roman" w:hAnsi="Times New Roman" w:cs="Times New Roman"/>
                <w:sz w:val="22"/>
                <w:szCs w:val="22"/>
              </w:rPr>
              <w:t>is</w:t>
            </w:r>
            <w:r w:rsidRPr="00076923">
              <w:rPr>
                <w:rFonts w:ascii="Times New Roman" w:hAnsi="Times New Roman" w:cs="Times New Roman"/>
                <w:spacing w:val="13"/>
                <w:sz w:val="22"/>
                <w:szCs w:val="22"/>
              </w:rPr>
              <w:t xml:space="preserve"> </w:t>
            </w:r>
            <w:r w:rsidRPr="00076923">
              <w:rPr>
                <w:rFonts w:ascii="Times New Roman" w:hAnsi="Times New Roman" w:cs="Times New Roman"/>
                <w:sz w:val="22"/>
                <w:szCs w:val="22"/>
              </w:rPr>
              <w:t>f</w:t>
            </w:r>
            <w:r w:rsidRPr="00076923">
              <w:rPr>
                <w:rFonts w:ascii="Times New Roman" w:hAnsi="Times New Roman" w:cs="Times New Roman"/>
                <w:spacing w:val="-1"/>
                <w:sz w:val="22"/>
                <w:szCs w:val="22"/>
              </w:rPr>
              <w:t>o</w:t>
            </w:r>
            <w:r w:rsidRPr="00076923">
              <w:rPr>
                <w:rFonts w:ascii="Times New Roman" w:hAnsi="Times New Roman" w:cs="Times New Roman"/>
                <w:sz w:val="22"/>
                <w:szCs w:val="22"/>
              </w:rPr>
              <w:t>r the</w:t>
            </w:r>
            <w:r w:rsidRPr="00076923">
              <w:rPr>
                <w:rFonts w:ascii="Times New Roman" w:hAnsi="Times New Roman" w:cs="Times New Roman"/>
                <w:spacing w:val="-3"/>
                <w:sz w:val="22"/>
                <w:szCs w:val="22"/>
              </w:rPr>
              <w:t xml:space="preserve"> </w:t>
            </w:r>
            <w:r w:rsidRPr="00076923">
              <w:rPr>
                <w:rFonts w:ascii="Times New Roman" w:hAnsi="Times New Roman" w:cs="Times New Roman"/>
                <w:sz w:val="22"/>
                <w:szCs w:val="22"/>
              </w:rPr>
              <w:t>purpose</w:t>
            </w:r>
            <w:r w:rsidRPr="00076923">
              <w:rPr>
                <w:rFonts w:ascii="Times New Roman" w:hAnsi="Times New Roman" w:cs="Times New Roman"/>
                <w:spacing w:val="-7"/>
                <w:sz w:val="22"/>
                <w:szCs w:val="22"/>
              </w:rPr>
              <w:t xml:space="preserve"> </w:t>
            </w:r>
            <w:r w:rsidRPr="00076923">
              <w:rPr>
                <w:rFonts w:ascii="Times New Roman" w:hAnsi="Times New Roman" w:cs="Times New Roman"/>
                <w:sz w:val="22"/>
                <w:szCs w:val="22"/>
              </w:rPr>
              <w:t>of</w:t>
            </w:r>
            <w:r w:rsidRPr="00076923">
              <w:rPr>
                <w:rFonts w:ascii="Times New Roman" w:hAnsi="Times New Roman" w:cs="Times New Roman"/>
                <w:spacing w:val="-2"/>
                <w:sz w:val="22"/>
                <w:szCs w:val="22"/>
              </w:rPr>
              <w:t xml:space="preserve"> </w:t>
            </w:r>
            <w:r w:rsidRPr="00076923">
              <w:rPr>
                <w:rFonts w:ascii="Times New Roman" w:hAnsi="Times New Roman" w:cs="Times New Roman"/>
                <w:sz w:val="22"/>
                <w:szCs w:val="22"/>
              </w:rPr>
              <w:t>infor</w:t>
            </w:r>
            <w:r w:rsidRPr="00076923">
              <w:rPr>
                <w:rFonts w:ascii="Times New Roman" w:hAnsi="Times New Roman" w:cs="Times New Roman"/>
                <w:spacing w:val="-1"/>
                <w:sz w:val="22"/>
                <w:szCs w:val="22"/>
              </w:rPr>
              <w:t>m</w:t>
            </w:r>
            <w:r w:rsidRPr="00076923">
              <w:rPr>
                <w:rFonts w:ascii="Times New Roman" w:hAnsi="Times New Roman" w:cs="Times New Roman"/>
                <w:sz w:val="22"/>
                <w:szCs w:val="22"/>
              </w:rPr>
              <w:t>ing</w:t>
            </w:r>
            <w:r w:rsidRPr="00076923">
              <w:rPr>
                <w:rFonts w:ascii="Times New Roman" w:hAnsi="Times New Roman" w:cs="Times New Roman"/>
                <w:spacing w:val="-9"/>
                <w:sz w:val="22"/>
                <w:szCs w:val="22"/>
              </w:rPr>
              <w:t xml:space="preserve"> </w:t>
            </w:r>
            <w:r w:rsidRPr="00076923">
              <w:rPr>
                <w:rFonts w:ascii="Times New Roman" w:hAnsi="Times New Roman" w:cs="Times New Roman"/>
                <w:sz w:val="22"/>
                <w:szCs w:val="22"/>
              </w:rPr>
              <w:t>state</w:t>
            </w:r>
            <w:r w:rsidRPr="00076923">
              <w:rPr>
                <w:rFonts w:ascii="Times New Roman" w:hAnsi="Times New Roman" w:cs="Times New Roman"/>
                <w:spacing w:val="-3"/>
                <w:sz w:val="22"/>
                <w:szCs w:val="22"/>
              </w:rPr>
              <w:t xml:space="preserve"> </w:t>
            </w:r>
            <w:r w:rsidRPr="00076923">
              <w:rPr>
                <w:rFonts w:ascii="Times New Roman" w:hAnsi="Times New Roman" w:cs="Times New Roman"/>
                <w:sz w:val="22"/>
                <w:szCs w:val="22"/>
              </w:rPr>
              <w:t>contractors</w:t>
            </w:r>
            <w:r w:rsidRPr="00076923">
              <w:rPr>
                <w:rFonts w:ascii="Times New Roman" w:hAnsi="Times New Roman" w:cs="Times New Roman"/>
                <w:spacing w:val="-9"/>
                <w:sz w:val="22"/>
                <w:szCs w:val="22"/>
              </w:rPr>
              <w:t xml:space="preserve"> </w:t>
            </w:r>
            <w:r w:rsidRPr="00076923">
              <w:rPr>
                <w:rFonts w:ascii="Times New Roman" w:hAnsi="Times New Roman" w:cs="Times New Roman"/>
                <w:sz w:val="22"/>
                <w:szCs w:val="22"/>
              </w:rPr>
              <w:t>and</w:t>
            </w:r>
            <w:r w:rsidRPr="00076923">
              <w:rPr>
                <w:rFonts w:ascii="Times New Roman" w:hAnsi="Times New Roman" w:cs="Times New Roman"/>
                <w:spacing w:val="-3"/>
                <w:sz w:val="22"/>
                <w:szCs w:val="22"/>
              </w:rPr>
              <w:t xml:space="preserve"> </w:t>
            </w:r>
            <w:r w:rsidRPr="00076923">
              <w:rPr>
                <w:rFonts w:ascii="Times New Roman" w:hAnsi="Times New Roman" w:cs="Times New Roman"/>
                <w:sz w:val="22"/>
                <w:szCs w:val="22"/>
              </w:rPr>
              <w:t>prospective</w:t>
            </w:r>
            <w:r w:rsidRPr="00076923">
              <w:rPr>
                <w:rFonts w:ascii="Times New Roman" w:hAnsi="Times New Roman" w:cs="Times New Roman"/>
                <w:spacing w:val="-9"/>
                <w:sz w:val="22"/>
                <w:szCs w:val="22"/>
              </w:rPr>
              <w:t xml:space="preserve"> </w:t>
            </w:r>
            <w:r w:rsidRPr="00076923">
              <w:rPr>
                <w:rFonts w:ascii="Times New Roman" w:hAnsi="Times New Roman" w:cs="Times New Roman"/>
                <w:sz w:val="22"/>
                <w:szCs w:val="22"/>
              </w:rPr>
              <w:t>state</w:t>
            </w:r>
            <w:r w:rsidRPr="00076923">
              <w:rPr>
                <w:rFonts w:ascii="Times New Roman" w:hAnsi="Times New Roman" w:cs="Times New Roman"/>
                <w:spacing w:val="-3"/>
                <w:sz w:val="22"/>
                <w:szCs w:val="22"/>
              </w:rPr>
              <w:t xml:space="preserve"> </w:t>
            </w:r>
            <w:r w:rsidRPr="00076923">
              <w:rPr>
                <w:rFonts w:ascii="Times New Roman" w:hAnsi="Times New Roman" w:cs="Times New Roman"/>
                <w:sz w:val="22"/>
                <w:szCs w:val="22"/>
              </w:rPr>
              <w:t>contractors</w:t>
            </w:r>
            <w:r w:rsidRPr="00076923">
              <w:rPr>
                <w:rFonts w:ascii="Times New Roman" w:hAnsi="Times New Roman" w:cs="Times New Roman"/>
                <w:spacing w:val="-9"/>
                <w:sz w:val="22"/>
                <w:szCs w:val="22"/>
              </w:rPr>
              <w:t xml:space="preserve"> </w:t>
            </w:r>
            <w:r w:rsidRPr="00076923">
              <w:rPr>
                <w:rFonts w:ascii="Times New Roman" w:hAnsi="Times New Roman" w:cs="Times New Roman"/>
                <w:sz w:val="22"/>
                <w:szCs w:val="22"/>
              </w:rPr>
              <w:t>of</w:t>
            </w:r>
            <w:r w:rsidRPr="00076923">
              <w:rPr>
                <w:rFonts w:ascii="Times New Roman" w:hAnsi="Times New Roman" w:cs="Times New Roman"/>
                <w:spacing w:val="-2"/>
                <w:sz w:val="22"/>
                <w:szCs w:val="22"/>
              </w:rPr>
              <w:t xml:space="preserve"> </w:t>
            </w:r>
            <w:r w:rsidRPr="00076923">
              <w:rPr>
                <w:rFonts w:ascii="Times New Roman" w:hAnsi="Times New Roman" w:cs="Times New Roman"/>
                <w:sz w:val="22"/>
                <w:szCs w:val="22"/>
              </w:rPr>
              <w:t>the</w:t>
            </w:r>
            <w:r w:rsidRPr="00076923">
              <w:rPr>
                <w:rFonts w:ascii="Times New Roman" w:hAnsi="Times New Roman" w:cs="Times New Roman"/>
                <w:spacing w:val="-1"/>
                <w:sz w:val="22"/>
                <w:szCs w:val="22"/>
              </w:rPr>
              <w:t xml:space="preserve"> </w:t>
            </w:r>
            <w:r w:rsidRPr="00076923">
              <w:rPr>
                <w:rFonts w:ascii="Times New Roman" w:hAnsi="Times New Roman" w:cs="Times New Roman"/>
                <w:sz w:val="22"/>
                <w:szCs w:val="22"/>
              </w:rPr>
              <w:t>following</w:t>
            </w:r>
            <w:r w:rsidRPr="00076923">
              <w:rPr>
                <w:rFonts w:ascii="Times New Roman" w:hAnsi="Times New Roman" w:cs="Times New Roman"/>
                <w:spacing w:val="-9"/>
                <w:sz w:val="22"/>
                <w:szCs w:val="22"/>
              </w:rPr>
              <w:t xml:space="preserve"> </w:t>
            </w:r>
            <w:r w:rsidRPr="00076923">
              <w:rPr>
                <w:rFonts w:ascii="Times New Roman" w:hAnsi="Times New Roman" w:cs="Times New Roman"/>
                <w:sz w:val="22"/>
                <w:szCs w:val="22"/>
              </w:rPr>
              <w:t>law</w:t>
            </w:r>
            <w:r w:rsidRPr="00076923">
              <w:rPr>
                <w:rFonts w:ascii="Times New Roman" w:hAnsi="Times New Roman" w:cs="Times New Roman"/>
                <w:spacing w:val="-3"/>
                <w:sz w:val="22"/>
                <w:szCs w:val="22"/>
              </w:rPr>
              <w:t xml:space="preserve"> </w:t>
            </w:r>
            <w:r w:rsidRPr="00076923">
              <w:rPr>
                <w:rFonts w:ascii="Times New Roman" w:hAnsi="Times New Roman" w:cs="Times New Roman"/>
                <w:sz w:val="22"/>
                <w:szCs w:val="22"/>
              </w:rPr>
              <w:t>(italicized</w:t>
            </w:r>
            <w:r w:rsidRPr="00076923">
              <w:rPr>
                <w:rFonts w:ascii="Times New Roman" w:hAnsi="Times New Roman" w:cs="Times New Roman"/>
                <w:spacing w:val="-7"/>
                <w:sz w:val="22"/>
                <w:szCs w:val="22"/>
              </w:rPr>
              <w:t xml:space="preserve"> </w:t>
            </w:r>
            <w:r w:rsidRPr="00076923">
              <w:rPr>
                <w:rFonts w:ascii="Times New Roman" w:hAnsi="Times New Roman" w:cs="Times New Roman"/>
                <w:sz w:val="22"/>
                <w:szCs w:val="22"/>
              </w:rPr>
              <w:t>words</w:t>
            </w:r>
            <w:r w:rsidRPr="00076923">
              <w:rPr>
                <w:rFonts w:ascii="Times New Roman" w:hAnsi="Times New Roman" w:cs="Times New Roman"/>
                <w:spacing w:val="-5"/>
                <w:sz w:val="22"/>
                <w:szCs w:val="22"/>
              </w:rPr>
              <w:t xml:space="preserve"> </w:t>
            </w:r>
            <w:r w:rsidRPr="00076923">
              <w:rPr>
                <w:rFonts w:ascii="Times New Roman" w:hAnsi="Times New Roman" w:cs="Times New Roman"/>
                <w:sz w:val="22"/>
                <w:szCs w:val="22"/>
              </w:rPr>
              <w:t>are</w:t>
            </w:r>
            <w:r w:rsidRPr="00076923">
              <w:rPr>
                <w:rFonts w:ascii="Times New Roman" w:hAnsi="Times New Roman" w:cs="Times New Roman"/>
                <w:spacing w:val="-3"/>
                <w:sz w:val="22"/>
                <w:szCs w:val="22"/>
              </w:rPr>
              <w:t xml:space="preserve"> </w:t>
            </w:r>
            <w:r w:rsidRPr="00076923">
              <w:rPr>
                <w:rFonts w:ascii="Times New Roman" w:hAnsi="Times New Roman" w:cs="Times New Roman"/>
                <w:sz w:val="22"/>
                <w:szCs w:val="22"/>
              </w:rPr>
              <w:t>defined</w:t>
            </w:r>
            <w:r w:rsidRPr="00076923">
              <w:rPr>
                <w:rFonts w:ascii="Times New Roman" w:hAnsi="Times New Roman" w:cs="Times New Roman"/>
                <w:spacing w:val="-8"/>
                <w:sz w:val="22"/>
                <w:szCs w:val="22"/>
              </w:rPr>
              <w:t xml:space="preserve"> </w:t>
            </w:r>
            <w:r w:rsidRPr="00076923">
              <w:rPr>
                <w:rFonts w:ascii="Times New Roman" w:hAnsi="Times New Roman" w:cs="Times New Roman"/>
                <w:spacing w:val="1"/>
                <w:sz w:val="22"/>
                <w:szCs w:val="22"/>
              </w:rPr>
              <w:t xml:space="preserve">on </w:t>
            </w:r>
            <w:r w:rsidRPr="00076923">
              <w:rPr>
                <w:rFonts w:ascii="Times New Roman" w:hAnsi="Times New Roman" w:cs="Times New Roman"/>
                <w:sz w:val="22"/>
                <w:szCs w:val="22"/>
              </w:rPr>
              <w:t>the</w:t>
            </w:r>
            <w:r w:rsidRPr="00076923">
              <w:rPr>
                <w:rFonts w:ascii="Times New Roman" w:hAnsi="Times New Roman" w:cs="Times New Roman"/>
                <w:spacing w:val="-3"/>
                <w:sz w:val="22"/>
                <w:szCs w:val="22"/>
              </w:rPr>
              <w:t xml:space="preserve"> </w:t>
            </w:r>
            <w:r w:rsidRPr="00076923">
              <w:rPr>
                <w:rFonts w:ascii="Times New Roman" w:hAnsi="Times New Roman" w:cs="Times New Roman"/>
                <w:sz w:val="22"/>
                <w:szCs w:val="22"/>
              </w:rPr>
              <w:t>reverse</w:t>
            </w:r>
            <w:r w:rsidRPr="00076923">
              <w:rPr>
                <w:rFonts w:ascii="Times New Roman" w:hAnsi="Times New Roman" w:cs="Times New Roman"/>
                <w:spacing w:val="-6"/>
                <w:sz w:val="22"/>
                <w:szCs w:val="22"/>
              </w:rPr>
              <w:t xml:space="preserve"> </w:t>
            </w:r>
            <w:r w:rsidRPr="00076923">
              <w:rPr>
                <w:rFonts w:ascii="Times New Roman" w:hAnsi="Times New Roman" w:cs="Times New Roman"/>
                <w:sz w:val="22"/>
                <w:szCs w:val="22"/>
              </w:rPr>
              <w:t>side</w:t>
            </w:r>
            <w:r w:rsidRPr="00076923">
              <w:rPr>
                <w:rFonts w:ascii="Times New Roman" w:hAnsi="Times New Roman" w:cs="Times New Roman"/>
                <w:spacing w:val="-4"/>
                <w:sz w:val="22"/>
                <w:szCs w:val="22"/>
              </w:rPr>
              <w:t xml:space="preserve"> </w:t>
            </w:r>
            <w:r w:rsidRPr="00076923">
              <w:rPr>
                <w:rFonts w:ascii="Times New Roman" w:hAnsi="Times New Roman" w:cs="Times New Roman"/>
                <w:sz w:val="22"/>
                <w:szCs w:val="22"/>
              </w:rPr>
              <w:t>of</w:t>
            </w:r>
            <w:r w:rsidRPr="00076923">
              <w:rPr>
                <w:rFonts w:ascii="Times New Roman" w:hAnsi="Times New Roman" w:cs="Times New Roman"/>
                <w:spacing w:val="-2"/>
                <w:sz w:val="22"/>
                <w:szCs w:val="22"/>
              </w:rPr>
              <w:t xml:space="preserve"> </w:t>
            </w:r>
            <w:r w:rsidRPr="00076923">
              <w:rPr>
                <w:rFonts w:ascii="Times New Roman" w:hAnsi="Times New Roman" w:cs="Times New Roman"/>
                <w:sz w:val="22"/>
                <w:szCs w:val="22"/>
              </w:rPr>
              <w:t>this</w:t>
            </w:r>
            <w:r w:rsidRPr="00076923">
              <w:rPr>
                <w:rFonts w:ascii="Times New Roman" w:hAnsi="Times New Roman" w:cs="Times New Roman"/>
                <w:spacing w:val="-3"/>
                <w:sz w:val="22"/>
                <w:szCs w:val="22"/>
              </w:rPr>
              <w:t xml:space="preserve"> </w:t>
            </w:r>
            <w:r w:rsidRPr="00076923">
              <w:rPr>
                <w:rFonts w:ascii="Times New Roman" w:hAnsi="Times New Roman" w:cs="Times New Roman"/>
                <w:sz w:val="22"/>
                <w:szCs w:val="22"/>
              </w:rPr>
              <w:t>page).</w:t>
            </w:r>
          </w:p>
        </w:tc>
      </w:tr>
      <w:tr w:rsidR="00D34C42" w:rsidRPr="00076923" w:rsidTr="00627833">
        <w:tc>
          <w:tcPr>
            <w:tcW w:w="9856" w:type="dxa"/>
            <w:shd w:val="clear" w:color="auto" w:fill="CCCCCC"/>
            <w:tcMar>
              <w:left w:w="43" w:type="dxa"/>
              <w:right w:w="43" w:type="dxa"/>
            </w:tcMar>
          </w:tcPr>
          <w:p w:rsidR="00D34C42" w:rsidRPr="00076923" w:rsidRDefault="00D34C42" w:rsidP="00D34C42">
            <w:pPr>
              <w:widowControl/>
              <w:autoSpaceDE/>
              <w:autoSpaceDN/>
              <w:adjustRightInd/>
              <w:jc w:val="center"/>
              <w:rPr>
                <w:rFonts w:ascii="Times New Roman" w:hAnsi="Times New Roman" w:cs="Times New Roman"/>
              </w:rPr>
            </w:pPr>
            <w:r w:rsidRPr="00076923">
              <w:rPr>
                <w:rFonts w:ascii="Times New Roman" w:hAnsi="Times New Roman" w:cs="Times New Roman"/>
                <w:b/>
                <w:bCs/>
                <w:sz w:val="22"/>
                <w:szCs w:val="22"/>
              </w:rPr>
              <w:t>CAMP</w:t>
            </w:r>
            <w:r w:rsidRPr="00076923">
              <w:rPr>
                <w:rFonts w:ascii="Times New Roman" w:hAnsi="Times New Roman" w:cs="Times New Roman"/>
                <w:b/>
                <w:bCs/>
                <w:spacing w:val="1"/>
                <w:sz w:val="22"/>
                <w:szCs w:val="22"/>
              </w:rPr>
              <w:t>A</w:t>
            </w:r>
            <w:r w:rsidRPr="00076923">
              <w:rPr>
                <w:rFonts w:ascii="Times New Roman" w:hAnsi="Times New Roman" w:cs="Times New Roman"/>
                <w:b/>
                <w:bCs/>
                <w:sz w:val="22"/>
                <w:szCs w:val="22"/>
              </w:rPr>
              <w:t>IGN</w:t>
            </w:r>
            <w:r w:rsidRPr="00076923">
              <w:rPr>
                <w:rFonts w:ascii="Times New Roman" w:hAnsi="Times New Roman" w:cs="Times New Roman"/>
                <w:b/>
                <w:bCs/>
                <w:spacing w:val="-12"/>
                <w:sz w:val="22"/>
                <w:szCs w:val="22"/>
              </w:rPr>
              <w:t xml:space="preserve"> </w:t>
            </w:r>
            <w:r w:rsidRPr="00076923">
              <w:rPr>
                <w:rFonts w:ascii="Times New Roman" w:hAnsi="Times New Roman" w:cs="Times New Roman"/>
                <w:b/>
                <w:bCs/>
                <w:sz w:val="22"/>
                <w:szCs w:val="22"/>
              </w:rPr>
              <w:t>CONT</w:t>
            </w:r>
            <w:r w:rsidRPr="00076923">
              <w:rPr>
                <w:rFonts w:ascii="Times New Roman" w:hAnsi="Times New Roman" w:cs="Times New Roman"/>
                <w:b/>
                <w:bCs/>
                <w:spacing w:val="1"/>
                <w:sz w:val="22"/>
                <w:szCs w:val="22"/>
              </w:rPr>
              <w:t>RI</w:t>
            </w:r>
            <w:r w:rsidRPr="00076923">
              <w:rPr>
                <w:rFonts w:ascii="Times New Roman" w:hAnsi="Times New Roman" w:cs="Times New Roman"/>
                <w:b/>
                <w:bCs/>
                <w:sz w:val="22"/>
                <w:szCs w:val="22"/>
              </w:rPr>
              <w:t>BUT</w:t>
            </w:r>
            <w:r w:rsidRPr="00076923">
              <w:rPr>
                <w:rFonts w:ascii="Times New Roman" w:hAnsi="Times New Roman" w:cs="Times New Roman"/>
                <w:b/>
                <w:bCs/>
                <w:spacing w:val="1"/>
                <w:sz w:val="22"/>
                <w:szCs w:val="22"/>
              </w:rPr>
              <w:t>I</w:t>
            </w:r>
            <w:r w:rsidRPr="00076923">
              <w:rPr>
                <w:rFonts w:ascii="Times New Roman" w:hAnsi="Times New Roman" w:cs="Times New Roman"/>
                <w:b/>
                <w:bCs/>
                <w:sz w:val="22"/>
                <w:szCs w:val="22"/>
              </w:rPr>
              <w:t>ON</w:t>
            </w:r>
            <w:r w:rsidRPr="00076923">
              <w:rPr>
                <w:rFonts w:ascii="Times New Roman" w:hAnsi="Times New Roman" w:cs="Times New Roman"/>
                <w:b/>
                <w:bCs/>
                <w:spacing w:val="-16"/>
                <w:sz w:val="22"/>
                <w:szCs w:val="22"/>
              </w:rPr>
              <w:t xml:space="preserve"> </w:t>
            </w:r>
            <w:r w:rsidRPr="00076923">
              <w:rPr>
                <w:rFonts w:ascii="Times New Roman" w:hAnsi="Times New Roman" w:cs="Times New Roman"/>
                <w:b/>
                <w:bCs/>
                <w:spacing w:val="1"/>
                <w:sz w:val="22"/>
                <w:szCs w:val="22"/>
              </w:rPr>
              <w:t>A</w:t>
            </w:r>
            <w:r w:rsidRPr="00076923">
              <w:rPr>
                <w:rFonts w:ascii="Times New Roman" w:hAnsi="Times New Roman" w:cs="Times New Roman"/>
                <w:b/>
                <w:bCs/>
                <w:sz w:val="22"/>
                <w:szCs w:val="22"/>
              </w:rPr>
              <w:t>ND</w:t>
            </w:r>
            <w:r w:rsidRPr="00076923">
              <w:rPr>
                <w:rFonts w:ascii="Times New Roman" w:hAnsi="Times New Roman" w:cs="Times New Roman"/>
                <w:b/>
                <w:bCs/>
                <w:spacing w:val="-5"/>
                <w:sz w:val="22"/>
                <w:szCs w:val="22"/>
              </w:rPr>
              <w:t xml:space="preserve"> </w:t>
            </w:r>
            <w:r w:rsidRPr="00076923">
              <w:rPr>
                <w:rFonts w:ascii="Times New Roman" w:hAnsi="Times New Roman" w:cs="Times New Roman"/>
                <w:b/>
                <w:bCs/>
                <w:sz w:val="22"/>
                <w:szCs w:val="22"/>
              </w:rPr>
              <w:t>SO</w:t>
            </w:r>
            <w:r w:rsidRPr="00076923">
              <w:rPr>
                <w:rFonts w:ascii="Times New Roman" w:hAnsi="Times New Roman" w:cs="Times New Roman"/>
                <w:b/>
                <w:bCs/>
                <w:spacing w:val="1"/>
                <w:sz w:val="22"/>
                <w:szCs w:val="22"/>
              </w:rPr>
              <w:t>L</w:t>
            </w:r>
            <w:r w:rsidRPr="00076923">
              <w:rPr>
                <w:rFonts w:ascii="Times New Roman" w:hAnsi="Times New Roman" w:cs="Times New Roman"/>
                <w:b/>
                <w:bCs/>
                <w:sz w:val="22"/>
                <w:szCs w:val="22"/>
              </w:rPr>
              <w:t>I</w:t>
            </w:r>
            <w:r w:rsidRPr="00076923">
              <w:rPr>
                <w:rFonts w:ascii="Times New Roman" w:hAnsi="Times New Roman" w:cs="Times New Roman"/>
                <w:b/>
                <w:bCs/>
                <w:spacing w:val="1"/>
                <w:sz w:val="22"/>
                <w:szCs w:val="22"/>
              </w:rPr>
              <w:t>CI</w:t>
            </w:r>
            <w:r w:rsidRPr="00076923">
              <w:rPr>
                <w:rFonts w:ascii="Times New Roman" w:hAnsi="Times New Roman" w:cs="Times New Roman"/>
                <w:b/>
                <w:bCs/>
                <w:sz w:val="22"/>
                <w:szCs w:val="22"/>
              </w:rPr>
              <w:t>TAT</w:t>
            </w:r>
            <w:r w:rsidRPr="00076923">
              <w:rPr>
                <w:rFonts w:ascii="Times New Roman" w:hAnsi="Times New Roman" w:cs="Times New Roman"/>
                <w:b/>
                <w:bCs/>
                <w:spacing w:val="1"/>
                <w:sz w:val="22"/>
                <w:szCs w:val="22"/>
              </w:rPr>
              <w:t>I</w:t>
            </w:r>
            <w:r w:rsidRPr="00076923">
              <w:rPr>
                <w:rFonts w:ascii="Times New Roman" w:hAnsi="Times New Roman" w:cs="Times New Roman"/>
                <w:b/>
                <w:bCs/>
                <w:sz w:val="22"/>
                <w:szCs w:val="22"/>
              </w:rPr>
              <w:t>ON</w:t>
            </w:r>
            <w:r w:rsidRPr="00076923">
              <w:rPr>
                <w:rFonts w:ascii="Times New Roman" w:hAnsi="Times New Roman" w:cs="Times New Roman"/>
                <w:b/>
                <w:bCs/>
                <w:spacing w:val="-16"/>
                <w:sz w:val="22"/>
                <w:szCs w:val="22"/>
              </w:rPr>
              <w:t xml:space="preserve"> </w:t>
            </w:r>
            <w:r w:rsidRPr="00076923">
              <w:rPr>
                <w:rFonts w:ascii="Times New Roman" w:hAnsi="Times New Roman" w:cs="Times New Roman"/>
                <w:b/>
                <w:bCs/>
                <w:spacing w:val="1"/>
                <w:w w:val="99"/>
                <w:sz w:val="22"/>
                <w:szCs w:val="22"/>
              </w:rPr>
              <w:t>LI</w:t>
            </w:r>
            <w:r w:rsidRPr="00076923">
              <w:rPr>
                <w:rFonts w:ascii="Times New Roman" w:hAnsi="Times New Roman" w:cs="Times New Roman"/>
                <w:b/>
                <w:bCs/>
                <w:w w:val="99"/>
                <w:sz w:val="22"/>
                <w:szCs w:val="22"/>
              </w:rPr>
              <w:t>MITA</w:t>
            </w:r>
            <w:r w:rsidRPr="00076923">
              <w:rPr>
                <w:rFonts w:ascii="Times New Roman" w:hAnsi="Times New Roman" w:cs="Times New Roman"/>
                <w:b/>
                <w:bCs/>
                <w:spacing w:val="1"/>
                <w:w w:val="99"/>
                <w:sz w:val="22"/>
                <w:szCs w:val="22"/>
              </w:rPr>
              <w:t>T</w:t>
            </w:r>
            <w:r w:rsidRPr="00076923">
              <w:rPr>
                <w:rFonts w:ascii="Times New Roman" w:hAnsi="Times New Roman" w:cs="Times New Roman"/>
                <w:b/>
                <w:bCs/>
                <w:w w:val="99"/>
                <w:sz w:val="22"/>
                <w:szCs w:val="22"/>
              </w:rPr>
              <w:t>IO</w:t>
            </w:r>
            <w:r w:rsidRPr="00076923">
              <w:rPr>
                <w:rFonts w:ascii="Times New Roman" w:hAnsi="Times New Roman" w:cs="Times New Roman"/>
                <w:b/>
                <w:bCs/>
                <w:spacing w:val="1"/>
                <w:w w:val="99"/>
                <w:sz w:val="22"/>
                <w:szCs w:val="22"/>
              </w:rPr>
              <w:t>N</w:t>
            </w:r>
            <w:r w:rsidRPr="00076923">
              <w:rPr>
                <w:rFonts w:ascii="Times New Roman" w:hAnsi="Times New Roman" w:cs="Times New Roman"/>
                <w:b/>
                <w:bCs/>
                <w:w w:val="99"/>
                <w:sz w:val="22"/>
                <w:szCs w:val="22"/>
              </w:rPr>
              <w:t>S</w:t>
            </w:r>
          </w:p>
        </w:tc>
      </w:tr>
      <w:tr w:rsidR="00D34C42" w:rsidRPr="00076923" w:rsidTr="00627833">
        <w:tc>
          <w:tcPr>
            <w:tcW w:w="9856" w:type="dxa"/>
            <w:tcMar>
              <w:left w:w="43" w:type="dxa"/>
              <w:right w:w="43" w:type="dxa"/>
            </w:tcMar>
          </w:tcPr>
          <w:p w:rsidR="00D34C42" w:rsidRPr="00076923" w:rsidRDefault="00D34C42" w:rsidP="00D34C42">
            <w:pPr>
              <w:spacing w:before="40"/>
              <w:rPr>
                <w:rFonts w:ascii="Times New Roman" w:hAnsi="Times New Roman" w:cs="Times New Roman"/>
                <w:sz w:val="20"/>
                <w:szCs w:val="20"/>
              </w:rPr>
            </w:pPr>
            <w:r w:rsidRPr="00076923">
              <w:rPr>
                <w:rFonts w:ascii="Times New Roman" w:hAnsi="Times New Roman" w:cs="Times New Roman"/>
                <w:spacing w:val="1"/>
                <w:sz w:val="20"/>
                <w:szCs w:val="20"/>
              </w:rPr>
              <w:t>N</w:t>
            </w:r>
            <w:r w:rsidRPr="00076923">
              <w:rPr>
                <w:rFonts w:ascii="Times New Roman" w:hAnsi="Times New Roman" w:cs="Times New Roman"/>
                <w:sz w:val="20"/>
                <w:szCs w:val="20"/>
              </w:rPr>
              <w:t>o</w:t>
            </w:r>
            <w:r w:rsidRPr="00076923">
              <w:rPr>
                <w:rFonts w:ascii="Times New Roman" w:hAnsi="Times New Roman" w:cs="Times New Roman"/>
                <w:spacing w:val="7"/>
                <w:sz w:val="20"/>
                <w:szCs w:val="20"/>
              </w:rPr>
              <w:t xml:space="preserve"> </w:t>
            </w:r>
            <w:r w:rsidRPr="00076923">
              <w:rPr>
                <w:rFonts w:ascii="Times New Roman" w:hAnsi="Times New Roman" w:cs="Times New Roman"/>
                <w:i/>
                <w:iCs/>
                <w:sz w:val="20"/>
                <w:szCs w:val="20"/>
              </w:rPr>
              <w:t>s</w:t>
            </w:r>
            <w:r w:rsidRPr="00076923">
              <w:rPr>
                <w:rFonts w:ascii="Times New Roman" w:hAnsi="Times New Roman" w:cs="Times New Roman"/>
                <w:i/>
                <w:iCs/>
                <w:spacing w:val="-2"/>
                <w:sz w:val="20"/>
                <w:szCs w:val="20"/>
              </w:rPr>
              <w:t>t</w:t>
            </w:r>
            <w:r w:rsidRPr="00076923">
              <w:rPr>
                <w:rFonts w:ascii="Times New Roman" w:hAnsi="Times New Roman" w:cs="Times New Roman"/>
                <w:i/>
                <w:iCs/>
                <w:sz w:val="20"/>
                <w:szCs w:val="20"/>
              </w:rPr>
              <w:t>a</w:t>
            </w:r>
            <w:r w:rsidRPr="00076923">
              <w:rPr>
                <w:rFonts w:ascii="Times New Roman" w:hAnsi="Times New Roman" w:cs="Times New Roman"/>
                <w:i/>
                <w:iCs/>
                <w:spacing w:val="-1"/>
                <w:sz w:val="20"/>
                <w:szCs w:val="20"/>
              </w:rPr>
              <w:t>t</w:t>
            </w:r>
            <w:r w:rsidRPr="00076923">
              <w:rPr>
                <w:rFonts w:ascii="Times New Roman" w:hAnsi="Times New Roman" w:cs="Times New Roman"/>
                <w:i/>
                <w:iCs/>
                <w:sz w:val="20"/>
                <w:szCs w:val="20"/>
              </w:rPr>
              <w:t>e</w:t>
            </w:r>
            <w:r w:rsidRPr="00076923">
              <w:rPr>
                <w:rFonts w:ascii="Times New Roman" w:hAnsi="Times New Roman" w:cs="Times New Roman"/>
                <w:i/>
                <w:iCs/>
                <w:spacing w:val="7"/>
                <w:sz w:val="20"/>
                <w:szCs w:val="20"/>
              </w:rPr>
              <w:t xml:space="preserve"> </w:t>
            </w:r>
            <w:r w:rsidRPr="00076923">
              <w:rPr>
                <w:rFonts w:ascii="Times New Roman" w:hAnsi="Times New Roman" w:cs="Times New Roman"/>
                <w:i/>
                <w:iCs/>
                <w:sz w:val="20"/>
                <w:szCs w:val="20"/>
              </w:rPr>
              <w:t>cont</w:t>
            </w:r>
            <w:r w:rsidRPr="00076923">
              <w:rPr>
                <w:rFonts w:ascii="Times New Roman" w:hAnsi="Times New Roman" w:cs="Times New Roman"/>
                <w:i/>
                <w:iCs/>
                <w:spacing w:val="-1"/>
                <w:sz w:val="20"/>
                <w:szCs w:val="20"/>
              </w:rPr>
              <w:t>r</w:t>
            </w:r>
            <w:r w:rsidRPr="00076923">
              <w:rPr>
                <w:rFonts w:ascii="Times New Roman" w:hAnsi="Times New Roman" w:cs="Times New Roman"/>
                <w:i/>
                <w:iCs/>
                <w:spacing w:val="1"/>
                <w:sz w:val="20"/>
                <w:szCs w:val="20"/>
              </w:rPr>
              <w:t>a</w:t>
            </w:r>
            <w:r w:rsidRPr="00076923">
              <w:rPr>
                <w:rFonts w:ascii="Times New Roman" w:hAnsi="Times New Roman" w:cs="Times New Roman"/>
                <w:i/>
                <w:iCs/>
                <w:sz w:val="20"/>
                <w:szCs w:val="20"/>
              </w:rPr>
              <w:t>cto</w:t>
            </w:r>
            <w:r w:rsidRPr="00076923">
              <w:rPr>
                <w:rFonts w:ascii="Times New Roman" w:hAnsi="Times New Roman" w:cs="Times New Roman"/>
                <w:i/>
                <w:iCs/>
                <w:spacing w:val="-1"/>
                <w:sz w:val="20"/>
                <w:szCs w:val="20"/>
              </w:rPr>
              <w:t>r</w:t>
            </w:r>
            <w:r w:rsidRPr="00076923">
              <w:rPr>
                <w:rFonts w:ascii="Times New Roman" w:hAnsi="Times New Roman" w:cs="Times New Roman"/>
                <w:i/>
                <w:iCs/>
                <w:sz w:val="20"/>
                <w:szCs w:val="20"/>
              </w:rPr>
              <w:t>,</w:t>
            </w:r>
            <w:r w:rsidRPr="00076923">
              <w:rPr>
                <w:rFonts w:ascii="Times New Roman" w:hAnsi="Times New Roman" w:cs="Times New Roman"/>
                <w:i/>
                <w:iCs/>
                <w:spacing w:val="7"/>
                <w:sz w:val="20"/>
                <w:szCs w:val="20"/>
              </w:rPr>
              <w:t xml:space="preserve"> </w:t>
            </w:r>
            <w:r w:rsidRPr="00076923">
              <w:rPr>
                <w:rFonts w:ascii="Times New Roman" w:hAnsi="Times New Roman" w:cs="Times New Roman"/>
                <w:i/>
                <w:iCs/>
                <w:sz w:val="20"/>
                <w:szCs w:val="20"/>
              </w:rPr>
              <w:t>p</w:t>
            </w:r>
            <w:r w:rsidRPr="00076923">
              <w:rPr>
                <w:rFonts w:ascii="Times New Roman" w:hAnsi="Times New Roman" w:cs="Times New Roman"/>
                <w:i/>
                <w:iCs/>
                <w:spacing w:val="-1"/>
                <w:sz w:val="20"/>
                <w:szCs w:val="20"/>
              </w:rPr>
              <w:t>r</w:t>
            </w:r>
            <w:r w:rsidRPr="00076923">
              <w:rPr>
                <w:rFonts w:ascii="Times New Roman" w:hAnsi="Times New Roman" w:cs="Times New Roman"/>
                <w:i/>
                <w:iCs/>
                <w:sz w:val="20"/>
                <w:szCs w:val="20"/>
              </w:rPr>
              <w:t>o</w:t>
            </w:r>
            <w:r w:rsidRPr="00076923">
              <w:rPr>
                <w:rFonts w:ascii="Times New Roman" w:hAnsi="Times New Roman" w:cs="Times New Roman"/>
                <w:i/>
                <w:iCs/>
                <w:spacing w:val="-1"/>
                <w:sz w:val="20"/>
                <w:szCs w:val="20"/>
              </w:rPr>
              <w:t>s</w:t>
            </w:r>
            <w:r w:rsidRPr="00076923">
              <w:rPr>
                <w:rFonts w:ascii="Times New Roman" w:hAnsi="Times New Roman" w:cs="Times New Roman"/>
                <w:i/>
                <w:iCs/>
                <w:sz w:val="20"/>
                <w:szCs w:val="20"/>
              </w:rPr>
              <w:t>pect</w:t>
            </w:r>
            <w:r w:rsidRPr="00076923">
              <w:rPr>
                <w:rFonts w:ascii="Times New Roman" w:hAnsi="Times New Roman" w:cs="Times New Roman"/>
                <w:i/>
                <w:iCs/>
                <w:spacing w:val="-1"/>
                <w:sz w:val="20"/>
                <w:szCs w:val="20"/>
              </w:rPr>
              <w:t>i</w:t>
            </w:r>
            <w:r w:rsidRPr="00076923">
              <w:rPr>
                <w:rFonts w:ascii="Times New Roman" w:hAnsi="Times New Roman" w:cs="Times New Roman"/>
                <w:i/>
                <w:iCs/>
                <w:sz w:val="20"/>
                <w:szCs w:val="20"/>
              </w:rPr>
              <w:t>ve</w:t>
            </w:r>
            <w:r w:rsidRPr="00076923">
              <w:rPr>
                <w:rFonts w:ascii="Times New Roman" w:hAnsi="Times New Roman" w:cs="Times New Roman"/>
                <w:i/>
                <w:iCs/>
                <w:spacing w:val="7"/>
                <w:sz w:val="20"/>
                <w:szCs w:val="20"/>
              </w:rPr>
              <w:t xml:space="preserve"> </w:t>
            </w:r>
            <w:r w:rsidRPr="00076923">
              <w:rPr>
                <w:rFonts w:ascii="Times New Roman" w:hAnsi="Times New Roman" w:cs="Times New Roman"/>
                <w:i/>
                <w:iCs/>
                <w:sz w:val="20"/>
                <w:szCs w:val="20"/>
              </w:rPr>
              <w:t>s</w:t>
            </w:r>
            <w:r w:rsidRPr="00076923">
              <w:rPr>
                <w:rFonts w:ascii="Times New Roman" w:hAnsi="Times New Roman" w:cs="Times New Roman"/>
                <w:i/>
                <w:iCs/>
                <w:spacing w:val="-1"/>
                <w:sz w:val="20"/>
                <w:szCs w:val="20"/>
              </w:rPr>
              <w:t>t</w:t>
            </w:r>
            <w:r w:rsidRPr="00076923">
              <w:rPr>
                <w:rFonts w:ascii="Times New Roman" w:hAnsi="Times New Roman" w:cs="Times New Roman"/>
                <w:i/>
                <w:iCs/>
                <w:sz w:val="20"/>
                <w:szCs w:val="20"/>
              </w:rPr>
              <w:t>a</w:t>
            </w:r>
            <w:r w:rsidRPr="00076923">
              <w:rPr>
                <w:rFonts w:ascii="Times New Roman" w:hAnsi="Times New Roman" w:cs="Times New Roman"/>
                <w:i/>
                <w:iCs/>
                <w:spacing w:val="-1"/>
                <w:sz w:val="20"/>
                <w:szCs w:val="20"/>
              </w:rPr>
              <w:t>t</w:t>
            </w:r>
            <w:r w:rsidRPr="00076923">
              <w:rPr>
                <w:rFonts w:ascii="Times New Roman" w:hAnsi="Times New Roman" w:cs="Times New Roman"/>
                <w:i/>
                <w:iCs/>
                <w:sz w:val="20"/>
                <w:szCs w:val="20"/>
              </w:rPr>
              <w:t>e</w:t>
            </w:r>
            <w:r w:rsidRPr="00076923">
              <w:rPr>
                <w:rFonts w:ascii="Times New Roman" w:hAnsi="Times New Roman" w:cs="Times New Roman"/>
                <w:i/>
                <w:iCs/>
                <w:spacing w:val="7"/>
                <w:sz w:val="20"/>
                <w:szCs w:val="20"/>
              </w:rPr>
              <w:t xml:space="preserve"> </w:t>
            </w:r>
            <w:r w:rsidRPr="00076923">
              <w:rPr>
                <w:rFonts w:ascii="Times New Roman" w:hAnsi="Times New Roman" w:cs="Times New Roman"/>
                <w:i/>
                <w:iCs/>
                <w:sz w:val="20"/>
                <w:szCs w:val="20"/>
              </w:rPr>
              <w:t>cont</w:t>
            </w:r>
            <w:r w:rsidRPr="00076923">
              <w:rPr>
                <w:rFonts w:ascii="Times New Roman" w:hAnsi="Times New Roman" w:cs="Times New Roman"/>
                <w:i/>
                <w:iCs/>
                <w:spacing w:val="-1"/>
                <w:sz w:val="20"/>
                <w:szCs w:val="20"/>
              </w:rPr>
              <w:t>r</w:t>
            </w:r>
            <w:r w:rsidRPr="00076923">
              <w:rPr>
                <w:rFonts w:ascii="Times New Roman" w:hAnsi="Times New Roman" w:cs="Times New Roman"/>
                <w:i/>
                <w:iCs/>
                <w:spacing w:val="1"/>
                <w:sz w:val="20"/>
                <w:szCs w:val="20"/>
              </w:rPr>
              <w:t>a</w:t>
            </w:r>
            <w:r w:rsidRPr="00076923">
              <w:rPr>
                <w:rFonts w:ascii="Times New Roman" w:hAnsi="Times New Roman" w:cs="Times New Roman"/>
                <w:i/>
                <w:iCs/>
                <w:sz w:val="20"/>
                <w:szCs w:val="20"/>
              </w:rPr>
              <w:t>cto</w:t>
            </w:r>
            <w:r w:rsidRPr="00076923">
              <w:rPr>
                <w:rFonts w:ascii="Times New Roman" w:hAnsi="Times New Roman" w:cs="Times New Roman"/>
                <w:i/>
                <w:iCs/>
                <w:spacing w:val="-1"/>
                <w:sz w:val="20"/>
                <w:szCs w:val="20"/>
              </w:rPr>
              <w:t>r</w:t>
            </w:r>
            <w:r w:rsidRPr="00076923">
              <w:rPr>
                <w:rFonts w:ascii="Times New Roman" w:hAnsi="Times New Roman" w:cs="Times New Roman"/>
                <w:i/>
                <w:iCs/>
                <w:sz w:val="20"/>
                <w:szCs w:val="20"/>
              </w:rPr>
              <w:t>,</w:t>
            </w:r>
            <w:r w:rsidRPr="00076923">
              <w:rPr>
                <w:rFonts w:ascii="Times New Roman" w:hAnsi="Times New Roman" w:cs="Times New Roman"/>
                <w:i/>
                <w:iCs/>
                <w:spacing w:val="7"/>
                <w:sz w:val="20"/>
                <w:szCs w:val="20"/>
              </w:rPr>
              <w:t xml:space="preserve"> </w:t>
            </w:r>
            <w:r w:rsidRPr="00076923">
              <w:rPr>
                <w:rFonts w:ascii="Times New Roman" w:hAnsi="Times New Roman" w:cs="Times New Roman"/>
                <w:i/>
                <w:iCs/>
                <w:sz w:val="20"/>
                <w:szCs w:val="20"/>
              </w:rPr>
              <w:t>pr</w:t>
            </w:r>
            <w:r w:rsidRPr="00076923">
              <w:rPr>
                <w:rFonts w:ascii="Times New Roman" w:hAnsi="Times New Roman" w:cs="Times New Roman"/>
                <w:i/>
                <w:iCs/>
                <w:spacing w:val="-2"/>
                <w:sz w:val="20"/>
                <w:szCs w:val="20"/>
              </w:rPr>
              <w:t>i</w:t>
            </w:r>
            <w:r w:rsidRPr="00076923">
              <w:rPr>
                <w:rFonts w:ascii="Times New Roman" w:hAnsi="Times New Roman" w:cs="Times New Roman"/>
                <w:i/>
                <w:iCs/>
                <w:spacing w:val="1"/>
                <w:sz w:val="20"/>
                <w:szCs w:val="20"/>
              </w:rPr>
              <w:t>n</w:t>
            </w:r>
            <w:r w:rsidRPr="00076923">
              <w:rPr>
                <w:rFonts w:ascii="Times New Roman" w:hAnsi="Times New Roman" w:cs="Times New Roman"/>
                <w:i/>
                <w:iCs/>
                <w:sz w:val="20"/>
                <w:szCs w:val="20"/>
              </w:rPr>
              <w:t>ci</w:t>
            </w:r>
            <w:r w:rsidRPr="00076923">
              <w:rPr>
                <w:rFonts w:ascii="Times New Roman" w:hAnsi="Times New Roman" w:cs="Times New Roman"/>
                <w:i/>
                <w:iCs/>
                <w:spacing w:val="-1"/>
                <w:sz w:val="20"/>
                <w:szCs w:val="20"/>
              </w:rPr>
              <w:t>pa</w:t>
            </w:r>
            <w:r w:rsidRPr="00076923">
              <w:rPr>
                <w:rFonts w:ascii="Times New Roman" w:hAnsi="Times New Roman" w:cs="Times New Roman"/>
                <w:i/>
                <w:iCs/>
                <w:sz w:val="20"/>
                <w:szCs w:val="20"/>
              </w:rPr>
              <w:t>l</w:t>
            </w:r>
            <w:r w:rsidRPr="00076923">
              <w:rPr>
                <w:rFonts w:ascii="Times New Roman" w:hAnsi="Times New Roman" w:cs="Times New Roman"/>
                <w:i/>
                <w:iCs/>
                <w:spacing w:val="6"/>
                <w:sz w:val="20"/>
                <w:szCs w:val="20"/>
              </w:rPr>
              <w:t xml:space="preserve"> </w:t>
            </w:r>
            <w:r w:rsidRPr="00076923">
              <w:rPr>
                <w:rFonts w:ascii="Times New Roman" w:hAnsi="Times New Roman" w:cs="Times New Roman"/>
                <w:i/>
                <w:iCs/>
                <w:sz w:val="20"/>
                <w:szCs w:val="20"/>
              </w:rPr>
              <w:t>of</w:t>
            </w:r>
            <w:r w:rsidRPr="00076923">
              <w:rPr>
                <w:rFonts w:ascii="Times New Roman" w:hAnsi="Times New Roman" w:cs="Times New Roman"/>
                <w:i/>
                <w:iCs/>
                <w:spacing w:val="6"/>
                <w:sz w:val="20"/>
                <w:szCs w:val="20"/>
              </w:rPr>
              <w:t xml:space="preserve"> </w:t>
            </w:r>
            <w:r w:rsidRPr="00076923">
              <w:rPr>
                <w:rFonts w:ascii="Times New Roman" w:hAnsi="Times New Roman" w:cs="Times New Roman"/>
                <w:i/>
                <w:iCs/>
                <w:sz w:val="20"/>
                <w:szCs w:val="20"/>
              </w:rPr>
              <w:t>a</w:t>
            </w:r>
            <w:r w:rsidRPr="00076923">
              <w:rPr>
                <w:rFonts w:ascii="Times New Roman" w:hAnsi="Times New Roman" w:cs="Times New Roman"/>
                <w:i/>
                <w:iCs/>
                <w:spacing w:val="7"/>
                <w:sz w:val="20"/>
                <w:szCs w:val="20"/>
              </w:rPr>
              <w:t xml:space="preserve"> </w:t>
            </w:r>
            <w:r w:rsidRPr="00076923">
              <w:rPr>
                <w:rFonts w:ascii="Times New Roman" w:hAnsi="Times New Roman" w:cs="Times New Roman"/>
                <w:i/>
                <w:iCs/>
                <w:sz w:val="20"/>
                <w:szCs w:val="20"/>
              </w:rPr>
              <w:t>s</w:t>
            </w:r>
            <w:r w:rsidRPr="00076923">
              <w:rPr>
                <w:rFonts w:ascii="Times New Roman" w:hAnsi="Times New Roman" w:cs="Times New Roman"/>
                <w:i/>
                <w:iCs/>
                <w:spacing w:val="-1"/>
                <w:sz w:val="20"/>
                <w:szCs w:val="20"/>
              </w:rPr>
              <w:t>t</w:t>
            </w:r>
            <w:r w:rsidRPr="00076923">
              <w:rPr>
                <w:rFonts w:ascii="Times New Roman" w:hAnsi="Times New Roman" w:cs="Times New Roman"/>
                <w:i/>
                <w:iCs/>
                <w:sz w:val="20"/>
                <w:szCs w:val="20"/>
              </w:rPr>
              <w:t>a</w:t>
            </w:r>
            <w:r w:rsidRPr="00076923">
              <w:rPr>
                <w:rFonts w:ascii="Times New Roman" w:hAnsi="Times New Roman" w:cs="Times New Roman"/>
                <w:i/>
                <w:iCs/>
                <w:spacing w:val="-1"/>
                <w:sz w:val="20"/>
                <w:szCs w:val="20"/>
              </w:rPr>
              <w:t>t</w:t>
            </w:r>
            <w:r w:rsidRPr="00076923">
              <w:rPr>
                <w:rFonts w:ascii="Times New Roman" w:hAnsi="Times New Roman" w:cs="Times New Roman"/>
                <w:i/>
                <w:iCs/>
                <w:sz w:val="20"/>
                <w:szCs w:val="20"/>
              </w:rPr>
              <w:t>e</w:t>
            </w:r>
            <w:r w:rsidRPr="00076923">
              <w:rPr>
                <w:rFonts w:ascii="Times New Roman" w:hAnsi="Times New Roman" w:cs="Times New Roman"/>
                <w:i/>
                <w:iCs/>
                <w:spacing w:val="7"/>
                <w:sz w:val="20"/>
                <w:szCs w:val="20"/>
              </w:rPr>
              <w:t xml:space="preserve"> </w:t>
            </w:r>
            <w:r w:rsidRPr="00076923">
              <w:rPr>
                <w:rFonts w:ascii="Times New Roman" w:hAnsi="Times New Roman" w:cs="Times New Roman"/>
                <w:i/>
                <w:iCs/>
                <w:sz w:val="20"/>
                <w:szCs w:val="20"/>
              </w:rPr>
              <w:t>co</w:t>
            </w:r>
            <w:r w:rsidRPr="00076923">
              <w:rPr>
                <w:rFonts w:ascii="Times New Roman" w:hAnsi="Times New Roman" w:cs="Times New Roman"/>
                <w:i/>
                <w:iCs/>
                <w:spacing w:val="-1"/>
                <w:sz w:val="20"/>
                <w:szCs w:val="20"/>
              </w:rPr>
              <w:t>nt</w:t>
            </w:r>
            <w:r w:rsidRPr="00076923">
              <w:rPr>
                <w:rFonts w:ascii="Times New Roman" w:hAnsi="Times New Roman" w:cs="Times New Roman"/>
                <w:i/>
                <w:iCs/>
                <w:sz w:val="20"/>
                <w:szCs w:val="20"/>
              </w:rPr>
              <w:t>rac</w:t>
            </w:r>
            <w:r w:rsidRPr="00076923">
              <w:rPr>
                <w:rFonts w:ascii="Times New Roman" w:hAnsi="Times New Roman" w:cs="Times New Roman"/>
                <w:i/>
                <w:iCs/>
                <w:spacing w:val="-1"/>
                <w:sz w:val="20"/>
                <w:szCs w:val="20"/>
              </w:rPr>
              <w:t>t</w:t>
            </w:r>
            <w:r w:rsidRPr="00076923">
              <w:rPr>
                <w:rFonts w:ascii="Times New Roman" w:hAnsi="Times New Roman" w:cs="Times New Roman"/>
                <w:i/>
                <w:iCs/>
                <w:sz w:val="20"/>
                <w:szCs w:val="20"/>
              </w:rPr>
              <w:t>or</w:t>
            </w:r>
            <w:r w:rsidRPr="00076923">
              <w:rPr>
                <w:rFonts w:ascii="Times New Roman" w:hAnsi="Times New Roman" w:cs="Times New Roman"/>
                <w:i/>
                <w:iCs/>
                <w:spacing w:val="5"/>
                <w:sz w:val="20"/>
                <w:szCs w:val="20"/>
              </w:rPr>
              <w:t xml:space="preserve"> </w:t>
            </w:r>
            <w:r w:rsidRPr="00076923">
              <w:rPr>
                <w:rFonts w:ascii="Times New Roman" w:hAnsi="Times New Roman" w:cs="Times New Roman"/>
                <w:i/>
                <w:iCs/>
                <w:sz w:val="20"/>
                <w:szCs w:val="20"/>
              </w:rPr>
              <w:t>or</w:t>
            </w:r>
            <w:r w:rsidRPr="00076923">
              <w:rPr>
                <w:rFonts w:ascii="Times New Roman" w:hAnsi="Times New Roman" w:cs="Times New Roman"/>
                <w:i/>
                <w:iCs/>
                <w:spacing w:val="7"/>
                <w:sz w:val="20"/>
                <w:szCs w:val="20"/>
              </w:rPr>
              <w:t xml:space="preserve"> </w:t>
            </w:r>
            <w:r w:rsidRPr="00076923">
              <w:rPr>
                <w:rFonts w:ascii="Times New Roman" w:hAnsi="Times New Roman" w:cs="Times New Roman"/>
                <w:i/>
                <w:iCs/>
                <w:sz w:val="20"/>
                <w:szCs w:val="20"/>
              </w:rPr>
              <w:t>pr</w:t>
            </w:r>
            <w:r w:rsidRPr="00076923">
              <w:rPr>
                <w:rFonts w:ascii="Times New Roman" w:hAnsi="Times New Roman" w:cs="Times New Roman"/>
                <w:i/>
                <w:iCs/>
                <w:spacing w:val="-2"/>
                <w:sz w:val="20"/>
                <w:szCs w:val="20"/>
              </w:rPr>
              <w:t>i</w:t>
            </w:r>
            <w:r w:rsidRPr="00076923">
              <w:rPr>
                <w:rFonts w:ascii="Times New Roman" w:hAnsi="Times New Roman" w:cs="Times New Roman"/>
                <w:i/>
                <w:iCs/>
                <w:spacing w:val="-1"/>
                <w:sz w:val="20"/>
                <w:szCs w:val="20"/>
              </w:rPr>
              <w:t>n</w:t>
            </w:r>
            <w:r w:rsidRPr="00076923">
              <w:rPr>
                <w:rFonts w:ascii="Times New Roman" w:hAnsi="Times New Roman" w:cs="Times New Roman"/>
                <w:i/>
                <w:iCs/>
                <w:sz w:val="20"/>
                <w:szCs w:val="20"/>
              </w:rPr>
              <w:t>cipal</w:t>
            </w:r>
            <w:r w:rsidRPr="00076923">
              <w:rPr>
                <w:rFonts w:ascii="Times New Roman" w:hAnsi="Times New Roman" w:cs="Times New Roman"/>
                <w:i/>
                <w:iCs/>
                <w:spacing w:val="6"/>
                <w:sz w:val="20"/>
                <w:szCs w:val="20"/>
              </w:rPr>
              <w:t xml:space="preserve"> </w:t>
            </w:r>
            <w:r w:rsidRPr="00076923">
              <w:rPr>
                <w:rFonts w:ascii="Times New Roman" w:hAnsi="Times New Roman" w:cs="Times New Roman"/>
                <w:i/>
                <w:iCs/>
                <w:sz w:val="20"/>
                <w:szCs w:val="20"/>
              </w:rPr>
              <w:t>of</w:t>
            </w:r>
            <w:r w:rsidRPr="00076923">
              <w:rPr>
                <w:rFonts w:ascii="Times New Roman" w:hAnsi="Times New Roman" w:cs="Times New Roman"/>
                <w:i/>
                <w:iCs/>
                <w:spacing w:val="6"/>
                <w:sz w:val="20"/>
                <w:szCs w:val="20"/>
              </w:rPr>
              <w:t xml:space="preserve"> </w:t>
            </w:r>
            <w:r w:rsidRPr="00076923">
              <w:rPr>
                <w:rFonts w:ascii="Times New Roman" w:hAnsi="Times New Roman" w:cs="Times New Roman"/>
                <w:i/>
                <w:iCs/>
                <w:sz w:val="20"/>
                <w:szCs w:val="20"/>
              </w:rPr>
              <w:t>a</w:t>
            </w:r>
            <w:r w:rsidRPr="00076923">
              <w:rPr>
                <w:rFonts w:ascii="Times New Roman" w:hAnsi="Times New Roman" w:cs="Times New Roman"/>
                <w:i/>
                <w:iCs/>
                <w:spacing w:val="5"/>
                <w:sz w:val="20"/>
                <w:szCs w:val="20"/>
              </w:rPr>
              <w:t xml:space="preserve"> </w:t>
            </w:r>
            <w:r w:rsidRPr="00076923">
              <w:rPr>
                <w:rFonts w:ascii="Times New Roman" w:hAnsi="Times New Roman" w:cs="Times New Roman"/>
                <w:i/>
                <w:iCs/>
                <w:sz w:val="20"/>
                <w:szCs w:val="20"/>
              </w:rPr>
              <w:t>p</w:t>
            </w:r>
            <w:r w:rsidRPr="00076923">
              <w:rPr>
                <w:rFonts w:ascii="Times New Roman" w:hAnsi="Times New Roman" w:cs="Times New Roman"/>
                <w:i/>
                <w:iCs/>
                <w:spacing w:val="-1"/>
                <w:sz w:val="20"/>
                <w:szCs w:val="20"/>
              </w:rPr>
              <w:t>r</w:t>
            </w:r>
            <w:r w:rsidRPr="00076923">
              <w:rPr>
                <w:rFonts w:ascii="Times New Roman" w:hAnsi="Times New Roman" w:cs="Times New Roman"/>
                <w:i/>
                <w:iCs/>
                <w:sz w:val="20"/>
                <w:szCs w:val="20"/>
              </w:rPr>
              <w:t>o</w:t>
            </w:r>
            <w:r w:rsidRPr="00076923">
              <w:rPr>
                <w:rFonts w:ascii="Times New Roman" w:hAnsi="Times New Roman" w:cs="Times New Roman"/>
                <w:i/>
                <w:iCs/>
                <w:spacing w:val="-1"/>
                <w:sz w:val="20"/>
                <w:szCs w:val="20"/>
              </w:rPr>
              <w:t>s</w:t>
            </w:r>
            <w:r w:rsidRPr="00076923">
              <w:rPr>
                <w:rFonts w:ascii="Times New Roman" w:hAnsi="Times New Roman" w:cs="Times New Roman"/>
                <w:i/>
                <w:iCs/>
                <w:sz w:val="20"/>
                <w:szCs w:val="20"/>
              </w:rPr>
              <w:t>pect</w:t>
            </w:r>
            <w:r w:rsidRPr="00076923">
              <w:rPr>
                <w:rFonts w:ascii="Times New Roman" w:hAnsi="Times New Roman" w:cs="Times New Roman"/>
                <w:i/>
                <w:iCs/>
                <w:spacing w:val="-1"/>
                <w:sz w:val="20"/>
                <w:szCs w:val="20"/>
              </w:rPr>
              <w:t>i</w:t>
            </w:r>
            <w:r w:rsidRPr="00076923">
              <w:rPr>
                <w:rFonts w:ascii="Times New Roman" w:hAnsi="Times New Roman" w:cs="Times New Roman"/>
                <w:i/>
                <w:iCs/>
                <w:sz w:val="20"/>
                <w:szCs w:val="20"/>
              </w:rPr>
              <w:t>ve</w:t>
            </w:r>
            <w:r w:rsidRPr="00076923">
              <w:rPr>
                <w:rFonts w:ascii="Times New Roman" w:hAnsi="Times New Roman" w:cs="Times New Roman"/>
                <w:i/>
                <w:iCs/>
                <w:spacing w:val="7"/>
                <w:sz w:val="20"/>
                <w:szCs w:val="20"/>
              </w:rPr>
              <w:t xml:space="preserve"> </w:t>
            </w:r>
            <w:r w:rsidRPr="00076923">
              <w:rPr>
                <w:rFonts w:ascii="Times New Roman" w:hAnsi="Times New Roman" w:cs="Times New Roman"/>
                <w:i/>
                <w:iCs/>
                <w:sz w:val="20"/>
                <w:szCs w:val="20"/>
              </w:rPr>
              <w:t>s</w:t>
            </w:r>
            <w:r w:rsidRPr="00076923">
              <w:rPr>
                <w:rFonts w:ascii="Times New Roman" w:hAnsi="Times New Roman" w:cs="Times New Roman"/>
                <w:i/>
                <w:iCs/>
                <w:spacing w:val="-1"/>
                <w:sz w:val="20"/>
                <w:szCs w:val="20"/>
              </w:rPr>
              <w:t>t</w:t>
            </w:r>
            <w:r w:rsidRPr="00076923">
              <w:rPr>
                <w:rFonts w:ascii="Times New Roman" w:hAnsi="Times New Roman" w:cs="Times New Roman"/>
                <w:i/>
                <w:iCs/>
                <w:sz w:val="20"/>
                <w:szCs w:val="20"/>
              </w:rPr>
              <w:t>a</w:t>
            </w:r>
            <w:r w:rsidRPr="00076923">
              <w:rPr>
                <w:rFonts w:ascii="Times New Roman" w:hAnsi="Times New Roman" w:cs="Times New Roman"/>
                <w:i/>
                <w:iCs/>
                <w:spacing w:val="-1"/>
                <w:sz w:val="20"/>
                <w:szCs w:val="20"/>
              </w:rPr>
              <w:t>t</w:t>
            </w:r>
            <w:r w:rsidRPr="00076923">
              <w:rPr>
                <w:rFonts w:ascii="Times New Roman" w:hAnsi="Times New Roman" w:cs="Times New Roman"/>
                <w:i/>
                <w:iCs/>
                <w:sz w:val="20"/>
                <w:szCs w:val="20"/>
              </w:rPr>
              <w:t>e</w:t>
            </w:r>
            <w:r w:rsidRPr="00076923">
              <w:rPr>
                <w:rFonts w:ascii="Times New Roman" w:hAnsi="Times New Roman" w:cs="Times New Roman"/>
                <w:i/>
                <w:iCs/>
                <w:spacing w:val="7"/>
                <w:sz w:val="20"/>
                <w:szCs w:val="20"/>
              </w:rPr>
              <w:t xml:space="preserve"> </w:t>
            </w:r>
            <w:r w:rsidRPr="00076923">
              <w:rPr>
                <w:rFonts w:ascii="Times New Roman" w:hAnsi="Times New Roman" w:cs="Times New Roman"/>
                <w:i/>
                <w:iCs/>
                <w:sz w:val="20"/>
                <w:szCs w:val="20"/>
              </w:rPr>
              <w:t>cont</w:t>
            </w:r>
            <w:r w:rsidRPr="00076923">
              <w:rPr>
                <w:rFonts w:ascii="Times New Roman" w:hAnsi="Times New Roman" w:cs="Times New Roman"/>
                <w:i/>
                <w:iCs/>
                <w:spacing w:val="-1"/>
                <w:sz w:val="20"/>
                <w:szCs w:val="20"/>
              </w:rPr>
              <w:t>r</w:t>
            </w:r>
            <w:r w:rsidRPr="00076923">
              <w:rPr>
                <w:rFonts w:ascii="Times New Roman" w:hAnsi="Times New Roman" w:cs="Times New Roman"/>
                <w:i/>
                <w:iCs/>
                <w:spacing w:val="1"/>
                <w:sz w:val="20"/>
                <w:szCs w:val="20"/>
              </w:rPr>
              <w:t>a</w:t>
            </w:r>
            <w:r w:rsidRPr="00076923">
              <w:rPr>
                <w:rFonts w:ascii="Times New Roman" w:hAnsi="Times New Roman" w:cs="Times New Roman"/>
                <w:i/>
                <w:iCs/>
                <w:sz w:val="20"/>
                <w:szCs w:val="20"/>
              </w:rPr>
              <w:t>cto</w:t>
            </w:r>
            <w:r w:rsidRPr="00076923">
              <w:rPr>
                <w:rFonts w:ascii="Times New Roman" w:hAnsi="Times New Roman" w:cs="Times New Roman"/>
                <w:i/>
                <w:iCs/>
                <w:spacing w:val="-2"/>
                <w:sz w:val="20"/>
                <w:szCs w:val="20"/>
              </w:rPr>
              <w:t>r</w:t>
            </w:r>
            <w:r w:rsidRPr="00076923">
              <w:rPr>
                <w:rFonts w:ascii="Times New Roman" w:hAnsi="Times New Roman" w:cs="Times New Roman"/>
                <w:sz w:val="20"/>
                <w:szCs w:val="20"/>
              </w:rPr>
              <w:t>,</w:t>
            </w:r>
            <w:r w:rsidRPr="00076923">
              <w:rPr>
                <w:rFonts w:ascii="Times New Roman" w:hAnsi="Times New Roman" w:cs="Times New Roman"/>
                <w:spacing w:val="7"/>
                <w:sz w:val="20"/>
                <w:szCs w:val="20"/>
              </w:rPr>
              <w:t xml:space="preserve"> </w:t>
            </w:r>
            <w:r w:rsidRPr="00076923">
              <w:rPr>
                <w:rFonts w:ascii="Times New Roman" w:hAnsi="Times New Roman" w:cs="Times New Roman"/>
                <w:sz w:val="20"/>
                <w:szCs w:val="20"/>
              </w:rPr>
              <w:t>with</w:t>
            </w:r>
            <w:r w:rsidRPr="00076923">
              <w:rPr>
                <w:rFonts w:ascii="Times New Roman" w:hAnsi="Times New Roman" w:cs="Times New Roman"/>
                <w:spacing w:val="6"/>
                <w:sz w:val="20"/>
                <w:szCs w:val="20"/>
              </w:rPr>
              <w:t xml:space="preserve"> </w:t>
            </w:r>
            <w:r w:rsidRPr="00076923">
              <w:rPr>
                <w:rFonts w:ascii="Times New Roman" w:hAnsi="Times New Roman" w:cs="Times New Roman"/>
                <w:sz w:val="20"/>
                <w:szCs w:val="20"/>
              </w:rPr>
              <w:t>reg</w:t>
            </w:r>
            <w:r w:rsidRPr="00076923">
              <w:rPr>
                <w:rFonts w:ascii="Times New Roman" w:hAnsi="Times New Roman" w:cs="Times New Roman"/>
                <w:spacing w:val="-1"/>
                <w:sz w:val="20"/>
                <w:szCs w:val="20"/>
              </w:rPr>
              <w:t>a</w:t>
            </w:r>
            <w:r w:rsidRPr="00076923">
              <w:rPr>
                <w:rFonts w:ascii="Times New Roman" w:hAnsi="Times New Roman" w:cs="Times New Roman"/>
                <w:sz w:val="20"/>
                <w:szCs w:val="20"/>
              </w:rPr>
              <w:t>rd to</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 xml:space="preserve"> </w:t>
            </w:r>
            <w:r w:rsidRPr="00076923">
              <w:rPr>
                <w:rFonts w:ascii="Times New Roman" w:hAnsi="Times New Roman" w:cs="Times New Roman"/>
                <w:i/>
                <w:iCs/>
                <w:sz w:val="20"/>
                <w:szCs w:val="20"/>
              </w:rPr>
              <w:t>state</w:t>
            </w:r>
            <w:r w:rsidRPr="00076923">
              <w:rPr>
                <w:rFonts w:ascii="Times New Roman" w:hAnsi="Times New Roman" w:cs="Times New Roman"/>
                <w:i/>
                <w:iCs/>
                <w:spacing w:val="1"/>
                <w:sz w:val="20"/>
                <w:szCs w:val="20"/>
              </w:rPr>
              <w:t xml:space="preserve"> </w:t>
            </w:r>
            <w:r w:rsidRPr="00076923">
              <w:rPr>
                <w:rFonts w:ascii="Times New Roman" w:hAnsi="Times New Roman" w:cs="Times New Roman"/>
                <w:i/>
                <w:iCs/>
                <w:sz w:val="20"/>
                <w:szCs w:val="20"/>
              </w:rPr>
              <w:t>cont</w:t>
            </w:r>
            <w:r w:rsidRPr="00076923">
              <w:rPr>
                <w:rFonts w:ascii="Times New Roman" w:hAnsi="Times New Roman" w:cs="Times New Roman"/>
                <w:i/>
                <w:iCs/>
                <w:spacing w:val="-1"/>
                <w:sz w:val="20"/>
                <w:szCs w:val="20"/>
              </w:rPr>
              <w:t>r</w:t>
            </w:r>
            <w:r w:rsidRPr="00076923">
              <w:rPr>
                <w:rFonts w:ascii="Times New Roman" w:hAnsi="Times New Roman" w:cs="Times New Roman"/>
                <w:i/>
                <w:iCs/>
                <w:spacing w:val="1"/>
                <w:sz w:val="20"/>
                <w:szCs w:val="20"/>
              </w:rPr>
              <w:t>a</w:t>
            </w:r>
            <w:r w:rsidRPr="00076923">
              <w:rPr>
                <w:rFonts w:ascii="Times New Roman" w:hAnsi="Times New Roman" w:cs="Times New Roman"/>
                <w:i/>
                <w:iCs/>
                <w:sz w:val="20"/>
                <w:szCs w:val="20"/>
              </w:rPr>
              <w:t xml:space="preserve">ct </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w:t>
            </w:r>
            <w:r w:rsidRPr="00076923">
              <w:rPr>
                <w:rFonts w:ascii="Times New Roman" w:hAnsi="Times New Roman" w:cs="Times New Roman"/>
                <w:spacing w:val="2"/>
                <w:sz w:val="20"/>
                <w:szCs w:val="20"/>
              </w:rPr>
              <w:t xml:space="preserve"> </w:t>
            </w:r>
            <w:r w:rsidRPr="00076923">
              <w:rPr>
                <w:rFonts w:ascii="Times New Roman" w:hAnsi="Times New Roman" w:cs="Times New Roman"/>
                <w:i/>
                <w:iCs/>
                <w:sz w:val="20"/>
                <w:szCs w:val="20"/>
              </w:rPr>
              <w:t>s</w:t>
            </w:r>
            <w:r w:rsidRPr="00076923">
              <w:rPr>
                <w:rFonts w:ascii="Times New Roman" w:hAnsi="Times New Roman" w:cs="Times New Roman"/>
                <w:i/>
                <w:iCs/>
                <w:spacing w:val="-1"/>
                <w:sz w:val="20"/>
                <w:szCs w:val="20"/>
              </w:rPr>
              <w:t>t</w:t>
            </w:r>
            <w:r w:rsidRPr="00076923">
              <w:rPr>
                <w:rFonts w:ascii="Times New Roman" w:hAnsi="Times New Roman" w:cs="Times New Roman"/>
                <w:i/>
                <w:iCs/>
                <w:sz w:val="20"/>
                <w:szCs w:val="20"/>
              </w:rPr>
              <w:t>ate</w:t>
            </w:r>
            <w:r w:rsidRPr="00076923">
              <w:rPr>
                <w:rFonts w:ascii="Times New Roman" w:hAnsi="Times New Roman" w:cs="Times New Roman"/>
                <w:i/>
                <w:iCs/>
                <w:spacing w:val="2"/>
                <w:sz w:val="20"/>
                <w:szCs w:val="20"/>
              </w:rPr>
              <w:t xml:space="preserve"> </w:t>
            </w:r>
            <w:r w:rsidRPr="00076923">
              <w:rPr>
                <w:rFonts w:ascii="Times New Roman" w:hAnsi="Times New Roman" w:cs="Times New Roman"/>
                <w:i/>
                <w:iCs/>
                <w:spacing w:val="-1"/>
                <w:sz w:val="20"/>
                <w:szCs w:val="20"/>
              </w:rPr>
              <w:t>co</w:t>
            </w:r>
            <w:r w:rsidRPr="00076923">
              <w:rPr>
                <w:rFonts w:ascii="Times New Roman" w:hAnsi="Times New Roman" w:cs="Times New Roman"/>
                <w:i/>
                <w:iCs/>
                <w:sz w:val="20"/>
                <w:szCs w:val="20"/>
              </w:rPr>
              <w:t>ntract</w:t>
            </w:r>
            <w:r w:rsidRPr="00076923">
              <w:rPr>
                <w:rFonts w:ascii="Times New Roman" w:hAnsi="Times New Roman" w:cs="Times New Roman"/>
                <w:i/>
                <w:iCs/>
                <w:spacing w:val="1"/>
                <w:sz w:val="20"/>
                <w:szCs w:val="20"/>
              </w:rPr>
              <w:t xml:space="preserve"> </w:t>
            </w:r>
            <w:r w:rsidRPr="00076923">
              <w:rPr>
                <w:rFonts w:ascii="Times New Roman" w:hAnsi="Times New Roman" w:cs="Times New Roman"/>
                <w:i/>
                <w:iCs/>
                <w:sz w:val="20"/>
                <w:szCs w:val="20"/>
              </w:rPr>
              <w:t>so</w:t>
            </w:r>
            <w:r w:rsidRPr="00076923">
              <w:rPr>
                <w:rFonts w:ascii="Times New Roman" w:hAnsi="Times New Roman" w:cs="Times New Roman"/>
                <w:i/>
                <w:iCs/>
                <w:spacing w:val="-1"/>
                <w:sz w:val="20"/>
                <w:szCs w:val="20"/>
              </w:rPr>
              <w:t>l</w:t>
            </w:r>
            <w:r w:rsidRPr="00076923">
              <w:rPr>
                <w:rFonts w:ascii="Times New Roman" w:hAnsi="Times New Roman" w:cs="Times New Roman"/>
                <w:i/>
                <w:iCs/>
                <w:sz w:val="20"/>
                <w:szCs w:val="20"/>
              </w:rPr>
              <w:t>icit</w:t>
            </w:r>
            <w:r w:rsidRPr="00076923">
              <w:rPr>
                <w:rFonts w:ascii="Times New Roman" w:hAnsi="Times New Roman" w:cs="Times New Roman"/>
                <w:i/>
                <w:iCs/>
                <w:spacing w:val="1"/>
                <w:sz w:val="20"/>
                <w:szCs w:val="20"/>
              </w:rPr>
              <w:t>a</w:t>
            </w:r>
            <w:r w:rsidRPr="00076923">
              <w:rPr>
                <w:rFonts w:ascii="Times New Roman" w:hAnsi="Times New Roman" w:cs="Times New Roman"/>
                <w:i/>
                <w:iCs/>
                <w:spacing w:val="-2"/>
                <w:sz w:val="20"/>
                <w:szCs w:val="20"/>
              </w:rPr>
              <w:t>t</w:t>
            </w:r>
            <w:r w:rsidRPr="00076923">
              <w:rPr>
                <w:rFonts w:ascii="Times New Roman" w:hAnsi="Times New Roman" w:cs="Times New Roman"/>
                <w:i/>
                <w:iCs/>
                <w:sz w:val="20"/>
                <w:szCs w:val="20"/>
              </w:rPr>
              <w:t>ion</w:t>
            </w:r>
            <w:r w:rsidRPr="00076923">
              <w:rPr>
                <w:rFonts w:ascii="Times New Roman" w:hAnsi="Times New Roman" w:cs="Times New Roman"/>
                <w:i/>
                <w:iCs/>
                <w:spacing w:val="1"/>
                <w:sz w:val="20"/>
                <w:szCs w:val="20"/>
              </w:rPr>
              <w:t xml:space="preserve"> </w:t>
            </w:r>
            <w:r w:rsidRPr="00076923">
              <w:rPr>
                <w:rFonts w:ascii="Times New Roman" w:hAnsi="Times New Roman" w:cs="Times New Roman"/>
                <w:sz w:val="20"/>
                <w:szCs w:val="20"/>
              </w:rPr>
              <w:t>with or</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from</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st</w:t>
            </w:r>
            <w:r w:rsidRPr="00076923">
              <w:rPr>
                <w:rFonts w:ascii="Times New Roman" w:hAnsi="Times New Roman" w:cs="Times New Roman"/>
                <w:spacing w:val="1"/>
                <w:sz w:val="20"/>
                <w:szCs w:val="20"/>
              </w:rPr>
              <w:t>a</w:t>
            </w:r>
            <w:r w:rsidRPr="00076923">
              <w:rPr>
                <w:rFonts w:ascii="Times New Roman" w:hAnsi="Times New Roman" w:cs="Times New Roman"/>
                <w:spacing w:val="-1"/>
                <w:sz w:val="20"/>
                <w:szCs w:val="20"/>
              </w:rPr>
              <w:t>t</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age</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cy</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in</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the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executive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br</w:t>
            </w:r>
            <w:r w:rsidRPr="00076923">
              <w:rPr>
                <w:rFonts w:ascii="Times New Roman" w:hAnsi="Times New Roman" w:cs="Times New Roman"/>
                <w:spacing w:val="-1"/>
                <w:sz w:val="20"/>
                <w:szCs w:val="20"/>
              </w:rPr>
              <w:t>a</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ch or a</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quasi-public agency</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or</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holder, or pr</w:t>
            </w:r>
            <w:r w:rsidRPr="00076923">
              <w:rPr>
                <w:rFonts w:ascii="Times New Roman" w:hAnsi="Times New Roman" w:cs="Times New Roman"/>
                <w:spacing w:val="-2"/>
                <w:sz w:val="20"/>
                <w:szCs w:val="20"/>
              </w:rPr>
              <w:t>i</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c</w:t>
            </w:r>
            <w:r w:rsidRPr="00076923">
              <w:rPr>
                <w:rFonts w:ascii="Times New Roman" w:hAnsi="Times New Roman" w:cs="Times New Roman"/>
                <w:spacing w:val="-1"/>
                <w:sz w:val="20"/>
                <w:szCs w:val="20"/>
              </w:rPr>
              <w:t>i</w:t>
            </w:r>
            <w:r w:rsidRPr="00076923">
              <w:rPr>
                <w:rFonts w:ascii="Times New Roman" w:hAnsi="Times New Roman" w:cs="Times New Roman"/>
                <w:sz w:val="20"/>
                <w:szCs w:val="20"/>
              </w:rPr>
              <w:t>pal of</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h</w:t>
            </w:r>
            <w:r w:rsidRPr="00076923">
              <w:rPr>
                <w:rFonts w:ascii="Times New Roman" w:hAnsi="Times New Roman" w:cs="Times New Roman"/>
                <w:spacing w:val="1"/>
                <w:sz w:val="20"/>
                <w:szCs w:val="20"/>
              </w:rPr>
              <w:t>o</w:t>
            </w:r>
            <w:r w:rsidRPr="00076923">
              <w:rPr>
                <w:rFonts w:ascii="Times New Roman" w:hAnsi="Times New Roman" w:cs="Times New Roman"/>
                <w:spacing w:val="-1"/>
                <w:sz w:val="20"/>
                <w:szCs w:val="20"/>
              </w:rPr>
              <w:t>l</w:t>
            </w:r>
            <w:r w:rsidRPr="00076923">
              <w:rPr>
                <w:rFonts w:ascii="Times New Roman" w:hAnsi="Times New Roman" w:cs="Times New Roman"/>
                <w:spacing w:val="1"/>
                <w:sz w:val="20"/>
                <w:szCs w:val="20"/>
              </w:rPr>
              <w:t>d</w:t>
            </w:r>
            <w:r w:rsidRPr="00076923">
              <w:rPr>
                <w:rFonts w:ascii="Times New Roman" w:hAnsi="Times New Roman" w:cs="Times New Roman"/>
                <w:spacing w:val="-1"/>
                <w:sz w:val="20"/>
                <w:szCs w:val="20"/>
              </w:rPr>
              <w:t>e</w:t>
            </w:r>
            <w:r w:rsidRPr="00076923">
              <w:rPr>
                <w:rFonts w:ascii="Times New Roman" w:hAnsi="Times New Roman" w:cs="Times New Roman"/>
                <w:sz w:val="20"/>
                <w:szCs w:val="20"/>
              </w:rPr>
              <w:t>r</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of</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 xml:space="preserve">a </w:t>
            </w:r>
            <w:r w:rsidRPr="00076923">
              <w:rPr>
                <w:rFonts w:ascii="Times New Roman" w:hAnsi="Times New Roman" w:cs="Times New Roman"/>
                <w:spacing w:val="-1"/>
                <w:sz w:val="20"/>
                <w:szCs w:val="20"/>
              </w:rPr>
              <w:t>v</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li</w:t>
            </w:r>
            <w:r w:rsidRPr="00076923">
              <w:rPr>
                <w:rFonts w:ascii="Times New Roman" w:hAnsi="Times New Roman" w:cs="Times New Roman"/>
                <w:sz w:val="20"/>
                <w:szCs w:val="20"/>
              </w:rPr>
              <w:t>d</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p</w:t>
            </w:r>
            <w:r w:rsidRPr="00076923">
              <w:rPr>
                <w:rFonts w:ascii="Times New Roman" w:hAnsi="Times New Roman" w:cs="Times New Roman"/>
                <w:sz w:val="20"/>
                <w:szCs w:val="20"/>
              </w:rPr>
              <w:t>re</w:t>
            </w:r>
            <w:r w:rsidRPr="00076923">
              <w:rPr>
                <w:rFonts w:ascii="Times New Roman" w:hAnsi="Times New Roman" w:cs="Times New Roman"/>
                <w:spacing w:val="-1"/>
                <w:sz w:val="20"/>
                <w:szCs w:val="20"/>
              </w:rPr>
              <w:t>q</w:t>
            </w:r>
            <w:r w:rsidRPr="00076923">
              <w:rPr>
                <w:rFonts w:ascii="Times New Roman" w:hAnsi="Times New Roman" w:cs="Times New Roman"/>
                <w:sz w:val="20"/>
                <w:szCs w:val="20"/>
              </w:rPr>
              <w:t>ua</w:t>
            </w:r>
            <w:r w:rsidRPr="00076923">
              <w:rPr>
                <w:rFonts w:ascii="Times New Roman" w:hAnsi="Times New Roman" w:cs="Times New Roman"/>
                <w:spacing w:val="-1"/>
                <w:sz w:val="20"/>
                <w:szCs w:val="20"/>
              </w:rPr>
              <w:t>lif</w:t>
            </w:r>
            <w:r w:rsidRPr="00076923">
              <w:rPr>
                <w:rFonts w:ascii="Times New Roman" w:hAnsi="Times New Roman" w:cs="Times New Roman"/>
                <w:sz w:val="20"/>
                <w:szCs w:val="20"/>
              </w:rPr>
              <w:t>ication</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c</w:t>
            </w:r>
            <w:r w:rsidRPr="00076923">
              <w:rPr>
                <w:rFonts w:ascii="Times New Roman" w:hAnsi="Times New Roman" w:cs="Times New Roman"/>
                <w:spacing w:val="-1"/>
                <w:sz w:val="20"/>
                <w:szCs w:val="20"/>
              </w:rPr>
              <w:t>e</w:t>
            </w:r>
            <w:r w:rsidRPr="00076923">
              <w:rPr>
                <w:rFonts w:ascii="Times New Roman" w:hAnsi="Times New Roman" w:cs="Times New Roman"/>
                <w:sz w:val="20"/>
                <w:szCs w:val="20"/>
              </w:rPr>
              <w:t>rtificate,</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s</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all</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ake</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contribu</w:t>
            </w:r>
            <w:r w:rsidRPr="00076923">
              <w:rPr>
                <w:rFonts w:ascii="Times New Roman" w:hAnsi="Times New Roman" w:cs="Times New Roman"/>
                <w:spacing w:val="-1"/>
                <w:sz w:val="20"/>
                <w:szCs w:val="20"/>
              </w:rPr>
              <w:t>tio</w:t>
            </w:r>
            <w:r w:rsidRPr="00076923">
              <w:rPr>
                <w:rFonts w:ascii="Times New Roman" w:hAnsi="Times New Roman" w:cs="Times New Roman"/>
                <w:sz w:val="20"/>
                <w:szCs w:val="20"/>
              </w:rPr>
              <w:t>n</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t</w:t>
            </w:r>
            <w:r w:rsidRPr="00076923">
              <w:rPr>
                <w:rFonts w:ascii="Times New Roman" w:hAnsi="Times New Roman" w:cs="Times New Roman"/>
                <w:sz w:val="20"/>
                <w:szCs w:val="20"/>
              </w:rPr>
              <w:t>o</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w:t>
            </w:r>
            <w:r w:rsidRPr="00076923">
              <w:rPr>
                <w:rFonts w:ascii="Times New Roman" w:hAnsi="Times New Roman" w:cs="Times New Roman"/>
                <w:spacing w:val="-2"/>
                <w:sz w:val="20"/>
                <w:szCs w:val="20"/>
              </w:rPr>
              <w:t>i</w:t>
            </w:r>
            <w:r w:rsidRPr="00076923">
              <w:rPr>
                <w:rFonts w:ascii="Times New Roman" w:hAnsi="Times New Roman" w:cs="Times New Roman"/>
                <w:sz w:val="20"/>
                <w:szCs w:val="20"/>
              </w:rPr>
              <w:t>)</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a</w:t>
            </w:r>
            <w:r w:rsidRPr="00076923">
              <w:rPr>
                <w:rFonts w:ascii="Times New Roman" w:hAnsi="Times New Roman" w:cs="Times New Roman"/>
                <w:sz w:val="20"/>
                <w:szCs w:val="20"/>
              </w:rPr>
              <w:t>n</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e</w:t>
            </w:r>
            <w:r w:rsidRPr="00076923">
              <w:rPr>
                <w:rFonts w:ascii="Times New Roman" w:hAnsi="Times New Roman" w:cs="Times New Roman"/>
                <w:sz w:val="20"/>
                <w:szCs w:val="20"/>
              </w:rPr>
              <w:t>xp</w:t>
            </w:r>
            <w:r w:rsidRPr="00076923">
              <w:rPr>
                <w:rFonts w:ascii="Times New Roman" w:hAnsi="Times New Roman" w:cs="Times New Roman"/>
                <w:spacing w:val="-2"/>
                <w:sz w:val="20"/>
                <w:szCs w:val="20"/>
              </w:rPr>
              <w:t>l</w:t>
            </w:r>
            <w:r w:rsidRPr="00076923">
              <w:rPr>
                <w:rFonts w:ascii="Times New Roman" w:hAnsi="Times New Roman" w:cs="Times New Roman"/>
                <w:sz w:val="20"/>
                <w:szCs w:val="20"/>
              </w:rPr>
              <w:t>ora</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o</w:t>
            </w:r>
            <w:r w:rsidRPr="00076923">
              <w:rPr>
                <w:rFonts w:ascii="Times New Roman" w:hAnsi="Times New Roman" w:cs="Times New Roman"/>
                <w:spacing w:val="-1"/>
                <w:sz w:val="20"/>
                <w:szCs w:val="20"/>
              </w:rPr>
              <w:t>r</w:t>
            </w:r>
            <w:r w:rsidRPr="00076923">
              <w:rPr>
                <w:rFonts w:ascii="Times New Roman" w:hAnsi="Times New Roman" w:cs="Times New Roman"/>
                <w:sz w:val="20"/>
                <w:szCs w:val="20"/>
              </w:rPr>
              <w:t>y</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co</w:t>
            </w:r>
            <w:r w:rsidRPr="00076923">
              <w:rPr>
                <w:rFonts w:ascii="Times New Roman" w:hAnsi="Times New Roman" w:cs="Times New Roman"/>
                <w:spacing w:val="-1"/>
                <w:sz w:val="20"/>
                <w:szCs w:val="20"/>
              </w:rPr>
              <w:t>mmitt</w:t>
            </w:r>
            <w:r w:rsidRPr="00076923">
              <w:rPr>
                <w:rFonts w:ascii="Times New Roman" w:hAnsi="Times New Roman" w:cs="Times New Roman"/>
                <w:sz w:val="20"/>
                <w:szCs w:val="20"/>
              </w:rPr>
              <w:t>ee</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or</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ca</w:t>
            </w:r>
            <w:r w:rsidRPr="00076923">
              <w:rPr>
                <w:rFonts w:ascii="Times New Roman" w:hAnsi="Times New Roman" w:cs="Times New Roman"/>
                <w:spacing w:val="-2"/>
                <w:sz w:val="20"/>
                <w:szCs w:val="20"/>
              </w:rPr>
              <w:t>n</w:t>
            </w:r>
            <w:r w:rsidRPr="00076923">
              <w:rPr>
                <w:rFonts w:ascii="Times New Roman" w:hAnsi="Times New Roman" w:cs="Times New Roman"/>
                <w:spacing w:val="1"/>
                <w:sz w:val="20"/>
                <w:szCs w:val="20"/>
              </w:rPr>
              <w:t>d</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da</w:t>
            </w:r>
            <w:r w:rsidRPr="00076923">
              <w:rPr>
                <w:rFonts w:ascii="Times New Roman" w:hAnsi="Times New Roman" w:cs="Times New Roman"/>
                <w:sz w:val="20"/>
                <w:szCs w:val="20"/>
              </w:rPr>
              <w:t>te</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c</w:t>
            </w:r>
            <w:r w:rsidRPr="00076923">
              <w:rPr>
                <w:rFonts w:ascii="Times New Roman" w:hAnsi="Times New Roman" w:cs="Times New Roman"/>
                <w:spacing w:val="1"/>
                <w:sz w:val="20"/>
                <w:szCs w:val="20"/>
              </w:rPr>
              <w:t>o</w:t>
            </w:r>
            <w:r w:rsidRPr="00076923">
              <w:rPr>
                <w:rFonts w:ascii="Times New Roman" w:hAnsi="Times New Roman" w:cs="Times New Roman"/>
                <w:spacing w:val="-1"/>
                <w:sz w:val="20"/>
                <w:szCs w:val="20"/>
              </w:rPr>
              <w:t>mm</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t</w:t>
            </w:r>
            <w:r w:rsidRPr="00076923">
              <w:rPr>
                <w:rFonts w:ascii="Times New Roman" w:hAnsi="Times New Roman" w:cs="Times New Roman"/>
                <w:sz w:val="20"/>
                <w:szCs w:val="20"/>
              </w:rPr>
              <w:t>t</w:t>
            </w:r>
            <w:r w:rsidRPr="00076923">
              <w:rPr>
                <w:rFonts w:ascii="Times New Roman" w:hAnsi="Times New Roman" w:cs="Times New Roman"/>
                <w:spacing w:val="1"/>
                <w:sz w:val="20"/>
                <w:szCs w:val="20"/>
              </w:rPr>
              <w:t xml:space="preserve">ee </w:t>
            </w:r>
            <w:r w:rsidRPr="00076923">
              <w:rPr>
                <w:rFonts w:ascii="Times New Roman" w:hAnsi="Times New Roman" w:cs="Times New Roman"/>
                <w:sz w:val="20"/>
                <w:szCs w:val="20"/>
              </w:rPr>
              <w:t>established</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by a</w:t>
            </w:r>
            <w:r w:rsidRPr="00076923">
              <w:rPr>
                <w:rFonts w:ascii="Times New Roman" w:hAnsi="Times New Roman" w:cs="Times New Roman"/>
                <w:spacing w:val="3"/>
                <w:sz w:val="20"/>
                <w:szCs w:val="20"/>
              </w:rPr>
              <w:t xml:space="preserve"> </w:t>
            </w:r>
            <w:r w:rsidRPr="00076923">
              <w:rPr>
                <w:rFonts w:ascii="Times New Roman" w:hAnsi="Times New Roman" w:cs="Times New Roman"/>
                <w:sz w:val="20"/>
                <w:szCs w:val="20"/>
              </w:rPr>
              <w:t>cand</w:t>
            </w:r>
            <w:r w:rsidRPr="00076923">
              <w:rPr>
                <w:rFonts w:ascii="Times New Roman" w:hAnsi="Times New Roman" w:cs="Times New Roman"/>
                <w:spacing w:val="-2"/>
                <w:sz w:val="20"/>
                <w:szCs w:val="20"/>
              </w:rPr>
              <w:t>i</w:t>
            </w:r>
            <w:r w:rsidRPr="00076923">
              <w:rPr>
                <w:rFonts w:ascii="Times New Roman" w:hAnsi="Times New Roman" w:cs="Times New Roman"/>
                <w:sz w:val="20"/>
                <w:szCs w:val="20"/>
              </w:rPr>
              <w:t>date</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f</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no</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ation</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election</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to</w:t>
            </w:r>
            <w:r w:rsidRPr="00076923">
              <w:rPr>
                <w:rFonts w:ascii="Times New Roman" w:hAnsi="Times New Roman" w:cs="Times New Roman"/>
                <w:spacing w:val="3"/>
                <w:sz w:val="20"/>
                <w:szCs w:val="20"/>
              </w:rPr>
              <w:t xml:space="preserve"> </w:t>
            </w:r>
            <w:r w:rsidRPr="00076923">
              <w:rPr>
                <w:rFonts w:ascii="Times New Roman" w:hAnsi="Times New Roman" w:cs="Times New Roman"/>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o</w:t>
            </w:r>
            <w:r w:rsidRPr="00076923">
              <w:rPr>
                <w:rFonts w:ascii="Times New Roman" w:hAnsi="Times New Roman" w:cs="Times New Roman"/>
                <w:spacing w:val="-1"/>
                <w:sz w:val="20"/>
                <w:szCs w:val="20"/>
              </w:rPr>
              <w:t>f</w:t>
            </w:r>
            <w:r w:rsidRPr="00076923">
              <w:rPr>
                <w:rFonts w:ascii="Times New Roman" w:hAnsi="Times New Roman" w:cs="Times New Roman"/>
                <w:sz w:val="20"/>
                <w:szCs w:val="20"/>
              </w:rPr>
              <w:t>fice</w:t>
            </w:r>
            <w:r w:rsidRPr="00076923">
              <w:rPr>
                <w:rFonts w:ascii="Times New Roman" w:hAnsi="Times New Roman" w:cs="Times New Roman"/>
                <w:spacing w:val="3"/>
                <w:sz w:val="20"/>
                <w:szCs w:val="20"/>
              </w:rPr>
              <w:t xml:space="preserve"> </w:t>
            </w:r>
            <w:r w:rsidRPr="00076923">
              <w:rPr>
                <w:rFonts w:ascii="Times New Roman" w:hAnsi="Times New Roman" w:cs="Times New Roman"/>
                <w:sz w:val="20"/>
                <w:szCs w:val="20"/>
              </w:rPr>
              <w:t>of</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G</w:t>
            </w:r>
            <w:r w:rsidRPr="00076923">
              <w:rPr>
                <w:rFonts w:ascii="Times New Roman" w:hAnsi="Times New Roman" w:cs="Times New Roman"/>
                <w:spacing w:val="1"/>
                <w:sz w:val="20"/>
                <w:szCs w:val="20"/>
              </w:rPr>
              <w:t>o</w:t>
            </w:r>
            <w:r w:rsidRPr="00076923">
              <w:rPr>
                <w:rFonts w:ascii="Times New Roman" w:hAnsi="Times New Roman" w:cs="Times New Roman"/>
                <w:spacing w:val="-1"/>
                <w:sz w:val="20"/>
                <w:szCs w:val="20"/>
              </w:rPr>
              <w:t>v</w:t>
            </w:r>
            <w:r w:rsidRPr="00076923">
              <w:rPr>
                <w:rFonts w:ascii="Times New Roman" w:hAnsi="Times New Roman" w:cs="Times New Roman"/>
                <w:sz w:val="20"/>
                <w:szCs w:val="20"/>
              </w:rPr>
              <w:t>er</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o</w:t>
            </w:r>
            <w:r w:rsidRPr="00076923">
              <w:rPr>
                <w:rFonts w:ascii="Times New Roman" w:hAnsi="Times New Roman" w:cs="Times New Roman"/>
                <w:spacing w:val="-1"/>
                <w:sz w:val="20"/>
                <w:szCs w:val="20"/>
              </w:rPr>
              <w:t>r</w:t>
            </w:r>
            <w:r w:rsidRPr="00076923">
              <w:rPr>
                <w:rFonts w:ascii="Times New Roman" w:hAnsi="Times New Roman" w:cs="Times New Roman"/>
                <w:sz w:val="20"/>
                <w:szCs w:val="20"/>
              </w:rPr>
              <w:t>,</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Lieut</w:t>
            </w:r>
            <w:r w:rsidRPr="00076923">
              <w:rPr>
                <w:rFonts w:ascii="Times New Roman" w:hAnsi="Times New Roman" w:cs="Times New Roman"/>
                <w:spacing w:val="-1"/>
                <w:sz w:val="20"/>
                <w:szCs w:val="20"/>
              </w:rPr>
              <w:t>e</w:t>
            </w:r>
            <w:r w:rsidRPr="00076923">
              <w:rPr>
                <w:rFonts w:ascii="Times New Roman" w:hAnsi="Times New Roman" w:cs="Times New Roman"/>
                <w:sz w:val="20"/>
                <w:szCs w:val="20"/>
              </w:rPr>
              <w:t>n</w:t>
            </w:r>
            <w:r w:rsidRPr="00076923">
              <w:rPr>
                <w:rFonts w:ascii="Times New Roman" w:hAnsi="Times New Roman" w:cs="Times New Roman"/>
                <w:spacing w:val="-1"/>
                <w:sz w:val="20"/>
                <w:szCs w:val="20"/>
              </w:rPr>
              <w:t>a</w:t>
            </w:r>
            <w:r w:rsidRPr="00076923">
              <w:rPr>
                <w:rFonts w:ascii="Times New Roman" w:hAnsi="Times New Roman" w:cs="Times New Roman"/>
                <w:sz w:val="20"/>
                <w:szCs w:val="20"/>
              </w:rPr>
              <w:t>nt</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G</w:t>
            </w:r>
            <w:r w:rsidRPr="00076923">
              <w:rPr>
                <w:rFonts w:ascii="Times New Roman" w:hAnsi="Times New Roman" w:cs="Times New Roman"/>
                <w:sz w:val="20"/>
                <w:szCs w:val="20"/>
              </w:rPr>
              <w:t>ov</w:t>
            </w:r>
            <w:r w:rsidRPr="00076923">
              <w:rPr>
                <w:rFonts w:ascii="Times New Roman" w:hAnsi="Times New Roman" w:cs="Times New Roman"/>
                <w:spacing w:val="-1"/>
                <w:sz w:val="20"/>
                <w:szCs w:val="20"/>
              </w:rPr>
              <w:t>e</w:t>
            </w:r>
            <w:r w:rsidRPr="00076923">
              <w:rPr>
                <w:rFonts w:ascii="Times New Roman" w:hAnsi="Times New Roman" w:cs="Times New Roman"/>
                <w:sz w:val="20"/>
                <w:szCs w:val="20"/>
              </w:rPr>
              <w:t>r</w:t>
            </w:r>
            <w:r w:rsidRPr="00076923">
              <w:rPr>
                <w:rFonts w:ascii="Times New Roman" w:hAnsi="Times New Roman" w:cs="Times New Roman"/>
                <w:spacing w:val="-1"/>
                <w:sz w:val="20"/>
                <w:szCs w:val="20"/>
              </w:rPr>
              <w:t>no</w:t>
            </w:r>
            <w:r w:rsidRPr="00076923">
              <w:rPr>
                <w:rFonts w:ascii="Times New Roman" w:hAnsi="Times New Roman" w:cs="Times New Roman"/>
                <w:sz w:val="20"/>
                <w:szCs w:val="20"/>
              </w:rPr>
              <w:t>r,</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A</w:t>
            </w:r>
            <w:r w:rsidRPr="00076923">
              <w:rPr>
                <w:rFonts w:ascii="Times New Roman" w:hAnsi="Times New Roman" w:cs="Times New Roman"/>
                <w:sz w:val="20"/>
                <w:szCs w:val="20"/>
              </w:rPr>
              <w:t>tt</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rney Gen</w:t>
            </w:r>
            <w:r w:rsidRPr="00076923">
              <w:rPr>
                <w:rFonts w:ascii="Times New Roman" w:hAnsi="Times New Roman" w:cs="Times New Roman"/>
                <w:spacing w:val="-1"/>
                <w:sz w:val="20"/>
                <w:szCs w:val="20"/>
              </w:rPr>
              <w:t>e</w:t>
            </w:r>
            <w:r w:rsidRPr="00076923">
              <w:rPr>
                <w:rFonts w:ascii="Times New Roman" w:hAnsi="Times New Roman" w:cs="Times New Roman"/>
                <w:sz w:val="20"/>
                <w:szCs w:val="20"/>
              </w:rPr>
              <w:t>r</w:t>
            </w:r>
            <w:r w:rsidRPr="00076923">
              <w:rPr>
                <w:rFonts w:ascii="Times New Roman" w:hAnsi="Times New Roman" w:cs="Times New Roman"/>
                <w:spacing w:val="-1"/>
                <w:sz w:val="20"/>
                <w:szCs w:val="20"/>
              </w:rPr>
              <w:t>a</w:t>
            </w:r>
            <w:r w:rsidRPr="00076923">
              <w:rPr>
                <w:rFonts w:ascii="Times New Roman" w:hAnsi="Times New Roman" w:cs="Times New Roman"/>
                <w:sz w:val="20"/>
                <w:szCs w:val="20"/>
              </w:rPr>
              <w:t>l,</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State</w:t>
            </w:r>
            <w:r w:rsidRPr="00076923">
              <w:rPr>
                <w:rFonts w:ascii="Times New Roman" w:hAnsi="Times New Roman" w:cs="Times New Roman"/>
                <w:spacing w:val="3"/>
                <w:sz w:val="20"/>
                <w:szCs w:val="20"/>
              </w:rPr>
              <w:t xml:space="preserve"> </w:t>
            </w:r>
            <w:r w:rsidRPr="00076923">
              <w:rPr>
                <w:rFonts w:ascii="Times New Roman" w:hAnsi="Times New Roman" w:cs="Times New Roman"/>
                <w:spacing w:val="-1"/>
                <w:sz w:val="20"/>
                <w:szCs w:val="20"/>
              </w:rPr>
              <w:t>C</w:t>
            </w:r>
            <w:r w:rsidRPr="00076923">
              <w:rPr>
                <w:rFonts w:ascii="Times New Roman" w:hAnsi="Times New Roman" w:cs="Times New Roman"/>
                <w:spacing w:val="1"/>
                <w:sz w:val="20"/>
                <w:szCs w:val="20"/>
              </w:rPr>
              <w:t>o</w:t>
            </w:r>
            <w:r w:rsidRPr="00076923">
              <w:rPr>
                <w:rFonts w:ascii="Times New Roman" w:hAnsi="Times New Roman" w:cs="Times New Roman"/>
                <w:spacing w:val="-2"/>
                <w:sz w:val="20"/>
                <w:szCs w:val="20"/>
              </w:rPr>
              <w:t>m</w:t>
            </w:r>
            <w:r w:rsidRPr="00076923">
              <w:rPr>
                <w:rFonts w:ascii="Times New Roman" w:hAnsi="Times New Roman" w:cs="Times New Roman"/>
                <w:spacing w:val="1"/>
                <w:sz w:val="20"/>
                <w:szCs w:val="20"/>
              </w:rPr>
              <w:t>p</w:t>
            </w:r>
            <w:r w:rsidRPr="00076923">
              <w:rPr>
                <w:rFonts w:ascii="Times New Roman" w:hAnsi="Times New Roman" w:cs="Times New Roman"/>
                <w:sz w:val="20"/>
                <w:szCs w:val="20"/>
              </w:rPr>
              <w:t>t</w:t>
            </w:r>
            <w:r w:rsidRPr="00076923">
              <w:rPr>
                <w:rFonts w:ascii="Times New Roman" w:hAnsi="Times New Roman" w:cs="Times New Roman"/>
                <w:spacing w:val="2"/>
                <w:sz w:val="20"/>
                <w:szCs w:val="20"/>
              </w:rPr>
              <w:t>r</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lle</w:t>
            </w:r>
            <w:r w:rsidRPr="00076923">
              <w:rPr>
                <w:rFonts w:ascii="Times New Roman" w:hAnsi="Times New Roman" w:cs="Times New Roman"/>
                <w:spacing w:val="1"/>
                <w:sz w:val="20"/>
                <w:szCs w:val="20"/>
              </w:rPr>
              <w:t xml:space="preserve">r, </w:t>
            </w:r>
            <w:r w:rsidRPr="00076923">
              <w:rPr>
                <w:rFonts w:ascii="Times New Roman" w:hAnsi="Times New Roman" w:cs="Times New Roman"/>
                <w:sz w:val="20"/>
                <w:szCs w:val="20"/>
              </w:rPr>
              <w:t>Secretary</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of</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the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State</w:t>
            </w:r>
            <w:r w:rsidRPr="00076923">
              <w:rPr>
                <w:rFonts w:ascii="Times New Roman" w:hAnsi="Times New Roman" w:cs="Times New Roman"/>
                <w:spacing w:val="1"/>
                <w:sz w:val="20"/>
                <w:szCs w:val="20"/>
              </w:rPr>
              <w:t xml:space="preserve"> o</w:t>
            </w:r>
            <w:r w:rsidRPr="00076923">
              <w:rPr>
                <w:rFonts w:ascii="Times New Roman" w:hAnsi="Times New Roman" w:cs="Times New Roman"/>
                <w:sz w:val="20"/>
                <w:szCs w:val="20"/>
              </w:rPr>
              <w:t>r</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State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Treasurer,</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(ii)</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 xml:space="preserve"> po</w:t>
            </w:r>
            <w:r w:rsidRPr="00076923">
              <w:rPr>
                <w:rFonts w:ascii="Times New Roman" w:hAnsi="Times New Roman" w:cs="Times New Roman"/>
                <w:sz w:val="20"/>
                <w:szCs w:val="20"/>
              </w:rPr>
              <w:t>litical</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c</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mm</w:t>
            </w:r>
            <w:r w:rsidRPr="00076923">
              <w:rPr>
                <w:rFonts w:ascii="Times New Roman" w:hAnsi="Times New Roman" w:cs="Times New Roman"/>
                <w:spacing w:val="1"/>
                <w:sz w:val="20"/>
                <w:szCs w:val="20"/>
              </w:rPr>
              <w:t>i</w:t>
            </w:r>
            <w:r w:rsidRPr="00076923">
              <w:rPr>
                <w:rFonts w:ascii="Times New Roman" w:hAnsi="Times New Roman" w:cs="Times New Roman"/>
                <w:sz w:val="20"/>
                <w:szCs w:val="20"/>
              </w:rPr>
              <w:t>ttee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u</w:t>
            </w:r>
            <w:r w:rsidRPr="00076923">
              <w:rPr>
                <w:rFonts w:ascii="Times New Roman" w:hAnsi="Times New Roman" w:cs="Times New Roman"/>
                <w:sz w:val="20"/>
                <w:szCs w:val="20"/>
              </w:rPr>
              <w:t>t</w:t>
            </w:r>
            <w:r w:rsidRPr="00076923">
              <w:rPr>
                <w:rFonts w:ascii="Times New Roman" w:hAnsi="Times New Roman" w:cs="Times New Roman"/>
                <w:spacing w:val="1"/>
                <w:sz w:val="20"/>
                <w:szCs w:val="20"/>
              </w:rPr>
              <w:t>ho</w:t>
            </w:r>
            <w:r w:rsidRPr="00076923">
              <w:rPr>
                <w:rFonts w:ascii="Times New Roman" w:hAnsi="Times New Roman" w:cs="Times New Roman"/>
                <w:spacing w:val="-1"/>
                <w:sz w:val="20"/>
                <w:szCs w:val="20"/>
              </w:rPr>
              <w:t>r</w:t>
            </w:r>
            <w:r w:rsidRPr="00076923">
              <w:rPr>
                <w:rFonts w:ascii="Times New Roman" w:hAnsi="Times New Roman" w:cs="Times New Roman"/>
                <w:sz w:val="20"/>
                <w:szCs w:val="20"/>
              </w:rPr>
              <w:t>ized</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to</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k</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 xml:space="preserve"> con</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rib</w:t>
            </w:r>
            <w:r w:rsidRPr="00076923">
              <w:rPr>
                <w:rFonts w:ascii="Times New Roman" w:hAnsi="Times New Roman" w:cs="Times New Roman"/>
                <w:spacing w:val="1"/>
                <w:sz w:val="20"/>
                <w:szCs w:val="20"/>
              </w:rPr>
              <w:t>u</w:t>
            </w:r>
            <w:r w:rsidRPr="00076923">
              <w:rPr>
                <w:rFonts w:ascii="Times New Roman" w:hAnsi="Times New Roman" w:cs="Times New Roman"/>
                <w:sz w:val="20"/>
                <w:szCs w:val="20"/>
              </w:rPr>
              <w:t>ti</w:t>
            </w:r>
            <w:r w:rsidRPr="00076923">
              <w:rPr>
                <w:rFonts w:ascii="Times New Roman" w:hAnsi="Times New Roman" w:cs="Times New Roman"/>
                <w:spacing w:val="1"/>
                <w:sz w:val="20"/>
                <w:szCs w:val="20"/>
              </w:rPr>
              <w:t>on</w:t>
            </w:r>
            <w:r w:rsidRPr="00076923">
              <w:rPr>
                <w:rFonts w:ascii="Times New Roman" w:hAnsi="Times New Roman" w:cs="Times New Roman"/>
                <w:sz w:val="20"/>
                <w:szCs w:val="20"/>
              </w:rPr>
              <w:t xml:space="preserve">s </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xp</w:t>
            </w:r>
            <w:r w:rsidRPr="00076923">
              <w:rPr>
                <w:rFonts w:ascii="Times New Roman" w:hAnsi="Times New Roman" w:cs="Times New Roman"/>
                <w:spacing w:val="-1"/>
                <w:sz w:val="20"/>
                <w:szCs w:val="20"/>
              </w:rPr>
              <w:t>e</w:t>
            </w:r>
            <w:r w:rsidRPr="00076923">
              <w:rPr>
                <w:rFonts w:ascii="Times New Roman" w:hAnsi="Times New Roman" w:cs="Times New Roman"/>
                <w:sz w:val="20"/>
                <w:szCs w:val="20"/>
              </w:rPr>
              <w:t>n</w:t>
            </w:r>
            <w:r w:rsidRPr="00076923">
              <w:rPr>
                <w:rFonts w:ascii="Times New Roman" w:hAnsi="Times New Roman" w:cs="Times New Roman"/>
                <w:spacing w:val="1"/>
                <w:sz w:val="20"/>
                <w:szCs w:val="20"/>
              </w:rPr>
              <w:t>d</w:t>
            </w:r>
            <w:r w:rsidRPr="00076923">
              <w:rPr>
                <w:rFonts w:ascii="Times New Roman" w:hAnsi="Times New Roman" w:cs="Times New Roman"/>
                <w:sz w:val="20"/>
                <w:szCs w:val="20"/>
              </w:rPr>
              <w:t>it</w:t>
            </w:r>
            <w:r w:rsidRPr="00076923">
              <w:rPr>
                <w:rFonts w:ascii="Times New Roman" w:hAnsi="Times New Roman" w:cs="Times New Roman"/>
                <w:spacing w:val="1"/>
                <w:sz w:val="20"/>
                <w:szCs w:val="20"/>
              </w:rPr>
              <w:t>u</w:t>
            </w:r>
            <w:r w:rsidRPr="00076923">
              <w:rPr>
                <w:rFonts w:ascii="Times New Roman" w:hAnsi="Times New Roman" w:cs="Times New Roman"/>
                <w:sz w:val="20"/>
                <w:szCs w:val="20"/>
              </w:rPr>
              <w:t>res</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o</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or</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for</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 xml:space="preserve">e </w:t>
            </w:r>
            <w:r w:rsidRPr="00076923">
              <w:rPr>
                <w:rFonts w:ascii="Times New Roman" w:hAnsi="Times New Roman" w:cs="Times New Roman"/>
                <w:spacing w:val="1"/>
                <w:sz w:val="20"/>
                <w:szCs w:val="20"/>
              </w:rPr>
              <w:t>b</w:t>
            </w:r>
            <w:r w:rsidRPr="00076923">
              <w:rPr>
                <w:rFonts w:ascii="Times New Roman" w:hAnsi="Times New Roman" w:cs="Times New Roman"/>
                <w:spacing w:val="-1"/>
                <w:sz w:val="20"/>
                <w:szCs w:val="20"/>
              </w:rPr>
              <w:t>e</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efit</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of such</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ca</w:t>
            </w:r>
            <w:r w:rsidRPr="00076923">
              <w:rPr>
                <w:rFonts w:ascii="Times New Roman" w:hAnsi="Times New Roman" w:cs="Times New Roman"/>
                <w:spacing w:val="1"/>
                <w:sz w:val="20"/>
                <w:szCs w:val="20"/>
              </w:rPr>
              <w:t>nd</w:t>
            </w:r>
            <w:r w:rsidRPr="00076923">
              <w:rPr>
                <w:rFonts w:ascii="Times New Roman" w:hAnsi="Times New Roman" w:cs="Times New Roman"/>
                <w:spacing w:val="-2"/>
                <w:sz w:val="20"/>
                <w:szCs w:val="20"/>
              </w:rPr>
              <w:t>i</w:t>
            </w:r>
            <w:r w:rsidRPr="00076923">
              <w:rPr>
                <w:rFonts w:ascii="Times New Roman" w:hAnsi="Times New Roman" w:cs="Times New Roman"/>
                <w:spacing w:val="1"/>
                <w:sz w:val="20"/>
                <w:szCs w:val="20"/>
              </w:rPr>
              <w:t>d</w:t>
            </w:r>
            <w:r w:rsidRPr="00076923">
              <w:rPr>
                <w:rFonts w:ascii="Times New Roman" w:hAnsi="Times New Roman" w:cs="Times New Roman"/>
                <w:sz w:val="20"/>
                <w:szCs w:val="20"/>
              </w:rPr>
              <w:t>ates, or</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(iii) a</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p</w:t>
            </w:r>
            <w:r w:rsidRPr="00076923">
              <w:rPr>
                <w:rFonts w:ascii="Times New Roman" w:hAnsi="Times New Roman" w:cs="Times New Roman"/>
                <w:sz w:val="20"/>
                <w:szCs w:val="20"/>
              </w:rPr>
              <w:t>ar</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y c</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mmit</w:t>
            </w:r>
            <w:r w:rsidRPr="00076923">
              <w:rPr>
                <w:rFonts w:ascii="Times New Roman" w:hAnsi="Times New Roman" w:cs="Times New Roman"/>
                <w:spacing w:val="-1"/>
                <w:sz w:val="20"/>
                <w:szCs w:val="20"/>
              </w:rPr>
              <w:t>t</w:t>
            </w:r>
            <w:r w:rsidRPr="00076923">
              <w:rPr>
                <w:rFonts w:ascii="Times New Roman" w:hAnsi="Times New Roman" w:cs="Times New Roman"/>
                <w:sz w:val="20"/>
                <w:szCs w:val="20"/>
              </w:rPr>
              <w:t xml:space="preserve">ee </w:t>
            </w:r>
            <w:r w:rsidRPr="00076923">
              <w:rPr>
                <w:rFonts w:ascii="Times New Roman" w:hAnsi="Times New Roman" w:cs="Times New Roman"/>
                <w:spacing w:val="2"/>
                <w:sz w:val="20"/>
                <w:szCs w:val="20"/>
              </w:rPr>
              <w:t>(</w:t>
            </w:r>
            <w:r w:rsidRPr="00076923">
              <w:rPr>
                <w:rFonts w:ascii="Times New Roman" w:hAnsi="Times New Roman" w:cs="Times New Roman"/>
                <w:spacing w:val="1"/>
                <w:sz w:val="20"/>
                <w:szCs w:val="20"/>
              </w:rPr>
              <w:t>wh</w:t>
            </w:r>
            <w:r w:rsidRPr="00076923">
              <w:rPr>
                <w:rFonts w:ascii="Times New Roman" w:hAnsi="Times New Roman" w:cs="Times New Roman"/>
                <w:sz w:val="20"/>
                <w:szCs w:val="20"/>
              </w:rPr>
              <w:t>ich</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c</w:t>
            </w:r>
            <w:r w:rsidRPr="00076923">
              <w:rPr>
                <w:rFonts w:ascii="Times New Roman" w:hAnsi="Times New Roman" w:cs="Times New Roman"/>
                <w:spacing w:val="-2"/>
                <w:sz w:val="20"/>
                <w:szCs w:val="20"/>
              </w:rPr>
              <w:t>l</w:t>
            </w:r>
            <w:r w:rsidRPr="00076923">
              <w:rPr>
                <w:rFonts w:ascii="Times New Roman" w:hAnsi="Times New Roman" w:cs="Times New Roman"/>
                <w:spacing w:val="1"/>
                <w:sz w:val="20"/>
                <w:szCs w:val="20"/>
              </w:rPr>
              <w:t>u</w:t>
            </w:r>
            <w:r w:rsidRPr="00076923">
              <w:rPr>
                <w:rFonts w:ascii="Times New Roman" w:hAnsi="Times New Roman" w:cs="Times New Roman"/>
                <w:spacing w:val="-1"/>
                <w:sz w:val="20"/>
                <w:szCs w:val="20"/>
              </w:rPr>
              <w:t>d</w:t>
            </w:r>
            <w:r w:rsidRPr="00076923">
              <w:rPr>
                <w:rFonts w:ascii="Times New Roman" w:hAnsi="Times New Roman" w:cs="Times New Roman"/>
                <w:sz w:val="20"/>
                <w:szCs w:val="20"/>
              </w:rPr>
              <w:t>es t</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wn</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c</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mmit</w:t>
            </w:r>
            <w:r w:rsidRPr="00076923">
              <w:rPr>
                <w:rFonts w:ascii="Times New Roman" w:hAnsi="Times New Roman" w:cs="Times New Roman"/>
                <w:spacing w:val="1"/>
                <w:sz w:val="20"/>
                <w:szCs w:val="20"/>
              </w:rPr>
              <w:t>t</w:t>
            </w:r>
            <w:r w:rsidRPr="00076923">
              <w:rPr>
                <w:rFonts w:ascii="Times New Roman" w:hAnsi="Times New Roman" w:cs="Times New Roman"/>
                <w:sz w:val="20"/>
                <w:szCs w:val="20"/>
              </w:rPr>
              <w:t>ees).</w:t>
            </w:r>
          </w:p>
          <w:p w:rsidR="00D34C42" w:rsidRPr="00076923" w:rsidRDefault="00D34C42" w:rsidP="00D34C42">
            <w:pPr>
              <w:rPr>
                <w:rFonts w:ascii="Times New Roman" w:hAnsi="Times New Roman" w:cs="Times New Roman"/>
                <w:sz w:val="11"/>
                <w:szCs w:val="11"/>
              </w:rPr>
            </w:pPr>
          </w:p>
          <w:p w:rsidR="00D34C42" w:rsidRPr="00076923" w:rsidRDefault="00D34C42" w:rsidP="00D34C42">
            <w:pPr>
              <w:rPr>
                <w:rFonts w:ascii="Times New Roman" w:hAnsi="Times New Roman" w:cs="Times New Roman"/>
                <w:sz w:val="20"/>
                <w:szCs w:val="20"/>
              </w:rPr>
            </w:pPr>
            <w:r w:rsidRPr="00076923">
              <w:rPr>
                <w:rFonts w:ascii="Times New Roman" w:hAnsi="Times New Roman" w:cs="Times New Roman"/>
                <w:sz w:val="20"/>
                <w:szCs w:val="20"/>
              </w:rPr>
              <w:t>In</w:t>
            </w:r>
            <w:r w:rsidRPr="00076923">
              <w:rPr>
                <w:rFonts w:ascii="Times New Roman" w:hAnsi="Times New Roman" w:cs="Times New Roman"/>
                <w:spacing w:val="41"/>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dd</w:t>
            </w:r>
            <w:r w:rsidRPr="00076923">
              <w:rPr>
                <w:rFonts w:ascii="Times New Roman" w:hAnsi="Times New Roman" w:cs="Times New Roman"/>
                <w:sz w:val="20"/>
                <w:szCs w:val="20"/>
              </w:rPr>
              <w:t>itio</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w:t>
            </w:r>
            <w:r w:rsidRPr="00076923">
              <w:rPr>
                <w:rFonts w:ascii="Times New Roman" w:hAnsi="Times New Roman" w:cs="Times New Roman"/>
                <w:spacing w:val="39"/>
                <w:sz w:val="20"/>
                <w:szCs w:val="20"/>
              </w:rPr>
              <w:t xml:space="preserve"> </w:t>
            </w:r>
            <w:r w:rsidRPr="00076923">
              <w:rPr>
                <w:rFonts w:ascii="Times New Roman" w:hAnsi="Times New Roman" w:cs="Times New Roman"/>
                <w:sz w:val="20"/>
                <w:szCs w:val="20"/>
              </w:rPr>
              <w:t>no</w:t>
            </w:r>
            <w:r w:rsidRPr="00076923">
              <w:rPr>
                <w:rFonts w:ascii="Times New Roman" w:hAnsi="Times New Roman" w:cs="Times New Roman"/>
                <w:spacing w:val="41"/>
                <w:sz w:val="20"/>
                <w:szCs w:val="20"/>
              </w:rPr>
              <w:t xml:space="preserve"> </w:t>
            </w:r>
            <w:r w:rsidRPr="00076923">
              <w:rPr>
                <w:rFonts w:ascii="Times New Roman" w:hAnsi="Times New Roman" w:cs="Times New Roman"/>
                <w:sz w:val="20"/>
                <w:szCs w:val="20"/>
              </w:rPr>
              <w:t>h</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l</w:t>
            </w:r>
            <w:r w:rsidRPr="00076923">
              <w:rPr>
                <w:rFonts w:ascii="Times New Roman" w:hAnsi="Times New Roman" w:cs="Times New Roman"/>
                <w:spacing w:val="1"/>
                <w:sz w:val="20"/>
                <w:szCs w:val="20"/>
              </w:rPr>
              <w:t>d</w:t>
            </w:r>
            <w:r w:rsidRPr="00076923">
              <w:rPr>
                <w:rFonts w:ascii="Times New Roman" w:hAnsi="Times New Roman" w:cs="Times New Roman"/>
                <w:sz w:val="20"/>
                <w:szCs w:val="20"/>
              </w:rPr>
              <w:t>er</w:t>
            </w:r>
            <w:r w:rsidRPr="00076923">
              <w:rPr>
                <w:rFonts w:ascii="Times New Roman" w:hAnsi="Times New Roman" w:cs="Times New Roman"/>
                <w:spacing w:val="40"/>
                <w:sz w:val="20"/>
                <w:szCs w:val="20"/>
              </w:rPr>
              <w:t xml:space="preserve"> </w:t>
            </w:r>
            <w:r w:rsidRPr="00076923">
              <w:rPr>
                <w:rFonts w:ascii="Times New Roman" w:hAnsi="Times New Roman" w:cs="Times New Roman"/>
                <w:sz w:val="20"/>
                <w:szCs w:val="20"/>
              </w:rPr>
              <w:t>or</w:t>
            </w:r>
            <w:r w:rsidRPr="00076923">
              <w:rPr>
                <w:rFonts w:ascii="Times New Roman" w:hAnsi="Times New Roman" w:cs="Times New Roman"/>
                <w:spacing w:val="40"/>
                <w:sz w:val="20"/>
                <w:szCs w:val="20"/>
              </w:rPr>
              <w:t xml:space="preserve"> </w:t>
            </w:r>
            <w:r w:rsidRPr="00076923">
              <w:rPr>
                <w:rFonts w:ascii="Times New Roman" w:hAnsi="Times New Roman" w:cs="Times New Roman"/>
                <w:sz w:val="20"/>
                <w:szCs w:val="20"/>
              </w:rPr>
              <w:t>pri</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ci</w:t>
            </w:r>
            <w:r w:rsidRPr="00076923">
              <w:rPr>
                <w:rFonts w:ascii="Times New Roman" w:hAnsi="Times New Roman" w:cs="Times New Roman"/>
                <w:spacing w:val="1"/>
                <w:sz w:val="20"/>
                <w:szCs w:val="20"/>
              </w:rPr>
              <w:t>p</w:t>
            </w:r>
            <w:r w:rsidRPr="00076923">
              <w:rPr>
                <w:rFonts w:ascii="Times New Roman" w:hAnsi="Times New Roman" w:cs="Times New Roman"/>
                <w:sz w:val="20"/>
                <w:szCs w:val="20"/>
              </w:rPr>
              <w:t>al</w:t>
            </w:r>
            <w:r w:rsidRPr="00076923">
              <w:rPr>
                <w:rFonts w:ascii="Times New Roman" w:hAnsi="Times New Roman" w:cs="Times New Roman"/>
                <w:spacing w:val="40"/>
                <w:sz w:val="20"/>
                <w:szCs w:val="20"/>
              </w:rPr>
              <w:t xml:space="preserve"> </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f</w:t>
            </w:r>
            <w:r w:rsidRPr="00076923">
              <w:rPr>
                <w:rFonts w:ascii="Times New Roman" w:hAnsi="Times New Roman" w:cs="Times New Roman"/>
                <w:spacing w:val="40"/>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38"/>
                <w:sz w:val="20"/>
                <w:szCs w:val="20"/>
              </w:rPr>
              <w:t xml:space="preserve"> </w:t>
            </w:r>
            <w:r w:rsidRPr="00076923">
              <w:rPr>
                <w:rFonts w:ascii="Times New Roman" w:hAnsi="Times New Roman" w:cs="Times New Roman"/>
                <w:sz w:val="20"/>
                <w:szCs w:val="20"/>
              </w:rPr>
              <w:t>h</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l</w:t>
            </w:r>
            <w:r w:rsidRPr="00076923">
              <w:rPr>
                <w:rFonts w:ascii="Times New Roman" w:hAnsi="Times New Roman" w:cs="Times New Roman"/>
                <w:spacing w:val="1"/>
                <w:sz w:val="20"/>
                <w:szCs w:val="20"/>
              </w:rPr>
              <w:t>d</w:t>
            </w:r>
            <w:r w:rsidRPr="00076923">
              <w:rPr>
                <w:rFonts w:ascii="Times New Roman" w:hAnsi="Times New Roman" w:cs="Times New Roman"/>
                <w:sz w:val="20"/>
                <w:szCs w:val="20"/>
              </w:rPr>
              <w:t>er</w:t>
            </w:r>
            <w:r w:rsidRPr="00076923">
              <w:rPr>
                <w:rFonts w:ascii="Times New Roman" w:hAnsi="Times New Roman" w:cs="Times New Roman"/>
                <w:spacing w:val="40"/>
                <w:sz w:val="20"/>
                <w:szCs w:val="20"/>
              </w:rPr>
              <w:t xml:space="preserve"> </w:t>
            </w:r>
            <w:r w:rsidRPr="00076923">
              <w:rPr>
                <w:rFonts w:ascii="Times New Roman" w:hAnsi="Times New Roman" w:cs="Times New Roman"/>
                <w:sz w:val="20"/>
                <w:szCs w:val="20"/>
              </w:rPr>
              <w:t>of</w:t>
            </w:r>
            <w:r w:rsidRPr="00076923">
              <w:rPr>
                <w:rFonts w:ascii="Times New Roman" w:hAnsi="Times New Roman" w:cs="Times New Roman"/>
                <w:spacing w:val="40"/>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40"/>
                <w:sz w:val="20"/>
                <w:szCs w:val="20"/>
              </w:rPr>
              <w:t xml:space="preserve"> </w:t>
            </w:r>
            <w:r w:rsidRPr="00076923">
              <w:rPr>
                <w:rFonts w:ascii="Times New Roman" w:hAnsi="Times New Roman" w:cs="Times New Roman"/>
                <w:spacing w:val="1"/>
                <w:sz w:val="20"/>
                <w:szCs w:val="20"/>
              </w:rPr>
              <w:t>v</w:t>
            </w:r>
            <w:r w:rsidRPr="00076923">
              <w:rPr>
                <w:rFonts w:ascii="Times New Roman" w:hAnsi="Times New Roman" w:cs="Times New Roman"/>
                <w:sz w:val="20"/>
                <w:szCs w:val="20"/>
              </w:rPr>
              <w:t>a</w:t>
            </w:r>
            <w:r w:rsidRPr="00076923">
              <w:rPr>
                <w:rFonts w:ascii="Times New Roman" w:hAnsi="Times New Roman" w:cs="Times New Roman"/>
                <w:spacing w:val="-2"/>
                <w:sz w:val="20"/>
                <w:szCs w:val="20"/>
              </w:rPr>
              <w:t>l</w:t>
            </w:r>
            <w:r w:rsidRPr="00076923">
              <w:rPr>
                <w:rFonts w:ascii="Times New Roman" w:hAnsi="Times New Roman" w:cs="Times New Roman"/>
                <w:sz w:val="20"/>
                <w:szCs w:val="20"/>
              </w:rPr>
              <w:t>id</w:t>
            </w:r>
            <w:r w:rsidRPr="00076923">
              <w:rPr>
                <w:rFonts w:ascii="Times New Roman" w:hAnsi="Times New Roman" w:cs="Times New Roman"/>
                <w:spacing w:val="41"/>
                <w:sz w:val="20"/>
                <w:szCs w:val="20"/>
              </w:rPr>
              <w:t xml:space="preserve"> </w:t>
            </w:r>
            <w:r w:rsidRPr="00076923">
              <w:rPr>
                <w:rFonts w:ascii="Times New Roman" w:hAnsi="Times New Roman" w:cs="Times New Roman"/>
                <w:spacing w:val="1"/>
                <w:sz w:val="20"/>
                <w:szCs w:val="20"/>
              </w:rPr>
              <w:t>p</w:t>
            </w:r>
            <w:r w:rsidRPr="00076923">
              <w:rPr>
                <w:rFonts w:ascii="Times New Roman" w:hAnsi="Times New Roman" w:cs="Times New Roman"/>
                <w:sz w:val="20"/>
                <w:szCs w:val="20"/>
              </w:rPr>
              <w:t>req</w:t>
            </w:r>
            <w:r w:rsidRPr="00076923">
              <w:rPr>
                <w:rFonts w:ascii="Times New Roman" w:hAnsi="Times New Roman" w:cs="Times New Roman"/>
                <w:spacing w:val="1"/>
                <w:sz w:val="20"/>
                <w:szCs w:val="20"/>
              </w:rPr>
              <w:t>u</w:t>
            </w:r>
            <w:r w:rsidRPr="00076923">
              <w:rPr>
                <w:rFonts w:ascii="Times New Roman" w:hAnsi="Times New Roman" w:cs="Times New Roman"/>
                <w:sz w:val="20"/>
                <w:szCs w:val="20"/>
              </w:rPr>
              <w:t>alificati</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n</w:t>
            </w:r>
            <w:r w:rsidRPr="00076923">
              <w:rPr>
                <w:rFonts w:ascii="Times New Roman" w:hAnsi="Times New Roman" w:cs="Times New Roman"/>
                <w:spacing w:val="41"/>
                <w:sz w:val="20"/>
                <w:szCs w:val="20"/>
              </w:rPr>
              <w:t xml:space="preserve"> </w:t>
            </w:r>
            <w:r w:rsidRPr="00076923">
              <w:rPr>
                <w:rFonts w:ascii="Times New Roman" w:hAnsi="Times New Roman" w:cs="Times New Roman"/>
                <w:sz w:val="20"/>
                <w:szCs w:val="20"/>
              </w:rPr>
              <w:t>certificate,</w:t>
            </w:r>
            <w:r w:rsidRPr="00076923">
              <w:rPr>
                <w:rFonts w:ascii="Times New Roman" w:hAnsi="Times New Roman" w:cs="Times New Roman"/>
                <w:spacing w:val="40"/>
                <w:sz w:val="20"/>
                <w:szCs w:val="20"/>
              </w:rPr>
              <w:t xml:space="preserve"> </w:t>
            </w:r>
            <w:r w:rsidRPr="00076923">
              <w:rPr>
                <w:rFonts w:ascii="Times New Roman" w:hAnsi="Times New Roman" w:cs="Times New Roman"/>
                <w:sz w:val="20"/>
                <w:szCs w:val="20"/>
              </w:rPr>
              <w:t>s</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all</w:t>
            </w:r>
            <w:r w:rsidRPr="00076923">
              <w:rPr>
                <w:rFonts w:ascii="Times New Roman" w:hAnsi="Times New Roman" w:cs="Times New Roman"/>
                <w:spacing w:val="40"/>
                <w:sz w:val="20"/>
                <w:szCs w:val="20"/>
              </w:rPr>
              <w:t xml:space="preserve"> </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k</w:t>
            </w:r>
            <w:r w:rsidRPr="00076923">
              <w:rPr>
                <w:rFonts w:ascii="Times New Roman" w:hAnsi="Times New Roman" w:cs="Times New Roman"/>
                <w:sz w:val="20"/>
                <w:szCs w:val="20"/>
              </w:rPr>
              <w:t>e</w:t>
            </w:r>
            <w:r w:rsidRPr="00076923">
              <w:rPr>
                <w:rFonts w:ascii="Times New Roman" w:hAnsi="Times New Roman" w:cs="Times New Roman"/>
                <w:spacing w:val="40"/>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41"/>
                <w:sz w:val="20"/>
                <w:szCs w:val="20"/>
              </w:rPr>
              <w:t xml:space="preserve"> </w:t>
            </w:r>
            <w:r w:rsidRPr="00076923">
              <w:rPr>
                <w:rFonts w:ascii="Times New Roman" w:hAnsi="Times New Roman" w:cs="Times New Roman"/>
                <w:sz w:val="20"/>
                <w:szCs w:val="20"/>
              </w:rPr>
              <w:t>c</w:t>
            </w:r>
            <w:r w:rsidRPr="00076923">
              <w:rPr>
                <w:rFonts w:ascii="Times New Roman" w:hAnsi="Times New Roman" w:cs="Times New Roman"/>
                <w:spacing w:val="1"/>
                <w:sz w:val="20"/>
                <w:szCs w:val="20"/>
              </w:rPr>
              <w:t>on</w:t>
            </w:r>
            <w:r w:rsidRPr="00076923">
              <w:rPr>
                <w:rFonts w:ascii="Times New Roman" w:hAnsi="Times New Roman" w:cs="Times New Roman"/>
                <w:sz w:val="20"/>
                <w:szCs w:val="20"/>
              </w:rPr>
              <w:t>tr</w:t>
            </w:r>
            <w:r w:rsidRPr="00076923">
              <w:rPr>
                <w:rFonts w:ascii="Times New Roman" w:hAnsi="Times New Roman" w:cs="Times New Roman"/>
                <w:spacing w:val="-2"/>
                <w:sz w:val="20"/>
                <w:szCs w:val="20"/>
              </w:rPr>
              <w:t>i</w:t>
            </w:r>
            <w:r w:rsidRPr="00076923">
              <w:rPr>
                <w:rFonts w:ascii="Times New Roman" w:hAnsi="Times New Roman" w:cs="Times New Roman"/>
                <w:spacing w:val="1"/>
                <w:sz w:val="20"/>
                <w:szCs w:val="20"/>
              </w:rPr>
              <w:t>bu</w:t>
            </w:r>
            <w:r w:rsidRPr="00076923">
              <w:rPr>
                <w:rFonts w:ascii="Times New Roman" w:hAnsi="Times New Roman" w:cs="Times New Roman"/>
                <w:sz w:val="20"/>
                <w:szCs w:val="20"/>
              </w:rPr>
              <w:t>tion</w:t>
            </w:r>
            <w:r w:rsidRPr="00076923">
              <w:rPr>
                <w:rFonts w:ascii="Times New Roman" w:hAnsi="Times New Roman" w:cs="Times New Roman"/>
                <w:spacing w:val="41"/>
                <w:sz w:val="20"/>
                <w:szCs w:val="20"/>
              </w:rPr>
              <w:t xml:space="preserve"> </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o</w:t>
            </w:r>
            <w:r w:rsidRPr="00076923">
              <w:rPr>
                <w:rFonts w:ascii="Times New Roman" w:hAnsi="Times New Roman" w:cs="Times New Roman"/>
                <w:spacing w:val="41"/>
                <w:sz w:val="20"/>
                <w:szCs w:val="20"/>
              </w:rPr>
              <w:t xml:space="preserve"> </w:t>
            </w:r>
            <w:r w:rsidRPr="00076923">
              <w:rPr>
                <w:rFonts w:ascii="Times New Roman" w:hAnsi="Times New Roman" w:cs="Times New Roman"/>
                <w:sz w:val="20"/>
                <w:szCs w:val="20"/>
              </w:rPr>
              <w:t>(i)</w:t>
            </w:r>
            <w:r w:rsidRPr="00076923">
              <w:rPr>
                <w:rFonts w:ascii="Times New Roman" w:hAnsi="Times New Roman" w:cs="Times New Roman"/>
                <w:spacing w:val="40"/>
                <w:sz w:val="20"/>
                <w:szCs w:val="20"/>
              </w:rPr>
              <w:t xml:space="preserve"> </w:t>
            </w:r>
            <w:r w:rsidRPr="00076923">
              <w:rPr>
                <w:rFonts w:ascii="Times New Roman" w:hAnsi="Times New Roman" w:cs="Times New Roman"/>
                <w:sz w:val="20"/>
                <w:szCs w:val="20"/>
              </w:rPr>
              <w:t>an</w:t>
            </w:r>
            <w:r w:rsidRPr="00076923">
              <w:rPr>
                <w:rFonts w:ascii="Times New Roman" w:hAnsi="Times New Roman" w:cs="Times New Roman"/>
                <w:spacing w:val="41"/>
                <w:sz w:val="20"/>
                <w:szCs w:val="20"/>
              </w:rPr>
              <w:t xml:space="preserve"> </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x</w:t>
            </w:r>
            <w:r w:rsidRPr="00076923">
              <w:rPr>
                <w:rFonts w:ascii="Times New Roman" w:hAnsi="Times New Roman" w:cs="Times New Roman"/>
                <w:sz w:val="20"/>
                <w:szCs w:val="20"/>
              </w:rPr>
              <w:t>ploratory co</w:t>
            </w:r>
            <w:r w:rsidRPr="00076923">
              <w:rPr>
                <w:rFonts w:ascii="Times New Roman" w:hAnsi="Times New Roman" w:cs="Times New Roman"/>
                <w:spacing w:val="-1"/>
                <w:sz w:val="20"/>
                <w:szCs w:val="20"/>
              </w:rPr>
              <w:t>mmitt</w:t>
            </w:r>
            <w:r w:rsidRPr="00076923">
              <w:rPr>
                <w:rFonts w:ascii="Times New Roman" w:hAnsi="Times New Roman" w:cs="Times New Roman"/>
                <w:sz w:val="20"/>
                <w:szCs w:val="20"/>
              </w:rPr>
              <w:t xml:space="preserve">ee </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 xml:space="preserve">or </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ca</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d</w:t>
            </w:r>
            <w:r w:rsidRPr="00076923">
              <w:rPr>
                <w:rFonts w:ascii="Times New Roman" w:hAnsi="Times New Roman" w:cs="Times New Roman"/>
                <w:spacing w:val="-1"/>
                <w:sz w:val="20"/>
                <w:szCs w:val="20"/>
              </w:rPr>
              <w:t>i</w:t>
            </w:r>
            <w:r w:rsidRPr="00076923">
              <w:rPr>
                <w:rFonts w:ascii="Times New Roman" w:hAnsi="Times New Roman" w:cs="Times New Roman"/>
                <w:sz w:val="20"/>
                <w:szCs w:val="20"/>
              </w:rPr>
              <w:t xml:space="preserve">date </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comm</w:t>
            </w:r>
            <w:r w:rsidRPr="00076923">
              <w:rPr>
                <w:rFonts w:ascii="Times New Roman" w:hAnsi="Times New Roman" w:cs="Times New Roman"/>
                <w:spacing w:val="1"/>
                <w:sz w:val="20"/>
                <w:szCs w:val="20"/>
              </w:rPr>
              <w:t>i</w:t>
            </w:r>
            <w:r w:rsidRPr="00076923">
              <w:rPr>
                <w:rFonts w:ascii="Times New Roman" w:hAnsi="Times New Roman" w:cs="Times New Roman"/>
                <w:spacing w:val="-1"/>
                <w:sz w:val="20"/>
                <w:szCs w:val="20"/>
              </w:rPr>
              <w:t>tt</w:t>
            </w:r>
            <w:r w:rsidRPr="00076923">
              <w:rPr>
                <w:rFonts w:ascii="Times New Roman" w:hAnsi="Times New Roman" w:cs="Times New Roman"/>
                <w:sz w:val="20"/>
                <w:szCs w:val="20"/>
              </w:rPr>
              <w:t xml:space="preserve">ee </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es</w:t>
            </w:r>
            <w:r w:rsidRPr="00076923">
              <w:rPr>
                <w:rFonts w:ascii="Times New Roman" w:hAnsi="Times New Roman" w:cs="Times New Roman"/>
                <w:spacing w:val="-1"/>
                <w:sz w:val="20"/>
                <w:szCs w:val="20"/>
              </w:rPr>
              <w:t>t</w:t>
            </w:r>
            <w:r w:rsidRPr="00076923">
              <w:rPr>
                <w:rFonts w:ascii="Times New Roman" w:hAnsi="Times New Roman" w:cs="Times New Roman"/>
                <w:sz w:val="20"/>
                <w:szCs w:val="20"/>
              </w:rPr>
              <w:t>ab</w:t>
            </w:r>
            <w:r w:rsidRPr="00076923">
              <w:rPr>
                <w:rFonts w:ascii="Times New Roman" w:hAnsi="Times New Roman" w:cs="Times New Roman"/>
                <w:spacing w:val="-1"/>
                <w:sz w:val="20"/>
                <w:szCs w:val="20"/>
              </w:rPr>
              <w:t>li</w:t>
            </w:r>
            <w:r w:rsidRPr="00076923">
              <w:rPr>
                <w:rFonts w:ascii="Times New Roman" w:hAnsi="Times New Roman" w:cs="Times New Roman"/>
                <w:sz w:val="20"/>
                <w:szCs w:val="20"/>
              </w:rPr>
              <w:t xml:space="preserve">shed  by  a </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c</w:t>
            </w:r>
            <w:r w:rsidRPr="00076923">
              <w:rPr>
                <w:rFonts w:ascii="Times New Roman" w:hAnsi="Times New Roman" w:cs="Times New Roman"/>
                <w:sz w:val="20"/>
                <w:szCs w:val="20"/>
              </w:rPr>
              <w:t>and</w:t>
            </w:r>
            <w:r w:rsidRPr="00076923">
              <w:rPr>
                <w:rFonts w:ascii="Times New Roman" w:hAnsi="Times New Roman" w:cs="Times New Roman"/>
                <w:spacing w:val="-2"/>
                <w:sz w:val="20"/>
                <w:szCs w:val="20"/>
              </w:rPr>
              <w:t>i</w:t>
            </w:r>
            <w:r w:rsidRPr="00076923">
              <w:rPr>
                <w:rFonts w:ascii="Times New Roman" w:hAnsi="Times New Roman" w:cs="Times New Roman"/>
                <w:sz w:val="20"/>
                <w:szCs w:val="20"/>
              </w:rPr>
              <w:t xml:space="preserve">date </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f</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  no</w:t>
            </w:r>
            <w:r w:rsidRPr="00076923">
              <w:rPr>
                <w:rFonts w:ascii="Times New Roman" w:hAnsi="Times New Roman" w:cs="Times New Roman"/>
                <w:spacing w:val="-2"/>
                <w:sz w:val="20"/>
                <w:szCs w:val="20"/>
              </w:rPr>
              <w:t>m</w:t>
            </w:r>
            <w:r w:rsidRPr="00076923">
              <w:rPr>
                <w:rFonts w:ascii="Times New Roman" w:hAnsi="Times New Roman" w:cs="Times New Roman"/>
                <w:spacing w:val="-1"/>
                <w:sz w:val="20"/>
                <w:szCs w:val="20"/>
              </w:rPr>
              <w:t>i</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at</w:t>
            </w:r>
            <w:r w:rsidRPr="00076923">
              <w:rPr>
                <w:rFonts w:ascii="Times New Roman" w:hAnsi="Times New Roman" w:cs="Times New Roman"/>
                <w:spacing w:val="-1"/>
                <w:sz w:val="20"/>
                <w:szCs w:val="20"/>
              </w:rPr>
              <w:t>i</w:t>
            </w:r>
            <w:r w:rsidRPr="00076923">
              <w:rPr>
                <w:rFonts w:ascii="Times New Roman" w:hAnsi="Times New Roman" w:cs="Times New Roman"/>
                <w:sz w:val="20"/>
                <w:szCs w:val="20"/>
              </w:rPr>
              <w:t>on  or  elect</w:t>
            </w:r>
            <w:r w:rsidRPr="00076923">
              <w:rPr>
                <w:rFonts w:ascii="Times New Roman" w:hAnsi="Times New Roman" w:cs="Times New Roman"/>
                <w:spacing w:val="-1"/>
                <w:sz w:val="20"/>
                <w:szCs w:val="20"/>
              </w:rPr>
              <w:t>i</w:t>
            </w:r>
            <w:r w:rsidRPr="00076923">
              <w:rPr>
                <w:rFonts w:ascii="Times New Roman" w:hAnsi="Times New Roman" w:cs="Times New Roman"/>
                <w:sz w:val="20"/>
                <w:szCs w:val="20"/>
              </w:rPr>
              <w:t xml:space="preserve">on </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t</w:t>
            </w:r>
            <w:r w:rsidRPr="00076923">
              <w:rPr>
                <w:rFonts w:ascii="Times New Roman" w:hAnsi="Times New Roman" w:cs="Times New Roman"/>
                <w:sz w:val="20"/>
                <w:szCs w:val="20"/>
              </w:rPr>
              <w:t xml:space="preserve">o </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2"/>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  o</w:t>
            </w:r>
            <w:r w:rsidRPr="00076923">
              <w:rPr>
                <w:rFonts w:ascii="Times New Roman" w:hAnsi="Times New Roman" w:cs="Times New Roman"/>
                <w:spacing w:val="-1"/>
                <w:sz w:val="20"/>
                <w:szCs w:val="20"/>
              </w:rPr>
              <w:t>f</w:t>
            </w:r>
            <w:r w:rsidRPr="00076923">
              <w:rPr>
                <w:rFonts w:ascii="Times New Roman" w:hAnsi="Times New Roman" w:cs="Times New Roman"/>
                <w:sz w:val="20"/>
                <w:szCs w:val="20"/>
              </w:rPr>
              <w:t>f</w:t>
            </w:r>
            <w:r w:rsidRPr="00076923">
              <w:rPr>
                <w:rFonts w:ascii="Times New Roman" w:hAnsi="Times New Roman" w:cs="Times New Roman"/>
                <w:spacing w:val="-1"/>
                <w:sz w:val="20"/>
                <w:szCs w:val="20"/>
              </w:rPr>
              <w:t>i</w:t>
            </w:r>
            <w:r w:rsidRPr="00076923">
              <w:rPr>
                <w:rFonts w:ascii="Times New Roman" w:hAnsi="Times New Roman" w:cs="Times New Roman"/>
                <w:sz w:val="20"/>
                <w:szCs w:val="20"/>
              </w:rPr>
              <w:t xml:space="preserve">ce </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f  S</w:t>
            </w:r>
            <w:r w:rsidRPr="00076923">
              <w:rPr>
                <w:rFonts w:ascii="Times New Roman" w:hAnsi="Times New Roman" w:cs="Times New Roman"/>
                <w:spacing w:val="-1"/>
                <w:sz w:val="20"/>
                <w:szCs w:val="20"/>
              </w:rPr>
              <w:t>t</w:t>
            </w:r>
            <w:r w:rsidRPr="00076923">
              <w:rPr>
                <w:rFonts w:ascii="Times New Roman" w:hAnsi="Times New Roman" w:cs="Times New Roman"/>
                <w:sz w:val="20"/>
                <w:szCs w:val="20"/>
              </w:rPr>
              <w:t xml:space="preserve">ate </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senat</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  or  S</w:t>
            </w:r>
            <w:r w:rsidRPr="00076923">
              <w:rPr>
                <w:rFonts w:ascii="Times New Roman" w:hAnsi="Times New Roman" w:cs="Times New Roman"/>
                <w:spacing w:val="-1"/>
                <w:sz w:val="20"/>
                <w:szCs w:val="20"/>
              </w:rPr>
              <w:t>t</w:t>
            </w:r>
            <w:r w:rsidRPr="00076923">
              <w:rPr>
                <w:rFonts w:ascii="Times New Roman" w:hAnsi="Times New Roman" w:cs="Times New Roman"/>
                <w:sz w:val="20"/>
                <w:szCs w:val="20"/>
              </w:rPr>
              <w:t>ate represe</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tati</w:t>
            </w:r>
            <w:r w:rsidRPr="00076923">
              <w:rPr>
                <w:rFonts w:ascii="Times New Roman" w:hAnsi="Times New Roman" w:cs="Times New Roman"/>
                <w:spacing w:val="1"/>
                <w:sz w:val="20"/>
                <w:szCs w:val="20"/>
              </w:rPr>
              <w:t>v</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(ii)</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p</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litical</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c</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mmittee</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uth</w:t>
            </w:r>
            <w:r w:rsidRPr="00076923">
              <w:rPr>
                <w:rFonts w:ascii="Times New Roman" w:hAnsi="Times New Roman" w:cs="Times New Roman"/>
                <w:sz w:val="20"/>
                <w:szCs w:val="20"/>
              </w:rPr>
              <w:t>orized</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o</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k</w:t>
            </w:r>
            <w:r w:rsidRPr="00076923">
              <w:rPr>
                <w:rFonts w:ascii="Times New Roman" w:hAnsi="Times New Roman" w:cs="Times New Roman"/>
                <w:sz w:val="20"/>
                <w:szCs w:val="20"/>
              </w:rPr>
              <w:t>e</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co</w:t>
            </w:r>
            <w:r w:rsidRPr="00076923">
              <w:rPr>
                <w:rFonts w:ascii="Times New Roman" w:hAnsi="Times New Roman" w:cs="Times New Roman"/>
                <w:spacing w:val="1"/>
                <w:sz w:val="20"/>
                <w:szCs w:val="20"/>
              </w:rPr>
              <w:t>n</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rib</w:t>
            </w:r>
            <w:r w:rsidRPr="00076923">
              <w:rPr>
                <w:rFonts w:ascii="Times New Roman" w:hAnsi="Times New Roman" w:cs="Times New Roman"/>
                <w:spacing w:val="1"/>
                <w:sz w:val="20"/>
                <w:szCs w:val="20"/>
              </w:rPr>
              <w:t>u</w:t>
            </w:r>
            <w:r w:rsidRPr="00076923">
              <w:rPr>
                <w:rFonts w:ascii="Times New Roman" w:hAnsi="Times New Roman" w:cs="Times New Roman"/>
                <w:sz w:val="20"/>
                <w:szCs w:val="20"/>
              </w:rPr>
              <w:t>ti</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ns</w:t>
            </w:r>
            <w:r w:rsidRPr="00076923">
              <w:rPr>
                <w:rFonts w:ascii="Times New Roman" w:hAnsi="Times New Roman" w:cs="Times New Roman"/>
                <w:spacing w:val="1"/>
                <w:sz w:val="20"/>
                <w:szCs w:val="20"/>
              </w:rPr>
              <w:t xml:space="preserve"> o</w:t>
            </w:r>
            <w:r w:rsidRPr="00076923">
              <w:rPr>
                <w:rFonts w:ascii="Times New Roman" w:hAnsi="Times New Roman" w:cs="Times New Roman"/>
                <w:sz w:val="20"/>
                <w:szCs w:val="20"/>
              </w:rPr>
              <w:t>r</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ex</w:t>
            </w:r>
            <w:r w:rsidRPr="00076923">
              <w:rPr>
                <w:rFonts w:ascii="Times New Roman" w:hAnsi="Times New Roman" w:cs="Times New Roman"/>
                <w:spacing w:val="1"/>
                <w:sz w:val="20"/>
                <w:szCs w:val="20"/>
              </w:rPr>
              <w:t>p</w:t>
            </w:r>
            <w:r w:rsidRPr="00076923">
              <w:rPr>
                <w:rFonts w:ascii="Times New Roman" w:hAnsi="Times New Roman" w:cs="Times New Roman"/>
                <w:sz w:val="20"/>
                <w:szCs w:val="20"/>
              </w:rPr>
              <w:t>en</w:t>
            </w:r>
            <w:r w:rsidRPr="00076923">
              <w:rPr>
                <w:rFonts w:ascii="Times New Roman" w:hAnsi="Times New Roman" w:cs="Times New Roman"/>
                <w:spacing w:val="1"/>
                <w:sz w:val="20"/>
                <w:szCs w:val="20"/>
              </w:rPr>
              <w:t>d</w:t>
            </w:r>
            <w:r w:rsidRPr="00076923">
              <w:rPr>
                <w:rFonts w:ascii="Times New Roman" w:hAnsi="Times New Roman" w:cs="Times New Roman"/>
                <w:sz w:val="20"/>
                <w:szCs w:val="20"/>
              </w:rPr>
              <w:t>itures</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to</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or for</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 xml:space="preserve">e </w:t>
            </w:r>
            <w:r w:rsidRPr="00076923">
              <w:rPr>
                <w:rFonts w:ascii="Times New Roman" w:hAnsi="Times New Roman" w:cs="Times New Roman"/>
                <w:spacing w:val="1"/>
                <w:sz w:val="20"/>
                <w:szCs w:val="20"/>
              </w:rPr>
              <w:t>b</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n</w:t>
            </w:r>
            <w:r w:rsidRPr="00076923">
              <w:rPr>
                <w:rFonts w:ascii="Times New Roman" w:hAnsi="Times New Roman" w:cs="Times New Roman"/>
                <w:spacing w:val="-1"/>
                <w:sz w:val="20"/>
                <w:szCs w:val="20"/>
              </w:rPr>
              <w:t>e</w:t>
            </w:r>
            <w:r w:rsidRPr="00076923">
              <w:rPr>
                <w:rFonts w:ascii="Times New Roman" w:hAnsi="Times New Roman" w:cs="Times New Roman"/>
                <w:sz w:val="20"/>
                <w:szCs w:val="20"/>
              </w:rPr>
              <w:t>fit</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of</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s</w:t>
            </w:r>
            <w:r w:rsidRPr="00076923">
              <w:rPr>
                <w:rFonts w:ascii="Times New Roman" w:hAnsi="Times New Roman" w:cs="Times New Roman"/>
                <w:spacing w:val="1"/>
                <w:sz w:val="20"/>
                <w:szCs w:val="20"/>
              </w:rPr>
              <w:t>u</w:t>
            </w:r>
            <w:r w:rsidRPr="00076923">
              <w:rPr>
                <w:rFonts w:ascii="Times New Roman" w:hAnsi="Times New Roman" w:cs="Times New Roman"/>
                <w:sz w:val="20"/>
                <w:szCs w:val="20"/>
              </w:rPr>
              <w:t>ch</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can</w:t>
            </w:r>
            <w:r w:rsidRPr="00076923">
              <w:rPr>
                <w:rFonts w:ascii="Times New Roman" w:hAnsi="Times New Roman" w:cs="Times New Roman"/>
                <w:spacing w:val="1"/>
                <w:sz w:val="20"/>
                <w:szCs w:val="20"/>
              </w:rPr>
              <w:t>d</w:t>
            </w:r>
            <w:r w:rsidRPr="00076923">
              <w:rPr>
                <w:rFonts w:ascii="Times New Roman" w:hAnsi="Times New Roman" w:cs="Times New Roman"/>
                <w:spacing w:val="-1"/>
                <w:sz w:val="20"/>
                <w:szCs w:val="20"/>
              </w:rPr>
              <w:t>i</w:t>
            </w:r>
            <w:r w:rsidRPr="00076923">
              <w:rPr>
                <w:rFonts w:ascii="Times New Roman" w:hAnsi="Times New Roman" w:cs="Times New Roman"/>
                <w:spacing w:val="1"/>
                <w:sz w:val="20"/>
                <w:szCs w:val="20"/>
              </w:rPr>
              <w:t>d</w:t>
            </w:r>
            <w:r w:rsidRPr="00076923">
              <w:rPr>
                <w:rFonts w:ascii="Times New Roman" w:hAnsi="Times New Roman" w:cs="Times New Roman"/>
                <w:sz w:val="20"/>
                <w:szCs w:val="20"/>
              </w:rPr>
              <w:t xml:space="preserve">ates, </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(iii)</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 xml:space="preserve">a </w:t>
            </w:r>
            <w:r w:rsidRPr="00076923">
              <w:rPr>
                <w:rFonts w:ascii="Times New Roman" w:hAnsi="Times New Roman" w:cs="Times New Roman"/>
                <w:spacing w:val="1"/>
                <w:sz w:val="20"/>
                <w:szCs w:val="20"/>
              </w:rPr>
              <w:t>p</w:t>
            </w:r>
            <w:r w:rsidRPr="00076923">
              <w:rPr>
                <w:rFonts w:ascii="Times New Roman" w:hAnsi="Times New Roman" w:cs="Times New Roman"/>
                <w:sz w:val="20"/>
                <w:szCs w:val="20"/>
              </w:rPr>
              <w:t>ar</w:t>
            </w:r>
            <w:r w:rsidRPr="00076923">
              <w:rPr>
                <w:rFonts w:ascii="Times New Roman" w:hAnsi="Times New Roman" w:cs="Times New Roman"/>
                <w:spacing w:val="-1"/>
                <w:sz w:val="20"/>
                <w:szCs w:val="20"/>
              </w:rPr>
              <w:t>t</w:t>
            </w:r>
            <w:r w:rsidRPr="00076923">
              <w:rPr>
                <w:rFonts w:ascii="Times New Roman" w:hAnsi="Times New Roman" w:cs="Times New Roman"/>
                <w:sz w:val="20"/>
                <w:szCs w:val="20"/>
              </w:rPr>
              <w:t>y</w:t>
            </w:r>
            <w:r w:rsidRPr="00076923">
              <w:rPr>
                <w:rFonts w:ascii="Times New Roman" w:hAnsi="Times New Roman" w:cs="Times New Roman"/>
                <w:spacing w:val="-1"/>
                <w:sz w:val="20"/>
                <w:szCs w:val="20"/>
              </w:rPr>
              <w:t xml:space="preserve"> c</w:t>
            </w:r>
            <w:r w:rsidRPr="00076923">
              <w:rPr>
                <w:rFonts w:ascii="Times New Roman" w:hAnsi="Times New Roman" w:cs="Times New Roman"/>
                <w:spacing w:val="1"/>
                <w:sz w:val="20"/>
                <w:szCs w:val="20"/>
              </w:rPr>
              <w:t>o</w:t>
            </w:r>
            <w:r w:rsidRPr="00076923">
              <w:rPr>
                <w:rFonts w:ascii="Times New Roman" w:hAnsi="Times New Roman" w:cs="Times New Roman"/>
                <w:spacing w:val="-1"/>
                <w:sz w:val="20"/>
                <w:szCs w:val="20"/>
              </w:rPr>
              <w:t>mmi</w:t>
            </w:r>
            <w:r w:rsidRPr="00076923">
              <w:rPr>
                <w:rFonts w:ascii="Times New Roman" w:hAnsi="Times New Roman" w:cs="Times New Roman"/>
                <w:spacing w:val="1"/>
                <w:sz w:val="20"/>
                <w:szCs w:val="20"/>
              </w:rPr>
              <w:t>t</w:t>
            </w:r>
            <w:r w:rsidRPr="00076923">
              <w:rPr>
                <w:rFonts w:ascii="Times New Roman" w:hAnsi="Times New Roman" w:cs="Times New Roman"/>
                <w:spacing w:val="-1"/>
                <w:sz w:val="20"/>
                <w:szCs w:val="20"/>
              </w:rPr>
              <w:t>t</w:t>
            </w:r>
            <w:r w:rsidRPr="00076923">
              <w:rPr>
                <w:rFonts w:ascii="Times New Roman" w:hAnsi="Times New Roman" w:cs="Times New Roman"/>
                <w:spacing w:val="1"/>
                <w:sz w:val="20"/>
                <w:szCs w:val="20"/>
              </w:rPr>
              <w:t>e</w:t>
            </w:r>
            <w:r w:rsidRPr="00076923">
              <w:rPr>
                <w:rFonts w:ascii="Times New Roman" w:hAnsi="Times New Roman" w:cs="Times New Roman"/>
                <w:sz w:val="20"/>
                <w:szCs w:val="20"/>
              </w:rPr>
              <w:t>e.</w:t>
            </w:r>
          </w:p>
          <w:p w:rsidR="00D34C42" w:rsidRPr="00076923" w:rsidRDefault="00D34C42" w:rsidP="00D34C42">
            <w:pPr>
              <w:rPr>
                <w:rFonts w:ascii="Times New Roman" w:hAnsi="Times New Roman" w:cs="Times New Roman"/>
                <w:sz w:val="11"/>
                <w:szCs w:val="11"/>
              </w:rPr>
            </w:pPr>
          </w:p>
          <w:p w:rsidR="00D34C42" w:rsidRPr="00076923" w:rsidRDefault="00D34C42" w:rsidP="00D34C42">
            <w:pPr>
              <w:rPr>
                <w:rFonts w:ascii="Times New Roman" w:hAnsi="Times New Roman" w:cs="Times New Roman"/>
                <w:sz w:val="20"/>
                <w:szCs w:val="20"/>
              </w:rPr>
            </w:pPr>
            <w:r w:rsidRPr="00076923">
              <w:rPr>
                <w:rFonts w:ascii="Times New Roman" w:hAnsi="Times New Roman" w:cs="Times New Roman"/>
                <w:sz w:val="20"/>
                <w:szCs w:val="20"/>
              </w:rPr>
              <w:t>On</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and</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after</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Ja</w:t>
            </w:r>
            <w:r w:rsidRPr="00076923">
              <w:rPr>
                <w:rFonts w:ascii="Times New Roman" w:hAnsi="Times New Roman" w:cs="Times New Roman"/>
                <w:spacing w:val="1"/>
                <w:sz w:val="20"/>
                <w:szCs w:val="20"/>
              </w:rPr>
              <w:t>nu</w:t>
            </w:r>
            <w:r w:rsidRPr="00076923">
              <w:rPr>
                <w:rFonts w:ascii="Times New Roman" w:hAnsi="Times New Roman" w:cs="Times New Roman"/>
                <w:spacing w:val="-1"/>
                <w:sz w:val="20"/>
                <w:szCs w:val="20"/>
              </w:rPr>
              <w:t>a</w:t>
            </w:r>
            <w:r w:rsidRPr="00076923">
              <w:rPr>
                <w:rFonts w:ascii="Times New Roman" w:hAnsi="Times New Roman" w:cs="Times New Roman"/>
                <w:sz w:val="20"/>
                <w:szCs w:val="20"/>
              </w:rPr>
              <w:t>ry</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 xml:space="preserve">1, </w:t>
            </w:r>
            <w:r w:rsidRPr="00076923">
              <w:rPr>
                <w:rFonts w:ascii="Times New Roman" w:hAnsi="Times New Roman" w:cs="Times New Roman"/>
                <w:spacing w:val="1"/>
                <w:sz w:val="20"/>
                <w:szCs w:val="20"/>
              </w:rPr>
              <w:t>2</w:t>
            </w:r>
            <w:r w:rsidRPr="00076923">
              <w:rPr>
                <w:rFonts w:ascii="Times New Roman" w:hAnsi="Times New Roman" w:cs="Times New Roman"/>
                <w:sz w:val="20"/>
                <w:szCs w:val="20"/>
              </w:rPr>
              <w:t>011,</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no</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state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c</w:t>
            </w:r>
            <w:r w:rsidRPr="00076923">
              <w:rPr>
                <w:rFonts w:ascii="Times New Roman" w:hAnsi="Times New Roman" w:cs="Times New Roman"/>
                <w:spacing w:val="1"/>
                <w:sz w:val="20"/>
                <w:szCs w:val="20"/>
              </w:rPr>
              <w:t>on</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ract</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pros</w:t>
            </w:r>
            <w:r w:rsidRPr="00076923">
              <w:rPr>
                <w:rFonts w:ascii="Times New Roman" w:hAnsi="Times New Roman" w:cs="Times New Roman"/>
                <w:spacing w:val="1"/>
                <w:sz w:val="20"/>
                <w:szCs w:val="20"/>
              </w:rPr>
              <w:t>p</w:t>
            </w:r>
            <w:r w:rsidRPr="00076923">
              <w:rPr>
                <w:rFonts w:ascii="Times New Roman" w:hAnsi="Times New Roman" w:cs="Times New Roman"/>
                <w:sz w:val="20"/>
                <w:szCs w:val="20"/>
              </w:rPr>
              <w:t>ec</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v</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state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co</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tract</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pri</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ci</w:t>
            </w:r>
            <w:r w:rsidRPr="00076923">
              <w:rPr>
                <w:rFonts w:ascii="Times New Roman" w:hAnsi="Times New Roman" w:cs="Times New Roman"/>
                <w:spacing w:val="1"/>
                <w:sz w:val="20"/>
                <w:szCs w:val="20"/>
              </w:rPr>
              <w:t>p</w:t>
            </w:r>
            <w:r w:rsidRPr="00076923">
              <w:rPr>
                <w:rFonts w:ascii="Times New Roman" w:hAnsi="Times New Roman" w:cs="Times New Roman"/>
                <w:sz w:val="20"/>
                <w:szCs w:val="20"/>
              </w:rPr>
              <w:t xml:space="preserve">al </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f</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state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c</w:t>
            </w:r>
            <w:r w:rsidRPr="00076923">
              <w:rPr>
                <w:rFonts w:ascii="Times New Roman" w:hAnsi="Times New Roman" w:cs="Times New Roman"/>
                <w:spacing w:val="1"/>
                <w:sz w:val="20"/>
                <w:szCs w:val="20"/>
              </w:rPr>
              <w:t>on</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ract</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or</w:t>
            </w:r>
            <w:r w:rsidRPr="00076923">
              <w:rPr>
                <w:rFonts w:ascii="Times New Roman" w:hAnsi="Times New Roman" w:cs="Times New Roman"/>
                <w:spacing w:val="1"/>
                <w:sz w:val="20"/>
                <w:szCs w:val="20"/>
              </w:rPr>
              <w:t xml:space="preserve"> p</w:t>
            </w:r>
            <w:r w:rsidRPr="00076923">
              <w:rPr>
                <w:rFonts w:ascii="Times New Roman" w:hAnsi="Times New Roman" w:cs="Times New Roman"/>
                <w:sz w:val="20"/>
                <w:szCs w:val="20"/>
              </w:rPr>
              <w:t>r</w:t>
            </w:r>
            <w:r w:rsidRPr="00076923">
              <w:rPr>
                <w:rFonts w:ascii="Times New Roman" w:hAnsi="Times New Roman" w:cs="Times New Roman"/>
                <w:spacing w:val="-2"/>
                <w:sz w:val="20"/>
                <w:szCs w:val="20"/>
              </w:rPr>
              <w:t>i</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ci</w:t>
            </w:r>
            <w:r w:rsidRPr="00076923">
              <w:rPr>
                <w:rFonts w:ascii="Times New Roman" w:hAnsi="Times New Roman" w:cs="Times New Roman"/>
                <w:spacing w:val="1"/>
                <w:sz w:val="20"/>
                <w:szCs w:val="20"/>
              </w:rPr>
              <w:t>p</w:t>
            </w:r>
            <w:r w:rsidRPr="00076923">
              <w:rPr>
                <w:rFonts w:ascii="Times New Roman" w:hAnsi="Times New Roman" w:cs="Times New Roman"/>
                <w:sz w:val="20"/>
                <w:szCs w:val="20"/>
              </w:rPr>
              <w:t>al</w:t>
            </w:r>
            <w:r w:rsidRPr="00076923">
              <w:rPr>
                <w:rFonts w:ascii="Times New Roman" w:hAnsi="Times New Roman" w:cs="Times New Roman"/>
                <w:spacing w:val="1"/>
                <w:sz w:val="20"/>
                <w:szCs w:val="20"/>
              </w:rPr>
              <w:t xml:space="preserve"> o</w:t>
            </w:r>
            <w:r w:rsidRPr="00076923">
              <w:rPr>
                <w:rFonts w:ascii="Times New Roman" w:hAnsi="Times New Roman" w:cs="Times New Roman"/>
                <w:sz w:val="20"/>
                <w:szCs w:val="20"/>
              </w:rPr>
              <w:t>f</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pro</w:t>
            </w:r>
            <w:r w:rsidRPr="00076923">
              <w:rPr>
                <w:rFonts w:ascii="Times New Roman" w:hAnsi="Times New Roman" w:cs="Times New Roman"/>
                <w:spacing w:val="-1"/>
                <w:sz w:val="20"/>
                <w:szCs w:val="20"/>
              </w:rPr>
              <w:t>s</w:t>
            </w:r>
            <w:r w:rsidRPr="00076923">
              <w:rPr>
                <w:rFonts w:ascii="Times New Roman" w:hAnsi="Times New Roman" w:cs="Times New Roman"/>
                <w:sz w:val="20"/>
                <w:szCs w:val="20"/>
              </w:rPr>
              <w:t>p</w:t>
            </w:r>
            <w:r w:rsidRPr="00076923">
              <w:rPr>
                <w:rFonts w:ascii="Times New Roman" w:hAnsi="Times New Roman" w:cs="Times New Roman"/>
                <w:spacing w:val="-1"/>
                <w:sz w:val="20"/>
                <w:szCs w:val="20"/>
              </w:rPr>
              <w:t>e</w:t>
            </w:r>
            <w:r w:rsidRPr="00076923">
              <w:rPr>
                <w:rFonts w:ascii="Times New Roman" w:hAnsi="Times New Roman" w:cs="Times New Roman"/>
                <w:sz w:val="20"/>
                <w:szCs w:val="20"/>
              </w:rPr>
              <w:t>ctive state contractor,</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with r</w:t>
            </w:r>
            <w:r w:rsidRPr="00076923">
              <w:rPr>
                <w:rFonts w:ascii="Times New Roman" w:hAnsi="Times New Roman" w:cs="Times New Roman"/>
                <w:spacing w:val="-1"/>
                <w:sz w:val="20"/>
                <w:szCs w:val="20"/>
              </w:rPr>
              <w:t>e</w:t>
            </w:r>
            <w:r w:rsidRPr="00076923">
              <w:rPr>
                <w:rFonts w:ascii="Times New Roman" w:hAnsi="Times New Roman" w:cs="Times New Roman"/>
                <w:sz w:val="20"/>
                <w:szCs w:val="20"/>
              </w:rPr>
              <w:t xml:space="preserve">gard </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o</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a state contra</w:t>
            </w:r>
            <w:r w:rsidRPr="00076923">
              <w:rPr>
                <w:rFonts w:ascii="Times New Roman" w:hAnsi="Times New Roman" w:cs="Times New Roman"/>
                <w:spacing w:val="-1"/>
                <w:sz w:val="20"/>
                <w:szCs w:val="20"/>
              </w:rPr>
              <w:t>c</w:t>
            </w:r>
            <w:r w:rsidRPr="00076923">
              <w:rPr>
                <w:rFonts w:ascii="Times New Roman" w:hAnsi="Times New Roman" w:cs="Times New Roman"/>
                <w:sz w:val="20"/>
                <w:szCs w:val="20"/>
              </w:rPr>
              <w:t>t or state con</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ract s</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licitati</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 xml:space="preserve">n with </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 fr</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m</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 xml:space="preserve">state agency </w:t>
            </w:r>
            <w:r w:rsidRPr="00076923">
              <w:rPr>
                <w:rFonts w:ascii="Times New Roman" w:hAnsi="Times New Roman" w:cs="Times New Roman"/>
                <w:spacing w:val="-2"/>
                <w:sz w:val="20"/>
                <w:szCs w:val="20"/>
              </w:rPr>
              <w:t>i</w:t>
            </w:r>
            <w:r w:rsidRPr="00076923">
              <w:rPr>
                <w:rFonts w:ascii="Times New Roman" w:hAnsi="Times New Roman" w:cs="Times New Roman"/>
                <w:sz w:val="20"/>
                <w:szCs w:val="20"/>
              </w:rPr>
              <w:t xml:space="preserve">n the </w:t>
            </w:r>
            <w:r w:rsidRPr="00076923">
              <w:rPr>
                <w:rFonts w:ascii="Times New Roman" w:hAnsi="Times New Roman" w:cs="Times New Roman"/>
                <w:spacing w:val="-1"/>
                <w:sz w:val="20"/>
                <w:szCs w:val="20"/>
              </w:rPr>
              <w:t>e</w:t>
            </w:r>
            <w:r w:rsidRPr="00076923">
              <w:rPr>
                <w:rFonts w:ascii="Times New Roman" w:hAnsi="Times New Roman" w:cs="Times New Roman"/>
                <w:spacing w:val="1"/>
                <w:sz w:val="20"/>
                <w:szCs w:val="20"/>
              </w:rPr>
              <w:t>x</w:t>
            </w:r>
            <w:r w:rsidRPr="00076923">
              <w:rPr>
                <w:rFonts w:ascii="Times New Roman" w:hAnsi="Times New Roman" w:cs="Times New Roman"/>
                <w:sz w:val="20"/>
                <w:szCs w:val="20"/>
              </w:rPr>
              <w:t>ecut</w:t>
            </w:r>
            <w:r w:rsidRPr="00076923">
              <w:rPr>
                <w:rFonts w:ascii="Times New Roman" w:hAnsi="Times New Roman" w:cs="Times New Roman"/>
                <w:spacing w:val="-2"/>
                <w:sz w:val="20"/>
                <w:szCs w:val="20"/>
              </w:rPr>
              <w:t>i</w:t>
            </w:r>
            <w:r w:rsidRPr="00076923">
              <w:rPr>
                <w:rFonts w:ascii="Times New Roman" w:hAnsi="Times New Roman" w:cs="Times New Roman"/>
                <w:sz w:val="20"/>
                <w:szCs w:val="20"/>
              </w:rPr>
              <w:t>ve</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br</w:t>
            </w:r>
            <w:r w:rsidRPr="00076923">
              <w:rPr>
                <w:rFonts w:ascii="Times New Roman" w:hAnsi="Times New Roman" w:cs="Times New Roman"/>
                <w:spacing w:val="-1"/>
                <w:sz w:val="20"/>
                <w:szCs w:val="20"/>
              </w:rPr>
              <w:t>a</w:t>
            </w:r>
            <w:r w:rsidRPr="00076923">
              <w:rPr>
                <w:rFonts w:ascii="Times New Roman" w:hAnsi="Times New Roman" w:cs="Times New Roman"/>
                <w:spacing w:val="1"/>
                <w:sz w:val="20"/>
                <w:szCs w:val="20"/>
              </w:rPr>
              <w:t>n</w:t>
            </w:r>
            <w:r w:rsidRPr="00076923">
              <w:rPr>
                <w:rFonts w:ascii="Times New Roman" w:hAnsi="Times New Roman" w:cs="Times New Roman"/>
                <w:spacing w:val="-1"/>
                <w:sz w:val="20"/>
                <w:szCs w:val="20"/>
              </w:rPr>
              <w:t>c</w:t>
            </w:r>
            <w:r w:rsidRPr="00076923">
              <w:rPr>
                <w:rFonts w:ascii="Times New Roman" w:hAnsi="Times New Roman" w:cs="Times New Roman"/>
                <w:sz w:val="20"/>
                <w:szCs w:val="20"/>
              </w:rPr>
              <w:t xml:space="preserve">h </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a</w:t>
            </w:r>
          </w:p>
          <w:p w:rsidR="00D34C42" w:rsidRPr="00076923" w:rsidRDefault="00D34C42" w:rsidP="00D34C42">
            <w:pPr>
              <w:rPr>
                <w:rFonts w:ascii="Times New Roman" w:hAnsi="Times New Roman" w:cs="Times New Roman"/>
                <w:sz w:val="20"/>
                <w:szCs w:val="20"/>
              </w:rPr>
            </w:pPr>
            <w:r w:rsidRPr="00076923">
              <w:rPr>
                <w:rFonts w:ascii="Times New Roman" w:hAnsi="Times New Roman" w:cs="Times New Roman"/>
                <w:sz w:val="20"/>
                <w:szCs w:val="20"/>
              </w:rPr>
              <w:t>qu</w:t>
            </w:r>
            <w:r w:rsidRPr="00076923">
              <w:rPr>
                <w:rFonts w:ascii="Times New Roman" w:hAnsi="Times New Roman" w:cs="Times New Roman"/>
                <w:spacing w:val="-1"/>
                <w:sz w:val="20"/>
                <w:szCs w:val="20"/>
              </w:rPr>
              <w:t>a</w:t>
            </w:r>
            <w:r w:rsidRPr="00076923">
              <w:rPr>
                <w:rFonts w:ascii="Times New Roman" w:hAnsi="Times New Roman" w:cs="Times New Roman"/>
                <w:sz w:val="20"/>
                <w:szCs w:val="20"/>
              </w:rPr>
              <w:t>si-public</w:t>
            </w:r>
            <w:r w:rsidRPr="00076923">
              <w:rPr>
                <w:rFonts w:ascii="Times New Roman" w:hAnsi="Times New Roman" w:cs="Times New Roman"/>
                <w:spacing w:val="15"/>
                <w:sz w:val="20"/>
                <w:szCs w:val="20"/>
              </w:rPr>
              <w:t xml:space="preserve"> </w:t>
            </w:r>
            <w:r w:rsidRPr="00076923">
              <w:rPr>
                <w:rFonts w:ascii="Times New Roman" w:hAnsi="Times New Roman" w:cs="Times New Roman"/>
                <w:sz w:val="20"/>
                <w:szCs w:val="20"/>
              </w:rPr>
              <w:t>agency</w:t>
            </w:r>
            <w:r w:rsidRPr="00076923">
              <w:rPr>
                <w:rFonts w:ascii="Times New Roman" w:hAnsi="Times New Roman" w:cs="Times New Roman"/>
                <w:spacing w:val="15"/>
                <w:sz w:val="20"/>
                <w:szCs w:val="20"/>
              </w:rPr>
              <w:t xml:space="preserve"> </w:t>
            </w:r>
            <w:r w:rsidRPr="00076923">
              <w:rPr>
                <w:rFonts w:ascii="Times New Roman" w:hAnsi="Times New Roman" w:cs="Times New Roman"/>
                <w:sz w:val="20"/>
                <w:szCs w:val="20"/>
              </w:rPr>
              <w:t>or</w:t>
            </w:r>
            <w:r w:rsidRPr="00076923">
              <w:rPr>
                <w:rFonts w:ascii="Times New Roman" w:hAnsi="Times New Roman" w:cs="Times New Roman"/>
                <w:spacing w:val="15"/>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15"/>
                <w:sz w:val="20"/>
                <w:szCs w:val="20"/>
              </w:rPr>
              <w:t xml:space="preserve"> </w:t>
            </w:r>
            <w:r w:rsidRPr="00076923">
              <w:rPr>
                <w:rFonts w:ascii="Times New Roman" w:hAnsi="Times New Roman" w:cs="Times New Roman"/>
                <w:sz w:val="20"/>
                <w:szCs w:val="20"/>
              </w:rPr>
              <w:t>holder,</w:t>
            </w:r>
            <w:r w:rsidRPr="00076923">
              <w:rPr>
                <w:rFonts w:ascii="Times New Roman" w:hAnsi="Times New Roman" w:cs="Times New Roman"/>
                <w:spacing w:val="15"/>
                <w:sz w:val="20"/>
                <w:szCs w:val="20"/>
              </w:rPr>
              <w:t xml:space="preserve"> </w:t>
            </w:r>
            <w:r w:rsidRPr="00076923">
              <w:rPr>
                <w:rFonts w:ascii="Times New Roman" w:hAnsi="Times New Roman" w:cs="Times New Roman"/>
                <w:sz w:val="20"/>
                <w:szCs w:val="20"/>
              </w:rPr>
              <w:t>or</w:t>
            </w:r>
            <w:r w:rsidRPr="00076923">
              <w:rPr>
                <w:rFonts w:ascii="Times New Roman" w:hAnsi="Times New Roman" w:cs="Times New Roman"/>
                <w:spacing w:val="13"/>
                <w:sz w:val="20"/>
                <w:szCs w:val="20"/>
              </w:rPr>
              <w:t xml:space="preserve"> </w:t>
            </w:r>
            <w:r w:rsidRPr="00076923">
              <w:rPr>
                <w:rFonts w:ascii="Times New Roman" w:hAnsi="Times New Roman" w:cs="Times New Roman"/>
                <w:sz w:val="20"/>
                <w:szCs w:val="20"/>
              </w:rPr>
              <w:t>pr</w:t>
            </w:r>
            <w:r w:rsidRPr="00076923">
              <w:rPr>
                <w:rFonts w:ascii="Times New Roman" w:hAnsi="Times New Roman" w:cs="Times New Roman"/>
                <w:spacing w:val="-2"/>
                <w:sz w:val="20"/>
                <w:szCs w:val="20"/>
              </w:rPr>
              <w:t>i</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c</w:t>
            </w:r>
            <w:r w:rsidRPr="00076923">
              <w:rPr>
                <w:rFonts w:ascii="Times New Roman" w:hAnsi="Times New Roman" w:cs="Times New Roman"/>
                <w:spacing w:val="-1"/>
                <w:sz w:val="20"/>
                <w:szCs w:val="20"/>
              </w:rPr>
              <w:t>ip</w:t>
            </w:r>
            <w:r w:rsidRPr="00076923">
              <w:rPr>
                <w:rFonts w:ascii="Times New Roman" w:hAnsi="Times New Roman" w:cs="Times New Roman"/>
                <w:sz w:val="20"/>
                <w:szCs w:val="20"/>
              </w:rPr>
              <w:t>al</w:t>
            </w:r>
            <w:r w:rsidRPr="00076923">
              <w:rPr>
                <w:rFonts w:ascii="Times New Roman" w:hAnsi="Times New Roman" w:cs="Times New Roman"/>
                <w:spacing w:val="14"/>
                <w:sz w:val="20"/>
                <w:szCs w:val="20"/>
              </w:rPr>
              <w:t xml:space="preserve"> </w:t>
            </w:r>
            <w:r w:rsidRPr="00076923">
              <w:rPr>
                <w:rFonts w:ascii="Times New Roman" w:hAnsi="Times New Roman" w:cs="Times New Roman"/>
                <w:sz w:val="20"/>
                <w:szCs w:val="20"/>
              </w:rPr>
              <w:t>of</w:t>
            </w:r>
            <w:r w:rsidRPr="00076923">
              <w:rPr>
                <w:rFonts w:ascii="Times New Roman" w:hAnsi="Times New Roman" w:cs="Times New Roman"/>
                <w:spacing w:val="15"/>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15"/>
                <w:sz w:val="20"/>
                <w:szCs w:val="20"/>
              </w:rPr>
              <w:t xml:space="preserve"> </w:t>
            </w:r>
            <w:r w:rsidRPr="00076923">
              <w:rPr>
                <w:rFonts w:ascii="Times New Roman" w:hAnsi="Times New Roman" w:cs="Times New Roman"/>
                <w:sz w:val="20"/>
                <w:szCs w:val="20"/>
              </w:rPr>
              <w:t>ho</w:t>
            </w:r>
            <w:r w:rsidRPr="00076923">
              <w:rPr>
                <w:rFonts w:ascii="Times New Roman" w:hAnsi="Times New Roman" w:cs="Times New Roman"/>
                <w:spacing w:val="-2"/>
                <w:sz w:val="20"/>
                <w:szCs w:val="20"/>
              </w:rPr>
              <w:t>l</w:t>
            </w:r>
            <w:r w:rsidRPr="00076923">
              <w:rPr>
                <w:rFonts w:ascii="Times New Roman" w:hAnsi="Times New Roman" w:cs="Times New Roman"/>
                <w:sz w:val="20"/>
                <w:szCs w:val="20"/>
              </w:rPr>
              <w:t>der</w:t>
            </w:r>
            <w:r w:rsidRPr="00076923">
              <w:rPr>
                <w:rFonts w:ascii="Times New Roman" w:hAnsi="Times New Roman" w:cs="Times New Roman"/>
                <w:spacing w:val="14"/>
                <w:sz w:val="20"/>
                <w:szCs w:val="20"/>
              </w:rPr>
              <w:t xml:space="preserve"> </w:t>
            </w:r>
            <w:r w:rsidRPr="00076923">
              <w:rPr>
                <w:rFonts w:ascii="Times New Roman" w:hAnsi="Times New Roman" w:cs="Times New Roman"/>
                <w:sz w:val="20"/>
                <w:szCs w:val="20"/>
              </w:rPr>
              <w:t>of</w:t>
            </w:r>
            <w:r w:rsidRPr="00076923">
              <w:rPr>
                <w:rFonts w:ascii="Times New Roman" w:hAnsi="Times New Roman" w:cs="Times New Roman"/>
                <w:spacing w:val="15"/>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15"/>
                <w:sz w:val="20"/>
                <w:szCs w:val="20"/>
              </w:rPr>
              <w:t xml:space="preserve"> </w:t>
            </w:r>
            <w:r w:rsidRPr="00076923">
              <w:rPr>
                <w:rFonts w:ascii="Times New Roman" w:hAnsi="Times New Roman" w:cs="Times New Roman"/>
                <w:sz w:val="20"/>
                <w:szCs w:val="20"/>
              </w:rPr>
              <w:t>va</w:t>
            </w:r>
            <w:r w:rsidRPr="00076923">
              <w:rPr>
                <w:rFonts w:ascii="Times New Roman" w:hAnsi="Times New Roman" w:cs="Times New Roman"/>
                <w:spacing w:val="-1"/>
                <w:sz w:val="20"/>
                <w:szCs w:val="20"/>
              </w:rPr>
              <w:t>li</w:t>
            </w:r>
            <w:r w:rsidRPr="00076923">
              <w:rPr>
                <w:rFonts w:ascii="Times New Roman" w:hAnsi="Times New Roman" w:cs="Times New Roman"/>
                <w:sz w:val="20"/>
                <w:szCs w:val="20"/>
              </w:rPr>
              <w:t>d</w:t>
            </w:r>
            <w:r w:rsidRPr="00076923">
              <w:rPr>
                <w:rFonts w:ascii="Times New Roman" w:hAnsi="Times New Roman" w:cs="Times New Roman"/>
                <w:spacing w:val="14"/>
                <w:sz w:val="20"/>
                <w:szCs w:val="20"/>
              </w:rPr>
              <w:t xml:space="preserve"> </w:t>
            </w:r>
            <w:r w:rsidRPr="00076923">
              <w:rPr>
                <w:rFonts w:ascii="Times New Roman" w:hAnsi="Times New Roman" w:cs="Times New Roman"/>
                <w:sz w:val="20"/>
                <w:szCs w:val="20"/>
              </w:rPr>
              <w:t>pr</w:t>
            </w:r>
            <w:r w:rsidRPr="00076923">
              <w:rPr>
                <w:rFonts w:ascii="Times New Roman" w:hAnsi="Times New Roman" w:cs="Times New Roman"/>
                <w:spacing w:val="-1"/>
                <w:sz w:val="20"/>
                <w:szCs w:val="20"/>
              </w:rPr>
              <w:t>eq</w:t>
            </w:r>
            <w:r w:rsidRPr="00076923">
              <w:rPr>
                <w:rFonts w:ascii="Times New Roman" w:hAnsi="Times New Roman" w:cs="Times New Roman"/>
                <w:sz w:val="20"/>
                <w:szCs w:val="20"/>
              </w:rPr>
              <w:t>ua</w:t>
            </w:r>
            <w:r w:rsidRPr="00076923">
              <w:rPr>
                <w:rFonts w:ascii="Times New Roman" w:hAnsi="Times New Roman" w:cs="Times New Roman"/>
                <w:spacing w:val="-1"/>
                <w:sz w:val="20"/>
                <w:szCs w:val="20"/>
              </w:rPr>
              <w:t>li</w:t>
            </w:r>
            <w:r w:rsidRPr="00076923">
              <w:rPr>
                <w:rFonts w:ascii="Times New Roman" w:hAnsi="Times New Roman" w:cs="Times New Roman"/>
                <w:sz w:val="20"/>
                <w:szCs w:val="20"/>
              </w:rPr>
              <w:t>f</w:t>
            </w:r>
            <w:r w:rsidRPr="00076923">
              <w:rPr>
                <w:rFonts w:ascii="Times New Roman" w:hAnsi="Times New Roman" w:cs="Times New Roman"/>
                <w:spacing w:val="-1"/>
                <w:sz w:val="20"/>
                <w:szCs w:val="20"/>
              </w:rPr>
              <w:t>i</w:t>
            </w:r>
            <w:r w:rsidRPr="00076923">
              <w:rPr>
                <w:rFonts w:ascii="Times New Roman" w:hAnsi="Times New Roman" w:cs="Times New Roman"/>
                <w:sz w:val="20"/>
                <w:szCs w:val="20"/>
              </w:rPr>
              <w:t>cat</w:t>
            </w:r>
            <w:r w:rsidRPr="00076923">
              <w:rPr>
                <w:rFonts w:ascii="Times New Roman" w:hAnsi="Times New Roman" w:cs="Times New Roman"/>
                <w:spacing w:val="-1"/>
                <w:sz w:val="20"/>
                <w:szCs w:val="20"/>
              </w:rPr>
              <w:t>i</w:t>
            </w:r>
            <w:r w:rsidRPr="00076923">
              <w:rPr>
                <w:rFonts w:ascii="Times New Roman" w:hAnsi="Times New Roman" w:cs="Times New Roman"/>
                <w:sz w:val="20"/>
                <w:szCs w:val="20"/>
              </w:rPr>
              <w:t>on</w:t>
            </w:r>
            <w:r w:rsidRPr="00076923">
              <w:rPr>
                <w:rFonts w:ascii="Times New Roman" w:hAnsi="Times New Roman" w:cs="Times New Roman"/>
                <w:spacing w:val="15"/>
                <w:sz w:val="20"/>
                <w:szCs w:val="20"/>
              </w:rPr>
              <w:t xml:space="preserve"> </w:t>
            </w:r>
            <w:r w:rsidRPr="00076923">
              <w:rPr>
                <w:rFonts w:ascii="Times New Roman" w:hAnsi="Times New Roman" w:cs="Times New Roman"/>
                <w:sz w:val="20"/>
                <w:szCs w:val="20"/>
              </w:rPr>
              <w:t>ce</w:t>
            </w:r>
            <w:r w:rsidRPr="00076923">
              <w:rPr>
                <w:rFonts w:ascii="Times New Roman" w:hAnsi="Times New Roman" w:cs="Times New Roman"/>
                <w:spacing w:val="-1"/>
                <w:sz w:val="20"/>
                <w:szCs w:val="20"/>
              </w:rPr>
              <w:t>rti</w:t>
            </w:r>
            <w:r w:rsidRPr="00076923">
              <w:rPr>
                <w:rFonts w:ascii="Times New Roman" w:hAnsi="Times New Roman" w:cs="Times New Roman"/>
                <w:sz w:val="20"/>
                <w:szCs w:val="20"/>
              </w:rPr>
              <w:t>f</w:t>
            </w:r>
            <w:r w:rsidRPr="00076923">
              <w:rPr>
                <w:rFonts w:ascii="Times New Roman" w:hAnsi="Times New Roman" w:cs="Times New Roman"/>
                <w:spacing w:val="-1"/>
                <w:sz w:val="20"/>
                <w:szCs w:val="20"/>
              </w:rPr>
              <w:t>i</w:t>
            </w:r>
            <w:r w:rsidRPr="00076923">
              <w:rPr>
                <w:rFonts w:ascii="Times New Roman" w:hAnsi="Times New Roman" w:cs="Times New Roman"/>
                <w:sz w:val="20"/>
                <w:szCs w:val="20"/>
              </w:rPr>
              <w:t>cate,</w:t>
            </w:r>
            <w:r w:rsidRPr="00076923">
              <w:rPr>
                <w:rFonts w:ascii="Times New Roman" w:hAnsi="Times New Roman" w:cs="Times New Roman"/>
                <w:spacing w:val="15"/>
                <w:sz w:val="20"/>
                <w:szCs w:val="20"/>
              </w:rPr>
              <w:t xml:space="preserve"> </w:t>
            </w:r>
            <w:r w:rsidRPr="00076923">
              <w:rPr>
                <w:rFonts w:ascii="Times New Roman" w:hAnsi="Times New Roman" w:cs="Times New Roman"/>
                <w:sz w:val="20"/>
                <w:szCs w:val="20"/>
              </w:rPr>
              <w:t>sha</w:t>
            </w:r>
            <w:r w:rsidRPr="00076923">
              <w:rPr>
                <w:rFonts w:ascii="Times New Roman" w:hAnsi="Times New Roman" w:cs="Times New Roman"/>
                <w:spacing w:val="-1"/>
                <w:sz w:val="20"/>
                <w:szCs w:val="20"/>
              </w:rPr>
              <w:t>l</w:t>
            </w:r>
            <w:r w:rsidRPr="00076923">
              <w:rPr>
                <w:rFonts w:ascii="Times New Roman" w:hAnsi="Times New Roman" w:cs="Times New Roman"/>
                <w:sz w:val="20"/>
                <w:szCs w:val="20"/>
              </w:rPr>
              <w:t>l</w:t>
            </w:r>
            <w:r w:rsidRPr="00076923">
              <w:rPr>
                <w:rFonts w:ascii="Times New Roman" w:hAnsi="Times New Roman" w:cs="Times New Roman"/>
                <w:spacing w:val="16"/>
                <w:sz w:val="20"/>
                <w:szCs w:val="20"/>
              </w:rPr>
              <w:t xml:space="preserve"> </w:t>
            </w:r>
            <w:r w:rsidRPr="00076923">
              <w:rPr>
                <w:rFonts w:ascii="Times New Roman" w:hAnsi="Times New Roman" w:cs="Times New Roman"/>
                <w:b/>
                <w:bCs/>
                <w:sz w:val="20"/>
                <w:szCs w:val="20"/>
              </w:rPr>
              <w:t>knowing</w:t>
            </w:r>
            <w:r w:rsidRPr="00076923">
              <w:rPr>
                <w:rFonts w:ascii="Times New Roman" w:hAnsi="Times New Roman" w:cs="Times New Roman"/>
                <w:b/>
                <w:bCs/>
                <w:spacing w:val="-2"/>
                <w:sz w:val="20"/>
                <w:szCs w:val="20"/>
              </w:rPr>
              <w:t>l</w:t>
            </w:r>
            <w:r w:rsidRPr="00076923">
              <w:rPr>
                <w:rFonts w:ascii="Times New Roman" w:hAnsi="Times New Roman" w:cs="Times New Roman"/>
                <w:b/>
                <w:bCs/>
                <w:sz w:val="20"/>
                <w:szCs w:val="20"/>
              </w:rPr>
              <w:t>y</w:t>
            </w:r>
            <w:r w:rsidRPr="00076923">
              <w:rPr>
                <w:rFonts w:ascii="Times New Roman" w:hAnsi="Times New Roman" w:cs="Times New Roman"/>
                <w:b/>
                <w:bCs/>
                <w:spacing w:val="15"/>
                <w:sz w:val="20"/>
                <w:szCs w:val="20"/>
              </w:rPr>
              <w:t xml:space="preserve"> </w:t>
            </w:r>
            <w:r w:rsidRPr="00076923">
              <w:rPr>
                <w:rFonts w:ascii="Times New Roman" w:hAnsi="Times New Roman" w:cs="Times New Roman"/>
                <w:i/>
                <w:iCs/>
                <w:sz w:val="20"/>
                <w:szCs w:val="20"/>
              </w:rPr>
              <w:t>s</w:t>
            </w:r>
            <w:r w:rsidRPr="00076923">
              <w:rPr>
                <w:rFonts w:ascii="Times New Roman" w:hAnsi="Times New Roman" w:cs="Times New Roman"/>
                <w:i/>
                <w:iCs/>
                <w:spacing w:val="1"/>
                <w:sz w:val="20"/>
                <w:szCs w:val="20"/>
              </w:rPr>
              <w:t>o</w:t>
            </w:r>
            <w:r w:rsidRPr="00076923">
              <w:rPr>
                <w:rFonts w:ascii="Times New Roman" w:hAnsi="Times New Roman" w:cs="Times New Roman"/>
                <w:i/>
                <w:iCs/>
                <w:sz w:val="20"/>
                <w:szCs w:val="20"/>
              </w:rPr>
              <w:t>licit</w:t>
            </w:r>
            <w:r w:rsidRPr="00076923">
              <w:rPr>
                <w:rFonts w:ascii="Times New Roman" w:hAnsi="Times New Roman" w:cs="Times New Roman"/>
                <w:i/>
                <w:iCs/>
                <w:spacing w:val="14"/>
                <w:sz w:val="20"/>
                <w:szCs w:val="20"/>
              </w:rPr>
              <w:t xml:space="preserve"> </w:t>
            </w:r>
            <w:r w:rsidRPr="00076923">
              <w:rPr>
                <w:rFonts w:ascii="Times New Roman" w:hAnsi="Times New Roman" w:cs="Times New Roman"/>
                <w:sz w:val="20"/>
                <w:szCs w:val="20"/>
              </w:rPr>
              <w:t>contri</w:t>
            </w:r>
            <w:r w:rsidRPr="00076923">
              <w:rPr>
                <w:rFonts w:ascii="Times New Roman" w:hAnsi="Times New Roman" w:cs="Times New Roman"/>
                <w:spacing w:val="-1"/>
                <w:sz w:val="20"/>
                <w:szCs w:val="20"/>
              </w:rPr>
              <w:t>b</w:t>
            </w:r>
            <w:r w:rsidRPr="00076923">
              <w:rPr>
                <w:rFonts w:ascii="Times New Roman" w:hAnsi="Times New Roman" w:cs="Times New Roman"/>
                <w:spacing w:val="1"/>
                <w:sz w:val="20"/>
                <w:szCs w:val="20"/>
              </w:rPr>
              <w:t>u</w:t>
            </w:r>
            <w:r w:rsidRPr="00076923">
              <w:rPr>
                <w:rFonts w:ascii="Times New Roman" w:hAnsi="Times New Roman" w:cs="Times New Roman"/>
                <w:sz w:val="20"/>
                <w:szCs w:val="20"/>
              </w:rPr>
              <w:t>tio</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s</w:t>
            </w:r>
            <w:r w:rsidRPr="00076923">
              <w:rPr>
                <w:rFonts w:ascii="Times New Roman" w:hAnsi="Times New Roman" w:cs="Times New Roman"/>
                <w:spacing w:val="15"/>
                <w:sz w:val="20"/>
                <w:szCs w:val="20"/>
              </w:rPr>
              <w:t xml:space="preserve"> </w:t>
            </w:r>
            <w:r w:rsidRPr="00076923">
              <w:rPr>
                <w:rFonts w:ascii="Times New Roman" w:hAnsi="Times New Roman" w:cs="Times New Roman"/>
                <w:sz w:val="20"/>
                <w:szCs w:val="20"/>
              </w:rPr>
              <w:t>from the</w:t>
            </w:r>
            <w:r w:rsidRPr="00076923">
              <w:rPr>
                <w:rFonts w:ascii="Times New Roman" w:hAnsi="Times New Roman" w:cs="Times New Roman"/>
                <w:spacing w:val="6"/>
                <w:sz w:val="20"/>
                <w:szCs w:val="20"/>
              </w:rPr>
              <w:t xml:space="preserve"> </w:t>
            </w:r>
            <w:r w:rsidRPr="00076923">
              <w:rPr>
                <w:rFonts w:ascii="Times New Roman" w:hAnsi="Times New Roman" w:cs="Times New Roman"/>
                <w:sz w:val="20"/>
                <w:szCs w:val="20"/>
              </w:rPr>
              <w:t>state</w:t>
            </w:r>
            <w:r w:rsidRPr="00076923">
              <w:rPr>
                <w:rFonts w:ascii="Times New Roman" w:hAnsi="Times New Roman" w:cs="Times New Roman"/>
                <w:spacing w:val="6"/>
                <w:sz w:val="20"/>
                <w:szCs w:val="20"/>
              </w:rPr>
              <w:t xml:space="preserve"> </w:t>
            </w:r>
            <w:r w:rsidRPr="00076923">
              <w:rPr>
                <w:rFonts w:ascii="Times New Roman" w:hAnsi="Times New Roman" w:cs="Times New Roman"/>
                <w:sz w:val="20"/>
                <w:szCs w:val="20"/>
              </w:rPr>
              <w:t>contr</w:t>
            </w:r>
            <w:r w:rsidRPr="00076923">
              <w:rPr>
                <w:rFonts w:ascii="Times New Roman" w:hAnsi="Times New Roman" w:cs="Times New Roman"/>
                <w:spacing w:val="-1"/>
                <w:sz w:val="20"/>
                <w:szCs w:val="20"/>
              </w:rPr>
              <w:t>a</w:t>
            </w:r>
            <w:r w:rsidRPr="00076923">
              <w:rPr>
                <w:rFonts w:ascii="Times New Roman" w:hAnsi="Times New Roman" w:cs="Times New Roman"/>
                <w:sz w:val="20"/>
                <w:szCs w:val="20"/>
              </w:rPr>
              <w:t>ctor</w:t>
            </w:r>
            <w:r w:rsidRPr="00076923">
              <w:rPr>
                <w:rFonts w:ascii="Times New Roman" w:hAnsi="Times New Roman" w:cs="Times New Roman"/>
                <w:spacing w:val="-1"/>
                <w:sz w:val="20"/>
                <w:szCs w:val="20"/>
              </w:rPr>
              <w:t>'</w:t>
            </w:r>
            <w:r w:rsidRPr="00076923">
              <w:rPr>
                <w:rFonts w:ascii="Times New Roman" w:hAnsi="Times New Roman" w:cs="Times New Roman"/>
                <w:sz w:val="20"/>
                <w:szCs w:val="20"/>
              </w:rPr>
              <w:t>s</w:t>
            </w:r>
            <w:r w:rsidRPr="00076923">
              <w:rPr>
                <w:rFonts w:ascii="Times New Roman" w:hAnsi="Times New Roman" w:cs="Times New Roman"/>
                <w:spacing w:val="6"/>
                <w:sz w:val="20"/>
                <w:szCs w:val="20"/>
              </w:rPr>
              <w:t xml:space="preserve"> </w:t>
            </w:r>
            <w:r w:rsidRPr="00076923">
              <w:rPr>
                <w:rFonts w:ascii="Times New Roman" w:hAnsi="Times New Roman" w:cs="Times New Roman"/>
                <w:sz w:val="20"/>
                <w:szCs w:val="20"/>
              </w:rPr>
              <w:t>or</w:t>
            </w:r>
            <w:r w:rsidRPr="00076923">
              <w:rPr>
                <w:rFonts w:ascii="Times New Roman" w:hAnsi="Times New Roman" w:cs="Times New Roman"/>
                <w:spacing w:val="6"/>
                <w:sz w:val="20"/>
                <w:szCs w:val="20"/>
              </w:rPr>
              <w:t xml:space="preserve"> </w:t>
            </w:r>
            <w:r w:rsidRPr="00076923">
              <w:rPr>
                <w:rFonts w:ascii="Times New Roman" w:hAnsi="Times New Roman" w:cs="Times New Roman"/>
                <w:sz w:val="20"/>
                <w:szCs w:val="20"/>
              </w:rPr>
              <w:t>prospective</w:t>
            </w:r>
            <w:r w:rsidRPr="00076923">
              <w:rPr>
                <w:rFonts w:ascii="Times New Roman" w:hAnsi="Times New Roman" w:cs="Times New Roman"/>
                <w:spacing w:val="6"/>
                <w:sz w:val="20"/>
                <w:szCs w:val="20"/>
              </w:rPr>
              <w:t xml:space="preserve"> </w:t>
            </w:r>
            <w:r w:rsidRPr="00076923">
              <w:rPr>
                <w:rFonts w:ascii="Times New Roman" w:hAnsi="Times New Roman" w:cs="Times New Roman"/>
                <w:sz w:val="20"/>
                <w:szCs w:val="20"/>
              </w:rPr>
              <w:t>s</w:t>
            </w:r>
            <w:r w:rsidRPr="00076923">
              <w:rPr>
                <w:rFonts w:ascii="Times New Roman" w:hAnsi="Times New Roman" w:cs="Times New Roman"/>
                <w:spacing w:val="-1"/>
                <w:sz w:val="20"/>
                <w:szCs w:val="20"/>
              </w:rPr>
              <w:t>t</w:t>
            </w:r>
            <w:r w:rsidRPr="00076923">
              <w:rPr>
                <w:rFonts w:ascii="Times New Roman" w:hAnsi="Times New Roman" w:cs="Times New Roman"/>
                <w:sz w:val="20"/>
                <w:szCs w:val="20"/>
              </w:rPr>
              <w:t>ate</w:t>
            </w:r>
            <w:r w:rsidRPr="00076923">
              <w:rPr>
                <w:rFonts w:ascii="Times New Roman" w:hAnsi="Times New Roman" w:cs="Times New Roman"/>
                <w:spacing w:val="7"/>
                <w:sz w:val="20"/>
                <w:szCs w:val="20"/>
              </w:rPr>
              <w:t xml:space="preserve"> </w:t>
            </w:r>
            <w:r w:rsidRPr="00076923">
              <w:rPr>
                <w:rFonts w:ascii="Times New Roman" w:hAnsi="Times New Roman" w:cs="Times New Roman"/>
                <w:sz w:val="20"/>
                <w:szCs w:val="20"/>
              </w:rPr>
              <w:t>contractor</w:t>
            </w:r>
            <w:r w:rsidRPr="00076923">
              <w:rPr>
                <w:rFonts w:ascii="Times New Roman" w:hAnsi="Times New Roman" w:cs="Times New Roman"/>
                <w:spacing w:val="-1"/>
                <w:sz w:val="20"/>
                <w:szCs w:val="20"/>
              </w:rPr>
              <w:t>'</w:t>
            </w:r>
            <w:r w:rsidRPr="00076923">
              <w:rPr>
                <w:rFonts w:ascii="Times New Roman" w:hAnsi="Times New Roman" w:cs="Times New Roman"/>
                <w:sz w:val="20"/>
                <w:szCs w:val="20"/>
              </w:rPr>
              <w:t>s</w:t>
            </w:r>
            <w:r w:rsidRPr="00076923">
              <w:rPr>
                <w:rFonts w:ascii="Times New Roman" w:hAnsi="Times New Roman" w:cs="Times New Roman"/>
                <w:spacing w:val="6"/>
                <w:sz w:val="20"/>
                <w:szCs w:val="20"/>
              </w:rPr>
              <w:t xml:space="preserve"> </w:t>
            </w:r>
            <w:r w:rsidRPr="00076923">
              <w:rPr>
                <w:rFonts w:ascii="Times New Roman" w:hAnsi="Times New Roman" w:cs="Times New Roman"/>
                <w:spacing w:val="1"/>
                <w:sz w:val="20"/>
                <w:szCs w:val="20"/>
              </w:rPr>
              <w:t>e</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ployees</w:t>
            </w:r>
            <w:r w:rsidRPr="00076923">
              <w:rPr>
                <w:rFonts w:ascii="Times New Roman" w:hAnsi="Times New Roman" w:cs="Times New Roman"/>
                <w:spacing w:val="7"/>
                <w:sz w:val="20"/>
                <w:szCs w:val="20"/>
              </w:rPr>
              <w:t xml:space="preserve"> </w:t>
            </w:r>
            <w:r w:rsidRPr="00076923">
              <w:rPr>
                <w:rFonts w:ascii="Times New Roman" w:hAnsi="Times New Roman" w:cs="Times New Roman"/>
                <w:sz w:val="20"/>
                <w:szCs w:val="20"/>
              </w:rPr>
              <w:t>or</w:t>
            </w:r>
            <w:r w:rsidRPr="00076923">
              <w:rPr>
                <w:rFonts w:ascii="Times New Roman" w:hAnsi="Times New Roman" w:cs="Times New Roman"/>
                <w:spacing w:val="5"/>
                <w:sz w:val="20"/>
                <w:szCs w:val="20"/>
              </w:rPr>
              <w:t xml:space="preserve"> </w:t>
            </w:r>
            <w:r w:rsidRPr="00076923">
              <w:rPr>
                <w:rFonts w:ascii="Times New Roman" w:hAnsi="Times New Roman" w:cs="Times New Roman"/>
                <w:sz w:val="20"/>
                <w:szCs w:val="20"/>
              </w:rPr>
              <w:t>from</w:t>
            </w:r>
            <w:r w:rsidRPr="00076923">
              <w:rPr>
                <w:rFonts w:ascii="Times New Roman" w:hAnsi="Times New Roman" w:cs="Times New Roman"/>
                <w:spacing w:val="5"/>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6"/>
                <w:sz w:val="20"/>
                <w:szCs w:val="20"/>
              </w:rPr>
              <w:t xml:space="preserve"> </w:t>
            </w:r>
            <w:r w:rsidRPr="00076923">
              <w:rPr>
                <w:rFonts w:ascii="Times New Roman" w:hAnsi="Times New Roman" w:cs="Times New Roman"/>
                <w:i/>
                <w:iCs/>
                <w:sz w:val="20"/>
                <w:szCs w:val="20"/>
              </w:rPr>
              <w:t>sub</w:t>
            </w:r>
            <w:r w:rsidRPr="00076923">
              <w:rPr>
                <w:rFonts w:ascii="Times New Roman" w:hAnsi="Times New Roman" w:cs="Times New Roman"/>
                <w:i/>
                <w:iCs/>
                <w:spacing w:val="-1"/>
                <w:sz w:val="20"/>
                <w:szCs w:val="20"/>
              </w:rPr>
              <w:t>co</w:t>
            </w:r>
            <w:r w:rsidRPr="00076923">
              <w:rPr>
                <w:rFonts w:ascii="Times New Roman" w:hAnsi="Times New Roman" w:cs="Times New Roman"/>
                <w:i/>
                <w:iCs/>
                <w:spacing w:val="1"/>
                <w:sz w:val="20"/>
                <w:szCs w:val="20"/>
              </w:rPr>
              <w:t>n</w:t>
            </w:r>
            <w:r w:rsidRPr="00076923">
              <w:rPr>
                <w:rFonts w:ascii="Times New Roman" w:hAnsi="Times New Roman" w:cs="Times New Roman"/>
                <w:i/>
                <w:iCs/>
                <w:sz w:val="20"/>
                <w:szCs w:val="20"/>
              </w:rPr>
              <w:t>trac</w:t>
            </w:r>
            <w:r w:rsidRPr="00076923">
              <w:rPr>
                <w:rFonts w:ascii="Times New Roman" w:hAnsi="Times New Roman" w:cs="Times New Roman"/>
                <w:i/>
                <w:iCs/>
                <w:spacing w:val="-2"/>
                <w:sz w:val="20"/>
                <w:szCs w:val="20"/>
              </w:rPr>
              <w:t>t</w:t>
            </w:r>
            <w:r w:rsidRPr="00076923">
              <w:rPr>
                <w:rFonts w:ascii="Times New Roman" w:hAnsi="Times New Roman" w:cs="Times New Roman"/>
                <w:i/>
                <w:iCs/>
                <w:spacing w:val="-1"/>
                <w:sz w:val="20"/>
                <w:szCs w:val="20"/>
              </w:rPr>
              <w:t>o</w:t>
            </w:r>
            <w:r w:rsidRPr="00076923">
              <w:rPr>
                <w:rFonts w:ascii="Times New Roman" w:hAnsi="Times New Roman" w:cs="Times New Roman"/>
                <w:i/>
                <w:iCs/>
                <w:sz w:val="20"/>
                <w:szCs w:val="20"/>
              </w:rPr>
              <w:t>r</w:t>
            </w:r>
            <w:r w:rsidRPr="00076923">
              <w:rPr>
                <w:rFonts w:ascii="Times New Roman" w:hAnsi="Times New Roman" w:cs="Times New Roman"/>
                <w:i/>
                <w:iCs/>
                <w:spacing w:val="6"/>
                <w:sz w:val="20"/>
                <w:szCs w:val="20"/>
              </w:rPr>
              <w:t xml:space="preserve"> </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w:t>
            </w:r>
            <w:r w:rsidRPr="00076923">
              <w:rPr>
                <w:rFonts w:ascii="Times New Roman" w:hAnsi="Times New Roman" w:cs="Times New Roman"/>
                <w:spacing w:val="6"/>
                <w:sz w:val="20"/>
                <w:szCs w:val="20"/>
              </w:rPr>
              <w:t xml:space="preserve"> </w:t>
            </w:r>
            <w:r w:rsidRPr="00076923">
              <w:rPr>
                <w:rFonts w:ascii="Times New Roman" w:hAnsi="Times New Roman" w:cs="Times New Roman"/>
                <w:i/>
                <w:iCs/>
                <w:spacing w:val="1"/>
                <w:sz w:val="20"/>
                <w:szCs w:val="20"/>
              </w:rPr>
              <w:t>p</w:t>
            </w:r>
            <w:r w:rsidRPr="00076923">
              <w:rPr>
                <w:rFonts w:ascii="Times New Roman" w:hAnsi="Times New Roman" w:cs="Times New Roman"/>
                <w:i/>
                <w:iCs/>
                <w:sz w:val="20"/>
                <w:szCs w:val="20"/>
              </w:rPr>
              <w:t>ri</w:t>
            </w:r>
            <w:r w:rsidRPr="00076923">
              <w:rPr>
                <w:rFonts w:ascii="Times New Roman" w:hAnsi="Times New Roman" w:cs="Times New Roman"/>
                <w:i/>
                <w:iCs/>
                <w:spacing w:val="1"/>
                <w:sz w:val="20"/>
                <w:szCs w:val="20"/>
              </w:rPr>
              <w:t>n</w:t>
            </w:r>
            <w:r w:rsidRPr="00076923">
              <w:rPr>
                <w:rFonts w:ascii="Times New Roman" w:hAnsi="Times New Roman" w:cs="Times New Roman"/>
                <w:i/>
                <w:iCs/>
                <w:sz w:val="20"/>
                <w:szCs w:val="20"/>
              </w:rPr>
              <w:t>cip</w:t>
            </w:r>
            <w:r w:rsidRPr="00076923">
              <w:rPr>
                <w:rFonts w:ascii="Times New Roman" w:hAnsi="Times New Roman" w:cs="Times New Roman"/>
                <w:i/>
                <w:iCs/>
                <w:spacing w:val="1"/>
                <w:sz w:val="20"/>
                <w:szCs w:val="20"/>
              </w:rPr>
              <w:t>a</w:t>
            </w:r>
            <w:r w:rsidRPr="00076923">
              <w:rPr>
                <w:rFonts w:ascii="Times New Roman" w:hAnsi="Times New Roman" w:cs="Times New Roman"/>
                <w:i/>
                <w:iCs/>
                <w:sz w:val="20"/>
                <w:szCs w:val="20"/>
              </w:rPr>
              <w:t>ls</w:t>
            </w:r>
            <w:r w:rsidRPr="00076923">
              <w:rPr>
                <w:rFonts w:ascii="Times New Roman" w:hAnsi="Times New Roman" w:cs="Times New Roman"/>
                <w:i/>
                <w:iCs/>
                <w:spacing w:val="5"/>
                <w:sz w:val="20"/>
                <w:szCs w:val="20"/>
              </w:rPr>
              <w:t xml:space="preserve"> </w:t>
            </w:r>
            <w:r w:rsidRPr="00076923">
              <w:rPr>
                <w:rFonts w:ascii="Times New Roman" w:hAnsi="Times New Roman" w:cs="Times New Roman"/>
                <w:i/>
                <w:iCs/>
                <w:spacing w:val="1"/>
                <w:sz w:val="20"/>
                <w:szCs w:val="20"/>
              </w:rPr>
              <w:t>o</w:t>
            </w:r>
            <w:r w:rsidRPr="00076923">
              <w:rPr>
                <w:rFonts w:ascii="Times New Roman" w:hAnsi="Times New Roman" w:cs="Times New Roman"/>
                <w:i/>
                <w:iCs/>
                <w:sz w:val="20"/>
                <w:szCs w:val="20"/>
              </w:rPr>
              <w:t>f</w:t>
            </w:r>
            <w:r w:rsidRPr="00076923">
              <w:rPr>
                <w:rFonts w:ascii="Times New Roman" w:hAnsi="Times New Roman" w:cs="Times New Roman"/>
                <w:i/>
                <w:iCs/>
                <w:spacing w:val="6"/>
                <w:sz w:val="20"/>
                <w:szCs w:val="20"/>
              </w:rPr>
              <w:t xml:space="preserve"> </w:t>
            </w:r>
            <w:r w:rsidRPr="00076923">
              <w:rPr>
                <w:rFonts w:ascii="Times New Roman" w:hAnsi="Times New Roman" w:cs="Times New Roman"/>
                <w:i/>
                <w:iCs/>
                <w:sz w:val="20"/>
                <w:szCs w:val="20"/>
              </w:rPr>
              <w:t>t</w:t>
            </w:r>
            <w:r w:rsidRPr="00076923">
              <w:rPr>
                <w:rFonts w:ascii="Times New Roman" w:hAnsi="Times New Roman" w:cs="Times New Roman"/>
                <w:i/>
                <w:iCs/>
                <w:spacing w:val="1"/>
                <w:sz w:val="20"/>
                <w:szCs w:val="20"/>
              </w:rPr>
              <w:t>h</w:t>
            </w:r>
            <w:r w:rsidRPr="00076923">
              <w:rPr>
                <w:rFonts w:ascii="Times New Roman" w:hAnsi="Times New Roman" w:cs="Times New Roman"/>
                <w:i/>
                <w:iCs/>
                <w:sz w:val="20"/>
                <w:szCs w:val="20"/>
              </w:rPr>
              <w:t>e</w:t>
            </w:r>
            <w:r w:rsidRPr="00076923">
              <w:rPr>
                <w:rFonts w:ascii="Times New Roman" w:hAnsi="Times New Roman" w:cs="Times New Roman"/>
                <w:i/>
                <w:iCs/>
                <w:spacing w:val="6"/>
                <w:sz w:val="20"/>
                <w:szCs w:val="20"/>
              </w:rPr>
              <w:t xml:space="preserve"> </w:t>
            </w:r>
            <w:r w:rsidRPr="00076923">
              <w:rPr>
                <w:rFonts w:ascii="Times New Roman" w:hAnsi="Times New Roman" w:cs="Times New Roman"/>
                <w:i/>
                <w:iCs/>
                <w:sz w:val="20"/>
                <w:szCs w:val="20"/>
              </w:rPr>
              <w:t>su</w:t>
            </w:r>
            <w:r w:rsidRPr="00076923">
              <w:rPr>
                <w:rFonts w:ascii="Times New Roman" w:hAnsi="Times New Roman" w:cs="Times New Roman"/>
                <w:i/>
                <w:iCs/>
                <w:spacing w:val="1"/>
                <w:sz w:val="20"/>
                <w:szCs w:val="20"/>
              </w:rPr>
              <w:t>b</w:t>
            </w:r>
            <w:r w:rsidRPr="00076923">
              <w:rPr>
                <w:rFonts w:ascii="Times New Roman" w:hAnsi="Times New Roman" w:cs="Times New Roman"/>
                <w:i/>
                <w:iCs/>
                <w:sz w:val="20"/>
                <w:szCs w:val="20"/>
              </w:rPr>
              <w:t>co</w:t>
            </w:r>
            <w:r w:rsidRPr="00076923">
              <w:rPr>
                <w:rFonts w:ascii="Times New Roman" w:hAnsi="Times New Roman" w:cs="Times New Roman"/>
                <w:i/>
                <w:iCs/>
                <w:spacing w:val="1"/>
                <w:sz w:val="20"/>
                <w:szCs w:val="20"/>
              </w:rPr>
              <w:t>n</w:t>
            </w:r>
            <w:r w:rsidRPr="00076923">
              <w:rPr>
                <w:rFonts w:ascii="Times New Roman" w:hAnsi="Times New Roman" w:cs="Times New Roman"/>
                <w:i/>
                <w:iCs/>
                <w:sz w:val="20"/>
                <w:szCs w:val="20"/>
              </w:rPr>
              <w:t>tr</w:t>
            </w:r>
            <w:r w:rsidRPr="00076923">
              <w:rPr>
                <w:rFonts w:ascii="Times New Roman" w:hAnsi="Times New Roman" w:cs="Times New Roman"/>
                <w:i/>
                <w:iCs/>
                <w:spacing w:val="1"/>
                <w:sz w:val="20"/>
                <w:szCs w:val="20"/>
              </w:rPr>
              <w:t>a</w:t>
            </w:r>
            <w:r w:rsidRPr="00076923">
              <w:rPr>
                <w:rFonts w:ascii="Times New Roman" w:hAnsi="Times New Roman" w:cs="Times New Roman"/>
                <w:i/>
                <w:iCs/>
                <w:sz w:val="20"/>
                <w:szCs w:val="20"/>
              </w:rPr>
              <w:t>ct</w:t>
            </w:r>
            <w:r w:rsidRPr="00076923">
              <w:rPr>
                <w:rFonts w:ascii="Times New Roman" w:hAnsi="Times New Roman" w:cs="Times New Roman"/>
                <w:i/>
                <w:iCs/>
                <w:spacing w:val="1"/>
                <w:sz w:val="20"/>
                <w:szCs w:val="20"/>
              </w:rPr>
              <w:t>o</w:t>
            </w:r>
            <w:r w:rsidRPr="00076923">
              <w:rPr>
                <w:rFonts w:ascii="Times New Roman" w:hAnsi="Times New Roman" w:cs="Times New Roman"/>
                <w:i/>
                <w:iCs/>
                <w:sz w:val="20"/>
                <w:szCs w:val="20"/>
              </w:rPr>
              <w:t>r</w:t>
            </w:r>
            <w:r w:rsidRPr="00076923">
              <w:rPr>
                <w:rFonts w:ascii="Times New Roman" w:hAnsi="Times New Roman" w:cs="Times New Roman"/>
                <w:i/>
                <w:iCs/>
                <w:spacing w:val="6"/>
                <w:sz w:val="20"/>
                <w:szCs w:val="20"/>
              </w:rPr>
              <w:t xml:space="preserve"> </w:t>
            </w:r>
            <w:r w:rsidRPr="00076923">
              <w:rPr>
                <w:rFonts w:ascii="Times New Roman" w:hAnsi="Times New Roman" w:cs="Times New Roman"/>
                <w:sz w:val="20"/>
                <w:szCs w:val="20"/>
              </w:rPr>
              <w:t>on</w:t>
            </w:r>
            <w:r w:rsidRPr="00076923">
              <w:rPr>
                <w:rFonts w:ascii="Times New Roman" w:hAnsi="Times New Roman" w:cs="Times New Roman"/>
                <w:spacing w:val="6"/>
                <w:sz w:val="20"/>
                <w:szCs w:val="20"/>
              </w:rPr>
              <w:t xml:space="preserve"> </w:t>
            </w:r>
            <w:r w:rsidRPr="00076923">
              <w:rPr>
                <w:rFonts w:ascii="Times New Roman" w:hAnsi="Times New Roman" w:cs="Times New Roman"/>
                <w:sz w:val="20"/>
                <w:szCs w:val="20"/>
              </w:rPr>
              <w:t>beha</w:t>
            </w:r>
            <w:r w:rsidRPr="00076923">
              <w:rPr>
                <w:rFonts w:ascii="Times New Roman" w:hAnsi="Times New Roman" w:cs="Times New Roman"/>
                <w:spacing w:val="-2"/>
                <w:sz w:val="20"/>
                <w:szCs w:val="20"/>
              </w:rPr>
              <w:t>l</w:t>
            </w:r>
            <w:r w:rsidRPr="00076923">
              <w:rPr>
                <w:rFonts w:ascii="Times New Roman" w:hAnsi="Times New Roman" w:cs="Times New Roman"/>
                <w:sz w:val="20"/>
                <w:szCs w:val="20"/>
              </w:rPr>
              <w:t>f</w:t>
            </w:r>
            <w:r w:rsidRPr="00076923">
              <w:rPr>
                <w:rFonts w:ascii="Times New Roman" w:hAnsi="Times New Roman" w:cs="Times New Roman"/>
                <w:spacing w:val="7"/>
                <w:sz w:val="20"/>
                <w:szCs w:val="20"/>
              </w:rPr>
              <w:t xml:space="preserve"> </w:t>
            </w:r>
            <w:r w:rsidRPr="00076923">
              <w:rPr>
                <w:rFonts w:ascii="Times New Roman" w:hAnsi="Times New Roman" w:cs="Times New Roman"/>
                <w:sz w:val="20"/>
                <w:szCs w:val="20"/>
              </w:rPr>
              <w:t>of</w:t>
            </w:r>
            <w:r w:rsidRPr="00076923">
              <w:rPr>
                <w:rFonts w:ascii="Times New Roman" w:hAnsi="Times New Roman" w:cs="Times New Roman"/>
                <w:spacing w:val="6"/>
                <w:sz w:val="20"/>
                <w:szCs w:val="20"/>
              </w:rPr>
              <w:t xml:space="preserve"> </w:t>
            </w:r>
            <w:r w:rsidRPr="00076923">
              <w:rPr>
                <w:rFonts w:ascii="Times New Roman" w:hAnsi="Times New Roman" w:cs="Times New Roman"/>
                <w:sz w:val="20"/>
                <w:szCs w:val="20"/>
              </w:rPr>
              <w:t>(</w:t>
            </w:r>
            <w:r w:rsidRPr="00076923">
              <w:rPr>
                <w:rFonts w:ascii="Times New Roman" w:hAnsi="Times New Roman" w:cs="Times New Roman"/>
                <w:spacing w:val="-1"/>
                <w:sz w:val="20"/>
                <w:szCs w:val="20"/>
              </w:rPr>
              <w:t>i</w:t>
            </w:r>
            <w:r w:rsidRPr="00076923">
              <w:rPr>
                <w:rFonts w:ascii="Times New Roman" w:hAnsi="Times New Roman" w:cs="Times New Roman"/>
                <w:sz w:val="20"/>
                <w:szCs w:val="20"/>
              </w:rPr>
              <w:t>)</w:t>
            </w:r>
          </w:p>
          <w:p w:rsidR="00D34C42" w:rsidRPr="00076923" w:rsidRDefault="00D34C42" w:rsidP="00D34C42">
            <w:pPr>
              <w:widowControl/>
              <w:autoSpaceDE/>
              <w:autoSpaceDN/>
              <w:adjustRightInd/>
              <w:spacing w:after="40"/>
              <w:rPr>
                <w:rFonts w:ascii="Times New Roman" w:hAnsi="Times New Roman" w:cs="Times New Roman"/>
              </w:rPr>
            </w:pPr>
            <w:r w:rsidRPr="00076923">
              <w:rPr>
                <w:rFonts w:ascii="Times New Roman" w:hAnsi="Times New Roman" w:cs="Times New Roman"/>
                <w:sz w:val="20"/>
                <w:szCs w:val="20"/>
              </w:rPr>
              <w:t>an</w:t>
            </w:r>
            <w:r w:rsidRPr="00076923">
              <w:rPr>
                <w:rFonts w:ascii="Times New Roman" w:hAnsi="Times New Roman" w:cs="Times New Roman"/>
                <w:spacing w:val="48"/>
                <w:sz w:val="20"/>
                <w:szCs w:val="20"/>
              </w:rPr>
              <w:t xml:space="preserve"> </w:t>
            </w:r>
            <w:r w:rsidRPr="00076923">
              <w:rPr>
                <w:rFonts w:ascii="Times New Roman" w:hAnsi="Times New Roman" w:cs="Times New Roman"/>
                <w:sz w:val="20"/>
                <w:szCs w:val="20"/>
              </w:rPr>
              <w:t>expl</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rat</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ry</w:t>
            </w:r>
            <w:r w:rsidRPr="00076923">
              <w:rPr>
                <w:rFonts w:ascii="Times New Roman" w:hAnsi="Times New Roman" w:cs="Times New Roman"/>
                <w:spacing w:val="47"/>
                <w:sz w:val="20"/>
                <w:szCs w:val="20"/>
              </w:rPr>
              <w:t xml:space="preserve"> </w:t>
            </w:r>
            <w:r w:rsidRPr="00076923">
              <w:rPr>
                <w:rFonts w:ascii="Times New Roman" w:hAnsi="Times New Roman" w:cs="Times New Roman"/>
                <w:sz w:val="20"/>
                <w:szCs w:val="20"/>
              </w:rPr>
              <w:t>co</w:t>
            </w:r>
            <w:r w:rsidRPr="00076923">
              <w:rPr>
                <w:rFonts w:ascii="Times New Roman" w:hAnsi="Times New Roman" w:cs="Times New Roman"/>
                <w:spacing w:val="-1"/>
                <w:sz w:val="20"/>
                <w:szCs w:val="20"/>
              </w:rPr>
              <w:t>mm</w:t>
            </w:r>
            <w:r w:rsidRPr="00076923">
              <w:rPr>
                <w:rFonts w:ascii="Times New Roman" w:hAnsi="Times New Roman" w:cs="Times New Roman"/>
                <w:sz w:val="20"/>
                <w:szCs w:val="20"/>
              </w:rPr>
              <w:t>ittee</w:t>
            </w:r>
            <w:r w:rsidRPr="00076923">
              <w:rPr>
                <w:rFonts w:ascii="Times New Roman" w:hAnsi="Times New Roman" w:cs="Times New Roman"/>
                <w:spacing w:val="48"/>
                <w:sz w:val="20"/>
                <w:szCs w:val="20"/>
              </w:rPr>
              <w:t xml:space="preserve"> </w:t>
            </w:r>
            <w:r w:rsidRPr="00076923">
              <w:rPr>
                <w:rFonts w:ascii="Times New Roman" w:hAnsi="Times New Roman" w:cs="Times New Roman"/>
                <w:sz w:val="20"/>
                <w:szCs w:val="20"/>
              </w:rPr>
              <w:t>or</w:t>
            </w:r>
            <w:r w:rsidRPr="00076923">
              <w:rPr>
                <w:rFonts w:ascii="Times New Roman" w:hAnsi="Times New Roman" w:cs="Times New Roman"/>
                <w:spacing w:val="47"/>
                <w:sz w:val="20"/>
                <w:szCs w:val="20"/>
              </w:rPr>
              <w:t xml:space="preserve"> </w:t>
            </w:r>
            <w:r w:rsidRPr="00076923">
              <w:rPr>
                <w:rFonts w:ascii="Times New Roman" w:hAnsi="Times New Roman" w:cs="Times New Roman"/>
                <w:sz w:val="20"/>
                <w:szCs w:val="20"/>
              </w:rPr>
              <w:t>candidate</w:t>
            </w:r>
            <w:r w:rsidRPr="00076923">
              <w:rPr>
                <w:rFonts w:ascii="Times New Roman" w:hAnsi="Times New Roman" w:cs="Times New Roman"/>
                <w:spacing w:val="47"/>
                <w:sz w:val="20"/>
                <w:szCs w:val="20"/>
              </w:rPr>
              <w:t xml:space="preserve"> </w:t>
            </w:r>
            <w:r w:rsidRPr="00076923">
              <w:rPr>
                <w:rFonts w:ascii="Times New Roman" w:hAnsi="Times New Roman" w:cs="Times New Roman"/>
                <w:spacing w:val="-1"/>
                <w:sz w:val="20"/>
                <w:szCs w:val="20"/>
              </w:rPr>
              <w:t>comm</w:t>
            </w:r>
            <w:r w:rsidRPr="00076923">
              <w:rPr>
                <w:rFonts w:ascii="Times New Roman" w:hAnsi="Times New Roman" w:cs="Times New Roman"/>
                <w:spacing w:val="1"/>
                <w:sz w:val="20"/>
                <w:szCs w:val="20"/>
              </w:rPr>
              <w:t>i</w:t>
            </w:r>
            <w:r w:rsidRPr="00076923">
              <w:rPr>
                <w:rFonts w:ascii="Times New Roman" w:hAnsi="Times New Roman" w:cs="Times New Roman"/>
                <w:sz w:val="20"/>
                <w:szCs w:val="20"/>
              </w:rPr>
              <w:t>ttee</w:t>
            </w:r>
            <w:r w:rsidRPr="00076923">
              <w:rPr>
                <w:rFonts w:ascii="Times New Roman" w:hAnsi="Times New Roman" w:cs="Times New Roman"/>
                <w:spacing w:val="48"/>
                <w:sz w:val="20"/>
                <w:szCs w:val="20"/>
              </w:rPr>
              <w:t xml:space="preserve"> </w:t>
            </w:r>
            <w:r w:rsidRPr="00076923">
              <w:rPr>
                <w:rFonts w:ascii="Times New Roman" w:hAnsi="Times New Roman" w:cs="Times New Roman"/>
                <w:sz w:val="20"/>
                <w:szCs w:val="20"/>
              </w:rPr>
              <w:t>established</w:t>
            </w:r>
            <w:r w:rsidRPr="00076923">
              <w:rPr>
                <w:rFonts w:ascii="Times New Roman" w:hAnsi="Times New Roman" w:cs="Times New Roman"/>
                <w:spacing w:val="46"/>
                <w:sz w:val="20"/>
                <w:szCs w:val="20"/>
              </w:rPr>
              <w:t xml:space="preserve"> </w:t>
            </w:r>
            <w:r w:rsidRPr="00076923">
              <w:rPr>
                <w:rFonts w:ascii="Times New Roman" w:hAnsi="Times New Roman" w:cs="Times New Roman"/>
                <w:sz w:val="20"/>
                <w:szCs w:val="20"/>
              </w:rPr>
              <w:t>by</w:t>
            </w:r>
            <w:r w:rsidRPr="00076923">
              <w:rPr>
                <w:rFonts w:ascii="Times New Roman" w:hAnsi="Times New Roman" w:cs="Times New Roman"/>
                <w:spacing w:val="47"/>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48"/>
                <w:sz w:val="20"/>
                <w:szCs w:val="20"/>
              </w:rPr>
              <w:t xml:space="preserve"> </w:t>
            </w:r>
            <w:r w:rsidRPr="00076923">
              <w:rPr>
                <w:rFonts w:ascii="Times New Roman" w:hAnsi="Times New Roman" w:cs="Times New Roman"/>
                <w:sz w:val="20"/>
                <w:szCs w:val="20"/>
              </w:rPr>
              <w:t>cand</w:t>
            </w:r>
            <w:r w:rsidRPr="00076923">
              <w:rPr>
                <w:rFonts w:ascii="Times New Roman" w:hAnsi="Times New Roman" w:cs="Times New Roman"/>
                <w:spacing w:val="-2"/>
                <w:sz w:val="20"/>
                <w:szCs w:val="20"/>
              </w:rPr>
              <w:t>i</w:t>
            </w:r>
            <w:r w:rsidRPr="00076923">
              <w:rPr>
                <w:rFonts w:ascii="Times New Roman" w:hAnsi="Times New Roman" w:cs="Times New Roman"/>
                <w:sz w:val="20"/>
                <w:szCs w:val="20"/>
              </w:rPr>
              <w:t>date</w:t>
            </w:r>
            <w:r w:rsidRPr="00076923">
              <w:rPr>
                <w:rFonts w:ascii="Times New Roman" w:hAnsi="Times New Roman" w:cs="Times New Roman"/>
                <w:spacing w:val="47"/>
                <w:sz w:val="20"/>
                <w:szCs w:val="20"/>
              </w:rPr>
              <w:t xml:space="preserve"> </w:t>
            </w:r>
            <w:r w:rsidRPr="00076923">
              <w:rPr>
                <w:rFonts w:ascii="Times New Roman" w:hAnsi="Times New Roman" w:cs="Times New Roman"/>
                <w:sz w:val="20"/>
                <w:szCs w:val="20"/>
              </w:rPr>
              <w:t>f</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w:t>
            </w:r>
            <w:r w:rsidRPr="00076923">
              <w:rPr>
                <w:rFonts w:ascii="Times New Roman" w:hAnsi="Times New Roman" w:cs="Times New Roman"/>
                <w:spacing w:val="47"/>
                <w:sz w:val="20"/>
                <w:szCs w:val="20"/>
              </w:rPr>
              <w:t xml:space="preserve"> </w:t>
            </w:r>
            <w:r w:rsidRPr="00076923">
              <w:rPr>
                <w:rFonts w:ascii="Times New Roman" w:hAnsi="Times New Roman" w:cs="Times New Roman"/>
                <w:spacing w:val="-1"/>
                <w:sz w:val="20"/>
                <w:szCs w:val="20"/>
              </w:rPr>
              <w:t>nom</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ation</w:t>
            </w:r>
            <w:r w:rsidRPr="00076923">
              <w:rPr>
                <w:rFonts w:ascii="Times New Roman" w:hAnsi="Times New Roman" w:cs="Times New Roman"/>
                <w:spacing w:val="47"/>
                <w:sz w:val="20"/>
                <w:szCs w:val="20"/>
              </w:rPr>
              <w:t xml:space="preserve"> </w:t>
            </w:r>
            <w:r w:rsidRPr="00076923">
              <w:rPr>
                <w:rFonts w:ascii="Times New Roman" w:hAnsi="Times New Roman" w:cs="Times New Roman"/>
                <w:sz w:val="20"/>
                <w:szCs w:val="20"/>
              </w:rPr>
              <w:t>or</w:t>
            </w:r>
            <w:r w:rsidRPr="00076923">
              <w:rPr>
                <w:rFonts w:ascii="Times New Roman" w:hAnsi="Times New Roman" w:cs="Times New Roman"/>
                <w:spacing w:val="47"/>
                <w:sz w:val="20"/>
                <w:szCs w:val="20"/>
              </w:rPr>
              <w:t xml:space="preserve"> </w:t>
            </w:r>
            <w:r w:rsidRPr="00076923">
              <w:rPr>
                <w:rFonts w:ascii="Times New Roman" w:hAnsi="Times New Roman" w:cs="Times New Roman"/>
                <w:sz w:val="20"/>
                <w:szCs w:val="20"/>
              </w:rPr>
              <w:t>e</w:t>
            </w:r>
            <w:r w:rsidRPr="00076923">
              <w:rPr>
                <w:rFonts w:ascii="Times New Roman" w:hAnsi="Times New Roman" w:cs="Times New Roman"/>
                <w:spacing w:val="-2"/>
                <w:sz w:val="20"/>
                <w:szCs w:val="20"/>
              </w:rPr>
              <w:t>l</w:t>
            </w:r>
            <w:r w:rsidRPr="00076923">
              <w:rPr>
                <w:rFonts w:ascii="Times New Roman" w:hAnsi="Times New Roman" w:cs="Times New Roman"/>
                <w:sz w:val="20"/>
                <w:szCs w:val="20"/>
              </w:rPr>
              <w:t>ection</w:t>
            </w:r>
            <w:r w:rsidRPr="00076923">
              <w:rPr>
                <w:rFonts w:ascii="Times New Roman" w:hAnsi="Times New Roman" w:cs="Times New Roman"/>
                <w:spacing w:val="47"/>
                <w:sz w:val="20"/>
                <w:szCs w:val="20"/>
              </w:rPr>
              <w:t xml:space="preserve"> </w:t>
            </w:r>
            <w:r w:rsidRPr="00076923">
              <w:rPr>
                <w:rFonts w:ascii="Times New Roman" w:hAnsi="Times New Roman" w:cs="Times New Roman"/>
                <w:sz w:val="20"/>
                <w:szCs w:val="20"/>
              </w:rPr>
              <w:t>to</w:t>
            </w:r>
            <w:r w:rsidRPr="00076923">
              <w:rPr>
                <w:rFonts w:ascii="Times New Roman" w:hAnsi="Times New Roman" w:cs="Times New Roman"/>
                <w:spacing w:val="48"/>
                <w:sz w:val="20"/>
                <w:szCs w:val="20"/>
              </w:rPr>
              <w:t xml:space="preserve"> </w:t>
            </w:r>
            <w:r w:rsidRPr="00076923">
              <w:rPr>
                <w:rFonts w:ascii="Times New Roman" w:hAnsi="Times New Roman" w:cs="Times New Roman"/>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w:t>
            </w:r>
            <w:r w:rsidRPr="00076923">
              <w:rPr>
                <w:rFonts w:ascii="Times New Roman" w:hAnsi="Times New Roman" w:cs="Times New Roman"/>
                <w:spacing w:val="46"/>
                <w:sz w:val="20"/>
                <w:szCs w:val="20"/>
              </w:rPr>
              <w:t xml:space="preserve"> </w:t>
            </w:r>
            <w:r w:rsidRPr="00076923">
              <w:rPr>
                <w:rFonts w:ascii="Times New Roman" w:hAnsi="Times New Roman" w:cs="Times New Roman"/>
                <w:sz w:val="20"/>
                <w:szCs w:val="20"/>
              </w:rPr>
              <w:t>o</w:t>
            </w:r>
            <w:r w:rsidRPr="00076923">
              <w:rPr>
                <w:rFonts w:ascii="Times New Roman" w:hAnsi="Times New Roman" w:cs="Times New Roman"/>
                <w:spacing w:val="-1"/>
                <w:sz w:val="20"/>
                <w:szCs w:val="20"/>
              </w:rPr>
              <w:t>f</w:t>
            </w:r>
            <w:r w:rsidRPr="00076923">
              <w:rPr>
                <w:rFonts w:ascii="Times New Roman" w:hAnsi="Times New Roman" w:cs="Times New Roman"/>
                <w:sz w:val="20"/>
                <w:szCs w:val="20"/>
              </w:rPr>
              <w:t>fice</w:t>
            </w:r>
            <w:r w:rsidRPr="00076923">
              <w:rPr>
                <w:rFonts w:ascii="Times New Roman" w:hAnsi="Times New Roman" w:cs="Times New Roman"/>
                <w:spacing w:val="48"/>
                <w:sz w:val="20"/>
                <w:szCs w:val="20"/>
              </w:rPr>
              <w:t xml:space="preserve"> </w:t>
            </w:r>
            <w:r w:rsidRPr="00076923">
              <w:rPr>
                <w:rFonts w:ascii="Times New Roman" w:hAnsi="Times New Roman" w:cs="Times New Roman"/>
                <w:sz w:val="20"/>
                <w:szCs w:val="20"/>
              </w:rPr>
              <w:t>of</w:t>
            </w:r>
            <w:r w:rsidRPr="00076923">
              <w:rPr>
                <w:rFonts w:ascii="Times New Roman" w:hAnsi="Times New Roman" w:cs="Times New Roman"/>
                <w:spacing w:val="46"/>
                <w:sz w:val="20"/>
                <w:szCs w:val="20"/>
              </w:rPr>
              <w:t xml:space="preserve"> </w:t>
            </w:r>
            <w:r w:rsidRPr="00076923">
              <w:rPr>
                <w:rFonts w:ascii="Times New Roman" w:hAnsi="Times New Roman" w:cs="Times New Roman"/>
                <w:sz w:val="20"/>
                <w:szCs w:val="20"/>
              </w:rPr>
              <w:t>G</w:t>
            </w:r>
            <w:r w:rsidRPr="00076923">
              <w:rPr>
                <w:rFonts w:ascii="Times New Roman" w:hAnsi="Times New Roman" w:cs="Times New Roman"/>
                <w:spacing w:val="-1"/>
                <w:sz w:val="20"/>
                <w:szCs w:val="20"/>
              </w:rPr>
              <w:t>ov</w:t>
            </w:r>
            <w:r w:rsidRPr="00076923">
              <w:rPr>
                <w:rFonts w:ascii="Times New Roman" w:hAnsi="Times New Roman" w:cs="Times New Roman"/>
                <w:sz w:val="20"/>
                <w:szCs w:val="20"/>
              </w:rPr>
              <w:t>er</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o</w:t>
            </w:r>
            <w:r w:rsidRPr="00076923">
              <w:rPr>
                <w:rFonts w:ascii="Times New Roman" w:hAnsi="Times New Roman" w:cs="Times New Roman"/>
                <w:spacing w:val="-3"/>
                <w:sz w:val="20"/>
                <w:szCs w:val="20"/>
              </w:rPr>
              <w:t>r</w:t>
            </w:r>
            <w:r w:rsidRPr="00076923">
              <w:rPr>
                <w:rFonts w:ascii="Times New Roman" w:hAnsi="Times New Roman" w:cs="Times New Roman"/>
                <w:sz w:val="20"/>
                <w:szCs w:val="20"/>
              </w:rPr>
              <w:t>, Lie</w:t>
            </w:r>
            <w:r w:rsidRPr="00076923">
              <w:rPr>
                <w:rFonts w:ascii="Times New Roman" w:hAnsi="Times New Roman" w:cs="Times New Roman"/>
                <w:spacing w:val="1"/>
                <w:sz w:val="20"/>
                <w:szCs w:val="20"/>
              </w:rPr>
              <w:t>u</w:t>
            </w:r>
            <w:r w:rsidRPr="00076923">
              <w:rPr>
                <w:rFonts w:ascii="Times New Roman" w:hAnsi="Times New Roman" w:cs="Times New Roman"/>
                <w:sz w:val="20"/>
                <w:szCs w:val="20"/>
              </w:rPr>
              <w:t>te</w:t>
            </w:r>
            <w:r w:rsidRPr="00076923">
              <w:rPr>
                <w:rFonts w:ascii="Times New Roman" w:hAnsi="Times New Roman" w:cs="Times New Roman"/>
                <w:spacing w:val="1"/>
                <w:sz w:val="20"/>
                <w:szCs w:val="20"/>
              </w:rPr>
              <w:t>n</w:t>
            </w:r>
            <w:r w:rsidRPr="00076923">
              <w:rPr>
                <w:rFonts w:ascii="Times New Roman" w:hAnsi="Times New Roman" w:cs="Times New Roman"/>
                <w:spacing w:val="-1"/>
                <w:sz w:val="20"/>
                <w:szCs w:val="20"/>
              </w:rPr>
              <w:t>a</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t</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Go</w:t>
            </w:r>
            <w:r w:rsidRPr="00076923">
              <w:rPr>
                <w:rFonts w:ascii="Times New Roman" w:hAnsi="Times New Roman" w:cs="Times New Roman"/>
                <w:spacing w:val="1"/>
                <w:sz w:val="20"/>
                <w:szCs w:val="20"/>
              </w:rPr>
              <w:t>v</w:t>
            </w:r>
            <w:r w:rsidRPr="00076923">
              <w:rPr>
                <w:rFonts w:ascii="Times New Roman" w:hAnsi="Times New Roman" w:cs="Times New Roman"/>
                <w:sz w:val="20"/>
                <w:szCs w:val="20"/>
              </w:rPr>
              <w:t>ern</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 Attorney</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Ge</w:t>
            </w:r>
            <w:r w:rsidRPr="00076923">
              <w:rPr>
                <w:rFonts w:ascii="Times New Roman" w:hAnsi="Times New Roman" w:cs="Times New Roman"/>
                <w:spacing w:val="1"/>
                <w:sz w:val="20"/>
                <w:szCs w:val="20"/>
              </w:rPr>
              <w:t>n</w:t>
            </w:r>
            <w:r w:rsidRPr="00076923">
              <w:rPr>
                <w:rFonts w:ascii="Times New Roman" w:hAnsi="Times New Roman" w:cs="Times New Roman"/>
                <w:spacing w:val="-1"/>
                <w:sz w:val="20"/>
                <w:szCs w:val="20"/>
              </w:rPr>
              <w:t>e</w:t>
            </w:r>
            <w:r w:rsidRPr="00076923">
              <w:rPr>
                <w:rFonts w:ascii="Times New Roman" w:hAnsi="Times New Roman" w:cs="Times New Roman"/>
                <w:sz w:val="20"/>
                <w:szCs w:val="20"/>
              </w:rPr>
              <w:t>ral,</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S</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ate</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C</w:t>
            </w:r>
            <w:r w:rsidRPr="00076923">
              <w:rPr>
                <w:rFonts w:ascii="Times New Roman" w:hAnsi="Times New Roman" w:cs="Times New Roman"/>
                <w:spacing w:val="1"/>
                <w:sz w:val="20"/>
                <w:szCs w:val="20"/>
              </w:rPr>
              <w:t>o</w:t>
            </w:r>
            <w:r w:rsidRPr="00076923">
              <w:rPr>
                <w:rFonts w:ascii="Times New Roman" w:hAnsi="Times New Roman" w:cs="Times New Roman"/>
                <w:spacing w:val="-2"/>
                <w:sz w:val="20"/>
                <w:szCs w:val="20"/>
              </w:rPr>
              <w:t>m</w:t>
            </w:r>
            <w:r w:rsidRPr="00076923">
              <w:rPr>
                <w:rFonts w:ascii="Times New Roman" w:hAnsi="Times New Roman" w:cs="Times New Roman"/>
                <w:spacing w:val="1"/>
                <w:sz w:val="20"/>
                <w:szCs w:val="20"/>
              </w:rPr>
              <w:t>p</w:t>
            </w:r>
            <w:r w:rsidRPr="00076923">
              <w:rPr>
                <w:rFonts w:ascii="Times New Roman" w:hAnsi="Times New Roman" w:cs="Times New Roman"/>
                <w:sz w:val="20"/>
                <w:szCs w:val="20"/>
              </w:rPr>
              <w:t>tr</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ller,</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Sec</w:t>
            </w:r>
            <w:r w:rsidRPr="00076923">
              <w:rPr>
                <w:rFonts w:ascii="Times New Roman" w:hAnsi="Times New Roman" w:cs="Times New Roman"/>
                <w:spacing w:val="1"/>
                <w:sz w:val="20"/>
                <w:szCs w:val="20"/>
              </w:rPr>
              <w:t>r</w:t>
            </w:r>
            <w:r w:rsidRPr="00076923">
              <w:rPr>
                <w:rFonts w:ascii="Times New Roman" w:hAnsi="Times New Roman" w:cs="Times New Roman"/>
                <w:sz w:val="20"/>
                <w:szCs w:val="20"/>
              </w:rPr>
              <w:t>etary</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of 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State</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State</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Treasurer,</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w:t>
            </w:r>
            <w:r w:rsidRPr="00076923">
              <w:rPr>
                <w:rFonts w:ascii="Times New Roman" w:hAnsi="Times New Roman" w:cs="Times New Roman"/>
                <w:spacing w:val="-2"/>
                <w:sz w:val="20"/>
                <w:szCs w:val="20"/>
              </w:rPr>
              <w:t>i</w:t>
            </w:r>
            <w:r w:rsidRPr="00076923">
              <w:rPr>
                <w:rFonts w:ascii="Times New Roman" w:hAnsi="Times New Roman" w:cs="Times New Roman"/>
                <w:sz w:val="20"/>
                <w:szCs w:val="20"/>
              </w:rPr>
              <w:t>i)</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p</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litical</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c</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mm</w:t>
            </w:r>
            <w:r w:rsidRPr="00076923">
              <w:rPr>
                <w:rFonts w:ascii="Times New Roman" w:hAnsi="Times New Roman" w:cs="Times New Roman"/>
                <w:spacing w:val="1"/>
                <w:sz w:val="20"/>
                <w:szCs w:val="20"/>
              </w:rPr>
              <w:t>i</w:t>
            </w:r>
            <w:r w:rsidRPr="00076923">
              <w:rPr>
                <w:rFonts w:ascii="Times New Roman" w:hAnsi="Times New Roman" w:cs="Times New Roman"/>
                <w:sz w:val="20"/>
                <w:szCs w:val="20"/>
              </w:rPr>
              <w:t>ttee</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authorized</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to ma</w:t>
            </w:r>
            <w:r w:rsidRPr="00076923">
              <w:rPr>
                <w:rFonts w:ascii="Times New Roman" w:hAnsi="Times New Roman" w:cs="Times New Roman"/>
                <w:spacing w:val="1"/>
                <w:sz w:val="20"/>
                <w:szCs w:val="20"/>
              </w:rPr>
              <w:t>k</w:t>
            </w:r>
            <w:r w:rsidRPr="00076923">
              <w:rPr>
                <w:rFonts w:ascii="Times New Roman" w:hAnsi="Times New Roman" w:cs="Times New Roman"/>
                <w:sz w:val="20"/>
                <w:szCs w:val="20"/>
              </w:rPr>
              <w:t>e co</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trib</w:t>
            </w:r>
            <w:r w:rsidRPr="00076923">
              <w:rPr>
                <w:rFonts w:ascii="Times New Roman" w:hAnsi="Times New Roman" w:cs="Times New Roman"/>
                <w:spacing w:val="1"/>
                <w:sz w:val="20"/>
                <w:szCs w:val="20"/>
              </w:rPr>
              <w:t>u</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on</w:t>
            </w:r>
            <w:r w:rsidRPr="00076923">
              <w:rPr>
                <w:rFonts w:ascii="Times New Roman" w:hAnsi="Times New Roman" w:cs="Times New Roman"/>
                <w:sz w:val="20"/>
                <w:szCs w:val="20"/>
              </w:rPr>
              <w:t>s</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or e</w:t>
            </w:r>
            <w:r w:rsidRPr="00076923">
              <w:rPr>
                <w:rFonts w:ascii="Times New Roman" w:hAnsi="Times New Roman" w:cs="Times New Roman"/>
                <w:spacing w:val="1"/>
                <w:sz w:val="20"/>
                <w:szCs w:val="20"/>
              </w:rPr>
              <w:t>xp</w:t>
            </w:r>
            <w:r w:rsidRPr="00076923">
              <w:rPr>
                <w:rFonts w:ascii="Times New Roman" w:hAnsi="Times New Roman" w:cs="Times New Roman"/>
                <w:spacing w:val="-1"/>
                <w:sz w:val="20"/>
                <w:szCs w:val="20"/>
              </w:rPr>
              <w:t>e</w:t>
            </w:r>
            <w:r w:rsidRPr="00076923">
              <w:rPr>
                <w:rFonts w:ascii="Times New Roman" w:hAnsi="Times New Roman" w:cs="Times New Roman"/>
                <w:sz w:val="20"/>
                <w:szCs w:val="20"/>
              </w:rPr>
              <w:t>ndit</w:t>
            </w:r>
            <w:r w:rsidRPr="00076923">
              <w:rPr>
                <w:rFonts w:ascii="Times New Roman" w:hAnsi="Times New Roman" w:cs="Times New Roman"/>
                <w:spacing w:val="1"/>
                <w:sz w:val="20"/>
                <w:szCs w:val="20"/>
              </w:rPr>
              <w:t>u</w:t>
            </w:r>
            <w:r w:rsidRPr="00076923">
              <w:rPr>
                <w:rFonts w:ascii="Times New Roman" w:hAnsi="Times New Roman" w:cs="Times New Roman"/>
                <w:sz w:val="20"/>
                <w:szCs w:val="20"/>
              </w:rPr>
              <w:t>res to or</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for</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 xml:space="preserve">e </w:t>
            </w:r>
            <w:r w:rsidRPr="00076923">
              <w:rPr>
                <w:rFonts w:ascii="Times New Roman" w:hAnsi="Times New Roman" w:cs="Times New Roman"/>
                <w:spacing w:val="1"/>
                <w:sz w:val="20"/>
                <w:szCs w:val="20"/>
              </w:rPr>
              <w:t>b</w:t>
            </w:r>
            <w:r w:rsidRPr="00076923">
              <w:rPr>
                <w:rFonts w:ascii="Times New Roman" w:hAnsi="Times New Roman" w:cs="Times New Roman"/>
                <w:spacing w:val="-1"/>
                <w:sz w:val="20"/>
                <w:szCs w:val="20"/>
              </w:rPr>
              <w:t>e</w:t>
            </w:r>
            <w:r w:rsidRPr="00076923">
              <w:rPr>
                <w:rFonts w:ascii="Times New Roman" w:hAnsi="Times New Roman" w:cs="Times New Roman"/>
                <w:spacing w:val="1"/>
                <w:sz w:val="20"/>
                <w:szCs w:val="20"/>
              </w:rPr>
              <w:t>n</w:t>
            </w:r>
            <w:r w:rsidRPr="00076923">
              <w:rPr>
                <w:rFonts w:ascii="Times New Roman" w:hAnsi="Times New Roman" w:cs="Times New Roman"/>
                <w:spacing w:val="-3"/>
                <w:sz w:val="20"/>
                <w:szCs w:val="20"/>
              </w:rPr>
              <w:t>e</w:t>
            </w:r>
            <w:r w:rsidRPr="00076923">
              <w:rPr>
                <w:rFonts w:ascii="Times New Roman" w:hAnsi="Times New Roman" w:cs="Times New Roman"/>
                <w:sz w:val="20"/>
                <w:szCs w:val="20"/>
              </w:rPr>
              <w:t>fit of s</w:t>
            </w:r>
            <w:r w:rsidRPr="00076923">
              <w:rPr>
                <w:rFonts w:ascii="Times New Roman" w:hAnsi="Times New Roman" w:cs="Times New Roman"/>
                <w:spacing w:val="1"/>
                <w:sz w:val="20"/>
                <w:szCs w:val="20"/>
              </w:rPr>
              <w:t>u</w:t>
            </w:r>
            <w:r w:rsidRPr="00076923">
              <w:rPr>
                <w:rFonts w:ascii="Times New Roman" w:hAnsi="Times New Roman" w:cs="Times New Roman"/>
                <w:sz w:val="20"/>
                <w:szCs w:val="20"/>
              </w:rPr>
              <w:t>ch can</w:t>
            </w:r>
            <w:r w:rsidRPr="00076923">
              <w:rPr>
                <w:rFonts w:ascii="Times New Roman" w:hAnsi="Times New Roman" w:cs="Times New Roman"/>
                <w:spacing w:val="1"/>
                <w:sz w:val="20"/>
                <w:szCs w:val="20"/>
              </w:rPr>
              <w:t>d</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d</w:t>
            </w:r>
            <w:r w:rsidRPr="00076923">
              <w:rPr>
                <w:rFonts w:ascii="Times New Roman" w:hAnsi="Times New Roman" w:cs="Times New Roman"/>
                <w:sz w:val="20"/>
                <w:szCs w:val="20"/>
              </w:rPr>
              <w:t>ates, or</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(iii) a</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p</w:t>
            </w:r>
            <w:r w:rsidRPr="00076923">
              <w:rPr>
                <w:rFonts w:ascii="Times New Roman" w:hAnsi="Times New Roman" w:cs="Times New Roman"/>
                <w:sz w:val="20"/>
                <w:szCs w:val="20"/>
              </w:rPr>
              <w:t>arty</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c</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mmittee.</w:t>
            </w:r>
          </w:p>
        </w:tc>
      </w:tr>
      <w:tr w:rsidR="00D34C42" w:rsidRPr="00076923" w:rsidTr="00627833">
        <w:tc>
          <w:tcPr>
            <w:tcW w:w="9856" w:type="dxa"/>
            <w:shd w:val="clear" w:color="auto" w:fill="CCCCCC"/>
            <w:tcMar>
              <w:left w:w="43" w:type="dxa"/>
              <w:right w:w="43" w:type="dxa"/>
            </w:tcMar>
          </w:tcPr>
          <w:p w:rsidR="00D34C42" w:rsidRPr="00076923" w:rsidRDefault="00D34C42" w:rsidP="00D34C42">
            <w:pPr>
              <w:widowControl/>
              <w:autoSpaceDE/>
              <w:autoSpaceDN/>
              <w:adjustRightInd/>
              <w:jc w:val="center"/>
              <w:rPr>
                <w:rFonts w:ascii="Times New Roman" w:hAnsi="Times New Roman" w:cs="Times New Roman"/>
              </w:rPr>
            </w:pPr>
            <w:r w:rsidRPr="00076923">
              <w:rPr>
                <w:rFonts w:ascii="Times New Roman" w:hAnsi="Times New Roman" w:cs="Times New Roman"/>
                <w:b/>
                <w:bCs/>
                <w:sz w:val="22"/>
                <w:szCs w:val="22"/>
              </w:rPr>
              <w:t>DUTY</w:t>
            </w:r>
            <w:r w:rsidRPr="00076923">
              <w:rPr>
                <w:rFonts w:ascii="Times New Roman" w:hAnsi="Times New Roman" w:cs="Times New Roman"/>
                <w:b/>
                <w:bCs/>
                <w:spacing w:val="-5"/>
                <w:sz w:val="22"/>
                <w:szCs w:val="22"/>
              </w:rPr>
              <w:t xml:space="preserve"> </w:t>
            </w:r>
            <w:r w:rsidRPr="00076923">
              <w:rPr>
                <w:rFonts w:ascii="Times New Roman" w:hAnsi="Times New Roman" w:cs="Times New Roman"/>
                <w:b/>
                <w:bCs/>
                <w:sz w:val="22"/>
                <w:szCs w:val="22"/>
              </w:rPr>
              <w:t>TO</w:t>
            </w:r>
            <w:r w:rsidRPr="00076923">
              <w:rPr>
                <w:rFonts w:ascii="Times New Roman" w:hAnsi="Times New Roman" w:cs="Times New Roman"/>
                <w:b/>
                <w:bCs/>
                <w:spacing w:val="-3"/>
                <w:sz w:val="22"/>
                <w:szCs w:val="22"/>
              </w:rPr>
              <w:t xml:space="preserve"> </w:t>
            </w:r>
            <w:r w:rsidRPr="00076923">
              <w:rPr>
                <w:rFonts w:ascii="Times New Roman" w:hAnsi="Times New Roman" w:cs="Times New Roman"/>
                <w:b/>
                <w:bCs/>
                <w:spacing w:val="1"/>
                <w:w w:val="99"/>
                <w:sz w:val="22"/>
                <w:szCs w:val="22"/>
              </w:rPr>
              <w:t>I</w:t>
            </w:r>
            <w:r w:rsidRPr="00076923">
              <w:rPr>
                <w:rFonts w:ascii="Times New Roman" w:hAnsi="Times New Roman" w:cs="Times New Roman"/>
                <w:b/>
                <w:bCs/>
                <w:w w:val="99"/>
                <w:sz w:val="22"/>
                <w:szCs w:val="22"/>
              </w:rPr>
              <w:t>NFORM</w:t>
            </w:r>
          </w:p>
        </w:tc>
      </w:tr>
      <w:tr w:rsidR="00D34C42" w:rsidRPr="00076923" w:rsidTr="00627833">
        <w:tc>
          <w:tcPr>
            <w:tcW w:w="9856" w:type="dxa"/>
            <w:tcMar>
              <w:left w:w="43" w:type="dxa"/>
              <w:right w:w="43" w:type="dxa"/>
            </w:tcMar>
          </w:tcPr>
          <w:p w:rsidR="00D34C42" w:rsidRPr="00076923" w:rsidRDefault="00D34C42" w:rsidP="00D34C42">
            <w:pPr>
              <w:spacing w:before="40" w:after="40"/>
              <w:rPr>
                <w:rFonts w:ascii="Times New Roman" w:hAnsi="Times New Roman" w:cs="Times New Roman"/>
                <w:sz w:val="20"/>
                <w:szCs w:val="20"/>
              </w:rPr>
            </w:pPr>
            <w:r w:rsidRPr="00076923">
              <w:rPr>
                <w:rFonts w:ascii="Times New Roman" w:hAnsi="Times New Roman" w:cs="Times New Roman"/>
                <w:sz w:val="20"/>
                <w:szCs w:val="20"/>
              </w:rPr>
              <w:t>State</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contrac</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ors</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and</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pro</w:t>
            </w:r>
            <w:r w:rsidRPr="00076923">
              <w:rPr>
                <w:rFonts w:ascii="Times New Roman" w:hAnsi="Times New Roman" w:cs="Times New Roman"/>
                <w:spacing w:val="-1"/>
                <w:sz w:val="20"/>
                <w:szCs w:val="20"/>
              </w:rPr>
              <w:t>s</w:t>
            </w:r>
            <w:r w:rsidRPr="00076923">
              <w:rPr>
                <w:rFonts w:ascii="Times New Roman" w:hAnsi="Times New Roman" w:cs="Times New Roman"/>
                <w:sz w:val="20"/>
                <w:szCs w:val="20"/>
              </w:rPr>
              <w:t>pe</w:t>
            </w:r>
            <w:r w:rsidRPr="00076923">
              <w:rPr>
                <w:rFonts w:ascii="Times New Roman" w:hAnsi="Times New Roman" w:cs="Times New Roman"/>
                <w:spacing w:val="-1"/>
                <w:sz w:val="20"/>
                <w:szCs w:val="20"/>
              </w:rPr>
              <w:t>c</w:t>
            </w:r>
            <w:r w:rsidRPr="00076923">
              <w:rPr>
                <w:rFonts w:ascii="Times New Roman" w:hAnsi="Times New Roman" w:cs="Times New Roman"/>
                <w:sz w:val="20"/>
                <w:szCs w:val="20"/>
              </w:rPr>
              <w:t>tive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state</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contractors</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a</w:t>
            </w:r>
            <w:r w:rsidRPr="00076923">
              <w:rPr>
                <w:rFonts w:ascii="Times New Roman" w:hAnsi="Times New Roman" w:cs="Times New Roman"/>
                <w:spacing w:val="1"/>
                <w:sz w:val="20"/>
                <w:szCs w:val="20"/>
              </w:rPr>
              <w:t>r</w:t>
            </w:r>
            <w:r w:rsidRPr="00076923">
              <w:rPr>
                <w:rFonts w:ascii="Times New Roman" w:hAnsi="Times New Roman" w:cs="Times New Roman"/>
                <w:sz w:val="20"/>
                <w:szCs w:val="20"/>
              </w:rPr>
              <w:t>e</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r</w:t>
            </w:r>
            <w:r w:rsidRPr="00076923">
              <w:rPr>
                <w:rFonts w:ascii="Times New Roman" w:hAnsi="Times New Roman" w:cs="Times New Roman"/>
                <w:spacing w:val="-1"/>
                <w:sz w:val="20"/>
                <w:szCs w:val="20"/>
              </w:rPr>
              <w:t>e</w:t>
            </w:r>
            <w:r w:rsidRPr="00076923">
              <w:rPr>
                <w:rFonts w:ascii="Times New Roman" w:hAnsi="Times New Roman" w:cs="Times New Roman"/>
                <w:sz w:val="20"/>
                <w:szCs w:val="20"/>
              </w:rPr>
              <w:t>quired</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to</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2"/>
                <w:sz w:val="20"/>
                <w:szCs w:val="20"/>
              </w:rPr>
              <w:t>i</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form</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eir</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pri</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c</w:t>
            </w:r>
            <w:r w:rsidRPr="00076923">
              <w:rPr>
                <w:rFonts w:ascii="Times New Roman" w:hAnsi="Times New Roman" w:cs="Times New Roman"/>
                <w:spacing w:val="-2"/>
                <w:sz w:val="20"/>
                <w:szCs w:val="20"/>
              </w:rPr>
              <w:t>i</w:t>
            </w:r>
            <w:r w:rsidRPr="00076923">
              <w:rPr>
                <w:rFonts w:ascii="Times New Roman" w:hAnsi="Times New Roman" w:cs="Times New Roman"/>
                <w:spacing w:val="1"/>
                <w:sz w:val="20"/>
                <w:szCs w:val="20"/>
              </w:rPr>
              <w:t>p</w:t>
            </w:r>
            <w:r w:rsidRPr="00076923">
              <w:rPr>
                <w:rFonts w:ascii="Times New Roman" w:hAnsi="Times New Roman" w:cs="Times New Roman"/>
                <w:sz w:val="20"/>
                <w:szCs w:val="20"/>
              </w:rPr>
              <w:t>als</w:t>
            </w:r>
            <w:r w:rsidRPr="00076923">
              <w:rPr>
                <w:rFonts w:ascii="Times New Roman" w:hAnsi="Times New Roman" w:cs="Times New Roman"/>
                <w:spacing w:val="1"/>
                <w:sz w:val="20"/>
                <w:szCs w:val="20"/>
              </w:rPr>
              <w:t xml:space="preserve"> o</w:t>
            </w:r>
            <w:r w:rsidRPr="00076923">
              <w:rPr>
                <w:rFonts w:ascii="Times New Roman" w:hAnsi="Times New Roman" w:cs="Times New Roman"/>
                <w:sz w:val="20"/>
                <w:szCs w:val="20"/>
              </w:rPr>
              <w:t>f</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2"/>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b</w:t>
            </w:r>
            <w:r w:rsidRPr="00076923">
              <w:rPr>
                <w:rFonts w:ascii="Times New Roman" w:hAnsi="Times New Roman" w:cs="Times New Roman"/>
                <w:sz w:val="20"/>
                <w:szCs w:val="20"/>
              </w:rPr>
              <w:t>o</w:t>
            </w:r>
            <w:r w:rsidRPr="00076923">
              <w:rPr>
                <w:rFonts w:ascii="Times New Roman" w:hAnsi="Times New Roman" w:cs="Times New Roman"/>
                <w:spacing w:val="1"/>
                <w:sz w:val="20"/>
                <w:szCs w:val="20"/>
              </w:rPr>
              <w:t>v</w:t>
            </w:r>
            <w:r w:rsidRPr="00076923">
              <w:rPr>
                <w:rFonts w:ascii="Times New Roman" w:hAnsi="Times New Roman" w:cs="Times New Roman"/>
                <w:sz w:val="20"/>
                <w:szCs w:val="20"/>
              </w:rPr>
              <w:t xml:space="preserve">e </w:t>
            </w:r>
            <w:r w:rsidRPr="00076923">
              <w:rPr>
                <w:rFonts w:ascii="Times New Roman" w:hAnsi="Times New Roman" w:cs="Times New Roman"/>
                <w:spacing w:val="1"/>
                <w:sz w:val="20"/>
                <w:szCs w:val="20"/>
              </w:rPr>
              <w:t>p</w:t>
            </w:r>
            <w:r w:rsidRPr="00076923">
              <w:rPr>
                <w:rFonts w:ascii="Times New Roman" w:hAnsi="Times New Roman" w:cs="Times New Roman"/>
                <w:spacing w:val="-1"/>
                <w:sz w:val="20"/>
                <w:szCs w:val="20"/>
              </w:rPr>
              <w:t>r</w:t>
            </w:r>
            <w:r w:rsidRPr="00076923">
              <w:rPr>
                <w:rFonts w:ascii="Times New Roman" w:hAnsi="Times New Roman" w:cs="Times New Roman"/>
                <w:sz w:val="20"/>
                <w:szCs w:val="20"/>
              </w:rPr>
              <w:t>o</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b</w:t>
            </w:r>
            <w:r w:rsidRPr="00076923">
              <w:rPr>
                <w:rFonts w:ascii="Times New Roman" w:hAnsi="Times New Roman" w:cs="Times New Roman"/>
                <w:sz w:val="20"/>
                <w:szCs w:val="20"/>
              </w:rPr>
              <w:t>iti</w:t>
            </w:r>
            <w:r w:rsidRPr="00076923">
              <w:rPr>
                <w:rFonts w:ascii="Times New Roman" w:hAnsi="Times New Roman" w:cs="Times New Roman"/>
                <w:spacing w:val="1"/>
                <w:sz w:val="20"/>
                <w:szCs w:val="20"/>
              </w:rPr>
              <w:t>on</w:t>
            </w:r>
            <w:r w:rsidRPr="00076923">
              <w:rPr>
                <w:rFonts w:ascii="Times New Roman" w:hAnsi="Times New Roman" w:cs="Times New Roman"/>
                <w:spacing w:val="-1"/>
                <w:sz w:val="20"/>
                <w:szCs w:val="20"/>
              </w:rPr>
              <w:t>s</w:t>
            </w:r>
            <w:r w:rsidRPr="00076923">
              <w:rPr>
                <w:rFonts w:ascii="Times New Roman" w:hAnsi="Times New Roman" w:cs="Times New Roman"/>
                <w:sz w:val="20"/>
                <w:szCs w:val="20"/>
              </w:rPr>
              <w:t>,</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as</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ap</w:t>
            </w:r>
            <w:r w:rsidRPr="00076923">
              <w:rPr>
                <w:rFonts w:ascii="Times New Roman" w:hAnsi="Times New Roman" w:cs="Times New Roman"/>
                <w:spacing w:val="1"/>
                <w:sz w:val="20"/>
                <w:szCs w:val="20"/>
              </w:rPr>
              <w:t>p</w:t>
            </w:r>
            <w:r w:rsidRPr="00076923">
              <w:rPr>
                <w:rFonts w:ascii="Times New Roman" w:hAnsi="Times New Roman" w:cs="Times New Roman"/>
                <w:spacing w:val="-1"/>
                <w:sz w:val="20"/>
                <w:szCs w:val="20"/>
              </w:rPr>
              <w:t>l</w:t>
            </w:r>
            <w:r w:rsidRPr="00076923">
              <w:rPr>
                <w:rFonts w:ascii="Times New Roman" w:hAnsi="Times New Roman" w:cs="Times New Roman"/>
                <w:spacing w:val="-3"/>
                <w:sz w:val="20"/>
                <w:szCs w:val="20"/>
              </w:rPr>
              <w:t>i</w:t>
            </w:r>
            <w:r w:rsidRPr="00076923">
              <w:rPr>
                <w:rFonts w:ascii="Times New Roman" w:hAnsi="Times New Roman" w:cs="Times New Roman"/>
                <w:sz w:val="20"/>
                <w:szCs w:val="20"/>
              </w:rPr>
              <w:t>cable,</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a</w:t>
            </w:r>
            <w:r w:rsidRPr="00076923">
              <w:rPr>
                <w:rFonts w:ascii="Times New Roman" w:hAnsi="Times New Roman" w:cs="Times New Roman"/>
                <w:sz w:val="20"/>
                <w:szCs w:val="20"/>
              </w:rPr>
              <w:t>nd</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2"/>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 po</w:t>
            </w:r>
            <w:r w:rsidRPr="00076923">
              <w:rPr>
                <w:rFonts w:ascii="Times New Roman" w:hAnsi="Times New Roman" w:cs="Times New Roman"/>
                <w:spacing w:val="-1"/>
                <w:sz w:val="20"/>
                <w:szCs w:val="20"/>
              </w:rPr>
              <w:t>s</w:t>
            </w:r>
            <w:r w:rsidRPr="00076923">
              <w:rPr>
                <w:rFonts w:ascii="Times New Roman" w:hAnsi="Times New Roman" w:cs="Times New Roman"/>
                <w:sz w:val="20"/>
                <w:szCs w:val="20"/>
              </w:rPr>
              <w:t>sible penal</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ies</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 xml:space="preserve">d other </w:t>
            </w:r>
            <w:r w:rsidRPr="00076923">
              <w:rPr>
                <w:rFonts w:ascii="Times New Roman" w:hAnsi="Times New Roman" w:cs="Times New Roman"/>
                <w:spacing w:val="-1"/>
                <w:sz w:val="20"/>
                <w:szCs w:val="20"/>
              </w:rPr>
              <w:t>c</w:t>
            </w:r>
            <w:r w:rsidRPr="00076923">
              <w:rPr>
                <w:rFonts w:ascii="Times New Roman" w:hAnsi="Times New Roman" w:cs="Times New Roman"/>
                <w:sz w:val="20"/>
                <w:szCs w:val="20"/>
              </w:rPr>
              <w:t>on</w:t>
            </w:r>
            <w:r w:rsidRPr="00076923">
              <w:rPr>
                <w:rFonts w:ascii="Times New Roman" w:hAnsi="Times New Roman" w:cs="Times New Roman"/>
                <w:spacing w:val="-1"/>
                <w:sz w:val="20"/>
                <w:szCs w:val="20"/>
              </w:rPr>
              <w:t>s</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q</w:t>
            </w:r>
            <w:r w:rsidRPr="00076923">
              <w:rPr>
                <w:rFonts w:ascii="Times New Roman" w:hAnsi="Times New Roman" w:cs="Times New Roman"/>
                <w:sz w:val="20"/>
                <w:szCs w:val="20"/>
              </w:rPr>
              <w:t>u</w:t>
            </w:r>
            <w:r w:rsidRPr="00076923">
              <w:rPr>
                <w:rFonts w:ascii="Times New Roman" w:hAnsi="Times New Roman" w:cs="Times New Roman"/>
                <w:spacing w:val="-1"/>
                <w:sz w:val="20"/>
                <w:szCs w:val="20"/>
              </w:rPr>
              <w:t>e</w:t>
            </w:r>
            <w:r w:rsidRPr="00076923">
              <w:rPr>
                <w:rFonts w:ascii="Times New Roman" w:hAnsi="Times New Roman" w:cs="Times New Roman"/>
                <w:sz w:val="20"/>
                <w:szCs w:val="20"/>
              </w:rPr>
              <w:t>nces of any</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violati</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n</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2"/>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er</w:t>
            </w:r>
            <w:r w:rsidRPr="00076923">
              <w:rPr>
                <w:rFonts w:ascii="Times New Roman" w:hAnsi="Times New Roman" w:cs="Times New Roman"/>
                <w:spacing w:val="-1"/>
                <w:sz w:val="20"/>
                <w:szCs w:val="20"/>
              </w:rPr>
              <w:t>e</w:t>
            </w:r>
            <w:r w:rsidRPr="00076923">
              <w:rPr>
                <w:rFonts w:ascii="Times New Roman" w:hAnsi="Times New Roman" w:cs="Times New Roman"/>
                <w:spacing w:val="1"/>
                <w:sz w:val="20"/>
                <w:szCs w:val="20"/>
              </w:rPr>
              <w:t>o</w:t>
            </w:r>
            <w:r w:rsidRPr="00076923">
              <w:rPr>
                <w:rFonts w:ascii="Times New Roman" w:hAnsi="Times New Roman" w:cs="Times New Roman"/>
                <w:spacing w:val="-1"/>
                <w:sz w:val="20"/>
                <w:szCs w:val="20"/>
              </w:rPr>
              <w:t>f</w:t>
            </w:r>
            <w:r w:rsidRPr="00076923">
              <w:rPr>
                <w:rFonts w:ascii="Times New Roman" w:hAnsi="Times New Roman" w:cs="Times New Roman"/>
                <w:sz w:val="20"/>
                <w:szCs w:val="20"/>
              </w:rPr>
              <w:t>.</w:t>
            </w:r>
          </w:p>
        </w:tc>
      </w:tr>
      <w:tr w:rsidR="00D34C42" w:rsidRPr="00076923" w:rsidTr="00627833">
        <w:tc>
          <w:tcPr>
            <w:tcW w:w="9856" w:type="dxa"/>
            <w:shd w:val="clear" w:color="auto" w:fill="CCCCCC"/>
            <w:tcMar>
              <w:left w:w="43" w:type="dxa"/>
              <w:right w:w="43" w:type="dxa"/>
            </w:tcMar>
          </w:tcPr>
          <w:p w:rsidR="00D34C42" w:rsidRPr="00076923" w:rsidRDefault="00D34C42" w:rsidP="00D34C42">
            <w:pPr>
              <w:widowControl/>
              <w:autoSpaceDE/>
              <w:autoSpaceDN/>
              <w:adjustRightInd/>
              <w:jc w:val="center"/>
              <w:rPr>
                <w:rFonts w:ascii="Times New Roman" w:hAnsi="Times New Roman" w:cs="Times New Roman"/>
              </w:rPr>
            </w:pPr>
            <w:r w:rsidRPr="00076923">
              <w:rPr>
                <w:rFonts w:ascii="Times New Roman" w:hAnsi="Times New Roman" w:cs="Times New Roman"/>
                <w:b/>
                <w:bCs/>
                <w:position w:val="-1"/>
                <w:sz w:val="22"/>
                <w:szCs w:val="22"/>
              </w:rPr>
              <w:t>PENA</w:t>
            </w:r>
            <w:r w:rsidRPr="00076923">
              <w:rPr>
                <w:rFonts w:ascii="Times New Roman" w:hAnsi="Times New Roman" w:cs="Times New Roman"/>
                <w:b/>
                <w:bCs/>
                <w:spacing w:val="1"/>
                <w:position w:val="-1"/>
                <w:sz w:val="22"/>
                <w:szCs w:val="22"/>
              </w:rPr>
              <w:t>L</w:t>
            </w:r>
            <w:r w:rsidRPr="00076923">
              <w:rPr>
                <w:rFonts w:ascii="Times New Roman" w:hAnsi="Times New Roman" w:cs="Times New Roman"/>
                <w:b/>
                <w:bCs/>
                <w:position w:val="-1"/>
                <w:sz w:val="22"/>
                <w:szCs w:val="22"/>
              </w:rPr>
              <w:t>TI</w:t>
            </w:r>
            <w:r w:rsidRPr="00076923">
              <w:rPr>
                <w:rFonts w:ascii="Times New Roman" w:hAnsi="Times New Roman" w:cs="Times New Roman"/>
                <w:b/>
                <w:bCs/>
                <w:spacing w:val="1"/>
                <w:position w:val="-1"/>
                <w:sz w:val="22"/>
                <w:szCs w:val="22"/>
              </w:rPr>
              <w:t>E</w:t>
            </w:r>
            <w:r w:rsidRPr="00076923">
              <w:rPr>
                <w:rFonts w:ascii="Times New Roman" w:hAnsi="Times New Roman" w:cs="Times New Roman"/>
                <w:b/>
                <w:bCs/>
                <w:position w:val="-1"/>
                <w:sz w:val="22"/>
                <w:szCs w:val="22"/>
              </w:rPr>
              <w:t>S</w:t>
            </w:r>
            <w:r w:rsidRPr="00076923">
              <w:rPr>
                <w:rFonts w:ascii="Times New Roman" w:hAnsi="Times New Roman" w:cs="Times New Roman"/>
                <w:b/>
                <w:bCs/>
                <w:spacing w:val="-12"/>
                <w:position w:val="-1"/>
                <w:sz w:val="22"/>
                <w:szCs w:val="22"/>
              </w:rPr>
              <w:t xml:space="preserve"> </w:t>
            </w:r>
            <w:r w:rsidRPr="00076923">
              <w:rPr>
                <w:rFonts w:ascii="Times New Roman" w:hAnsi="Times New Roman" w:cs="Times New Roman"/>
                <w:b/>
                <w:bCs/>
                <w:position w:val="-1"/>
                <w:sz w:val="22"/>
                <w:szCs w:val="22"/>
              </w:rPr>
              <w:t>FOR</w:t>
            </w:r>
            <w:r w:rsidRPr="00076923">
              <w:rPr>
                <w:rFonts w:ascii="Times New Roman" w:hAnsi="Times New Roman" w:cs="Times New Roman"/>
                <w:b/>
                <w:bCs/>
                <w:spacing w:val="-5"/>
                <w:position w:val="-1"/>
                <w:sz w:val="22"/>
                <w:szCs w:val="22"/>
              </w:rPr>
              <w:t xml:space="preserve"> </w:t>
            </w:r>
            <w:r w:rsidRPr="00076923">
              <w:rPr>
                <w:rFonts w:ascii="Times New Roman" w:hAnsi="Times New Roman" w:cs="Times New Roman"/>
                <w:b/>
                <w:bCs/>
                <w:w w:val="99"/>
                <w:position w:val="-1"/>
                <w:sz w:val="22"/>
                <w:szCs w:val="22"/>
              </w:rPr>
              <w:t>V</w:t>
            </w:r>
            <w:r w:rsidRPr="00076923">
              <w:rPr>
                <w:rFonts w:ascii="Times New Roman" w:hAnsi="Times New Roman" w:cs="Times New Roman"/>
                <w:b/>
                <w:bCs/>
                <w:spacing w:val="1"/>
                <w:w w:val="99"/>
                <w:position w:val="-1"/>
                <w:sz w:val="22"/>
                <w:szCs w:val="22"/>
              </w:rPr>
              <w:t>I</w:t>
            </w:r>
            <w:r w:rsidRPr="00076923">
              <w:rPr>
                <w:rFonts w:ascii="Times New Roman" w:hAnsi="Times New Roman" w:cs="Times New Roman"/>
                <w:b/>
                <w:bCs/>
                <w:w w:val="99"/>
                <w:position w:val="-1"/>
                <w:sz w:val="22"/>
                <w:szCs w:val="22"/>
              </w:rPr>
              <w:t>OLAT</w:t>
            </w:r>
            <w:r w:rsidRPr="00076923">
              <w:rPr>
                <w:rFonts w:ascii="Times New Roman" w:hAnsi="Times New Roman" w:cs="Times New Roman"/>
                <w:b/>
                <w:bCs/>
                <w:spacing w:val="1"/>
                <w:w w:val="99"/>
                <w:position w:val="-1"/>
                <w:sz w:val="22"/>
                <w:szCs w:val="22"/>
              </w:rPr>
              <w:t>I</w:t>
            </w:r>
            <w:r w:rsidRPr="00076923">
              <w:rPr>
                <w:rFonts w:ascii="Times New Roman" w:hAnsi="Times New Roman" w:cs="Times New Roman"/>
                <w:b/>
                <w:bCs/>
                <w:w w:val="99"/>
                <w:position w:val="-1"/>
                <w:sz w:val="22"/>
                <w:szCs w:val="22"/>
              </w:rPr>
              <w:t>ONS</w:t>
            </w:r>
          </w:p>
        </w:tc>
      </w:tr>
      <w:tr w:rsidR="00D34C42" w:rsidRPr="00076923" w:rsidTr="00627833">
        <w:tc>
          <w:tcPr>
            <w:tcW w:w="9856" w:type="dxa"/>
            <w:tcMar>
              <w:left w:w="43" w:type="dxa"/>
              <w:right w:w="43" w:type="dxa"/>
            </w:tcMar>
          </w:tcPr>
          <w:p w:rsidR="00D34C42" w:rsidRPr="00076923" w:rsidRDefault="00D34C42" w:rsidP="00D34C42">
            <w:pPr>
              <w:spacing w:before="40"/>
              <w:rPr>
                <w:rFonts w:ascii="Times New Roman" w:hAnsi="Times New Roman" w:cs="Times New Roman"/>
                <w:sz w:val="20"/>
                <w:szCs w:val="20"/>
              </w:rPr>
            </w:pPr>
            <w:r w:rsidRPr="00076923">
              <w:rPr>
                <w:rFonts w:ascii="Times New Roman" w:hAnsi="Times New Roman" w:cs="Times New Roman"/>
                <w:sz w:val="20"/>
                <w:szCs w:val="20"/>
              </w:rPr>
              <w:t>C</w:t>
            </w:r>
            <w:r w:rsidRPr="00076923">
              <w:rPr>
                <w:rFonts w:ascii="Times New Roman" w:hAnsi="Times New Roman" w:cs="Times New Roman"/>
                <w:spacing w:val="1"/>
                <w:sz w:val="20"/>
                <w:szCs w:val="20"/>
              </w:rPr>
              <w:t>on</w:t>
            </w:r>
            <w:r w:rsidRPr="00076923">
              <w:rPr>
                <w:rFonts w:ascii="Times New Roman" w:hAnsi="Times New Roman" w:cs="Times New Roman"/>
                <w:sz w:val="20"/>
                <w:szCs w:val="20"/>
              </w:rPr>
              <w:t>tr</w:t>
            </w:r>
            <w:r w:rsidRPr="00076923">
              <w:rPr>
                <w:rFonts w:ascii="Times New Roman" w:hAnsi="Times New Roman" w:cs="Times New Roman"/>
                <w:spacing w:val="-2"/>
                <w:sz w:val="20"/>
                <w:szCs w:val="20"/>
              </w:rPr>
              <w:t>i</w:t>
            </w:r>
            <w:r w:rsidRPr="00076923">
              <w:rPr>
                <w:rFonts w:ascii="Times New Roman" w:hAnsi="Times New Roman" w:cs="Times New Roman"/>
                <w:spacing w:val="1"/>
                <w:sz w:val="20"/>
                <w:szCs w:val="20"/>
              </w:rPr>
              <w:t>bu</w:t>
            </w:r>
            <w:r w:rsidRPr="00076923">
              <w:rPr>
                <w:rFonts w:ascii="Times New Roman" w:hAnsi="Times New Roman" w:cs="Times New Roman"/>
                <w:sz w:val="20"/>
                <w:szCs w:val="20"/>
              </w:rPr>
              <w:t>tio</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s</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 s</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licitati</w:t>
            </w:r>
            <w:r w:rsidRPr="00076923">
              <w:rPr>
                <w:rFonts w:ascii="Times New Roman" w:hAnsi="Times New Roman" w:cs="Times New Roman"/>
                <w:spacing w:val="1"/>
                <w:sz w:val="20"/>
                <w:szCs w:val="20"/>
              </w:rPr>
              <w:t>on</w:t>
            </w:r>
            <w:r w:rsidRPr="00076923">
              <w:rPr>
                <w:rFonts w:ascii="Times New Roman" w:hAnsi="Times New Roman" w:cs="Times New Roman"/>
                <w:sz w:val="20"/>
                <w:szCs w:val="20"/>
              </w:rPr>
              <w:t>s</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of c</w:t>
            </w:r>
            <w:r w:rsidRPr="00076923">
              <w:rPr>
                <w:rFonts w:ascii="Times New Roman" w:hAnsi="Times New Roman" w:cs="Times New Roman"/>
                <w:spacing w:val="1"/>
                <w:sz w:val="20"/>
                <w:szCs w:val="20"/>
              </w:rPr>
              <w:t>on</w:t>
            </w:r>
            <w:r w:rsidRPr="00076923">
              <w:rPr>
                <w:rFonts w:ascii="Times New Roman" w:hAnsi="Times New Roman" w:cs="Times New Roman"/>
                <w:sz w:val="20"/>
                <w:szCs w:val="20"/>
              </w:rPr>
              <w:t>tr</w:t>
            </w:r>
            <w:r w:rsidRPr="00076923">
              <w:rPr>
                <w:rFonts w:ascii="Times New Roman" w:hAnsi="Times New Roman" w:cs="Times New Roman"/>
                <w:spacing w:val="-2"/>
                <w:sz w:val="20"/>
                <w:szCs w:val="20"/>
              </w:rPr>
              <w:t>i</w:t>
            </w:r>
            <w:r w:rsidRPr="00076923">
              <w:rPr>
                <w:rFonts w:ascii="Times New Roman" w:hAnsi="Times New Roman" w:cs="Times New Roman"/>
                <w:spacing w:val="1"/>
                <w:sz w:val="20"/>
                <w:szCs w:val="20"/>
              </w:rPr>
              <w:t>bu</w:t>
            </w:r>
            <w:r w:rsidRPr="00076923">
              <w:rPr>
                <w:rFonts w:ascii="Times New Roman" w:hAnsi="Times New Roman" w:cs="Times New Roman"/>
                <w:sz w:val="20"/>
                <w:szCs w:val="20"/>
              </w:rPr>
              <w:t>t</w:t>
            </w:r>
            <w:r w:rsidRPr="00076923">
              <w:rPr>
                <w:rFonts w:ascii="Times New Roman" w:hAnsi="Times New Roman" w:cs="Times New Roman"/>
                <w:spacing w:val="-2"/>
                <w:sz w:val="20"/>
                <w:szCs w:val="20"/>
              </w:rPr>
              <w:t>i</w:t>
            </w:r>
            <w:r w:rsidRPr="00076923">
              <w:rPr>
                <w:rFonts w:ascii="Times New Roman" w:hAnsi="Times New Roman" w:cs="Times New Roman"/>
                <w:spacing w:val="-1"/>
                <w:sz w:val="20"/>
                <w:szCs w:val="20"/>
              </w:rPr>
              <w:t>o</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 xml:space="preserve">s </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d</w:t>
            </w:r>
            <w:r w:rsidRPr="00076923">
              <w:rPr>
                <w:rFonts w:ascii="Times New Roman" w:hAnsi="Times New Roman" w:cs="Times New Roman"/>
                <w:sz w:val="20"/>
                <w:szCs w:val="20"/>
              </w:rPr>
              <w:t xml:space="preserve">e in </w:t>
            </w:r>
            <w:r w:rsidRPr="00076923">
              <w:rPr>
                <w:rFonts w:ascii="Times New Roman" w:hAnsi="Times New Roman" w:cs="Times New Roman"/>
                <w:spacing w:val="1"/>
                <w:sz w:val="20"/>
                <w:szCs w:val="20"/>
              </w:rPr>
              <w:t>v</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o</w:t>
            </w:r>
            <w:r w:rsidRPr="00076923">
              <w:rPr>
                <w:rFonts w:ascii="Times New Roman" w:hAnsi="Times New Roman" w:cs="Times New Roman"/>
                <w:spacing w:val="-2"/>
                <w:sz w:val="20"/>
                <w:szCs w:val="20"/>
              </w:rPr>
              <w:t>l</w:t>
            </w:r>
            <w:r w:rsidRPr="00076923">
              <w:rPr>
                <w:rFonts w:ascii="Times New Roman" w:hAnsi="Times New Roman" w:cs="Times New Roman"/>
                <w:sz w:val="20"/>
                <w:szCs w:val="20"/>
              </w:rPr>
              <w:t>ati</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 xml:space="preserve">n </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f 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 ab</w:t>
            </w:r>
            <w:r w:rsidRPr="00076923">
              <w:rPr>
                <w:rFonts w:ascii="Times New Roman" w:hAnsi="Times New Roman" w:cs="Times New Roman"/>
                <w:spacing w:val="1"/>
                <w:sz w:val="20"/>
                <w:szCs w:val="20"/>
              </w:rPr>
              <w:t>ov</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pr</w:t>
            </w:r>
            <w:r w:rsidRPr="00076923">
              <w:rPr>
                <w:rFonts w:ascii="Times New Roman" w:hAnsi="Times New Roman" w:cs="Times New Roman"/>
                <w:spacing w:val="1"/>
                <w:sz w:val="20"/>
                <w:szCs w:val="20"/>
              </w:rPr>
              <w:t>oh</w:t>
            </w:r>
            <w:r w:rsidRPr="00076923">
              <w:rPr>
                <w:rFonts w:ascii="Times New Roman" w:hAnsi="Times New Roman" w:cs="Times New Roman"/>
                <w:spacing w:val="-2"/>
                <w:sz w:val="20"/>
                <w:szCs w:val="20"/>
              </w:rPr>
              <w:t>i</w:t>
            </w:r>
            <w:r w:rsidRPr="00076923">
              <w:rPr>
                <w:rFonts w:ascii="Times New Roman" w:hAnsi="Times New Roman" w:cs="Times New Roman"/>
                <w:spacing w:val="1"/>
                <w:sz w:val="20"/>
                <w:szCs w:val="20"/>
              </w:rPr>
              <w:t>b</w:t>
            </w:r>
            <w:r w:rsidRPr="00076923">
              <w:rPr>
                <w:rFonts w:ascii="Times New Roman" w:hAnsi="Times New Roman" w:cs="Times New Roman"/>
                <w:sz w:val="20"/>
                <w:szCs w:val="20"/>
              </w:rPr>
              <w:t>iti</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 xml:space="preserve">ns </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ay res</w:t>
            </w:r>
            <w:r w:rsidRPr="00076923">
              <w:rPr>
                <w:rFonts w:ascii="Times New Roman" w:hAnsi="Times New Roman" w:cs="Times New Roman"/>
                <w:spacing w:val="1"/>
                <w:sz w:val="20"/>
                <w:szCs w:val="20"/>
              </w:rPr>
              <w:t>u</w:t>
            </w:r>
            <w:r w:rsidRPr="00076923">
              <w:rPr>
                <w:rFonts w:ascii="Times New Roman" w:hAnsi="Times New Roman" w:cs="Times New Roman"/>
                <w:sz w:val="20"/>
                <w:szCs w:val="20"/>
              </w:rPr>
              <w:t>lt in 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 f</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llowing</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ci</w:t>
            </w:r>
            <w:r w:rsidRPr="00076923">
              <w:rPr>
                <w:rFonts w:ascii="Times New Roman" w:hAnsi="Times New Roman" w:cs="Times New Roman"/>
                <w:spacing w:val="1"/>
                <w:sz w:val="20"/>
                <w:szCs w:val="20"/>
              </w:rPr>
              <w:t>v</w:t>
            </w:r>
            <w:r w:rsidRPr="00076923">
              <w:rPr>
                <w:rFonts w:ascii="Times New Roman" w:hAnsi="Times New Roman" w:cs="Times New Roman"/>
                <w:sz w:val="20"/>
                <w:szCs w:val="20"/>
              </w:rPr>
              <w:t xml:space="preserve">il </w:t>
            </w:r>
            <w:r w:rsidRPr="00076923">
              <w:rPr>
                <w:rFonts w:ascii="Times New Roman" w:hAnsi="Times New Roman" w:cs="Times New Roman"/>
                <w:spacing w:val="-8"/>
                <w:sz w:val="20"/>
                <w:szCs w:val="20"/>
              </w:rPr>
              <w:t>a</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d cri</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 xml:space="preserve">al </w:t>
            </w:r>
            <w:r w:rsidRPr="00076923">
              <w:rPr>
                <w:rFonts w:ascii="Times New Roman" w:hAnsi="Times New Roman" w:cs="Times New Roman"/>
                <w:spacing w:val="1"/>
                <w:sz w:val="20"/>
                <w:szCs w:val="20"/>
              </w:rPr>
              <w:t>p</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alties:</w:t>
            </w:r>
          </w:p>
          <w:p w:rsidR="00D34C42" w:rsidRPr="00076923" w:rsidRDefault="00D34C42" w:rsidP="00D34C42">
            <w:pPr>
              <w:rPr>
                <w:rFonts w:ascii="Times New Roman" w:hAnsi="Times New Roman" w:cs="Times New Roman"/>
                <w:sz w:val="15"/>
                <w:szCs w:val="15"/>
              </w:rPr>
            </w:pPr>
          </w:p>
          <w:p w:rsidR="00D34C42" w:rsidRPr="00076923" w:rsidRDefault="00D34C42" w:rsidP="00D34C42">
            <w:pPr>
              <w:rPr>
                <w:rFonts w:ascii="Times New Roman" w:hAnsi="Times New Roman" w:cs="Times New Roman"/>
                <w:sz w:val="20"/>
                <w:szCs w:val="20"/>
              </w:rPr>
            </w:pPr>
            <w:r w:rsidRPr="00076923">
              <w:rPr>
                <w:rFonts w:ascii="Times New Roman" w:hAnsi="Times New Roman" w:cs="Times New Roman"/>
                <w:b/>
                <w:bCs/>
                <w:sz w:val="20"/>
                <w:szCs w:val="20"/>
                <w:u w:val="thick"/>
              </w:rPr>
              <w:t>Ci</w:t>
            </w:r>
            <w:r w:rsidRPr="00076923">
              <w:rPr>
                <w:rFonts w:ascii="Times New Roman" w:hAnsi="Times New Roman" w:cs="Times New Roman"/>
                <w:b/>
                <w:bCs/>
                <w:spacing w:val="1"/>
                <w:sz w:val="20"/>
                <w:szCs w:val="20"/>
                <w:u w:val="thick"/>
              </w:rPr>
              <w:t>v</w:t>
            </w:r>
            <w:r w:rsidRPr="00076923">
              <w:rPr>
                <w:rFonts w:ascii="Times New Roman" w:hAnsi="Times New Roman" w:cs="Times New Roman"/>
                <w:b/>
                <w:bCs/>
                <w:sz w:val="20"/>
                <w:szCs w:val="20"/>
                <w:u w:val="thick"/>
              </w:rPr>
              <w:t>il</w:t>
            </w:r>
            <w:r w:rsidRPr="00076923">
              <w:rPr>
                <w:rFonts w:ascii="Times New Roman" w:hAnsi="Times New Roman" w:cs="Times New Roman"/>
                <w:b/>
                <w:bCs/>
                <w:spacing w:val="2"/>
                <w:sz w:val="20"/>
                <w:szCs w:val="20"/>
                <w:u w:val="thick"/>
              </w:rPr>
              <w:t xml:space="preserve"> </w:t>
            </w:r>
            <w:r w:rsidRPr="00076923">
              <w:rPr>
                <w:rFonts w:ascii="Times New Roman" w:hAnsi="Times New Roman" w:cs="Times New Roman"/>
                <w:b/>
                <w:bCs/>
                <w:sz w:val="20"/>
                <w:szCs w:val="20"/>
                <w:u w:val="thick"/>
              </w:rPr>
              <w:t>pen</w:t>
            </w:r>
            <w:r w:rsidRPr="00076923">
              <w:rPr>
                <w:rFonts w:ascii="Times New Roman" w:hAnsi="Times New Roman" w:cs="Times New Roman"/>
                <w:b/>
                <w:bCs/>
                <w:spacing w:val="1"/>
                <w:sz w:val="20"/>
                <w:szCs w:val="20"/>
                <w:u w:val="thick"/>
              </w:rPr>
              <w:t>a</w:t>
            </w:r>
            <w:r w:rsidRPr="00076923">
              <w:rPr>
                <w:rFonts w:ascii="Times New Roman" w:hAnsi="Times New Roman" w:cs="Times New Roman"/>
                <w:b/>
                <w:bCs/>
                <w:sz w:val="20"/>
                <w:szCs w:val="20"/>
                <w:u w:val="thick"/>
              </w:rPr>
              <w:t>ltie</w:t>
            </w:r>
            <w:r w:rsidRPr="00076923">
              <w:rPr>
                <w:rFonts w:ascii="Times New Roman" w:hAnsi="Times New Roman" w:cs="Times New Roman"/>
                <w:b/>
                <w:bCs/>
                <w:spacing w:val="-1"/>
                <w:sz w:val="20"/>
                <w:szCs w:val="20"/>
                <w:u w:val="thick"/>
              </w:rPr>
              <w:t>s</w:t>
            </w:r>
            <w:r w:rsidRPr="00076923">
              <w:rPr>
                <w:rFonts w:ascii="Times New Roman" w:hAnsi="Times New Roman" w:cs="Times New Roman"/>
                <w:sz w:val="20"/>
                <w:szCs w:val="20"/>
              </w:rPr>
              <w:t>—</w:t>
            </w:r>
            <w:r w:rsidRPr="00076923">
              <w:rPr>
                <w:rFonts w:ascii="Times New Roman" w:hAnsi="Times New Roman" w:cs="Times New Roman"/>
                <w:spacing w:val="-1"/>
                <w:sz w:val="20"/>
                <w:szCs w:val="20"/>
              </w:rPr>
              <w:t>U</w:t>
            </w:r>
            <w:r w:rsidRPr="00076923">
              <w:rPr>
                <w:rFonts w:ascii="Times New Roman" w:hAnsi="Times New Roman" w:cs="Times New Roman"/>
                <w:sz w:val="20"/>
                <w:szCs w:val="20"/>
              </w:rPr>
              <w:t>p</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to</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w:t>
            </w:r>
            <w:r w:rsidRPr="00076923">
              <w:rPr>
                <w:rFonts w:ascii="Times New Roman" w:hAnsi="Times New Roman" w:cs="Times New Roman"/>
                <w:spacing w:val="1"/>
                <w:sz w:val="20"/>
                <w:szCs w:val="20"/>
              </w:rPr>
              <w:t>2</w:t>
            </w:r>
            <w:r w:rsidRPr="00076923">
              <w:rPr>
                <w:rFonts w:ascii="Times New Roman" w:hAnsi="Times New Roman" w:cs="Times New Roman"/>
                <w:spacing w:val="-1"/>
                <w:sz w:val="20"/>
                <w:szCs w:val="20"/>
              </w:rPr>
              <w:t>,</w:t>
            </w:r>
            <w:r w:rsidRPr="00076923">
              <w:rPr>
                <w:rFonts w:ascii="Times New Roman" w:hAnsi="Times New Roman" w:cs="Times New Roman"/>
                <w:spacing w:val="1"/>
                <w:sz w:val="20"/>
                <w:szCs w:val="20"/>
              </w:rPr>
              <w:t>0</w:t>
            </w:r>
            <w:r w:rsidRPr="00076923">
              <w:rPr>
                <w:rFonts w:ascii="Times New Roman" w:hAnsi="Times New Roman" w:cs="Times New Roman"/>
                <w:spacing w:val="-1"/>
                <w:sz w:val="20"/>
                <w:szCs w:val="20"/>
              </w:rPr>
              <w:t>0</w:t>
            </w:r>
            <w:r w:rsidRPr="00076923">
              <w:rPr>
                <w:rFonts w:ascii="Times New Roman" w:hAnsi="Times New Roman" w:cs="Times New Roman"/>
                <w:sz w:val="20"/>
                <w:szCs w:val="20"/>
              </w:rPr>
              <w:t>0</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twice</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2"/>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ount of</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2"/>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p</w:t>
            </w:r>
            <w:r w:rsidRPr="00076923">
              <w:rPr>
                <w:rFonts w:ascii="Times New Roman" w:hAnsi="Times New Roman" w:cs="Times New Roman"/>
                <w:spacing w:val="-1"/>
                <w:sz w:val="20"/>
                <w:szCs w:val="20"/>
              </w:rPr>
              <w:t>ro</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b</w:t>
            </w:r>
            <w:r w:rsidRPr="00076923">
              <w:rPr>
                <w:rFonts w:ascii="Times New Roman" w:hAnsi="Times New Roman" w:cs="Times New Roman"/>
                <w:sz w:val="20"/>
                <w:szCs w:val="20"/>
              </w:rPr>
              <w:t>ited</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c</w:t>
            </w:r>
            <w:r w:rsidRPr="00076923">
              <w:rPr>
                <w:rFonts w:ascii="Times New Roman" w:hAnsi="Times New Roman" w:cs="Times New Roman"/>
                <w:sz w:val="20"/>
                <w:szCs w:val="20"/>
              </w:rPr>
              <w:t>on</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ri</w:t>
            </w:r>
            <w:r w:rsidRPr="00076923">
              <w:rPr>
                <w:rFonts w:ascii="Times New Roman" w:hAnsi="Times New Roman" w:cs="Times New Roman"/>
                <w:spacing w:val="-1"/>
                <w:sz w:val="20"/>
                <w:szCs w:val="20"/>
              </w:rPr>
              <w:t>b</w:t>
            </w:r>
            <w:r w:rsidRPr="00076923">
              <w:rPr>
                <w:rFonts w:ascii="Times New Roman" w:hAnsi="Times New Roman" w:cs="Times New Roman"/>
                <w:spacing w:val="1"/>
                <w:sz w:val="20"/>
                <w:szCs w:val="20"/>
              </w:rPr>
              <w:t>u</w:t>
            </w:r>
            <w:r w:rsidRPr="00076923">
              <w:rPr>
                <w:rFonts w:ascii="Times New Roman" w:hAnsi="Times New Roman" w:cs="Times New Roman"/>
                <w:sz w:val="20"/>
                <w:szCs w:val="20"/>
              </w:rPr>
              <w:t>ti</w:t>
            </w:r>
            <w:r w:rsidRPr="00076923">
              <w:rPr>
                <w:rFonts w:ascii="Times New Roman" w:hAnsi="Times New Roman" w:cs="Times New Roman"/>
                <w:spacing w:val="1"/>
                <w:sz w:val="20"/>
                <w:szCs w:val="20"/>
              </w:rPr>
              <w:t>o</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w</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c</w:t>
            </w:r>
            <w:r w:rsidRPr="00076923">
              <w:rPr>
                <w:rFonts w:ascii="Times New Roman" w:hAnsi="Times New Roman" w:cs="Times New Roman"/>
                <w:sz w:val="20"/>
                <w:szCs w:val="20"/>
              </w:rPr>
              <w:t>hev</w:t>
            </w:r>
            <w:r w:rsidRPr="00076923">
              <w:rPr>
                <w:rFonts w:ascii="Times New Roman" w:hAnsi="Times New Roman" w:cs="Times New Roman"/>
                <w:spacing w:val="-1"/>
                <w:sz w:val="20"/>
                <w:szCs w:val="20"/>
              </w:rPr>
              <w:t>e</w:t>
            </w:r>
            <w:r w:rsidRPr="00076923">
              <w:rPr>
                <w:rFonts w:ascii="Times New Roman" w:hAnsi="Times New Roman" w:cs="Times New Roman"/>
                <w:sz w:val="20"/>
                <w:szCs w:val="20"/>
              </w:rPr>
              <w:t>r</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is great</w:t>
            </w:r>
            <w:r w:rsidRPr="00076923">
              <w:rPr>
                <w:rFonts w:ascii="Times New Roman" w:hAnsi="Times New Roman" w:cs="Times New Roman"/>
                <w:spacing w:val="-1"/>
                <w:sz w:val="20"/>
                <w:szCs w:val="20"/>
              </w:rPr>
              <w:t>e</w:t>
            </w:r>
            <w:r w:rsidRPr="00076923">
              <w:rPr>
                <w:rFonts w:ascii="Times New Roman" w:hAnsi="Times New Roman" w:cs="Times New Roman"/>
                <w:sz w:val="20"/>
                <w:szCs w:val="20"/>
              </w:rPr>
              <w:t>r,</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a</w:t>
            </w:r>
            <w:r w:rsidRPr="00076923">
              <w:rPr>
                <w:rFonts w:ascii="Times New Roman" w:hAnsi="Times New Roman" w:cs="Times New Roman"/>
                <w:spacing w:val="1"/>
                <w:sz w:val="20"/>
                <w:szCs w:val="20"/>
              </w:rPr>
              <w:t>g</w:t>
            </w:r>
            <w:r w:rsidRPr="00076923">
              <w:rPr>
                <w:rFonts w:ascii="Times New Roman" w:hAnsi="Times New Roman" w:cs="Times New Roman"/>
                <w:sz w:val="20"/>
                <w:szCs w:val="20"/>
              </w:rPr>
              <w:t>ainst</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pr</w:t>
            </w:r>
            <w:r w:rsidRPr="00076923">
              <w:rPr>
                <w:rFonts w:ascii="Times New Roman" w:hAnsi="Times New Roman" w:cs="Times New Roman"/>
                <w:spacing w:val="-2"/>
                <w:sz w:val="20"/>
                <w:szCs w:val="20"/>
              </w:rPr>
              <w:t>i</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cipal or</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con</w:t>
            </w:r>
            <w:r w:rsidRPr="00076923">
              <w:rPr>
                <w:rFonts w:ascii="Times New Roman" w:hAnsi="Times New Roman" w:cs="Times New Roman"/>
                <w:sz w:val="20"/>
                <w:szCs w:val="20"/>
              </w:rPr>
              <w:t>tractor. Any</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state</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co</w:t>
            </w:r>
            <w:r w:rsidRPr="00076923">
              <w:rPr>
                <w:rFonts w:ascii="Times New Roman" w:hAnsi="Times New Roman" w:cs="Times New Roman"/>
                <w:sz w:val="20"/>
                <w:szCs w:val="20"/>
              </w:rPr>
              <w:t>ntractor</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or pro</w:t>
            </w:r>
            <w:r w:rsidRPr="00076923">
              <w:rPr>
                <w:rFonts w:ascii="Times New Roman" w:hAnsi="Times New Roman" w:cs="Times New Roman"/>
                <w:spacing w:val="-1"/>
                <w:sz w:val="20"/>
                <w:szCs w:val="20"/>
              </w:rPr>
              <w:t>s</w:t>
            </w:r>
            <w:r w:rsidRPr="00076923">
              <w:rPr>
                <w:rFonts w:ascii="Times New Roman" w:hAnsi="Times New Roman" w:cs="Times New Roman"/>
                <w:sz w:val="20"/>
                <w:szCs w:val="20"/>
              </w:rPr>
              <w:t>pective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state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contractor whi</w:t>
            </w:r>
            <w:r w:rsidRPr="00076923">
              <w:rPr>
                <w:rFonts w:ascii="Times New Roman" w:hAnsi="Times New Roman" w:cs="Times New Roman"/>
                <w:spacing w:val="-1"/>
                <w:sz w:val="20"/>
                <w:szCs w:val="20"/>
              </w:rPr>
              <w:t>c</w:t>
            </w:r>
            <w:r w:rsidRPr="00076923">
              <w:rPr>
                <w:rFonts w:ascii="Times New Roman" w:hAnsi="Times New Roman" w:cs="Times New Roman"/>
                <w:sz w:val="20"/>
                <w:szCs w:val="20"/>
              </w:rPr>
              <w:t>h fails</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to</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ake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reason</w:t>
            </w:r>
            <w:r w:rsidRPr="00076923">
              <w:rPr>
                <w:rFonts w:ascii="Times New Roman" w:hAnsi="Times New Roman" w:cs="Times New Roman"/>
                <w:spacing w:val="-1"/>
                <w:sz w:val="20"/>
                <w:szCs w:val="20"/>
              </w:rPr>
              <w:t>a</w:t>
            </w:r>
            <w:r w:rsidRPr="00076923">
              <w:rPr>
                <w:rFonts w:ascii="Times New Roman" w:hAnsi="Times New Roman" w:cs="Times New Roman"/>
                <w:spacing w:val="1"/>
                <w:sz w:val="20"/>
                <w:szCs w:val="20"/>
              </w:rPr>
              <w:t>b</w:t>
            </w:r>
            <w:r w:rsidRPr="00076923">
              <w:rPr>
                <w:rFonts w:ascii="Times New Roman" w:hAnsi="Times New Roman" w:cs="Times New Roman"/>
                <w:spacing w:val="-1"/>
                <w:sz w:val="20"/>
                <w:szCs w:val="20"/>
              </w:rPr>
              <w:t>l</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effort</w:t>
            </w:r>
            <w:r w:rsidRPr="00076923">
              <w:rPr>
                <w:rFonts w:ascii="Times New Roman" w:hAnsi="Times New Roman" w:cs="Times New Roman"/>
                <w:sz w:val="20"/>
                <w:szCs w:val="20"/>
              </w:rPr>
              <w:t>s</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t</w:t>
            </w:r>
            <w:r w:rsidRPr="00076923">
              <w:rPr>
                <w:rFonts w:ascii="Times New Roman" w:hAnsi="Times New Roman" w:cs="Times New Roman"/>
                <w:sz w:val="20"/>
                <w:szCs w:val="20"/>
              </w:rPr>
              <w:t>o</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c</w:t>
            </w:r>
            <w:r w:rsidRPr="00076923">
              <w:rPr>
                <w:rFonts w:ascii="Times New Roman" w:hAnsi="Times New Roman" w:cs="Times New Roman"/>
                <w:spacing w:val="1"/>
                <w:sz w:val="20"/>
                <w:szCs w:val="20"/>
              </w:rPr>
              <w:t>o</w:t>
            </w:r>
            <w:r w:rsidRPr="00076923">
              <w:rPr>
                <w:rFonts w:ascii="Times New Roman" w:hAnsi="Times New Roman" w:cs="Times New Roman"/>
                <w:spacing w:val="-2"/>
                <w:sz w:val="20"/>
                <w:szCs w:val="20"/>
              </w:rPr>
              <w:t>m</w:t>
            </w:r>
            <w:r w:rsidRPr="00076923">
              <w:rPr>
                <w:rFonts w:ascii="Times New Roman" w:hAnsi="Times New Roman" w:cs="Times New Roman"/>
                <w:spacing w:val="1"/>
                <w:sz w:val="20"/>
                <w:szCs w:val="20"/>
              </w:rPr>
              <w:t>p</w:t>
            </w:r>
            <w:r w:rsidRPr="00076923">
              <w:rPr>
                <w:rFonts w:ascii="Times New Roman" w:hAnsi="Times New Roman" w:cs="Times New Roman"/>
                <w:spacing w:val="-1"/>
                <w:sz w:val="20"/>
                <w:szCs w:val="20"/>
              </w:rPr>
              <w:t>l</w:t>
            </w:r>
            <w:r w:rsidRPr="00076923">
              <w:rPr>
                <w:rFonts w:ascii="Times New Roman" w:hAnsi="Times New Roman" w:cs="Times New Roman"/>
                <w:sz w:val="20"/>
                <w:szCs w:val="20"/>
              </w:rPr>
              <w:t>y</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wit</w:t>
            </w:r>
            <w:r w:rsidRPr="00076923">
              <w:rPr>
                <w:rFonts w:ascii="Times New Roman" w:hAnsi="Times New Roman" w:cs="Times New Roman"/>
                <w:sz w:val="20"/>
                <w:szCs w:val="20"/>
              </w:rPr>
              <w:t>h</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pr</w:t>
            </w:r>
            <w:r w:rsidRPr="00076923">
              <w:rPr>
                <w:rFonts w:ascii="Times New Roman" w:hAnsi="Times New Roman" w:cs="Times New Roman"/>
                <w:sz w:val="20"/>
                <w:szCs w:val="20"/>
              </w:rPr>
              <w:t>o</w:t>
            </w:r>
            <w:r w:rsidRPr="00076923">
              <w:rPr>
                <w:rFonts w:ascii="Times New Roman" w:hAnsi="Times New Roman" w:cs="Times New Roman"/>
                <w:spacing w:val="1"/>
                <w:sz w:val="20"/>
                <w:szCs w:val="20"/>
              </w:rPr>
              <w:t>v</w:t>
            </w:r>
            <w:r w:rsidRPr="00076923">
              <w:rPr>
                <w:rFonts w:ascii="Times New Roman" w:hAnsi="Times New Roman" w:cs="Times New Roman"/>
                <w:spacing w:val="-1"/>
                <w:sz w:val="20"/>
                <w:szCs w:val="20"/>
              </w:rPr>
              <w:t>isi</w:t>
            </w:r>
            <w:r w:rsidRPr="00076923">
              <w:rPr>
                <w:rFonts w:ascii="Times New Roman" w:hAnsi="Times New Roman" w:cs="Times New Roman"/>
                <w:spacing w:val="1"/>
                <w:sz w:val="20"/>
                <w:szCs w:val="20"/>
              </w:rPr>
              <w:t>on</w:t>
            </w:r>
            <w:r w:rsidRPr="00076923">
              <w:rPr>
                <w:rFonts w:ascii="Times New Roman" w:hAnsi="Times New Roman" w:cs="Times New Roman"/>
                <w:sz w:val="20"/>
                <w:szCs w:val="20"/>
              </w:rPr>
              <w:t xml:space="preserve">s </w:t>
            </w:r>
            <w:r w:rsidRPr="00076923">
              <w:rPr>
                <w:rFonts w:ascii="Times New Roman" w:hAnsi="Times New Roman" w:cs="Times New Roman"/>
                <w:spacing w:val="-1"/>
                <w:sz w:val="20"/>
                <w:szCs w:val="20"/>
              </w:rPr>
              <w:t>re</w:t>
            </w:r>
            <w:r w:rsidRPr="00076923">
              <w:rPr>
                <w:rFonts w:ascii="Times New Roman" w:hAnsi="Times New Roman" w:cs="Times New Roman"/>
                <w:spacing w:val="1"/>
                <w:sz w:val="20"/>
                <w:szCs w:val="20"/>
              </w:rPr>
              <w:t>qu</w:t>
            </w:r>
            <w:r w:rsidRPr="00076923">
              <w:rPr>
                <w:rFonts w:ascii="Times New Roman" w:hAnsi="Times New Roman" w:cs="Times New Roman"/>
                <w:sz w:val="20"/>
                <w:szCs w:val="20"/>
              </w:rPr>
              <w:t xml:space="preserve">iring </w:t>
            </w:r>
            <w:r w:rsidRPr="00076923">
              <w:rPr>
                <w:rFonts w:ascii="Times New Roman" w:hAnsi="Times New Roman" w:cs="Times New Roman"/>
                <w:spacing w:val="1"/>
                <w:sz w:val="20"/>
                <w:szCs w:val="20"/>
              </w:rPr>
              <w:t>no</w:t>
            </w:r>
            <w:r w:rsidRPr="00076923">
              <w:rPr>
                <w:rFonts w:ascii="Times New Roman" w:hAnsi="Times New Roman" w:cs="Times New Roman"/>
                <w:sz w:val="20"/>
                <w:szCs w:val="20"/>
              </w:rPr>
              <w:t>tice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to its</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p</w:t>
            </w:r>
            <w:r w:rsidRPr="00076923">
              <w:rPr>
                <w:rFonts w:ascii="Times New Roman" w:hAnsi="Times New Roman" w:cs="Times New Roman"/>
                <w:sz w:val="20"/>
                <w:szCs w:val="20"/>
              </w:rPr>
              <w:t>ri</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c</w:t>
            </w:r>
            <w:r w:rsidRPr="00076923">
              <w:rPr>
                <w:rFonts w:ascii="Times New Roman" w:hAnsi="Times New Roman" w:cs="Times New Roman"/>
                <w:spacing w:val="-2"/>
                <w:sz w:val="20"/>
                <w:szCs w:val="20"/>
              </w:rPr>
              <w:t>i</w:t>
            </w:r>
            <w:r w:rsidRPr="00076923">
              <w:rPr>
                <w:rFonts w:ascii="Times New Roman" w:hAnsi="Times New Roman" w:cs="Times New Roman"/>
                <w:spacing w:val="1"/>
                <w:sz w:val="20"/>
                <w:szCs w:val="20"/>
              </w:rPr>
              <w:t>p</w:t>
            </w:r>
            <w:r w:rsidRPr="00076923">
              <w:rPr>
                <w:rFonts w:ascii="Times New Roman" w:hAnsi="Times New Roman" w:cs="Times New Roman"/>
                <w:sz w:val="20"/>
                <w:szCs w:val="20"/>
              </w:rPr>
              <w:t>als</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of</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ese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pro</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b</w:t>
            </w:r>
            <w:r w:rsidRPr="00076923">
              <w:rPr>
                <w:rFonts w:ascii="Times New Roman" w:hAnsi="Times New Roman" w:cs="Times New Roman"/>
                <w:sz w:val="20"/>
                <w:szCs w:val="20"/>
              </w:rPr>
              <w:t>i</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on</w:t>
            </w:r>
            <w:r w:rsidRPr="00076923">
              <w:rPr>
                <w:rFonts w:ascii="Times New Roman" w:hAnsi="Times New Roman" w:cs="Times New Roman"/>
                <w:sz w:val="20"/>
                <w:szCs w:val="20"/>
              </w:rPr>
              <w:t>s</w:t>
            </w:r>
            <w:r w:rsidRPr="00076923">
              <w:rPr>
                <w:rFonts w:ascii="Times New Roman" w:hAnsi="Times New Roman" w:cs="Times New Roman"/>
                <w:spacing w:val="3"/>
                <w:sz w:val="20"/>
                <w:szCs w:val="20"/>
              </w:rPr>
              <w:t xml:space="preserve"> </w:t>
            </w:r>
            <w:r w:rsidRPr="00076923">
              <w:rPr>
                <w:rFonts w:ascii="Times New Roman" w:hAnsi="Times New Roman" w:cs="Times New Roman"/>
                <w:sz w:val="20"/>
                <w:szCs w:val="20"/>
              </w:rPr>
              <w:t>and</w:t>
            </w:r>
            <w:r w:rsidRPr="00076923">
              <w:rPr>
                <w:rFonts w:ascii="Times New Roman" w:hAnsi="Times New Roman" w:cs="Times New Roman"/>
                <w:spacing w:val="3"/>
                <w:sz w:val="20"/>
                <w:szCs w:val="20"/>
              </w:rPr>
              <w:t xml:space="preserve"> </w:t>
            </w:r>
            <w:r w:rsidRPr="00076923">
              <w:rPr>
                <w:rFonts w:ascii="Times New Roman" w:hAnsi="Times New Roman" w:cs="Times New Roman"/>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possi</w:t>
            </w:r>
            <w:r w:rsidRPr="00076923">
              <w:rPr>
                <w:rFonts w:ascii="Times New Roman" w:hAnsi="Times New Roman" w:cs="Times New Roman"/>
                <w:spacing w:val="1"/>
                <w:sz w:val="20"/>
                <w:szCs w:val="20"/>
              </w:rPr>
              <w:t>b</w:t>
            </w:r>
            <w:r w:rsidRPr="00076923">
              <w:rPr>
                <w:rFonts w:ascii="Times New Roman" w:hAnsi="Times New Roman" w:cs="Times New Roman"/>
                <w:spacing w:val="-1"/>
                <w:sz w:val="20"/>
                <w:szCs w:val="20"/>
              </w:rPr>
              <w:t>l</w:t>
            </w:r>
            <w:r w:rsidRPr="00076923">
              <w:rPr>
                <w:rFonts w:ascii="Times New Roman" w:hAnsi="Times New Roman" w:cs="Times New Roman"/>
                <w:sz w:val="20"/>
                <w:szCs w:val="20"/>
              </w:rPr>
              <w:t>e</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co</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se</w:t>
            </w:r>
            <w:r w:rsidRPr="00076923">
              <w:rPr>
                <w:rFonts w:ascii="Times New Roman" w:hAnsi="Times New Roman" w:cs="Times New Roman"/>
                <w:spacing w:val="1"/>
                <w:sz w:val="20"/>
                <w:szCs w:val="20"/>
              </w:rPr>
              <w:t>q</w:t>
            </w:r>
            <w:r w:rsidRPr="00076923">
              <w:rPr>
                <w:rFonts w:ascii="Times New Roman" w:hAnsi="Times New Roman" w:cs="Times New Roman"/>
                <w:sz w:val="20"/>
                <w:szCs w:val="20"/>
              </w:rPr>
              <w:t>ue</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 xml:space="preserve">ces </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f</w:t>
            </w:r>
            <w:r w:rsidRPr="00076923">
              <w:rPr>
                <w:rFonts w:ascii="Times New Roman" w:hAnsi="Times New Roman" w:cs="Times New Roman"/>
                <w:spacing w:val="3"/>
                <w:sz w:val="20"/>
                <w:szCs w:val="20"/>
              </w:rPr>
              <w:t xml:space="preserve"> </w:t>
            </w:r>
            <w:r w:rsidRPr="00076923">
              <w:rPr>
                <w:rFonts w:ascii="Times New Roman" w:hAnsi="Times New Roman" w:cs="Times New Roman"/>
                <w:spacing w:val="-2"/>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eir</w:t>
            </w:r>
            <w:r w:rsidRPr="00076923">
              <w:rPr>
                <w:rFonts w:ascii="Times New Roman" w:hAnsi="Times New Roman" w:cs="Times New Roman"/>
                <w:spacing w:val="1"/>
                <w:sz w:val="20"/>
                <w:szCs w:val="20"/>
              </w:rPr>
              <w:t xml:space="preserve"> v</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lati</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ns</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ay</w:t>
            </w:r>
            <w:r w:rsidRPr="00076923">
              <w:rPr>
                <w:rFonts w:ascii="Times New Roman" w:hAnsi="Times New Roman" w:cs="Times New Roman"/>
                <w:spacing w:val="4"/>
                <w:sz w:val="20"/>
                <w:szCs w:val="20"/>
              </w:rPr>
              <w:t xml:space="preserve"> </w:t>
            </w:r>
            <w:r w:rsidRPr="00076923">
              <w:rPr>
                <w:rFonts w:ascii="Times New Roman" w:hAnsi="Times New Roman" w:cs="Times New Roman"/>
                <w:sz w:val="20"/>
                <w:szCs w:val="20"/>
              </w:rPr>
              <w:t>also</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b</w:t>
            </w:r>
            <w:r w:rsidRPr="00076923">
              <w:rPr>
                <w:rFonts w:ascii="Times New Roman" w:hAnsi="Times New Roman" w:cs="Times New Roman"/>
                <w:sz w:val="20"/>
                <w:szCs w:val="20"/>
              </w:rPr>
              <w:t>e</w:t>
            </w:r>
            <w:r w:rsidRPr="00076923">
              <w:rPr>
                <w:rFonts w:ascii="Times New Roman" w:hAnsi="Times New Roman" w:cs="Times New Roman"/>
                <w:spacing w:val="3"/>
                <w:sz w:val="20"/>
                <w:szCs w:val="20"/>
              </w:rPr>
              <w:t xml:space="preserve"> </w:t>
            </w:r>
            <w:r w:rsidRPr="00076923">
              <w:rPr>
                <w:rFonts w:ascii="Times New Roman" w:hAnsi="Times New Roman" w:cs="Times New Roman"/>
                <w:sz w:val="20"/>
                <w:szCs w:val="20"/>
              </w:rPr>
              <w:t>sub</w:t>
            </w:r>
            <w:r w:rsidRPr="00076923">
              <w:rPr>
                <w:rFonts w:ascii="Times New Roman" w:hAnsi="Times New Roman" w:cs="Times New Roman"/>
                <w:spacing w:val="1"/>
                <w:sz w:val="20"/>
                <w:szCs w:val="20"/>
              </w:rPr>
              <w:t>j</w:t>
            </w:r>
            <w:r w:rsidRPr="00076923">
              <w:rPr>
                <w:rFonts w:ascii="Times New Roman" w:hAnsi="Times New Roman" w:cs="Times New Roman"/>
                <w:sz w:val="20"/>
                <w:szCs w:val="20"/>
              </w:rPr>
              <w:t>ect</w:t>
            </w:r>
            <w:r w:rsidRPr="00076923">
              <w:rPr>
                <w:rFonts w:ascii="Times New Roman" w:hAnsi="Times New Roman" w:cs="Times New Roman"/>
                <w:spacing w:val="3"/>
                <w:sz w:val="20"/>
                <w:szCs w:val="20"/>
              </w:rPr>
              <w:t xml:space="preserve"> </w:t>
            </w:r>
            <w:r w:rsidRPr="00076923">
              <w:rPr>
                <w:rFonts w:ascii="Times New Roman" w:hAnsi="Times New Roman" w:cs="Times New Roman"/>
                <w:sz w:val="20"/>
                <w:szCs w:val="20"/>
              </w:rPr>
              <w:t>to</w:t>
            </w:r>
            <w:r w:rsidRPr="00076923">
              <w:rPr>
                <w:rFonts w:ascii="Times New Roman" w:hAnsi="Times New Roman" w:cs="Times New Roman"/>
                <w:spacing w:val="4"/>
                <w:sz w:val="20"/>
                <w:szCs w:val="20"/>
              </w:rPr>
              <w:t xml:space="preserve"> </w:t>
            </w:r>
            <w:r w:rsidRPr="00076923">
              <w:rPr>
                <w:rFonts w:ascii="Times New Roman" w:hAnsi="Times New Roman" w:cs="Times New Roman"/>
                <w:sz w:val="20"/>
                <w:szCs w:val="20"/>
              </w:rPr>
              <w:t>ci</w:t>
            </w:r>
            <w:r w:rsidRPr="00076923">
              <w:rPr>
                <w:rFonts w:ascii="Times New Roman" w:hAnsi="Times New Roman" w:cs="Times New Roman"/>
                <w:spacing w:val="1"/>
                <w:sz w:val="20"/>
                <w:szCs w:val="20"/>
              </w:rPr>
              <w:t>v</w:t>
            </w:r>
            <w:r w:rsidRPr="00076923">
              <w:rPr>
                <w:rFonts w:ascii="Times New Roman" w:hAnsi="Times New Roman" w:cs="Times New Roman"/>
                <w:sz w:val="20"/>
                <w:szCs w:val="20"/>
              </w:rPr>
              <w:t>il</w:t>
            </w:r>
            <w:r w:rsidRPr="00076923">
              <w:rPr>
                <w:rFonts w:ascii="Times New Roman" w:hAnsi="Times New Roman" w:cs="Times New Roman"/>
                <w:spacing w:val="3"/>
                <w:sz w:val="20"/>
                <w:szCs w:val="20"/>
              </w:rPr>
              <w:t xml:space="preserve"> </w:t>
            </w:r>
            <w:r w:rsidRPr="00076923">
              <w:rPr>
                <w:rFonts w:ascii="Times New Roman" w:hAnsi="Times New Roman" w:cs="Times New Roman"/>
                <w:spacing w:val="1"/>
                <w:sz w:val="20"/>
                <w:szCs w:val="20"/>
              </w:rPr>
              <w:t>p</w:t>
            </w:r>
            <w:r w:rsidRPr="00076923">
              <w:rPr>
                <w:rFonts w:ascii="Times New Roman" w:hAnsi="Times New Roman" w:cs="Times New Roman"/>
                <w:spacing w:val="-1"/>
                <w:sz w:val="20"/>
                <w:szCs w:val="20"/>
              </w:rPr>
              <w:t>e</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alties</w:t>
            </w:r>
            <w:r w:rsidRPr="00076923">
              <w:rPr>
                <w:rFonts w:ascii="Times New Roman" w:hAnsi="Times New Roman" w:cs="Times New Roman"/>
                <w:spacing w:val="3"/>
                <w:sz w:val="20"/>
                <w:szCs w:val="20"/>
              </w:rPr>
              <w:t xml:space="preserve"> </w:t>
            </w:r>
            <w:r w:rsidRPr="00076923">
              <w:rPr>
                <w:rFonts w:ascii="Times New Roman" w:hAnsi="Times New Roman" w:cs="Times New Roman"/>
                <w:spacing w:val="-2"/>
                <w:sz w:val="20"/>
                <w:szCs w:val="20"/>
              </w:rPr>
              <w:t>o</w:t>
            </w:r>
            <w:r w:rsidRPr="00076923">
              <w:rPr>
                <w:rFonts w:ascii="Times New Roman" w:hAnsi="Times New Roman" w:cs="Times New Roman"/>
                <w:sz w:val="20"/>
                <w:szCs w:val="20"/>
              </w:rPr>
              <w:t>f</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u</w:t>
            </w:r>
            <w:r w:rsidRPr="00076923">
              <w:rPr>
                <w:rFonts w:ascii="Times New Roman" w:hAnsi="Times New Roman" w:cs="Times New Roman"/>
                <w:sz w:val="20"/>
                <w:szCs w:val="20"/>
              </w:rPr>
              <w:t>p</w:t>
            </w:r>
            <w:r w:rsidRPr="00076923">
              <w:rPr>
                <w:rFonts w:ascii="Times New Roman" w:hAnsi="Times New Roman" w:cs="Times New Roman"/>
                <w:spacing w:val="3"/>
                <w:sz w:val="20"/>
                <w:szCs w:val="20"/>
              </w:rPr>
              <w:t xml:space="preserve"> </w:t>
            </w:r>
            <w:r w:rsidRPr="00076923">
              <w:rPr>
                <w:rFonts w:ascii="Times New Roman" w:hAnsi="Times New Roman" w:cs="Times New Roman"/>
                <w:spacing w:val="-1"/>
                <w:sz w:val="20"/>
                <w:szCs w:val="20"/>
              </w:rPr>
              <w:t>t</w:t>
            </w:r>
            <w:r w:rsidRPr="00076923">
              <w:rPr>
                <w:rFonts w:ascii="Times New Roman" w:hAnsi="Times New Roman" w:cs="Times New Roman"/>
                <w:sz w:val="20"/>
                <w:szCs w:val="20"/>
              </w:rPr>
              <w:t>o</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w:t>
            </w:r>
            <w:r w:rsidRPr="00076923">
              <w:rPr>
                <w:rFonts w:ascii="Times New Roman" w:hAnsi="Times New Roman" w:cs="Times New Roman"/>
                <w:spacing w:val="1"/>
                <w:sz w:val="20"/>
                <w:szCs w:val="20"/>
              </w:rPr>
              <w:t>2</w:t>
            </w:r>
            <w:r w:rsidRPr="00076923">
              <w:rPr>
                <w:rFonts w:ascii="Times New Roman" w:hAnsi="Times New Roman" w:cs="Times New Roman"/>
                <w:spacing w:val="-1"/>
                <w:sz w:val="20"/>
                <w:szCs w:val="20"/>
              </w:rPr>
              <w:t>,</w:t>
            </w:r>
            <w:r w:rsidRPr="00076923">
              <w:rPr>
                <w:rFonts w:ascii="Times New Roman" w:hAnsi="Times New Roman" w:cs="Times New Roman"/>
                <w:spacing w:val="1"/>
                <w:sz w:val="20"/>
                <w:szCs w:val="20"/>
              </w:rPr>
              <w:t>0</w:t>
            </w:r>
            <w:r w:rsidRPr="00076923">
              <w:rPr>
                <w:rFonts w:ascii="Times New Roman" w:hAnsi="Times New Roman" w:cs="Times New Roman"/>
                <w:spacing w:val="-1"/>
                <w:sz w:val="20"/>
                <w:szCs w:val="20"/>
              </w:rPr>
              <w:t>0</w:t>
            </w:r>
            <w:r w:rsidRPr="00076923">
              <w:rPr>
                <w:rFonts w:ascii="Times New Roman" w:hAnsi="Times New Roman" w:cs="Times New Roman"/>
                <w:sz w:val="20"/>
                <w:szCs w:val="20"/>
              </w:rPr>
              <w:t>0</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 twice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o</w:t>
            </w:r>
            <w:r w:rsidRPr="00076923">
              <w:rPr>
                <w:rFonts w:ascii="Times New Roman" w:hAnsi="Times New Roman" w:cs="Times New Roman"/>
                <w:spacing w:val="-1"/>
                <w:sz w:val="20"/>
                <w:szCs w:val="20"/>
              </w:rPr>
              <w:t>u</w:t>
            </w:r>
            <w:r w:rsidRPr="00076923">
              <w:rPr>
                <w:rFonts w:ascii="Times New Roman" w:hAnsi="Times New Roman" w:cs="Times New Roman"/>
                <w:sz w:val="20"/>
                <w:szCs w:val="20"/>
              </w:rPr>
              <w:t xml:space="preserve">nt </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f</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2"/>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 p</w:t>
            </w:r>
            <w:r w:rsidRPr="00076923">
              <w:rPr>
                <w:rFonts w:ascii="Times New Roman" w:hAnsi="Times New Roman" w:cs="Times New Roman"/>
                <w:spacing w:val="-1"/>
                <w:sz w:val="20"/>
                <w:szCs w:val="20"/>
              </w:rPr>
              <w:t>r</w:t>
            </w:r>
            <w:r w:rsidRPr="00076923">
              <w:rPr>
                <w:rFonts w:ascii="Times New Roman" w:hAnsi="Times New Roman" w:cs="Times New Roman"/>
                <w:sz w:val="20"/>
                <w:szCs w:val="20"/>
              </w:rPr>
              <w:t>oh</w:t>
            </w:r>
            <w:r w:rsidRPr="00076923">
              <w:rPr>
                <w:rFonts w:ascii="Times New Roman" w:hAnsi="Times New Roman" w:cs="Times New Roman"/>
                <w:spacing w:val="-2"/>
                <w:sz w:val="20"/>
                <w:szCs w:val="20"/>
              </w:rPr>
              <w:t>i</w:t>
            </w:r>
            <w:r w:rsidRPr="00076923">
              <w:rPr>
                <w:rFonts w:ascii="Times New Roman" w:hAnsi="Times New Roman" w:cs="Times New Roman"/>
                <w:sz w:val="20"/>
                <w:szCs w:val="20"/>
              </w:rPr>
              <w:t>bited</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c</w:t>
            </w:r>
            <w:r w:rsidRPr="00076923">
              <w:rPr>
                <w:rFonts w:ascii="Times New Roman" w:hAnsi="Times New Roman" w:cs="Times New Roman"/>
                <w:sz w:val="20"/>
                <w:szCs w:val="20"/>
              </w:rPr>
              <w:t>on</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ri</w:t>
            </w:r>
            <w:r w:rsidRPr="00076923">
              <w:rPr>
                <w:rFonts w:ascii="Times New Roman" w:hAnsi="Times New Roman" w:cs="Times New Roman"/>
                <w:spacing w:val="-1"/>
                <w:sz w:val="20"/>
                <w:szCs w:val="20"/>
              </w:rPr>
              <w:t>b</w:t>
            </w:r>
            <w:r w:rsidRPr="00076923">
              <w:rPr>
                <w:rFonts w:ascii="Times New Roman" w:hAnsi="Times New Roman" w:cs="Times New Roman"/>
                <w:spacing w:val="1"/>
                <w:sz w:val="20"/>
                <w:szCs w:val="20"/>
              </w:rPr>
              <w:t>u</w:t>
            </w:r>
            <w:r w:rsidRPr="00076923">
              <w:rPr>
                <w:rFonts w:ascii="Times New Roman" w:hAnsi="Times New Roman" w:cs="Times New Roman"/>
                <w:sz w:val="20"/>
                <w:szCs w:val="20"/>
              </w:rPr>
              <w:t>tions</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ade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by 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eir</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p</w:t>
            </w:r>
            <w:r w:rsidRPr="00076923">
              <w:rPr>
                <w:rFonts w:ascii="Times New Roman" w:hAnsi="Times New Roman" w:cs="Times New Roman"/>
                <w:spacing w:val="1"/>
                <w:sz w:val="20"/>
                <w:szCs w:val="20"/>
              </w:rPr>
              <w:t>r</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ci</w:t>
            </w:r>
            <w:r w:rsidRPr="00076923">
              <w:rPr>
                <w:rFonts w:ascii="Times New Roman" w:hAnsi="Times New Roman" w:cs="Times New Roman"/>
                <w:spacing w:val="-1"/>
                <w:sz w:val="20"/>
                <w:szCs w:val="20"/>
              </w:rPr>
              <w:t>p</w:t>
            </w:r>
            <w:r w:rsidRPr="00076923">
              <w:rPr>
                <w:rFonts w:ascii="Times New Roman" w:hAnsi="Times New Roman" w:cs="Times New Roman"/>
                <w:sz w:val="20"/>
                <w:szCs w:val="20"/>
              </w:rPr>
              <w:t>als.</w:t>
            </w:r>
          </w:p>
          <w:p w:rsidR="00D34C42" w:rsidRPr="00076923" w:rsidRDefault="00D34C42" w:rsidP="00D34C42">
            <w:pPr>
              <w:rPr>
                <w:rFonts w:ascii="Times New Roman" w:hAnsi="Times New Roman" w:cs="Times New Roman"/>
                <w:sz w:val="16"/>
                <w:szCs w:val="16"/>
              </w:rPr>
            </w:pPr>
          </w:p>
          <w:p w:rsidR="00D34C42" w:rsidRPr="00076923" w:rsidRDefault="00D34C42" w:rsidP="00D34C42">
            <w:pPr>
              <w:spacing w:after="40"/>
              <w:rPr>
                <w:rFonts w:ascii="Times New Roman" w:hAnsi="Times New Roman" w:cs="Times New Roman"/>
                <w:sz w:val="20"/>
                <w:szCs w:val="20"/>
              </w:rPr>
            </w:pPr>
            <w:r w:rsidRPr="00076923">
              <w:rPr>
                <w:rFonts w:ascii="Times New Roman" w:hAnsi="Times New Roman" w:cs="Times New Roman"/>
                <w:b/>
                <w:bCs/>
                <w:sz w:val="20"/>
                <w:szCs w:val="20"/>
                <w:u w:val="thick"/>
              </w:rPr>
              <w:t>Crimin</w:t>
            </w:r>
            <w:r w:rsidRPr="00076923">
              <w:rPr>
                <w:rFonts w:ascii="Times New Roman" w:hAnsi="Times New Roman" w:cs="Times New Roman"/>
                <w:b/>
                <w:bCs/>
                <w:spacing w:val="1"/>
                <w:sz w:val="20"/>
                <w:szCs w:val="20"/>
                <w:u w:val="thick"/>
              </w:rPr>
              <w:t>a</w:t>
            </w:r>
            <w:r w:rsidRPr="00076923">
              <w:rPr>
                <w:rFonts w:ascii="Times New Roman" w:hAnsi="Times New Roman" w:cs="Times New Roman"/>
                <w:b/>
                <w:bCs/>
                <w:sz w:val="20"/>
                <w:szCs w:val="20"/>
                <w:u w:val="thick"/>
              </w:rPr>
              <w:t>l</w:t>
            </w:r>
            <w:r w:rsidRPr="00076923">
              <w:rPr>
                <w:rFonts w:ascii="Times New Roman" w:hAnsi="Times New Roman" w:cs="Times New Roman"/>
                <w:b/>
                <w:bCs/>
                <w:spacing w:val="-1"/>
                <w:sz w:val="20"/>
                <w:szCs w:val="20"/>
                <w:u w:val="thick"/>
              </w:rPr>
              <w:t xml:space="preserve"> </w:t>
            </w:r>
            <w:r w:rsidRPr="00076923">
              <w:rPr>
                <w:rFonts w:ascii="Times New Roman" w:hAnsi="Times New Roman" w:cs="Times New Roman"/>
                <w:b/>
                <w:bCs/>
                <w:sz w:val="20"/>
                <w:szCs w:val="20"/>
                <w:u w:val="thick"/>
              </w:rPr>
              <w:t>pen</w:t>
            </w:r>
            <w:r w:rsidRPr="00076923">
              <w:rPr>
                <w:rFonts w:ascii="Times New Roman" w:hAnsi="Times New Roman" w:cs="Times New Roman"/>
                <w:b/>
                <w:bCs/>
                <w:spacing w:val="1"/>
                <w:sz w:val="20"/>
                <w:szCs w:val="20"/>
                <w:u w:val="thick"/>
              </w:rPr>
              <w:t>a</w:t>
            </w:r>
            <w:r w:rsidRPr="00076923">
              <w:rPr>
                <w:rFonts w:ascii="Times New Roman" w:hAnsi="Times New Roman" w:cs="Times New Roman"/>
                <w:b/>
                <w:bCs/>
                <w:sz w:val="20"/>
                <w:szCs w:val="20"/>
                <w:u w:val="thick"/>
              </w:rPr>
              <w:t>ltie</w:t>
            </w:r>
            <w:r w:rsidRPr="00076923">
              <w:rPr>
                <w:rFonts w:ascii="Times New Roman" w:hAnsi="Times New Roman" w:cs="Times New Roman"/>
                <w:b/>
                <w:bCs/>
                <w:spacing w:val="1"/>
                <w:sz w:val="20"/>
                <w:szCs w:val="20"/>
                <w:u w:val="thick"/>
              </w:rPr>
              <w:t>s</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y</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k</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owing</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and willf</w:t>
            </w:r>
            <w:r w:rsidRPr="00076923">
              <w:rPr>
                <w:rFonts w:ascii="Times New Roman" w:hAnsi="Times New Roman" w:cs="Times New Roman"/>
                <w:spacing w:val="1"/>
                <w:sz w:val="20"/>
                <w:szCs w:val="20"/>
              </w:rPr>
              <w:t>u</w:t>
            </w:r>
            <w:r w:rsidRPr="00076923">
              <w:rPr>
                <w:rFonts w:ascii="Times New Roman" w:hAnsi="Times New Roman" w:cs="Times New Roman"/>
                <w:sz w:val="20"/>
                <w:szCs w:val="20"/>
              </w:rPr>
              <w:t xml:space="preserve">l </w:t>
            </w:r>
            <w:r w:rsidRPr="00076923">
              <w:rPr>
                <w:rFonts w:ascii="Times New Roman" w:hAnsi="Times New Roman" w:cs="Times New Roman"/>
                <w:spacing w:val="1"/>
                <w:sz w:val="20"/>
                <w:szCs w:val="20"/>
              </w:rPr>
              <w:t>v</w:t>
            </w:r>
            <w:r w:rsidRPr="00076923">
              <w:rPr>
                <w:rFonts w:ascii="Times New Roman" w:hAnsi="Times New Roman" w:cs="Times New Roman"/>
                <w:spacing w:val="-2"/>
                <w:sz w:val="20"/>
                <w:szCs w:val="20"/>
              </w:rPr>
              <w:t>i</w:t>
            </w:r>
            <w:r w:rsidRPr="00076923">
              <w:rPr>
                <w:rFonts w:ascii="Times New Roman" w:hAnsi="Times New Roman" w:cs="Times New Roman"/>
                <w:spacing w:val="1"/>
                <w:sz w:val="20"/>
                <w:szCs w:val="20"/>
              </w:rPr>
              <w:t>o</w:t>
            </w:r>
            <w:r w:rsidRPr="00076923">
              <w:rPr>
                <w:rFonts w:ascii="Times New Roman" w:hAnsi="Times New Roman" w:cs="Times New Roman"/>
                <w:spacing w:val="-1"/>
                <w:sz w:val="20"/>
                <w:szCs w:val="20"/>
              </w:rPr>
              <w:t>l</w:t>
            </w:r>
            <w:r w:rsidRPr="00076923">
              <w:rPr>
                <w:rFonts w:ascii="Times New Roman" w:hAnsi="Times New Roman" w:cs="Times New Roman"/>
                <w:sz w:val="20"/>
                <w:szCs w:val="20"/>
              </w:rPr>
              <w:t>ati</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 xml:space="preserve">n </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f 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p</w:t>
            </w:r>
            <w:r w:rsidRPr="00076923">
              <w:rPr>
                <w:rFonts w:ascii="Times New Roman" w:hAnsi="Times New Roman" w:cs="Times New Roman"/>
                <w:spacing w:val="-1"/>
                <w:sz w:val="20"/>
                <w:szCs w:val="20"/>
              </w:rPr>
              <w:t>r</w:t>
            </w:r>
            <w:r w:rsidRPr="00076923">
              <w:rPr>
                <w:rFonts w:ascii="Times New Roman" w:hAnsi="Times New Roman" w:cs="Times New Roman"/>
                <w:sz w:val="20"/>
                <w:szCs w:val="20"/>
              </w:rPr>
              <w:t>o</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b</w:t>
            </w:r>
            <w:r w:rsidRPr="00076923">
              <w:rPr>
                <w:rFonts w:ascii="Times New Roman" w:hAnsi="Times New Roman" w:cs="Times New Roman"/>
                <w:sz w:val="20"/>
                <w:szCs w:val="20"/>
              </w:rPr>
              <w:t>iti</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n is</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a Class</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D felo</w:t>
            </w:r>
            <w:r w:rsidRPr="00076923">
              <w:rPr>
                <w:rFonts w:ascii="Times New Roman" w:hAnsi="Times New Roman" w:cs="Times New Roman"/>
                <w:spacing w:val="1"/>
                <w:sz w:val="20"/>
                <w:szCs w:val="20"/>
              </w:rPr>
              <w:t>n</w:t>
            </w:r>
            <w:r w:rsidRPr="00076923">
              <w:rPr>
                <w:rFonts w:ascii="Times New Roman" w:hAnsi="Times New Roman" w:cs="Times New Roman"/>
                <w:spacing w:val="-1"/>
                <w:sz w:val="20"/>
                <w:szCs w:val="20"/>
              </w:rPr>
              <w:t>y</w:t>
            </w:r>
            <w:r w:rsidRPr="00076923">
              <w:rPr>
                <w:rFonts w:ascii="Times New Roman" w:hAnsi="Times New Roman" w:cs="Times New Roman"/>
                <w:sz w:val="20"/>
                <w:szCs w:val="20"/>
              </w:rPr>
              <w:t>,</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which may sub</w:t>
            </w:r>
            <w:r w:rsidRPr="00076923">
              <w:rPr>
                <w:rFonts w:ascii="Times New Roman" w:hAnsi="Times New Roman" w:cs="Times New Roman"/>
                <w:spacing w:val="1"/>
                <w:sz w:val="20"/>
                <w:szCs w:val="20"/>
              </w:rPr>
              <w:t>j</w:t>
            </w:r>
            <w:r w:rsidRPr="00076923">
              <w:rPr>
                <w:rFonts w:ascii="Times New Roman" w:hAnsi="Times New Roman" w:cs="Times New Roman"/>
                <w:sz w:val="20"/>
                <w:szCs w:val="20"/>
              </w:rPr>
              <w:t xml:space="preserve">ect the </w:t>
            </w:r>
            <w:r w:rsidRPr="00076923">
              <w:rPr>
                <w:rFonts w:ascii="Times New Roman" w:hAnsi="Times New Roman" w:cs="Times New Roman"/>
                <w:spacing w:val="1"/>
                <w:sz w:val="20"/>
                <w:szCs w:val="20"/>
              </w:rPr>
              <w:t>v</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 xml:space="preserve">lator </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o i</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prison</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ent</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 xml:space="preserve">of </w:t>
            </w:r>
            <w:r w:rsidRPr="00076923">
              <w:rPr>
                <w:rFonts w:ascii="Times New Roman" w:hAnsi="Times New Roman" w:cs="Times New Roman"/>
                <w:spacing w:val="-1"/>
                <w:sz w:val="20"/>
                <w:szCs w:val="20"/>
              </w:rPr>
              <w:t>n</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 xml:space="preserve">t </w:t>
            </w:r>
            <w:r w:rsidRPr="00076923">
              <w:rPr>
                <w:rFonts w:ascii="Times New Roman" w:hAnsi="Times New Roman" w:cs="Times New Roman"/>
                <w:spacing w:val="-2"/>
                <w:sz w:val="20"/>
                <w:szCs w:val="20"/>
              </w:rPr>
              <w:t>m</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pacing w:val="-1"/>
                <w:sz w:val="20"/>
                <w:szCs w:val="20"/>
              </w:rPr>
              <w:t>a</w:t>
            </w:r>
            <w:r w:rsidRPr="00076923">
              <w:rPr>
                <w:rFonts w:ascii="Times New Roman" w:hAnsi="Times New Roman" w:cs="Times New Roman"/>
                <w:sz w:val="20"/>
                <w:szCs w:val="20"/>
              </w:rPr>
              <w:t>n 5</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y</w:t>
            </w:r>
            <w:r w:rsidRPr="00076923">
              <w:rPr>
                <w:rFonts w:ascii="Times New Roman" w:hAnsi="Times New Roman" w:cs="Times New Roman"/>
                <w:sz w:val="20"/>
                <w:szCs w:val="20"/>
              </w:rPr>
              <w:t>ear</w:t>
            </w:r>
            <w:r w:rsidRPr="00076923">
              <w:rPr>
                <w:rFonts w:ascii="Times New Roman" w:hAnsi="Times New Roman" w:cs="Times New Roman"/>
                <w:spacing w:val="-1"/>
                <w:sz w:val="20"/>
                <w:szCs w:val="20"/>
              </w:rPr>
              <w:t>s</w:t>
            </w:r>
            <w:r w:rsidRPr="00076923">
              <w:rPr>
                <w:rFonts w:ascii="Times New Roman" w:hAnsi="Times New Roman" w:cs="Times New Roman"/>
                <w:sz w:val="20"/>
                <w:szCs w:val="20"/>
              </w:rPr>
              <w:t xml:space="preserve">, or </w:t>
            </w:r>
            <w:r w:rsidRPr="00076923">
              <w:rPr>
                <w:rFonts w:ascii="Times New Roman" w:hAnsi="Times New Roman" w:cs="Times New Roman"/>
                <w:spacing w:val="-1"/>
                <w:sz w:val="20"/>
                <w:szCs w:val="20"/>
              </w:rPr>
              <w:t>n</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 xml:space="preserve">t </w:t>
            </w:r>
            <w:r w:rsidRPr="00076923">
              <w:rPr>
                <w:rFonts w:ascii="Times New Roman" w:hAnsi="Times New Roman" w:cs="Times New Roman"/>
                <w:spacing w:val="-2"/>
                <w:sz w:val="20"/>
                <w:szCs w:val="20"/>
              </w:rPr>
              <w:t>m</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pacing w:val="-1"/>
                <w:sz w:val="20"/>
                <w:szCs w:val="20"/>
              </w:rPr>
              <w:t>a</w:t>
            </w:r>
            <w:r w:rsidRPr="00076923">
              <w:rPr>
                <w:rFonts w:ascii="Times New Roman" w:hAnsi="Times New Roman" w:cs="Times New Roman"/>
                <w:sz w:val="20"/>
                <w:szCs w:val="20"/>
              </w:rPr>
              <w:t xml:space="preserve">n </w:t>
            </w:r>
            <w:r w:rsidRPr="00076923">
              <w:rPr>
                <w:rFonts w:ascii="Times New Roman" w:hAnsi="Times New Roman" w:cs="Times New Roman"/>
                <w:spacing w:val="-1"/>
                <w:sz w:val="20"/>
                <w:szCs w:val="20"/>
              </w:rPr>
              <w:t>$</w:t>
            </w:r>
            <w:r w:rsidRPr="00076923">
              <w:rPr>
                <w:rFonts w:ascii="Times New Roman" w:hAnsi="Times New Roman" w:cs="Times New Roman"/>
                <w:spacing w:val="1"/>
                <w:sz w:val="20"/>
                <w:szCs w:val="20"/>
              </w:rPr>
              <w:t>5</w:t>
            </w:r>
            <w:r w:rsidRPr="00076923">
              <w:rPr>
                <w:rFonts w:ascii="Times New Roman" w:hAnsi="Times New Roman" w:cs="Times New Roman"/>
                <w:spacing w:val="-1"/>
                <w:sz w:val="20"/>
                <w:szCs w:val="20"/>
              </w:rPr>
              <w:t>,</w:t>
            </w:r>
            <w:r w:rsidRPr="00076923">
              <w:rPr>
                <w:rFonts w:ascii="Times New Roman" w:hAnsi="Times New Roman" w:cs="Times New Roman"/>
                <w:spacing w:val="1"/>
                <w:sz w:val="20"/>
                <w:szCs w:val="20"/>
              </w:rPr>
              <w:t>0</w:t>
            </w:r>
            <w:r w:rsidRPr="00076923">
              <w:rPr>
                <w:rFonts w:ascii="Times New Roman" w:hAnsi="Times New Roman" w:cs="Times New Roman"/>
                <w:spacing w:val="-1"/>
                <w:sz w:val="20"/>
                <w:szCs w:val="20"/>
              </w:rPr>
              <w:t>0</w:t>
            </w:r>
            <w:r w:rsidRPr="00076923">
              <w:rPr>
                <w:rFonts w:ascii="Times New Roman" w:hAnsi="Times New Roman" w:cs="Times New Roman"/>
                <w:sz w:val="20"/>
                <w:szCs w:val="20"/>
              </w:rPr>
              <w:t>0</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2"/>
                <w:sz w:val="20"/>
                <w:szCs w:val="20"/>
              </w:rPr>
              <w:t>i</w:t>
            </w:r>
            <w:r w:rsidRPr="00076923">
              <w:rPr>
                <w:rFonts w:ascii="Times New Roman" w:hAnsi="Times New Roman" w:cs="Times New Roman"/>
                <w:sz w:val="20"/>
                <w:szCs w:val="20"/>
              </w:rPr>
              <w:t>n fines,</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 xml:space="preserve">or </w:t>
            </w:r>
            <w:r w:rsidRPr="00076923">
              <w:rPr>
                <w:rFonts w:ascii="Times New Roman" w:hAnsi="Times New Roman" w:cs="Times New Roman"/>
                <w:spacing w:val="-1"/>
                <w:sz w:val="20"/>
                <w:szCs w:val="20"/>
              </w:rPr>
              <w:t>b</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w:t>
            </w:r>
          </w:p>
        </w:tc>
      </w:tr>
      <w:tr w:rsidR="00D34C42" w:rsidRPr="00076923" w:rsidTr="00627833">
        <w:tc>
          <w:tcPr>
            <w:tcW w:w="9856" w:type="dxa"/>
            <w:shd w:val="clear" w:color="auto" w:fill="CCCCCC"/>
            <w:tcMar>
              <w:left w:w="43" w:type="dxa"/>
              <w:right w:w="43" w:type="dxa"/>
            </w:tcMar>
          </w:tcPr>
          <w:p w:rsidR="00D34C42" w:rsidRPr="00076923" w:rsidRDefault="00D34C42" w:rsidP="00D34C42">
            <w:pPr>
              <w:widowControl/>
              <w:autoSpaceDE/>
              <w:autoSpaceDN/>
              <w:adjustRightInd/>
              <w:jc w:val="center"/>
              <w:rPr>
                <w:rFonts w:ascii="Times New Roman" w:hAnsi="Times New Roman" w:cs="Times New Roman"/>
              </w:rPr>
            </w:pPr>
            <w:r w:rsidRPr="00076923">
              <w:rPr>
                <w:rFonts w:ascii="Times New Roman" w:hAnsi="Times New Roman" w:cs="Times New Roman"/>
                <w:b/>
                <w:bCs/>
                <w:sz w:val="22"/>
                <w:szCs w:val="22"/>
              </w:rPr>
              <w:t>CO</w:t>
            </w:r>
            <w:r w:rsidRPr="00076923">
              <w:rPr>
                <w:rFonts w:ascii="Times New Roman" w:hAnsi="Times New Roman" w:cs="Times New Roman"/>
                <w:b/>
                <w:bCs/>
                <w:spacing w:val="1"/>
                <w:sz w:val="22"/>
                <w:szCs w:val="22"/>
              </w:rPr>
              <w:t>N</w:t>
            </w:r>
            <w:r w:rsidRPr="00076923">
              <w:rPr>
                <w:rFonts w:ascii="Times New Roman" w:hAnsi="Times New Roman" w:cs="Times New Roman"/>
                <w:b/>
                <w:bCs/>
                <w:sz w:val="22"/>
                <w:szCs w:val="22"/>
              </w:rPr>
              <w:t>TR</w:t>
            </w:r>
            <w:r w:rsidRPr="00076923">
              <w:rPr>
                <w:rFonts w:ascii="Times New Roman" w:hAnsi="Times New Roman" w:cs="Times New Roman"/>
                <w:b/>
                <w:bCs/>
                <w:spacing w:val="1"/>
                <w:sz w:val="22"/>
                <w:szCs w:val="22"/>
              </w:rPr>
              <w:t>AC</w:t>
            </w:r>
            <w:r w:rsidRPr="00076923">
              <w:rPr>
                <w:rFonts w:ascii="Times New Roman" w:hAnsi="Times New Roman" w:cs="Times New Roman"/>
                <w:b/>
                <w:bCs/>
                <w:sz w:val="22"/>
                <w:szCs w:val="22"/>
              </w:rPr>
              <w:t>T</w:t>
            </w:r>
            <w:r w:rsidRPr="00076923">
              <w:rPr>
                <w:rFonts w:ascii="Times New Roman" w:hAnsi="Times New Roman" w:cs="Times New Roman"/>
                <w:b/>
                <w:bCs/>
                <w:spacing w:val="-13"/>
                <w:sz w:val="22"/>
                <w:szCs w:val="22"/>
              </w:rPr>
              <w:t xml:space="preserve"> </w:t>
            </w:r>
            <w:r w:rsidRPr="00076923">
              <w:rPr>
                <w:rFonts w:ascii="Times New Roman" w:hAnsi="Times New Roman" w:cs="Times New Roman"/>
                <w:b/>
                <w:bCs/>
                <w:w w:val="99"/>
                <w:sz w:val="22"/>
                <w:szCs w:val="22"/>
              </w:rPr>
              <w:t>CON</w:t>
            </w:r>
            <w:r w:rsidRPr="00076923">
              <w:rPr>
                <w:rFonts w:ascii="Times New Roman" w:hAnsi="Times New Roman" w:cs="Times New Roman"/>
                <w:b/>
                <w:bCs/>
                <w:spacing w:val="1"/>
                <w:w w:val="99"/>
                <w:sz w:val="22"/>
                <w:szCs w:val="22"/>
              </w:rPr>
              <w:t>S</w:t>
            </w:r>
            <w:r w:rsidRPr="00076923">
              <w:rPr>
                <w:rFonts w:ascii="Times New Roman" w:hAnsi="Times New Roman" w:cs="Times New Roman"/>
                <w:b/>
                <w:bCs/>
                <w:w w:val="99"/>
                <w:sz w:val="22"/>
                <w:szCs w:val="22"/>
              </w:rPr>
              <w:t>EQUEN</w:t>
            </w:r>
            <w:r w:rsidRPr="00076923">
              <w:rPr>
                <w:rFonts w:ascii="Times New Roman" w:hAnsi="Times New Roman" w:cs="Times New Roman"/>
                <w:b/>
                <w:bCs/>
                <w:spacing w:val="1"/>
                <w:w w:val="99"/>
                <w:sz w:val="22"/>
                <w:szCs w:val="22"/>
              </w:rPr>
              <w:t>C</w:t>
            </w:r>
            <w:r w:rsidRPr="00076923">
              <w:rPr>
                <w:rFonts w:ascii="Times New Roman" w:hAnsi="Times New Roman" w:cs="Times New Roman"/>
                <w:b/>
                <w:bCs/>
                <w:w w:val="99"/>
                <w:sz w:val="22"/>
                <w:szCs w:val="22"/>
              </w:rPr>
              <w:t>ES</w:t>
            </w:r>
          </w:p>
        </w:tc>
      </w:tr>
      <w:tr w:rsidR="00D34C42" w:rsidRPr="00076923" w:rsidTr="00627833">
        <w:tc>
          <w:tcPr>
            <w:tcW w:w="9856" w:type="dxa"/>
            <w:tcMar>
              <w:left w:w="43" w:type="dxa"/>
              <w:right w:w="43" w:type="dxa"/>
            </w:tcMar>
          </w:tcPr>
          <w:p w:rsidR="00D34C42" w:rsidRPr="00076923" w:rsidRDefault="00D34C42" w:rsidP="00D34C42">
            <w:pPr>
              <w:spacing w:before="40"/>
              <w:rPr>
                <w:rFonts w:ascii="Times New Roman" w:hAnsi="Times New Roman" w:cs="Times New Roman"/>
                <w:sz w:val="20"/>
                <w:szCs w:val="20"/>
              </w:rPr>
            </w:pPr>
            <w:r w:rsidRPr="00076923">
              <w:rPr>
                <w:rFonts w:ascii="Times New Roman" w:hAnsi="Times New Roman" w:cs="Times New Roman"/>
                <w:sz w:val="20"/>
                <w:szCs w:val="20"/>
              </w:rPr>
              <w:t>In</w:t>
            </w:r>
            <w:r w:rsidRPr="00076923">
              <w:rPr>
                <w:rFonts w:ascii="Times New Roman" w:hAnsi="Times New Roman" w:cs="Times New Roman"/>
                <w:spacing w:val="25"/>
                <w:sz w:val="20"/>
                <w:szCs w:val="20"/>
              </w:rPr>
              <w:t xml:space="preserve"> </w:t>
            </w:r>
            <w:r w:rsidRPr="00076923">
              <w:rPr>
                <w:rFonts w:ascii="Times New Roman" w:hAnsi="Times New Roman" w:cs="Times New Roman"/>
                <w:spacing w:val="-2"/>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w:t>
            </w:r>
            <w:r w:rsidRPr="00076923">
              <w:rPr>
                <w:rFonts w:ascii="Times New Roman" w:hAnsi="Times New Roman" w:cs="Times New Roman"/>
                <w:spacing w:val="24"/>
                <w:sz w:val="20"/>
                <w:szCs w:val="20"/>
              </w:rPr>
              <w:t xml:space="preserve"> </w:t>
            </w:r>
            <w:r w:rsidRPr="00076923">
              <w:rPr>
                <w:rFonts w:ascii="Times New Roman" w:hAnsi="Times New Roman" w:cs="Times New Roman"/>
                <w:sz w:val="20"/>
                <w:szCs w:val="20"/>
              </w:rPr>
              <w:t>case</w:t>
            </w:r>
            <w:r w:rsidRPr="00076923">
              <w:rPr>
                <w:rFonts w:ascii="Times New Roman" w:hAnsi="Times New Roman" w:cs="Times New Roman"/>
                <w:spacing w:val="24"/>
                <w:sz w:val="20"/>
                <w:szCs w:val="20"/>
              </w:rPr>
              <w:t xml:space="preserve"> </w:t>
            </w:r>
            <w:r w:rsidRPr="00076923">
              <w:rPr>
                <w:rFonts w:ascii="Times New Roman" w:hAnsi="Times New Roman" w:cs="Times New Roman"/>
                <w:sz w:val="20"/>
                <w:szCs w:val="20"/>
              </w:rPr>
              <w:t>of</w:t>
            </w:r>
            <w:r w:rsidRPr="00076923">
              <w:rPr>
                <w:rFonts w:ascii="Times New Roman" w:hAnsi="Times New Roman" w:cs="Times New Roman"/>
                <w:spacing w:val="23"/>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24"/>
                <w:sz w:val="20"/>
                <w:szCs w:val="20"/>
              </w:rPr>
              <w:t xml:space="preserve"> </w:t>
            </w:r>
            <w:r w:rsidRPr="00076923">
              <w:rPr>
                <w:rFonts w:ascii="Times New Roman" w:hAnsi="Times New Roman" w:cs="Times New Roman"/>
                <w:sz w:val="20"/>
                <w:szCs w:val="20"/>
              </w:rPr>
              <w:t>state</w:t>
            </w:r>
            <w:r w:rsidRPr="00076923">
              <w:rPr>
                <w:rFonts w:ascii="Times New Roman" w:hAnsi="Times New Roman" w:cs="Times New Roman"/>
                <w:spacing w:val="24"/>
                <w:sz w:val="20"/>
                <w:szCs w:val="20"/>
              </w:rPr>
              <w:t xml:space="preserve"> </w:t>
            </w:r>
            <w:r w:rsidRPr="00076923">
              <w:rPr>
                <w:rFonts w:ascii="Times New Roman" w:hAnsi="Times New Roman" w:cs="Times New Roman"/>
                <w:sz w:val="20"/>
                <w:szCs w:val="20"/>
              </w:rPr>
              <w:t>co</w:t>
            </w:r>
            <w:r w:rsidRPr="00076923">
              <w:rPr>
                <w:rFonts w:ascii="Times New Roman" w:hAnsi="Times New Roman" w:cs="Times New Roman"/>
                <w:spacing w:val="1"/>
                <w:sz w:val="20"/>
                <w:szCs w:val="20"/>
              </w:rPr>
              <w:t>n</w:t>
            </w:r>
            <w:r w:rsidRPr="00076923">
              <w:rPr>
                <w:rFonts w:ascii="Times New Roman" w:hAnsi="Times New Roman" w:cs="Times New Roman"/>
                <w:spacing w:val="-1"/>
                <w:sz w:val="20"/>
                <w:szCs w:val="20"/>
              </w:rPr>
              <w:t>t</w:t>
            </w:r>
            <w:r w:rsidRPr="00076923">
              <w:rPr>
                <w:rFonts w:ascii="Times New Roman" w:hAnsi="Times New Roman" w:cs="Times New Roman"/>
                <w:sz w:val="20"/>
                <w:szCs w:val="20"/>
              </w:rPr>
              <w:t>ract</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w:t>
            </w:r>
            <w:r w:rsidRPr="00076923">
              <w:rPr>
                <w:rFonts w:ascii="Times New Roman" w:hAnsi="Times New Roman" w:cs="Times New Roman"/>
                <w:spacing w:val="24"/>
                <w:sz w:val="20"/>
                <w:szCs w:val="20"/>
              </w:rPr>
              <w:t xml:space="preserve"> </w:t>
            </w:r>
            <w:r w:rsidRPr="00076923">
              <w:rPr>
                <w:rFonts w:ascii="Times New Roman" w:hAnsi="Times New Roman" w:cs="Times New Roman"/>
                <w:sz w:val="20"/>
                <w:szCs w:val="20"/>
              </w:rPr>
              <w:t>co</w:t>
            </w:r>
            <w:r w:rsidRPr="00076923">
              <w:rPr>
                <w:rFonts w:ascii="Times New Roman" w:hAnsi="Times New Roman" w:cs="Times New Roman"/>
                <w:spacing w:val="1"/>
                <w:sz w:val="20"/>
                <w:szCs w:val="20"/>
              </w:rPr>
              <w:t>n</w:t>
            </w:r>
            <w:r w:rsidRPr="00076923">
              <w:rPr>
                <w:rFonts w:ascii="Times New Roman" w:hAnsi="Times New Roman" w:cs="Times New Roman"/>
                <w:spacing w:val="-1"/>
                <w:sz w:val="20"/>
                <w:szCs w:val="20"/>
              </w:rPr>
              <w:t>t</w:t>
            </w:r>
            <w:r w:rsidRPr="00076923">
              <w:rPr>
                <w:rFonts w:ascii="Times New Roman" w:hAnsi="Times New Roman" w:cs="Times New Roman"/>
                <w:sz w:val="20"/>
                <w:szCs w:val="20"/>
              </w:rPr>
              <w:t>rib</w:t>
            </w:r>
            <w:r w:rsidRPr="00076923">
              <w:rPr>
                <w:rFonts w:ascii="Times New Roman" w:hAnsi="Times New Roman" w:cs="Times New Roman"/>
                <w:spacing w:val="1"/>
                <w:sz w:val="20"/>
                <w:szCs w:val="20"/>
              </w:rPr>
              <w:t>u</w:t>
            </w:r>
            <w:r w:rsidRPr="00076923">
              <w:rPr>
                <w:rFonts w:ascii="Times New Roman" w:hAnsi="Times New Roman" w:cs="Times New Roman"/>
                <w:sz w:val="20"/>
                <w:szCs w:val="20"/>
              </w:rPr>
              <w:t>tio</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s</w:t>
            </w:r>
            <w:r w:rsidRPr="00076923">
              <w:rPr>
                <w:rFonts w:ascii="Times New Roman" w:hAnsi="Times New Roman" w:cs="Times New Roman"/>
                <w:spacing w:val="24"/>
                <w:sz w:val="20"/>
                <w:szCs w:val="20"/>
              </w:rPr>
              <w:t xml:space="preserve"> </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d</w:t>
            </w:r>
            <w:r w:rsidRPr="00076923">
              <w:rPr>
                <w:rFonts w:ascii="Times New Roman" w:hAnsi="Times New Roman" w:cs="Times New Roman"/>
                <w:sz w:val="20"/>
                <w:szCs w:val="20"/>
              </w:rPr>
              <w:t>e</w:t>
            </w:r>
            <w:r w:rsidRPr="00076923">
              <w:rPr>
                <w:rFonts w:ascii="Times New Roman" w:hAnsi="Times New Roman" w:cs="Times New Roman"/>
                <w:spacing w:val="24"/>
                <w:sz w:val="20"/>
                <w:szCs w:val="20"/>
              </w:rPr>
              <w:t xml:space="preserve"> </w:t>
            </w:r>
            <w:r w:rsidRPr="00076923">
              <w:rPr>
                <w:rFonts w:ascii="Times New Roman" w:hAnsi="Times New Roman" w:cs="Times New Roman"/>
                <w:sz w:val="20"/>
                <w:szCs w:val="20"/>
              </w:rPr>
              <w:t>or</w:t>
            </w:r>
            <w:r w:rsidRPr="00076923">
              <w:rPr>
                <w:rFonts w:ascii="Times New Roman" w:hAnsi="Times New Roman" w:cs="Times New Roman"/>
                <w:spacing w:val="24"/>
                <w:sz w:val="20"/>
                <w:szCs w:val="20"/>
              </w:rPr>
              <w:t xml:space="preserve"> </w:t>
            </w:r>
            <w:r w:rsidRPr="00076923">
              <w:rPr>
                <w:rFonts w:ascii="Times New Roman" w:hAnsi="Times New Roman" w:cs="Times New Roman"/>
                <w:sz w:val="20"/>
                <w:szCs w:val="20"/>
              </w:rPr>
              <w:t>solicited</w:t>
            </w:r>
            <w:r w:rsidRPr="00076923">
              <w:rPr>
                <w:rFonts w:ascii="Times New Roman" w:hAnsi="Times New Roman" w:cs="Times New Roman"/>
                <w:spacing w:val="25"/>
                <w:sz w:val="20"/>
                <w:szCs w:val="20"/>
              </w:rPr>
              <w:t xml:space="preserve"> </w:t>
            </w:r>
            <w:r w:rsidRPr="00076923">
              <w:rPr>
                <w:rFonts w:ascii="Times New Roman" w:hAnsi="Times New Roman" w:cs="Times New Roman"/>
                <w:sz w:val="20"/>
                <w:szCs w:val="20"/>
              </w:rPr>
              <w:t>in</w:t>
            </w:r>
            <w:r w:rsidRPr="00076923">
              <w:rPr>
                <w:rFonts w:ascii="Times New Roman" w:hAnsi="Times New Roman" w:cs="Times New Roman"/>
                <w:spacing w:val="25"/>
                <w:sz w:val="20"/>
                <w:szCs w:val="20"/>
              </w:rPr>
              <w:t xml:space="preserve"> </w:t>
            </w:r>
            <w:r w:rsidRPr="00076923">
              <w:rPr>
                <w:rFonts w:ascii="Times New Roman" w:hAnsi="Times New Roman" w:cs="Times New Roman"/>
                <w:spacing w:val="1"/>
                <w:sz w:val="20"/>
                <w:szCs w:val="20"/>
              </w:rPr>
              <w:t>v</w:t>
            </w:r>
            <w:r w:rsidRPr="00076923">
              <w:rPr>
                <w:rFonts w:ascii="Times New Roman" w:hAnsi="Times New Roman" w:cs="Times New Roman"/>
                <w:spacing w:val="-1"/>
                <w:sz w:val="20"/>
                <w:szCs w:val="20"/>
              </w:rPr>
              <w:t>i</w:t>
            </w:r>
            <w:r w:rsidRPr="00076923">
              <w:rPr>
                <w:rFonts w:ascii="Times New Roman" w:hAnsi="Times New Roman" w:cs="Times New Roman"/>
                <w:spacing w:val="1"/>
                <w:sz w:val="20"/>
                <w:szCs w:val="20"/>
              </w:rPr>
              <w:t>o</w:t>
            </w:r>
            <w:r w:rsidRPr="00076923">
              <w:rPr>
                <w:rFonts w:ascii="Times New Roman" w:hAnsi="Times New Roman" w:cs="Times New Roman"/>
                <w:spacing w:val="-1"/>
                <w:sz w:val="20"/>
                <w:szCs w:val="20"/>
              </w:rPr>
              <w:t>l</w:t>
            </w:r>
            <w:r w:rsidRPr="00076923">
              <w:rPr>
                <w:rFonts w:ascii="Times New Roman" w:hAnsi="Times New Roman" w:cs="Times New Roman"/>
                <w:sz w:val="20"/>
                <w:szCs w:val="20"/>
              </w:rPr>
              <w:t>ati</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n</w:t>
            </w:r>
            <w:r w:rsidRPr="00076923">
              <w:rPr>
                <w:rFonts w:ascii="Times New Roman" w:hAnsi="Times New Roman" w:cs="Times New Roman"/>
                <w:spacing w:val="24"/>
                <w:sz w:val="20"/>
                <w:szCs w:val="20"/>
              </w:rPr>
              <w:t xml:space="preserve"> </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f</w:t>
            </w:r>
            <w:r w:rsidRPr="00076923">
              <w:rPr>
                <w:rFonts w:ascii="Times New Roman" w:hAnsi="Times New Roman" w:cs="Times New Roman"/>
                <w:spacing w:val="25"/>
                <w:sz w:val="20"/>
                <w:szCs w:val="20"/>
              </w:rPr>
              <w:t xml:space="preserve"> </w:t>
            </w:r>
            <w:r w:rsidRPr="00076923">
              <w:rPr>
                <w:rFonts w:ascii="Times New Roman" w:hAnsi="Times New Roman" w:cs="Times New Roman"/>
                <w:spacing w:val="-2"/>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w:t>
            </w:r>
            <w:r w:rsidRPr="00076923">
              <w:rPr>
                <w:rFonts w:ascii="Times New Roman" w:hAnsi="Times New Roman" w:cs="Times New Roman"/>
                <w:spacing w:val="24"/>
                <w:sz w:val="20"/>
                <w:szCs w:val="20"/>
              </w:rPr>
              <w:t xml:space="preserve"> </w:t>
            </w:r>
            <w:r w:rsidRPr="00076923">
              <w:rPr>
                <w:rFonts w:ascii="Times New Roman" w:hAnsi="Times New Roman" w:cs="Times New Roman"/>
                <w:sz w:val="20"/>
                <w:szCs w:val="20"/>
              </w:rPr>
              <w:t>ab</w:t>
            </w:r>
            <w:r w:rsidRPr="00076923">
              <w:rPr>
                <w:rFonts w:ascii="Times New Roman" w:hAnsi="Times New Roman" w:cs="Times New Roman"/>
                <w:spacing w:val="1"/>
                <w:sz w:val="20"/>
                <w:szCs w:val="20"/>
              </w:rPr>
              <w:t>ov</w:t>
            </w:r>
            <w:r w:rsidRPr="00076923">
              <w:rPr>
                <w:rFonts w:ascii="Times New Roman" w:hAnsi="Times New Roman" w:cs="Times New Roman"/>
                <w:sz w:val="20"/>
                <w:szCs w:val="20"/>
              </w:rPr>
              <w:t>e</w:t>
            </w:r>
            <w:r w:rsidRPr="00076923">
              <w:rPr>
                <w:rFonts w:ascii="Times New Roman" w:hAnsi="Times New Roman" w:cs="Times New Roman"/>
                <w:spacing w:val="23"/>
                <w:sz w:val="20"/>
                <w:szCs w:val="20"/>
              </w:rPr>
              <w:t xml:space="preserve"> </w:t>
            </w:r>
            <w:r w:rsidRPr="00076923">
              <w:rPr>
                <w:rFonts w:ascii="Times New Roman" w:hAnsi="Times New Roman" w:cs="Times New Roman"/>
                <w:sz w:val="20"/>
                <w:szCs w:val="20"/>
              </w:rPr>
              <w:t>pro</w:t>
            </w:r>
            <w:r w:rsidRPr="00076923">
              <w:rPr>
                <w:rFonts w:ascii="Times New Roman" w:hAnsi="Times New Roman" w:cs="Times New Roman"/>
                <w:spacing w:val="1"/>
                <w:sz w:val="20"/>
                <w:szCs w:val="20"/>
              </w:rPr>
              <w:t>h</w:t>
            </w:r>
            <w:r w:rsidRPr="00076923">
              <w:rPr>
                <w:rFonts w:ascii="Times New Roman" w:hAnsi="Times New Roman" w:cs="Times New Roman"/>
                <w:spacing w:val="-2"/>
                <w:sz w:val="20"/>
                <w:szCs w:val="20"/>
              </w:rPr>
              <w:t>i</w:t>
            </w:r>
            <w:r w:rsidRPr="00076923">
              <w:rPr>
                <w:rFonts w:ascii="Times New Roman" w:hAnsi="Times New Roman" w:cs="Times New Roman"/>
                <w:spacing w:val="1"/>
                <w:sz w:val="20"/>
                <w:szCs w:val="20"/>
              </w:rPr>
              <w:t>b</w:t>
            </w:r>
            <w:r w:rsidRPr="00076923">
              <w:rPr>
                <w:rFonts w:ascii="Times New Roman" w:hAnsi="Times New Roman" w:cs="Times New Roman"/>
                <w:sz w:val="20"/>
                <w:szCs w:val="20"/>
              </w:rPr>
              <w:t>iti</w:t>
            </w:r>
            <w:r w:rsidRPr="00076923">
              <w:rPr>
                <w:rFonts w:ascii="Times New Roman" w:hAnsi="Times New Roman" w:cs="Times New Roman"/>
                <w:spacing w:val="1"/>
                <w:sz w:val="20"/>
                <w:szCs w:val="20"/>
              </w:rPr>
              <w:t>on</w:t>
            </w:r>
            <w:r w:rsidRPr="00076923">
              <w:rPr>
                <w:rFonts w:ascii="Times New Roman" w:hAnsi="Times New Roman" w:cs="Times New Roman"/>
                <w:sz w:val="20"/>
                <w:szCs w:val="20"/>
              </w:rPr>
              <w:t>s</w:t>
            </w:r>
            <w:r w:rsidRPr="00076923">
              <w:rPr>
                <w:rFonts w:ascii="Times New Roman" w:hAnsi="Times New Roman" w:cs="Times New Roman"/>
                <w:spacing w:val="24"/>
                <w:sz w:val="20"/>
                <w:szCs w:val="20"/>
              </w:rPr>
              <w:t xml:space="preserve"> </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ay</w:t>
            </w:r>
            <w:r w:rsidRPr="00076923">
              <w:rPr>
                <w:rFonts w:ascii="Times New Roman" w:hAnsi="Times New Roman" w:cs="Times New Roman"/>
                <w:spacing w:val="24"/>
                <w:sz w:val="20"/>
                <w:szCs w:val="20"/>
              </w:rPr>
              <w:t xml:space="preserve"> </w:t>
            </w:r>
            <w:r w:rsidRPr="00076923">
              <w:rPr>
                <w:rFonts w:ascii="Times New Roman" w:hAnsi="Times New Roman" w:cs="Times New Roman"/>
                <w:sz w:val="20"/>
                <w:szCs w:val="20"/>
              </w:rPr>
              <w:t>res</w:t>
            </w:r>
            <w:r w:rsidRPr="00076923">
              <w:rPr>
                <w:rFonts w:ascii="Times New Roman" w:hAnsi="Times New Roman" w:cs="Times New Roman"/>
                <w:spacing w:val="1"/>
                <w:sz w:val="20"/>
                <w:szCs w:val="20"/>
              </w:rPr>
              <w:t>u</w:t>
            </w:r>
            <w:r w:rsidRPr="00076923">
              <w:rPr>
                <w:rFonts w:ascii="Times New Roman" w:hAnsi="Times New Roman" w:cs="Times New Roman"/>
                <w:sz w:val="20"/>
                <w:szCs w:val="20"/>
              </w:rPr>
              <w:t>lti</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g</w:t>
            </w:r>
            <w:r w:rsidRPr="00076923">
              <w:rPr>
                <w:rFonts w:ascii="Times New Roman" w:hAnsi="Times New Roman" w:cs="Times New Roman"/>
                <w:spacing w:val="24"/>
                <w:sz w:val="20"/>
                <w:szCs w:val="20"/>
              </w:rPr>
              <w:t xml:space="preserve"> </w:t>
            </w:r>
            <w:r w:rsidRPr="00076923">
              <w:rPr>
                <w:rFonts w:ascii="Times New Roman" w:hAnsi="Times New Roman" w:cs="Times New Roman"/>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w:t>
            </w:r>
            <w:r w:rsidRPr="00076923">
              <w:rPr>
                <w:rFonts w:ascii="Times New Roman" w:hAnsi="Times New Roman" w:cs="Times New Roman"/>
                <w:spacing w:val="24"/>
                <w:sz w:val="20"/>
                <w:szCs w:val="20"/>
              </w:rPr>
              <w:t xml:space="preserve"> </w:t>
            </w:r>
            <w:r w:rsidRPr="00076923">
              <w:rPr>
                <w:rFonts w:ascii="Times New Roman" w:hAnsi="Times New Roman" w:cs="Times New Roman"/>
                <w:sz w:val="20"/>
                <w:szCs w:val="20"/>
              </w:rPr>
              <w:t>co</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tract</w:t>
            </w:r>
            <w:r w:rsidRPr="00076923">
              <w:rPr>
                <w:rFonts w:ascii="Times New Roman" w:hAnsi="Times New Roman" w:cs="Times New Roman"/>
                <w:spacing w:val="24"/>
                <w:sz w:val="20"/>
                <w:szCs w:val="20"/>
              </w:rPr>
              <w:t xml:space="preserve"> </w:t>
            </w:r>
            <w:r w:rsidRPr="00076923">
              <w:rPr>
                <w:rFonts w:ascii="Times New Roman" w:hAnsi="Times New Roman" w:cs="Times New Roman"/>
                <w:spacing w:val="1"/>
                <w:sz w:val="20"/>
                <w:szCs w:val="20"/>
              </w:rPr>
              <w:t>b</w:t>
            </w:r>
            <w:r w:rsidRPr="00076923">
              <w:rPr>
                <w:rFonts w:ascii="Times New Roman" w:hAnsi="Times New Roman" w:cs="Times New Roman"/>
                <w:sz w:val="20"/>
                <w:szCs w:val="20"/>
              </w:rPr>
              <w:t>eing vo</w:t>
            </w:r>
            <w:r w:rsidRPr="00076923">
              <w:rPr>
                <w:rFonts w:ascii="Times New Roman" w:hAnsi="Times New Roman" w:cs="Times New Roman"/>
                <w:spacing w:val="-2"/>
                <w:sz w:val="20"/>
                <w:szCs w:val="20"/>
              </w:rPr>
              <w:t>i</w:t>
            </w:r>
            <w:r w:rsidRPr="00076923">
              <w:rPr>
                <w:rFonts w:ascii="Times New Roman" w:hAnsi="Times New Roman" w:cs="Times New Roman"/>
                <w:sz w:val="20"/>
                <w:szCs w:val="20"/>
              </w:rPr>
              <w:t>de</w:t>
            </w:r>
            <w:r w:rsidRPr="00076923">
              <w:rPr>
                <w:rFonts w:ascii="Times New Roman" w:hAnsi="Times New Roman" w:cs="Times New Roman"/>
                <w:spacing w:val="-1"/>
                <w:sz w:val="20"/>
                <w:szCs w:val="20"/>
              </w:rPr>
              <w:t>d</w:t>
            </w:r>
            <w:r w:rsidRPr="00076923">
              <w:rPr>
                <w:rFonts w:ascii="Times New Roman" w:hAnsi="Times New Roman" w:cs="Times New Roman"/>
                <w:sz w:val="20"/>
                <w:szCs w:val="20"/>
              </w:rPr>
              <w:t>.</w:t>
            </w:r>
          </w:p>
          <w:p w:rsidR="00D34C42" w:rsidRPr="00076923" w:rsidRDefault="00D34C42" w:rsidP="00D34C42">
            <w:pPr>
              <w:rPr>
                <w:rFonts w:ascii="Times New Roman" w:hAnsi="Times New Roman" w:cs="Times New Roman"/>
                <w:sz w:val="15"/>
                <w:szCs w:val="15"/>
              </w:rPr>
            </w:pPr>
          </w:p>
          <w:p w:rsidR="00D34C42" w:rsidRPr="00076923" w:rsidRDefault="00D34C42" w:rsidP="00D34C42">
            <w:pPr>
              <w:rPr>
                <w:rFonts w:ascii="Times New Roman" w:hAnsi="Times New Roman" w:cs="Times New Roman"/>
                <w:sz w:val="20"/>
                <w:szCs w:val="20"/>
              </w:rPr>
            </w:pPr>
            <w:r w:rsidRPr="00076923">
              <w:rPr>
                <w:rFonts w:ascii="Times New Roman" w:hAnsi="Times New Roman" w:cs="Times New Roman"/>
                <w:sz w:val="20"/>
                <w:szCs w:val="20"/>
              </w:rPr>
              <w:t>In</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the</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case</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of</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a prospective</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s</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ate</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contract</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w:t>
            </w:r>
            <w:r w:rsidRPr="00076923">
              <w:rPr>
                <w:rFonts w:ascii="Times New Roman" w:hAnsi="Times New Roman" w:cs="Times New Roman"/>
                <w:spacing w:val="1"/>
                <w:sz w:val="20"/>
                <w:szCs w:val="20"/>
              </w:rPr>
              <w:t xml:space="preserve"> con</w:t>
            </w:r>
            <w:r w:rsidRPr="00076923">
              <w:rPr>
                <w:rFonts w:ascii="Times New Roman" w:hAnsi="Times New Roman" w:cs="Times New Roman"/>
                <w:spacing w:val="-2"/>
                <w:sz w:val="20"/>
                <w:szCs w:val="20"/>
              </w:rPr>
              <w:t>t</w:t>
            </w:r>
            <w:r w:rsidRPr="00076923">
              <w:rPr>
                <w:rFonts w:ascii="Times New Roman" w:hAnsi="Times New Roman" w:cs="Times New Roman"/>
                <w:spacing w:val="1"/>
                <w:sz w:val="20"/>
                <w:szCs w:val="20"/>
              </w:rPr>
              <w:t>r</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b</w:t>
            </w:r>
            <w:r w:rsidRPr="00076923">
              <w:rPr>
                <w:rFonts w:ascii="Times New Roman" w:hAnsi="Times New Roman" w:cs="Times New Roman"/>
                <w:spacing w:val="1"/>
                <w:sz w:val="20"/>
                <w:szCs w:val="20"/>
              </w:rPr>
              <w:t>u</w:t>
            </w:r>
            <w:r w:rsidRPr="00076923">
              <w:rPr>
                <w:rFonts w:ascii="Times New Roman" w:hAnsi="Times New Roman" w:cs="Times New Roman"/>
                <w:sz w:val="20"/>
                <w:szCs w:val="20"/>
              </w:rPr>
              <w:t>ti</w:t>
            </w:r>
            <w:r w:rsidRPr="00076923">
              <w:rPr>
                <w:rFonts w:ascii="Times New Roman" w:hAnsi="Times New Roman" w:cs="Times New Roman"/>
                <w:spacing w:val="1"/>
                <w:sz w:val="20"/>
                <w:szCs w:val="20"/>
              </w:rPr>
              <w:t>on</w:t>
            </w:r>
            <w:r w:rsidRPr="00076923">
              <w:rPr>
                <w:rFonts w:ascii="Times New Roman" w:hAnsi="Times New Roman" w:cs="Times New Roman"/>
                <w:sz w:val="20"/>
                <w:szCs w:val="20"/>
              </w:rPr>
              <w:t>s</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m</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d</w:t>
            </w:r>
            <w:r w:rsidRPr="00076923">
              <w:rPr>
                <w:rFonts w:ascii="Times New Roman" w:hAnsi="Times New Roman" w:cs="Times New Roman"/>
                <w:sz w:val="20"/>
                <w:szCs w:val="20"/>
              </w:rPr>
              <w:t>e</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so</w:t>
            </w:r>
            <w:r w:rsidRPr="00076923">
              <w:rPr>
                <w:rFonts w:ascii="Times New Roman" w:hAnsi="Times New Roman" w:cs="Times New Roman"/>
                <w:sz w:val="20"/>
                <w:szCs w:val="20"/>
              </w:rPr>
              <w:t>licited</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in</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v</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o</w:t>
            </w:r>
            <w:r w:rsidRPr="00076923">
              <w:rPr>
                <w:rFonts w:ascii="Times New Roman" w:hAnsi="Times New Roman" w:cs="Times New Roman"/>
                <w:spacing w:val="-3"/>
                <w:sz w:val="20"/>
                <w:szCs w:val="20"/>
              </w:rPr>
              <w:t>l</w:t>
            </w:r>
            <w:r w:rsidRPr="00076923">
              <w:rPr>
                <w:rFonts w:ascii="Times New Roman" w:hAnsi="Times New Roman" w:cs="Times New Roman"/>
                <w:sz w:val="20"/>
                <w:szCs w:val="20"/>
              </w:rPr>
              <w:t>ati</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n</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of</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a</w:t>
            </w:r>
            <w:r w:rsidRPr="00076923">
              <w:rPr>
                <w:rFonts w:ascii="Times New Roman" w:hAnsi="Times New Roman" w:cs="Times New Roman"/>
                <w:spacing w:val="1"/>
                <w:sz w:val="20"/>
                <w:szCs w:val="20"/>
              </w:rPr>
              <w:t>b</w:t>
            </w:r>
            <w:r w:rsidRPr="00076923">
              <w:rPr>
                <w:rFonts w:ascii="Times New Roman" w:hAnsi="Times New Roman" w:cs="Times New Roman"/>
                <w:spacing w:val="-1"/>
                <w:sz w:val="20"/>
                <w:szCs w:val="20"/>
              </w:rPr>
              <w:t>o</w:t>
            </w:r>
            <w:r w:rsidRPr="00076923">
              <w:rPr>
                <w:rFonts w:ascii="Times New Roman" w:hAnsi="Times New Roman" w:cs="Times New Roman"/>
                <w:spacing w:val="1"/>
                <w:sz w:val="20"/>
                <w:szCs w:val="20"/>
              </w:rPr>
              <w:t>v</w:t>
            </w:r>
            <w:r w:rsidRPr="00076923">
              <w:rPr>
                <w:rFonts w:ascii="Times New Roman" w:hAnsi="Times New Roman" w:cs="Times New Roman"/>
                <w:sz w:val="20"/>
                <w:szCs w:val="20"/>
              </w:rPr>
              <w:t>e</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pr</w:t>
            </w:r>
            <w:r w:rsidRPr="00076923">
              <w:rPr>
                <w:rFonts w:ascii="Times New Roman" w:hAnsi="Times New Roman" w:cs="Times New Roman"/>
                <w:sz w:val="20"/>
                <w:szCs w:val="20"/>
              </w:rPr>
              <w:t>oh</w:t>
            </w:r>
            <w:r w:rsidRPr="00076923">
              <w:rPr>
                <w:rFonts w:ascii="Times New Roman" w:hAnsi="Times New Roman" w:cs="Times New Roman"/>
                <w:spacing w:val="-2"/>
                <w:sz w:val="20"/>
                <w:szCs w:val="20"/>
              </w:rPr>
              <w:t>i</w:t>
            </w:r>
            <w:r w:rsidRPr="00076923">
              <w:rPr>
                <w:rFonts w:ascii="Times New Roman" w:hAnsi="Times New Roman" w:cs="Times New Roman"/>
                <w:sz w:val="20"/>
                <w:szCs w:val="20"/>
              </w:rPr>
              <w:t>bitions</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s</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all</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re</w:t>
            </w:r>
            <w:r w:rsidRPr="00076923">
              <w:rPr>
                <w:rFonts w:ascii="Times New Roman" w:hAnsi="Times New Roman" w:cs="Times New Roman"/>
                <w:spacing w:val="-3"/>
                <w:sz w:val="20"/>
                <w:szCs w:val="20"/>
              </w:rPr>
              <w:t>s</w:t>
            </w:r>
            <w:r w:rsidRPr="00076923">
              <w:rPr>
                <w:rFonts w:ascii="Times New Roman" w:hAnsi="Times New Roman" w:cs="Times New Roman"/>
                <w:spacing w:val="1"/>
                <w:sz w:val="20"/>
                <w:szCs w:val="20"/>
              </w:rPr>
              <w:t>u</w:t>
            </w:r>
            <w:r w:rsidRPr="00076923">
              <w:rPr>
                <w:rFonts w:ascii="Times New Roman" w:hAnsi="Times New Roman" w:cs="Times New Roman"/>
                <w:sz w:val="20"/>
                <w:szCs w:val="20"/>
              </w:rPr>
              <w:t>lt</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in</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c</w:t>
            </w:r>
            <w:r w:rsidRPr="00076923">
              <w:rPr>
                <w:rFonts w:ascii="Times New Roman" w:hAnsi="Times New Roman" w:cs="Times New Roman"/>
                <w:spacing w:val="1"/>
                <w:sz w:val="20"/>
                <w:szCs w:val="20"/>
              </w:rPr>
              <w:t>on</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 xml:space="preserve">ract </w:t>
            </w:r>
            <w:r w:rsidRPr="00076923">
              <w:rPr>
                <w:rFonts w:ascii="Times New Roman" w:hAnsi="Times New Roman" w:cs="Times New Roman"/>
                <w:spacing w:val="1"/>
                <w:sz w:val="20"/>
                <w:szCs w:val="20"/>
              </w:rPr>
              <w:t>d</w:t>
            </w:r>
            <w:r w:rsidRPr="00076923">
              <w:rPr>
                <w:rFonts w:ascii="Times New Roman" w:hAnsi="Times New Roman" w:cs="Times New Roman"/>
                <w:sz w:val="20"/>
                <w:szCs w:val="20"/>
              </w:rPr>
              <w:t>escr</w:t>
            </w:r>
            <w:r w:rsidRPr="00076923">
              <w:rPr>
                <w:rFonts w:ascii="Times New Roman" w:hAnsi="Times New Roman" w:cs="Times New Roman"/>
                <w:spacing w:val="-2"/>
                <w:sz w:val="20"/>
                <w:szCs w:val="20"/>
              </w:rPr>
              <w:t>i</w:t>
            </w:r>
            <w:r w:rsidRPr="00076923">
              <w:rPr>
                <w:rFonts w:ascii="Times New Roman" w:hAnsi="Times New Roman" w:cs="Times New Roman"/>
                <w:spacing w:val="1"/>
                <w:sz w:val="20"/>
                <w:szCs w:val="20"/>
              </w:rPr>
              <w:t>b</w:t>
            </w:r>
            <w:r w:rsidRPr="00076923">
              <w:rPr>
                <w:rFonts w:ascii="Times New Roman" w:hAnsi="Times New Roman" w:cs="Times New Roman"/>
                <w:sz w:val="20"/>
                <w:szCs w:val="20"/>
              </w:rPr>
              <w:t>ed</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in</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2"/>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state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co</w:t>
            </w:r>
            <w:r w:rsidRPr="00076923">
              <w:rPr>
                <w:rFonts w:ascii="Times New Roman" w:hAnsi="Times New Roman" w:cs="Times New Roman"/>
                <w:spacing w:val="1"/>
                <w:sz w:val="20"/>
                <w:szCs w:val="20"/>
              </w:rPr>
              <w:t>n</w:t>
            </w:r>
            <w:r w:rsidRPr="00076923">
              <w:rPr>
                <w:rFonts w:ascii="Times New Roman" w:hAnsi="Times New Roman" w:cs="Times New Roman"/>
                <w:spacing w:val="-1"/>
                <w:sz w:val="20"/>
                <w:szCs w:val="20"/>
              </w:rPr>
              <w:t>t</w:t>
            </w:r>
            <w:r w:rsidRPr="00076923">
              <w:rPr>
                <w:rFonts w:ascii="Times New Roman" w:hAnsi="Times New Roman" w:cs="Times New Roman"/>
                <w:sz w:val="20"/>
                <w:szCs w:val="20"/>
              </w:rPr>
              <w:t>ract</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s</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licitati</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n</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n</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t</w:t>
            </w:r>
            <w:r w:rsidRPr="00076923">
              <w:rPr>
                <w:rFonts w:ascii="Times New Roman" w:hAnsi="Times New Roman" w:cs="Times New Roman"/>
                <w:spacing w:val="1"/>
                <w:sz w:val="20"/>
                <w:szCs w:val="20"/>
              </w:rPr>
              <w:t xml:space="preserve"> b</w:t>
            </w:r>
            <w:r w:rsidRPr="00076923">
              <w:rPr>
                <w:rFonts w:ascii="Times New Roman" w:hAnsi="Times New Roman" w:cs="Times New Roman"/>
                <w:sz w:val="20"/>
                <w:szCs w:val="20"/>
              </w:rPr>
              <w:t>e</w:t>
            </w:r>
            <w:r w:rsidRPr="00076923">
              <w:rPr>
                <w:rFonts w:ascii="Times New Roman" w:hAnsi="Times New Roman" w:cs="Times New Roman"/>
                <w:spacing w:val="-2"/>
                <w:sz w:val="20"/>
                <w:szCs w:val="20"/>
              </w:rPr>
              <w:t>i</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g</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awar</w:t>
            </w:r>
            <w:r w:rsidRPr="00076923">
              <w:rPr>
                <w:rFonts w:ascii="Times New Roman" w:hAnsi="Times New Roman" w:cs="Times New Roman"/>
                <w:spacing w:val="1"/>
                <w:sz w:val="20"/>
                <w:szCs w:val="20"/>
              </w:rPr>
              <w:t>d</w:t>
            </w:r>
            <w:r w:rsidRPr="00076923">
              <w:rPr>
                <w:rFonts w:ascii="Times New Roman" w:hAnsi="Times New Roman" w:cs="Times New Roman"/>
                <w:sz w:val="20"/>
                <w:szCs w:val="20"/>
              </w:rPr>
              <w:t>ed</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 xml:space="preserve">to </w:t>
            </w:r>
            <w:r w:rsidRPr="00076923">
              <w:rPr>
                <w:rFonts w:ascii="Times New Roman" w:hAnsi="Times New Roman" w:cs="Times New Roman"/>
                <w:spacing w:val="-2"/>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 prospective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state con</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rac</w:t>
            </w:r>
            <w:r w:rsidRPr="00076923">
              <w:rPr>
                <w:rFonts w:ascii="Times New Roman" w:hAnsi="Times New Roman" w:cs="Times New Roman"/>
                <w:spacing w:val="-1"/>
                <w:sz w:val="20"/>
                <w:szCs w:val="20"/>
              </w:rPr>
              <w:t>t</w:t>
            </w:r>
            <w:r w:rsidRPr="00076923">
              <w:rPr>
                <w:rFonts w:ascii="Times New Roman" w:hAnsi="Times New Roman" w:cs="Times New Roman"/>
                <w:sz w:val="20"/>
                <w:szCs w:val="20"/>
              </w:rPr>
              <w:t>or, un</w:t>
            </w:r>
            <w:r w:rsidRPr="00076923">
              <w:rPr>
                <w:rFonts w:ascii="Times New Roman" w:hAnsi="Times New Roman" w:cs="Times New Roman"/>
                <w:spacing w:val="-2"/>
                <w:sz w:val="20"/>
                <w:szCs w:val="20"/>
              </w:rPr>
              <w:t>l</w:t>
            </w:r>
            <w:r w:rsidRPr="00076923">
              <w:rPr>
                <w:rFonts w:ascii="Times New Roman" w:hAnsi="Times New Roman" w:cs="Times New Roman"/>
                <w:sz w:val="20"/>
                <w:szCs w:val="20"/>
              </w:rPr>
              <w:t>ess</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the State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 xml:space="preserve">Elections </w:t>
            </w:r>
            <w:r w:rsidRPr="00076923">
              <w:rPr>
                <w:rFonts w:ascii="Times New Roman" w:hAnsi="Times New Roman" w:cs="Times New Roman"/>
                <w:spacing w:val="-1"/>
                <w:sz w:val="20"/>
                <w:szCs w:val="20"/>
              </w:rPr>
              <w:t>E</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force</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ent C</w:t>
            </w:r>
            <w:r w:rsidRPr="00076923">
              <w:rPr>
                <w:rFonts w:ascii="Times New Roman" w:hAnsi="Times New Roman" w:cs="Times New Roman"/>
                <w:spacing w:val="1"/>
                <w:sz w:val="20"/>
                <w:szCs w:val="20"/>
              </w:rPr>
              <w:t>o</w:t>
            </w:r>
            <w:r w:rsidRPr="00076923">
              <w:rPr>
                <w:rFonts w:ascii="Times New Roman" w:hAnsi="Times New Roman" w:cs="Times New Roman"/>
                <w:spacing w:val="-1"/>
                <w:sz w:val="20"/>
                <w:szCs w:val="20"/>
              </w:rPr>
              <w:t>mm</w:t>
            </w:r>
            <w:r w:rsidRPr="00076923">
              <w:rPr>
                <w:rFonts w:ascii="Times New Roman" w:hAnsi="Times New Roman" w:cs="Times New Roman"/>
                <w:sz w:val="20"/>
                <w:szCs w:val="20"/>
              </w:rPr>
              <w:t>iss</w:t>
            </w:r>
            <w:r w:rsidRPr="00076923">
              <w:rPr>
                <w:rFonts w:ascii="Times New Roman" w:hAnsi="Times New Roman" w:cs="Times New Roman"/>
                <w:spacing w:val="-1"/>
                <w:sz w:val="20"/>
                <w:szCs w:val="20"/>
              </w:rPr>
              <w:t>i</w:t>
            </w:r>
            <w:r w:rsidRPr="00076923">
              <w:rPr>
                <w:rFonts w:ascii="Times New Roman" w:hAnsi="Times New Roman" w:cs="Times New Roman"/>
                <w:sz w:val="20"/>
                <w:szCs w:val="20"/>
              </w:rPr>
              <w:t>on</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d</w:t>
            </w:r>
            <w:r w:rsidRPr="00076923">
              <w:rPr>
                <w:rFonts w:ascii="Times New Roman" w:hAnsi="Times New Roman" w:cs="Times New Roman"/>
                <w:sz w:val="20"/>
                <w:szCs w:val="20"/>
              </w:rPr>
              <w:t>eter</w:t>
            </w:r>
            <w:r w:rsidRPr="00076923">
              <w:rPr>
                <w:rFonts w:ascii="Times New Roman" w:hAnsi="Times New Roman" w:cs="Times New Roman"/>
                <w:spacing w:val="-1"/>
                <w:sz w:val="20"/>
                <w:szCs w:val="20"/>
              </w:rPr>
              <w:t>m</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es</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at</w:t>
            </w:r>
            <w:r w:rsidRPr="00076923">
              <w:rPr>
                <w:rFonts w:ascii="Times New Roman" w:hAnsi="Times New Roman" w:cs="Times New Roman"/>
                <w:spacing w:val="-1"/>
                <w:sz w:val="20"/>
                <w:szCs w:val="20"/>
              </w:rPr>
              <w:t xml:space="preserve"> m</w:t>
            </w:r>
            <w:r w:rsidRPr="00076923">
              <w:rPr>
                <w:rFonts w:ascii="Times New Roman" w:hAnsi="Times New Roman" w:cs="Times New Roman"/>
                <w:sz w:val="20"/>
                <w:szCs w:val="20"/>
              </w:rPr>
              <w:t>itigating</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cir</w:t>
            </w:r>
            <w:r w:rsidRPr="00076923">
              <w:rPr>
                <w:rFonts w:ascii="Times New Roman" w:hAnsi="Times New Roman" w:cs="Times New Roman"/>
                <w:spacing w:val="-1"/>
                <w:sz w:val="20"/>
                <w:szCs w:val="20"/>
              </w:rPr>
              <w:t>c</w:t>
            </w:r>
            <w:r w:rsidRPr="00076923">
              <w:rPr>
                <w:rFonts w:ascii="Times New Roman" w:hAnsi="Times New Roman" w:cs="Times New Roman"/>
                <w:sz w:val="20"/>
                <w:szCs w:val="20"/>
              </w:rPr>
              <w:t>u</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stances</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exi</w:t>
            </w:r>
            <w:r w:rsidRPr="00076923">
              <w:rPr>
                <w:rFonts w:ascii="Times New Roman" w:hAnsi="Times New Roman" w:cs="Times New Roman"/>
                <w:spacing w:val="-1"/>
                <w:sz w:val="20"/>
                <w:szCs w:val="20"/>
              </w:rPr>
              <w:t>s</w:t>
            </w:r>
            <w:r w:rsidRPr="00076923">
              <w:rPr>
                <w:rFonts w:ascii="Times New Roman" w:hAnsi="Times New Roman" w:cs="Times New Roman"/>
                <w:sz w:val="20"/>
                <w:szCs w:val="20"/>
              </w:rPr>
              <w:t>t conc</w:t>
            </w:r>
            <w:r w:rsidRPr="00076923">
              <w:rPr>
                <w:rFonts w:ascii="Times New Roman" w:hAnsi="Times New Roman" w:cs="Times New Roman"/>
                <w:spacing w:val="-1"/>
                <w:sz w:val="20"/>
                <w:szCs w:val="20"/>
              </w:rPr>
              <w:t>er</w:t>
            </w:r>
            <w:r w:rsidRPr="00076923">
              <w:rPr>
                <w:rFonts w:ascii="Times New Roman" w:hAnsi="Times New Roman" w:cs="Times New Roman"/>
                <w:sz w:val="20"/>
                <w:szCs w:val="20"/>
              </w:rPr>
              <w:t>ni</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g</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1"/>
                <w:sz w:val="20"/>
                <w:szCs w:val="20"/>
              </w:rPr>
              <w:t>su</w:t>
            </w:r>
            <w:r w:rsidRPr="00076923">
              <w:rPr>
                <w:rFonts w:ascii="Times New Roman" w:hAnsi="Times New Roman" w:cs="Times New Roman"/>
                <w:sz w:val="20"/>
                <w:szCs w:val="20"/>
              </w:rPr>
              <w:t>ch violati</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n.</w:t>
            </w:r>
          </w:p>
          <w:p w:rsidR="00D34C42" w:rsidRPr="00076923" w:rsidRDefault="00D34C42" w:rsidP="00D34C42">
            <w:pPr>
              <w:rPr>
                <w:rFonts w:ascii="Times New Roman" w:hAnsi="Times New Roman" w:cs="Times New Roman"/>
                <w:sz w:val="16"/>
                <w:szCs w:val="16"/>
              </w:rPr>
            </w:pPr>
          </w:p>
          <w:p w:rsidR="00D34C42" w:rsidRPr="00076923" w:rsidRDefault="00D34C42" w:rsidP="00D34C42">
            <w:pPr>
              <w:rPr>
                <w:rFonts w:ascii="Times New Roman" w:hAnsi="Times New Roman" w:cs="Times New Roman"/>
                <w:sz w:val="20"/>
                <w:szCs w:val="20"/>
              </w:rPr>
            </w:pPr>
            <w:r w:rsidRPr="00076923">
              <w:rPr>
                <w:rFonts w:ascii="Times New Roman" w:hAnsi="Times New Roman" w:cs="Times New Roman"/>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State</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s</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all</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n</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t</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award</w:t>
            </w:r>
            <w:r w:rsidRPr="00076923">
              <w:rPr>
                <w:rFonts w:ascii="Times New Roman" w:hAnsi="Times New Roman" w:cs="Times New Roman"/>
                <w:spacing w:val="3"/>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 xml:space="preserve">y </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pacing w:val="-1"/>
                <w:sz w:val="20"/>
                <w:szCs w:val="20"/>
              </w:rPr>
              <w:t>e</w:t>
            </w:r>
            <w:r w:rsidRPr="00076923">
              <w:rPr>
                <w:rFonts w:ascii="Times New Roman" w:hAnsi="Times New Roman" w:cs="Times New Roman"/>
                <w:sz w:val="20"/>
                <w:szCs w:val="20"/>
              </w:rPr>
              <w:t>r</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state</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co</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tract</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to</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yone</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f</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und</w:t>
            </w:r>
            <w:r w:rsidRPr="00076923">
              <w:rPr>
                <w:rFonts w:ascii="Times New Roman" w:hAnsi="Times New Roman" w:cs="Times New Roman"/>
                <w:spacing w:val="3"/>
                <w:sz w:val="20"/>
                <w:szCs w:val="20"/>
              </w:rPr>
              <w:t xml:space="preserve"> </w:t>
            </w:r>
            <w:r w:rsidRPr="00076923">
              <w:rPr>
                <w:rFonts w:ascii="Times New Roman" w:hAnsi="Times New Roman" w:cs="Times New Roman"/>
                <w:sz w:val="20"/>
                <w:szCs w:val="20"/>
              </w:rPr>
              <w:t>in</w:t>
            </w:r>
            <w:r w:rsidRPr="00076923">
              <w:rPr>
                <w:rFonts w:ascii="Times New Roman" w:hAnsi="Times New Roman" w:cs="Times New Roman"/>
                <w:spacing w:val="1"/>
                <w:sz w:val="20"/>
                <w:szCs w:val="20"/>
              </w:rPr>
              <w:t xml:space="preserve"> v</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o</w:t>
            </w:r>
            <w:r w:rsidRPr="00076923">
              <w:rPr>
                <w:rFonts w:ascii="Times New Roman" w:hAnsi="Times New Roman" w:cs="Times New Roman"/>
                <w:spacing w:val="-2"/>
                <w:sz w:val="20"/>
                <w:szCs w:val="20"/>
              </w:rPr>
              <w:t>l</w:t>
            </w:r>
            <w:r w:rsidRPr="00076923">
              <w:rPr>
                <w:rFonts w:ascii="Times New Roman" w:hAnsi="Times New Roman" w:cs="Times New Roman"/>
                <w:sz w:val="20"/>
                <w:szCs w:val="20"/>
              </w:rPr>
              <w:t>ati</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n</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f</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ab</w:t>
            </w:r>
            <w:r w:rsidRPr="00076923">
              <w:rPr>
                <w:rFonts w:ascii="Times New Roman" w:hAnsi="Times New Roman" w:cs="Times New Roman"/>
                <w:spacing w:val="1"/>
                <w:sz w:val="20"/>
                <w:szCs w:val="20"/>
              </w:rPr>
              <w:t>ov</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pr</w:t>
            </w:r>
            <w:r w:rsidRPr="00076923">
              <w:rPr>
                <w:rFonts w:ascii="Times New Roman" w:hAnsi="Times New Roman" w:cs="Times New Roman"/>
                <w:spacing w:val="1"/>
                <w:sz w:val="20"/>
                <w:szCs w:val="20"/>
              </w:rPr>
              <w:t>oh</w:t>
            </w:r>
            <w:r w:rsidRPr="00076923">
              <w:rPr>
                <w:rFonts w:ascii="Times New Roman" w:hAnsi="Times New Roman" w:cs="Times New Roman"/>
                <w:spacing w:val="-2"/>
                <w:sz w:val="20"/>
                <w:szCs w:val="20"/>
              </w:rPr>
              <w:t>i</w:t>
            </w:r>
            <w:r w:rsidRPr="00076923">
              <w:rPr>
                <w:rFonts w:ascii="Times New Roman" w:hAnsi="Times New Roman" w:cs="Times New Roman"/>
                <w:spacing w:val="1"/>
                <w:sz w:val="20"/>
                <w:szCs w:val="20"/>
              </w:rPr>
              <w:t>b</w:t>
            </w:r>
            <w:r w:rsidRPr="00076923">
              <w:rPr>
                <w:rFonts w:ascii="Times New Roman" w:hAnsi="Times New Roman" w:cs="Times New Roman"/>
                <w:sz w:val="20"/>
                <w:szCs w:val="20"/>
              </w:rPr>
              <w:t>iti</w:t>
            </w:r>
            <w:r w:rsidRPr="00076923">
              <w:rPr>
                <w:rFonts w:ascii="Times New Roman" w:hAnsi="Times New Roman" w:cs="Times New Roman"/>
                <w:spacing w:val="1"/>
                <w:sz w:val="20"/>
                <w:szCs w:val="20"/>
              </w:rPr>
              <w:t>on</w:t>
            </w:r>
            <w:r w:rsidRPr="00076923">
              <w:rPr>
                <w:rFonts w:ascii="Times New Roman" w:hAnsi="Times New Roman" w:cs="Times New Roman"/>
                <w:sz w:val="20"/>
                <w:szCs w:val="20"/>
              </w:rPr>
              <w:t>s</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for</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a</w:t>
            </w:r>
            <w:r w:rsidRPr="00076923">
              <w:rPr>
                <w:rFonts w:ascii="Times New Roman" w:hAnsi="Times New Roman" w:cs="Times New Roman"/>
                <w:spacing w:val="2"/>
                <w:sz w:val="20"/>
                <w:szCs w:val="20"/>
              </w:rPr>
              <w:t xml:space="preserve"> </w:t>
            </w:r>
            <w:r w:rsidRPr="00076923">
              <w:rPr>
                <w:rFonts w:ascii="Times New Roman" w:hAnsi="Times New Roman" w:cs="Times New Roman"/>
                <w:spacing w:val="1"/>
                <w:sz w:val="20"/>
                <w:szCs w:val="20"/>
              </w:rPr>
              <w:t>p</w:t>
            </w:r>
            <w:r w:rsidRPr="00076923">
              <w:rPr>
                <w:rFonts w:ascii="Times New Roman" w:hAnsi="Times New Roman" w:cs="Times New Roman"/>
                <w:spacing w:val="-1"/>
                <w:sz w:val="20"/>
                <w:szCs w:val="20"/>
              </w:rPr>
              <w:t>e</w:t>
            </w:r>
            <w:r w:rsidRPr="00076923">
              <w:rPr>
                <w:rFonts w:ascii="Times New Roman" w:hAnsi="Times New Roman" w:cs="Times New Roman"/>
                <w:sz w:val="20"/>
                <w:szCs w:val="20"/>
              </w:rPr>
              <w:t>riod</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of</w:t>
            </w:r>
            <w:r w:rsidRPr="00076923">
              <w:rPr>
                <w:rFonts w:ascii="Times New Roman" w:hAnsi="Times New Roman" w:cs="Times New Roman"/>
                <w:spacing w:val="1"/>
                <w:sz w:val="20"/>
                <w:szCs w:val="20"/>
              </w:rPr>
              <w:t xml:space="preserve"> on</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year</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after</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the electi</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n</w:t>
            </w:r>
            <w:r w:rsidRPr="00076923">
              <w:rPr>
                <w:rFonts w:ascii="Times New Roman" w:hAnsi="Times New Roman" w:cs="Times New Roman"/>
                <w:spacing w:val="2"/>
                <w:sz w:val="20"/>
                <w:szCs w:val="20"/>
              </w:rPr>
              <w:t xml:space="preserve"> </w:t>
            </w:r>
            <w:r w:rsidRPr="00076923">
              <w:rPr>
                <w:rFonts w:ascii="Times New Roman" w:hAnsi="Times New Roman" w:cs="Times New Roman"/>
                <w:sz w:val="20"/>
                <w:szCs w:val="20"/>
              </w:rPr>
              <w:t>for w</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ich</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s</w:t>
            </w:r>
            <w:r w:rsidRPr="00076923">
              <w:rPr>
                <w:rFonts w:ascii="Times New Roman" w:hAnsi="Times New Roman" w:cs="Times New Roman"/>
                <w:spacing w:val="1"/>
                <w:sz w:val="20"/>
                <w:szCs w:val="20"/>
              </w:rPr>
              <w:t>u</w:t>
            </w:r>
            <w:r w:rsidRPr="00076923">
              <w:rPr>
                <w:rFonts w:ascii="Times New Roman" w:hAnsi="Times New Roman" w:cs="Times New Roman"/>
                <w:sz w:val="20"/>
                <w:szCs w:val="20"/>
              </w:rPr>
              <w:t>ch</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co</w:t>
            </w:r>
            <w:r w:rsidRPr="00076923">
              <w:rPr>
                <w:rFonts w:ascii="Times New Roman" w:hAnsi="Times New Roman" w:cs="Times New Roman"/>
                <w:spacing w:val="1"/>
                <w:sz w:val="20"/>
                <w:szCs w:val="20"/>
              </w:rPr>
              <w:t>n</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rib</w:t>
            </w:r>
            <w:r w:rsidRPr="00076923">
              <w:rPr>
                <w:rFonts w:ascii="Times New Roman" w:hAnsi="Times New Roman" w:cs="Times New Roman"/>
                <w:spacing w:val="1"/>
                <w:sz w:val="20"/>
                <w:szCs w:val="20"/>
              </w:rPr>
              <w:t>u</w:t>
            </w:r>
            <w:r w:rsidRPr="00076923">
              <w:rPr>
                <w:rFonts w:ascii="Times New Roman" w:hAnsi="Times New Roman" w:cs="Times New Roman"/>
                <w:sz w:val="20"/>
                <w:szCs w:val="20"/>
              </w:rPr>
              <w:t>ti</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n</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is</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2"/>
                <w:sz w:val="20"/>
                <w:szCs w:val="20"/>
              </w:rPr>
              <w:t>m</w:t>
            </w:r>
            <w:r w:rsidRPr="00076923">
              <w:rPr>
                <w:rFonts w:ascii="Times New Roman" w:hAnsi="Times New Roman" w:cs="Times New Roman"/>
                <w:spacing w:val="1"/>
                <w:sz w:val="20"/>
                <w:szCs w:val="20"/>
              </w:rPr>
              <w:t>ad</w:t>
            </w:r>
            <w:r w:rsidRPr="00076923">
              <w:rPr>
                <w:rFonts w:ascii="Times New Roman" w:hAnsi="Times New Roman" w:cs="Times New Roman"/>
                <w:sz w:val="20"/>
                <w:szCs w:val="20"/>
              </w:rPr>
              <w:t xml:space="preserve">e </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 s</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licite</w:t>
            </w:r>
            <w:r w:rsidRPr="00076923">
              <w:rPr>
                <w:rFonts w:ascii="Times New Roman" w:hAnsi="Times New Roman" w:cs="Times New Roman"/>
                <w:spacing w:val="1"/>
                <w:sz w:val="20"/>
                <w:szCs w:val="20"/>
              </w:rPr>
              <w:t>d</w:t>
            </w:r>
            <w:r w:rsidRPr="00076923">
              <w:rPr>
                <w:rFonts w:ascii="Times New Roman" w:hAnsi="Times New Roman" w:cs="Times New Roman"/>
                <w:sz w:val="20"/>
                <w:szCs w:val="20"/>
              </w:rPr>
              <w:t>,</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u</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less</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2"/>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State</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Electi</w:t>
            </w:r>
            <w:r w:rsidRPr="00076923">
              <w:rPr>
                <w:rFonts w:ascii="Times New Roman" w:hAnsi="Times New Roman" w:cs="Times New Roman"/>
                <w:spacing w:val="1"/>
                <w:sz w:val="20"/>
                <w:szCs w:val="20"/>
              </w:rPr>
              <w:t>on</w:t>
            </w:r>
            <w:r w:rsidRPr="00076923">
              <w:rPr>
                <w:rFonts w:ascii="Times New Roman" w:hAnsi="Times New Roman" w:cs="Times New Roman"/>
                <w:sz w:val="20"/>
                <w:szCs w:val="20"/>
              </w:rPr>
              <w:t>s E</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f</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rce</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e</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t</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Commis</w:t>
            </w:r>
            <w:r w:rsidRPr="00076923">
              <w:rPr>
                <w:rFonts w:ascii="Times New Roman" w:hAnsi="Times New Roman" w:cs="Times New Roman"/>
                <w:spacing w:val="1"/>
                <w:sz w:val="20"/>
                <w:szCs w:val="20"/>
              </w:rPr>
              <w:t>s</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n</w:t>
            </w:r>
            <w:r w:rsidRPr="00076923">
              <w:rPr>
                <w:rFonts w:ascii="Times New Roman" w:hAnsi="Times New Roman" w:cs="Times New Roman"/>
                <w:spacing w:val="1"/>
                <w:sz w:val="20"/>
                <w:szCs w:val="20"/>
              </w:rPr>
              <w:t xml:space="preserve"> d</w:t>
            </w:r>
            <w:r w:rsidRPr="00076923">
              <w:rPr>
                <w:rFonts w:ascii="Times New Roman" w:hAnsi="Times New Roman" w:cs="Times New Roman"/>
                <w:sz w:val="20"/>
                <w:szCs w:val="20"/>
              </w:rPr>
              <w:t>eter</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i</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es</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at</w:t>
            </w:r>
            <w:r w:rsidRPr="00076923">
              <w:rPr>
                <w:rFonts w:ascii="Times New Roman" w:hAnsi="Times New Roman" w:cs="Times New Roman"/>
                <w:spacing w:val="1"/>
                <w:sz w:val="20"/>
                <w:szCs w:val="20"/>
              </w:rPr>
              <w:t xml:space="preserve"> </w:t>
            </w:r>
            <w:r w:rsidRPr="00076923">
              <w:rPr>
                <w:rFonts w:ascii="Times New Roman" w:hAnsi="Times New Roman" w:cs="Times New Roman"/>
                <w:spacing w:val="-2"/>
                <w:sz w:val="20"/>
                <w:szCs w:val="20"/>
              </w:rPr>
              <w:t>m</w:t>
            </w:r>
            <w:r w:rsidRPr="00076923">
              <w:rPr>
                <w:rFonts w:ascii="Times New Roman" w:hAnsi="Times New Roman" w:cs="Times New Roman"/>
                <w:spacing w:val="-1"/>
                <w:sz w:val="20"/>
                <w:szCs w:val="20"/>
              </w:rPr>
              <w:t>i</w:t>
            </w:r>
            <w:r w:rsidRPr="00076923">
              <w:rPr>
                <w:rFonts w:ascii="Times New Roman" w:hAnsi="Times New Roman" w:cs="Times New Roman"/>
                <w:sz w:val="20"/>
                <w:szCs w:val="20"/>
              </w:rPr>
              <w:t>ti</w:t>
            </w:r>
            <w:r w:rsidRPr="00076923">
              <w:rPr>
                <w:rFonts w:ascii="Times New Roman" w:hAnsi="Times New Roman" w:cs="Times New Roman"/>
                <w:spacing w:val="1"/>
                <w:sz w:val="20"/>
                <w:szCs w:val="20"/>
              </w:rPr>
              <w:t>g</w:t>
            </w:r>
            <w:r w:rsidRPr="00076923">
              <w:rPr>
                <w:rFonts w:ascii="Times New Roman" w:hAnsi="Times New Roman" w:cs="Times New Roman"/>
                <w:sz w:val="20"/>
                <w:szCs w:val="20"/>
              </w:rPr>
              <w:t>ati</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g circu</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stances exist concern</w:t>
            </w:r>
            <w:r w:rsidRPr="00076923">
              <w:rPr>
                <w:rFonts w:ascii="Times New Roman" w:hAnsi="Times New Roman" w:cs="Times New Roman"/>
                <w:spacing w:val="-2"/>
                <w:sz w:val="20"/>
                <w:szCs w:val="20"/>
              </w:rPr>
              <w:t>i</w:t>
            </w:r>
            <w:r w:rsidRPr="00076923">
              <w:rPr>
                <w:rFonts w:ascii="Times New Roman" w:hAnsi="Times New Roman" w:cs="Times New Roman"/>
                <w:sz w:val="20"/>
                <w:szCs w:val="20"/>
              </w:rPr>
              <w:t xml:space="preserve">ng </w:t>
            </w:r>
            <w:r w:rsidRPr="00076923">
              <w:rPr>
                <w:rFonts w:ascii="Times New Roman" w:hAnsi="Times New Roman" w:cs="Times New Roman"/>
                <w:spacing w:val="-1"/>
                <w:sz w:val="20"/>
                <w:szCs w:val="20"/>
              </w:rPr>
              <w:t>s</w:t>
            </w:r>
            <w:r w:rsidRPr="00076923">
              <w:rPr>
                <w:rFonts w:ascii="Times New Roman" w:hAnsi="Times New Roman" w:cs="Times New Roman"/>
                <w:spacing w:val="1"/>
                <w:sz w:val="20"/>
                <w:szCs w:val="20"/>
              </w:rPr>
              <w:t>u</w:t>
            </w:r>
            <w:r w:rsidRPr="00076923">
              <w:rPr>
                <w:rFonts w:ascii="Times New Roman" w:hAnsi="Times New Roman" w:cs="Times New Roman"/>
                <w:spacing w:val="-1"/>
                <w:sz w:val="20"/>
                <w:szCs w:val="20"/>
              </w:rPr>
              <w:t>c</w:t>
            </w:r>
            <w:r w:rsidRPr="00076923">
              <w:rPr>
                <w:rFonts w:ascii="Times New Roman" w:hAnsi="Times New Roman" w:cs="Times New Roman"/>
                <w:sz w:val="20"/>
                <w:szCs w:val="20"/>
              </w:rPr>
              <w:t>h violation.</w:t>
            </w:r>
          </w:p>
          <w:p w:rsidR="00D34C42" w:rsidRPr="00076923" w:rsidRDefault="00D34C42" w:rsidP="00D34C42">
            <w:pPr>
              <w:rPr>
                <w:rFonts w:ascii="Times New Roman" w:hAnsi="Times New Roman" w:cs="Times New Roman"/>
                <w:sz w:val="15"/>
                <w:szCs w:val="15"/>
              </w:rPr>
            </w:pPr>
          </w:p>
          <w:p w:rsidR="00D34C42" w:rsidRPr="00076923" w:rsidRDefault="00D34C42" w:rsidP="00D34C42">
            <w:pPr>
              <w:widowControl/>
              <w:autoSpaceDE/>
              <w:autoSpaceDN/>
              <w:adjustRightInd/>
              <w:spacing w:after="40"/>
              <w:rPr>
                <w:rFonts w:ascii="Times New Roman" w:hAnsi="Times New Roman" w:cs="Times New Roman"/>
              </w:rPr>
            </w:pPr>
            <w:r w:rsidRPr="00076923">
              <w:rPr>
                <w:rFonts w:ascii="Times New Roman" w:hAnsi="Times New Roman" w:cs="Times New Roman"/>
                <w:sz w:val="20"/>
                <w:szCs w:val="20"/>
              </w:rPr>
              <w:t>Ad</w:t>
            </w:r>
            <w:r w:rsidRPr="00076923">
              <w:rPr>
                <w:rFonts w:ascii="Times New Roman" w:hAnsi="Times New Roman" w:cs="Times New Roman"/>
                <w:spacing w:val="1"/>
                <w:sz w:val="20"/>
                <w:szCs w:val="20"/>
              </w:rPr>
              <w:t>d</w:t>
            </w:r>
            <w:r w:rsidRPr="00076923">
              <w:rPr>
                <w:rFonts w:ascii="Times New Roman" w:hAnsi="Times New Roman" w:cs="Times New Roman"/>
                <w:sz w:val="20"/>
                <w:szCs w:val="20"/>
              </w:rPr>
              <w:t>iti</w:t>
            </w:r>
            <w:r w:rsidRPr="00076923">
              <w:rPr>
                <w:rFonts w:ascii="Times New Roman" w:hAnsi="Times New Roman" w:cs="Times New Roman"/>
                <w:spacing w:val="1"/>
                <w:sz w:val="20"/>
                <w:szCs w:val="20"/>
              </w:rPr>
              <w:t>on</w:t>
            </w:r>
            <w:r w:rsidRPr="00076923">
              <w:rPr>
                <w:rFonts w:ascii="Times New Roman" w:hAnsi="Times New Roman" w:cs="Times New Roman"/>
                <w:sz w:val="20"/>
                <w:szCs w:val="20"/>
              </w:rPr>
              <w:t>al</w:t>
            </w:r>
            <w:r w:rsidRPr="00076923">
              <w:rPr>
                <w:rFonts w:ascii="Times New Roman" w:hAnsi="Times New Roman" w:cs="Times New Roman"/>
                <w:spacing w:val="11"/>
                <w:sz w:val="20"/>
                <w:szCs w:val="20"/>
              </w:rPr>
              <w:t xml:space="preserve"> </w:t>
            </w:r>
            <w:r w:rsidRPr="00076923">
              <w:rPr>
                <w:rFonts w:ascii="Times New Roman" w:hAnsi="Times New Roman" w:cs="Times New Roman"/>
                <w:sz w:val="20"/>
                <w:szCs w:val="20"/>
              </w:rPr>
              <w:t>inf</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r</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ati</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n</w:t>
            </w:r>
            <w:r w:rsidRPr="00076923">
              <w:rPr>
                <w:rFonts w:ascii="Times New Roman" w:hAnsi="Times New Roman" w:cs="Times New Roman"/>
                <w:spacing w:val="12"/>
                <w:sz w:val="20"/>
                <w:szCs w:val="20"/>
              </w:rPr>
              <w:t xml:space="preserve"> </w:t>
            </w:r>
            <w:r w:rsidRPr="00076923">
              <w:rPr>
                <w:rFonts w:ascii="Times New Roman" w:hAnsi="Times New Roman" w:cs="Times New Roman"/>
                <w:spacing w:val="-2"/>
                <w:sz w:val="20"/>
                <w:szCs w:val="20"/>
              </w:rPr>
              <w:t>m</w:t>
            </w:r>
            <w:r w:rsidRPr="00076923">
              <w:rPr>
                <w:rFonts w:ascii="Times New Roman" w:hAnsi="Times New Roman" w:cs="Times New Roman"/>
                <w:spacing w:val="1"/>
                <w:sz w:val="20"/>
                <w:szCs w:val="20"/>
              </w:rPr>
              <w:t>a</w:t>
            </w:r>
            <w:r w:rsidRPr="00076923">
              <w:rPr>
                <w:rFonts w:ascii="Times New Roman" w:hAnsi="Times New Roman" w:cs="Times New Roman"/>
                <w:sz w:val="20"/>
                <w:szCs w:val="20"/>
              </w:rPr>
              <w:t>y</w:t>
            </w:r>
            <w:r w:rsidRPr="00076923">
              <w:rPr>
                <w:rFonts w:ascii="Times New Roman" w:hAnsi="Times New Roman" w:cs="Times New Roman"/>
                <w:spacing w:val="12"/>
                <w:sz w:val="20"/>
                <w:szCs w:val="20"/>
              </w:rPr>
              <w:t xml:space="preserve"> </w:t>
            </w:r>
            <w:r w:rsidRPr="00076923">
              <w:rPr>
                <w:rFonts w:ascii="Times New Roman" w:hAnsi="Times New Roman" w:cs="Times New Roman"/>
                <w:spacing w:val="1"/>
                <w:sz w:val="20"/>
                <w:szCs w:val="20"/>
              </w:rPr>
              <w:t>b</w:t>
            </w:r>
            <w:r w:rsidRPr="00076923">
              <w:rPr>
                <w:rFonts w:ascii="Times New Roman" w:hAnsi="Times New Roman" w:cs="Times New Roman"/>
                <w:sz w:val="20"/>
                <w:szCs w:val="20"/>
              </w:rPr>
              <w:t>e</w:t>
            </w:r>
            <w:r w:rsidRPr="00076923">
              <w:rPr>
                <w:rFonts w:ascii="Times New Roman" w:hAnsi="Times New Roman" w:cs="Times New Roman"/>
                <w:spacing w:val="11"/>
                <w:sz w:val="20"/>
                <w:szCs w:val="20"/>
              </w:rPr>
              <w:t xml:space="preserve"> </w:t>
            </w:r>
            <w:r w:rsidRPr="00076923">
              <w:rPr>
                <w:rFonts w:ascii="Times New Roman" w:hAnsi="Times New Roman" w:cs="Times New Roman"/>
                <w:sz w:val="20"/>
                <w:szCs w:val="20"/>
              </w:rPr>
              <w:t>f</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und</w:t>
            </w:r>
            <w:r w:rsidRPr="00076923">
              <w:rPr>
                <w:rFonts w:ascii="Times New Roman" w:hAnsi="Times New Roman" w:cs="Times New Roman"/>
                <w:spacing w:val="12"/>
                <w:sz w:val="20"/>
                <w:szCs w:val="20"/>
              </w:rPr>
              <w:t xml:space="preserve"> </w:t>
            </w:r>
            <w:r w:rsidRPr="00076923">
              <w:rPr>
                <w:rFonts w:ascii="Times New Roman" w:hAnsi="Times New Roman" w:cs="Times New Roman"/>
                <w:sz w:val="20"/>
                <w:szCs w:val="20"/>
              </w:rPr>
              <w:t>on</w:t>
            </w:r>
            <w:r w:rsidRPr="00076923">
              <w:rPr>
                <w:rFonts w:ascii="Times New Roman" w:hAnsi="Times New Roman" w:cs="Times New Roman"/>
                <w:spacing w:val="12"/>
                <w:sz w:val="20"/>
                <w:szCs w:val="20"/>
              </w:rPr>
              <w:t xml:space="preserve"> </w:t>
            </w:r>
            <w:r w:rsidRPr="00076923">
              <w:rPr>
                <w:rFonts w:ascii="Times New Roman" w:hAnsi="Times New Roman" w:cs="Times New Roman"/>
                <w:sz w:val="20"/>
                <w:szCs w:val="20"/>
              </w:rPr>
              <w:t>the</w:t>
            </w:r>
            <w:r w:rsidRPr="00076923">
              <w:rPr>
                <w:rFonts w:ascii="Times New Roman" w:hAnsi="Times New Roman" w:cs="Times New Roman"/>
                <w:spacing w:val="11"/>
                <w:sz w:val="20"/>
                <w:szCs w:val="20"/>
              </w:rPr>
              <w:t xml:space="preserve"> </w:t>
            </w:r>
            <w:r w:rsidRPr="00076923">
              <w:rPr>
                <w:rFonts w:ascii="Times New Roman" w:hAnsi="Times New Roman" w:cs="Times New Roman"/>
                <w:sz w:val="20"/>
                <w:szCs w:val="20"/>
              </w:rPr>
              <w:t>we</w:t>
            </w:r>
            <w:r w:rsidRPr="00076923">
              <w:rPr>
                <w:rFonts w:ascii="Times New Roman" w:hAnsi="Times New Roman" w:cs="Times New Roman"/>
                <w:spacing w:val="1"/>
                <w:sz w:val="20"/>
                <w:szCs w:val="20"/>
              </w:rPr>
              <w:t>b</w:t>
            </w:r>
            <w:r w:rsidRPr="00076923">
              <w:rPr>
                <w:rFonts w:ascii="Times New Roman" w:hAnsi="Times New Roman" w:cs="Times New Roman"/>
                <w:sz w:val="20"/>
                <w:szCs w:val="20"/>
              </w:rPr>
              <w:t>site</w:t>
            </w:r>
            <w:r w:rsidRPr="00076923">
              <w:rPr>
                <w:rFonts w:ascii="Times New Roman" w:hAnsi="Times New Roman" w:cs="Times New Roman"/>
                <w:spacing w:val="11"/>
                <w:sz w:val="20"/>
                <w:szCs w:val="20"/>
              </w:rPr>
              <w:t xml:space="preserve"> </w:t>
            </w:r>
            <w:r w:rsidRPr="00076923">
              <w:rPr>
                <w:rFonts w:ascii="Times New Roman" w:hAnsi="Times New Roman" w:cs="Times New Roman"/>
                <w:sz w:val="20"/>
                <w:szCs w:val="20"/>
              </w:rPr>
              <w:t>of</w:t>
            </w:r>
            <w:r w:rsidRPr="00076923">
              <w:rPr>
                <w:rFonts w:ascii="Times New Roman" w:hAnsi="Times New Roman" w:cs="Times New Roman"/>
                <w:spacing w:val="10"/>
                <w:sz w:val="20"/>
                <w:szCs w:val="20"/>
              </w:rPr>
              <w:t xml:space="preserve"> </w:t>
            </w:r>
            <w:r w:rsidRPr="00076923">
              <w:rPr>
                <w:rFonts w:ascii="Times New Roman" w:hAnsi="Times New Roman" w:cs="Times New Roman"/>
                <w:sz w:val="20"/>
                <w:szCs w:val="20"/>
              </w:rPr>
              <w:t>the</w:t>
            </w:r>
            <w:r w:rsidRPr="00076923">
              <w:rPr>
                <w:rFonts w:ascii="Times New Roman" w:hAnsi="Times New Roman" w:cs="Times New Roman"/>
                <w:spacing w:val="11"/>
                <w:sz w:val="20"/>
                <w:szCs w:val="20"/>
              </w:rPr>
              <w:t xml:space="preserve"> </w:t>
            </w:r>
            <w:r w:rsidRPr="00076923">
              <w:rPr>
                <w:rFonts w:ascii="Times New Roman" w:hAnsi="Times New Roman" w:cs="Times New Roman"/>
                <w:sz w:val="20"/>
                <w:szCs w:val="20"/>
              </w:rPr>
              <w:t>State</w:t>
            </w:r>
            <w:r w:rsidRPr="00076923">
              <w:rPr>
                <w:rFonts w:ascii="Times New Roman" w:hAnsi="Times New Roman" w:cs="Times New Roman"/>
                <w:spacing w:val="11"/>
                <w:sz w:val="20"/>
                <w:szCs w:val="20"/>
              </w:rPr>
              <w:t xml:space="preserve"> </w:t>
            </w:r>
            <w:r w:rsidRPr="00076923">
              <w:rPr>
                <w:rFonts w:ascii="Times New Roman" w:hAnsi="Times New Roman" w:cs="Times New Roman"/>
                <w:sz w:val="20"/>
                <w:szCs w:val="20"/>
              </w:rPr>
              <w:t>Elections</w:t>
            </w:r>
            <w:r w:rsidRPr="00076923">
              <w:rPr>
                <w:rFonts w:ascii="Times New Roman" w:hAnsi="Times New Roman" w:cs="Times New Roman"/>
                <w:spacing w:val="11"/>
                <w:sz w:val="20"/>
                <w:szCs w:val="20"/>
              </w:rPr>
              <w:t xml:space="preserve"> </w:t>
            </w:r>
            <w:r w:rsidRPr="00076923">
              <w:rPr>
                <w:rFonts w:ascii="Times New Roman" w:hAnsi="Times New Roman" w:cs="Times New Roman"/>
                <w:spacing w:val="-1"/>
                <w:sz w:val="20"/>
                <w:szCs w:val="20"/>
              </w:rPr>
              <w:t>E</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force</w:t>
            </w:r>
            <w:r w:rsidRPr="00076923">
              <w:rPr>
                <w:rFonts w:ascii="Times New Roman" w:hAnsi="Times New Roman" w:cs="Times New Roman"/>
                <w:spacing w:val="-3"/>
                <w:sz w:val="20"/>
                <w:szCs w:val="20"/>
              </w:rPr>
              <w:t>m</w:t>
            </w:r>
            <w:r w:rsidRPr="00076923">
              <w:rPr>
                <w:rFonts w:ascii="Times New Roman" w:hAnsi="Times New Roman" w:cs="Times New Roman"/>
                <w:sz w:val="20"/>
                <w:szCs w:val="20"/>
              </w:rPr>
              <w:t>ent</w:t>
            </w:r>
            <w:r w:rsidRPr="00076923">
              <w:rPr>
                <w:rFonts w:ascii="Times New Roman" w:hAnsi="Times New Roman" w:cs="Times New Roman"/>
                <w:spacing w:val="11"/>
                <w:sz w:val="20"/>
                <w:szCs w:val="20"/>
              </w:rPr>
              <w:t xml:space="preserve"> </w:t>
            </w:r>
            <w:r w:rsidRPr="00076923">
              <w:rPr>
                <w:rFonts w:ascii="Times New Roman" w:hAnsi="Times New Roman" w:cs="Times New Roman"/>
                <w:sz w:val="20"/>
                <w:szCs w:val="20"/>
              </w:rPr>
              <w:t>C</w:t>
            </w:r>
            <w:r w:rsidRPr="00076923">
              <w:rPr>
                <w:rFonts w:ascii="Times New Roman" w:hAnsi="Times New Roman" w:cs="Times New Roman"/>
                <w:spacing w:val="2"/>
                <w:sz w:val="20"/>
                <w:szCs w:val="20"/>
              </w:rPr>
              <w:t>o</w:t>
            </w:r>
            <w:r w:rsidRPr="00076923">
              <w:rPr>
                <w:rFonts w:ascii="Times New Roman" w:hAnsi="Times New Roman" w:cs="Times New Roman"/>
                <w:sz w:val="20"/>
                <w:szCs w:val="20"/>
              </w:rPr>
              <w:t>mmission,</w:t>
            </w:r>
            <w:r w:rsidRPr="00076923">
              <w:rPr>
                <w:rFonts w:ascii="Times New Roman" w:hAnsi="Times New Roman" w:cs="Times New Roman"/>
                <w:spacing w:val="11"/>
                <w:sz w:val="20"/>
                <w:szCs w:val="20"/>
              </w:rPr>
              <w:t xml:space="preserve"> </w:t>
            </w:r>
            <w:hyperlink r:id="rId50" w:history="1">
              <w:r w:rsidRPr="00076923">
                <w:rPr>
                  <w:rFonts w:ascii="Times New Roman" w:hAnsi="Times New Roman" w:cs="Times New Roman"/>
                  <w:sz w:val="20"/>
                  <w:szCs w:val="20"/>
                  <w:u w:val="single"/>
                </w:rPr>
                <w:t>www.ct.gov/</w:t>
              </w:r>
              <w:r w:rsidRPr="00076923">
                <w:rPr>
                  <w:rFonts w:ascii="Times New Roman" w:hAnsi="Times New Roman" w:cs="Times New Roman"/>
                  <w:spacing w:val="-1"/>
                  <w:sz w:val="20"/>
                  <w:szCs w:val="20"/>
                  <w:u w:val="single"/>
                </w:rPr>
                <w:t>s</w:t>
              </w:r>
              <w:r w:rsidRPr="00076923">
                <w:rPr>
                  <w:rFonts w:ascii="Times New Roman" w:hAnsi="Times New Roman" w:cs="Times New Roman"/>
                  <w:sz w:val="20"/>
                  <w:szCs w:val="20"/>
                  <w:u w:val="single"/>
                </w:rPr>
                <w:t>eec</w:t>
              </w:r>
              <w:r w:rsidRPr="00076923">
                <w:rPr>
                  <w:rFonts w:ascii="Times New Roman" w:hAnsi="Times New Roman" w:cs="Times New Roman"/>
                  <w:sz w:val="20"/>
                  <w:szCs w:val="20"/>
                </w:rPr>
                <w:t>.</w:t>
              </w:r>
              <w:r w:rsidRPr="00076923">
                <w:rPr>
                  <w:rFonts w:ascii="Times New Roman" w:hAnsi="Times New Roman" w:cs="Times New Roman"/>
                  <w:spacing w:val="11"/>
                  <w:sz w:val="20"/>
                  <w:szCs w:val="20"/>
                </w:rPr>
                <w:t xml:space="preserve"> </w:t>
              </w:r>
            </w:hyperlink>
            <w:r w:rsidRPr="00076923">
              <w:rPr>
                <w:rFonts w:ascii="Times New Roman" w:hAnsi="Times New Roman" w:cs="Times New Roman"/>
                <w:sz w:val="20"/>
                <w:szCs w:val="20"/>
              </w:rPr>
              <w:t>Click</w:t>
            </w:r>
            <w:r w:rsidRPr="00076923">
              <w:rPr>
                <w:rFonts w:ascii="Times New Roman" w:hAnsi="Times New Roman" w:cs="Times New Roman"/>
                <w:spacing w:val="12"/>
                <w:sz w:val="20"/>
                <w:szCs w:val="20"/>
              </w:rPr>
              <w:t xml:space="preserve"> </w:t>
            </w:r>
            <w:r w:rsidRPr="00076923">
              <w:rPr>
                <w:rFonts w:ascii="Times New Roman" w:hAnsi="Times New Roman" w:cs="Times New Roman"/>
                <w:spacing w:val="1"/>
                <w:sz w:val="20"/>
                <w:szCs w:val="20"/>
              </w:rPr>
              <w:t>o</w:t>
            </w:r>
            <w:r w:rsidRPr="00076923">
              <w:rPr>
                <w:rFonts w:ascii="Times New Roman" w:hAnsi="Times New Roman" w:cs="Times New Roman"/>
                <w:sz w:val="20"/>
                <w:szCs w:val="20"/>
              </w:rPr>
              <w:t>n</w:t>
            </w:r>
            <w:r w:rsidRPr="00076923">
              <w:rPr>
                <w:rFonts w:ascii="Times New Roman" w:hAnsi="Times New Roman" w:cs="Times New Roman"/>
                <w:spacing w:val="12"/>
                <w:sz w:val="20"/>
                <w:szCs w:val="20"/>
              </w:rPr>
              <w:t xml:space="preserve"> </w:t>
            </w:r>
            <w:r w:rsidRPr="00076923">
              <w:rPr>
                <w:rFonts w:ascii="Times New Roman" w:hAnsi="Times New Roman" w:cs="Times New Roman"/>
                <w:spacing w:val="-2"/>
                <w:sz w:val="20"/>
                <w:szCs w:val="20"/>
              </w:rPr>
              <w:t>t</w:t>
            </w:r>
            <w:r w:rsidRPr="00076923">
              <w:rPr>
                <w:rFonts w:ascii="Times New Roman" w:hAnsi="Times New Roman" w:cs="Times New Roman"/>
                <w:spacing w:val="1"/>
                <w:sz w:val="20"/>
                <w:szCs w:val="20"/>
              </w:rPr>
              <w:t>h</w:t>
            </w:r>
            <w:r w:rsidRPr="00076923">
              <w:rPr>
                <w:rFonts w:ascii="Times New Roman" w:hAnsi="Times New Roman" w:cs="Times New Roman"/>
                <w:sz w:val="20"/>
                <w:szCs w:val="20"/>
              </w:rPr>
              <w:t>e</w:t>
            </w:r>
            <w:r w:rsidRPr="00076923">
              <w:rPr>
                <w:rFonts w:ascii="Times New Roman" w:hAnsi="Times New Roman" w:cs="Times New Roman"/>
                <w:spacing w:val="11"/>
                <w:sz w:val="20"/>
                <w:szCs w:val="20"/>
              </w:rPr>
              <w:t xml:space="preserve"> </w:t>
            </w:r>
            <w:r w:rsidRPr="00076923">
              <w:rPr>
                <w:rFonts w:ascii="Times New Roman" w:hAnsi="Times New Roman" w:cs="Times New Roman"/>
                <w:sz w:val="20"/>
                <w:szCs w:val="20"/>
              </w:rPr>
              <w:t>li</w:t>
            </w:r>
            <w:r w:rsidRPr="00076923">
              <w:rPr>
                <w:rFonts w:ascii="Times New Roman" w:hAnsi="Times New Roman" w:cs="Times New Roman"/>
                <w:spacing w:val="1"/>
                <w:sz w:val="20"/>
                <w:szCs w:val="20"/>
              </w:rPr>
              <w:t>n</w:t>
            </w:r>
            <w:r w:rsidRPr="00076923">
              <w:rPr>
                <w:rFonts w:ascii="Times New Roman" w:hAnsi="Times New Roman" w:cs="Times New Roman"/>
                <w:sz w:val="20"/>
                <w:szCs w:val="20"/>
              </w:rPr>
              <w:t>k to</w:t>
            </w:r>
            <w:r w:rsidRPr="00076923">
              <w:rPr>
                <w:rFonts w:ascii="Times New Roman" w:hAnsi="Times New Roman" w:cs="Times New Roman"/>
                <w:spacing w:val="1"/>
                <w:sz w:val="20"/>
                <w:szCs w:val="20"/>
              </w:rPr>
              <w:t xml:space="preserve"> </w:t>
            </w:r>
            <w:r w:rsidRPr="00076923">
              <w:rPr>
                <w:rFonts w:ascii="Times New Roman" w:hAnsi="Times New Roman" w:cs="Times New Roman"/>
                <w:sz w:val="20"/>
                <w:szCs w:val="20"/>
              </w:rPr>
              <w:t>“</w:t>
            </w:r>
            <w:r w:rsidRPr="00076923">
              <w:rPr>
                <w:rFonts w:ascii="Times New Roman" w:hAnsi="Times New Roman" w:cs="Times New Roman"/>
                <w:spacing w:val="-1"/>
                <w:sz w:val="20"/>
                <w:szCs w:val="20"/>
              </w:rPr>
              <w:t>L</w:t>
            </w:r>
            <w:r w:rsidRPr="00076923">
              <w:rPr>
                <w:rFonts w:ascii="Times New Roman" w:hAnsi="Times New Roman" w:cs="Times New Roman"/>
                <w:sz w:val="20"/>
                <w:szCs w:val="20"/>
              </w:rPr>
              <w:t>o</w:t>
            </w:r>
            <w:r w:rsidRPr="00076923">
              <w:rPr>
                <w:rFonts w:ascii="Times New Roman" w:hAnsi="Times New Roman" w:cs="Times New Roman"/>
                <w:spacing w:val="-1"/>
                <w:sz w:val="20"/>
                <w:szCs w:val="20"/>
              </w:rPr>
              <w:t>b</w:t>
            </w:r>
            <w:r w:rsidRPr="00076923">
              <w:rPr>
                <w:rFonts w:ascii="Times New Roman" w:hAnsi="Times New Roman" w:cs="Times New Roman"/>
                <w:sz w:val="20"/>
                <w:szCs w:val="20"/>
              </w:rPr>
              <w:t>b</w:t>
            </w:r>
            <w:r w:rsidRPr="00076923">
              <w:rPr>
                <w:rFonts w:ascii="Times New Roman" w:hAnsi="Times New Roman" w:cs="Times New Roman"/>
                <w:spacing w:val="-1"/>
                <w:sz w:val="20"/>
                <w:szCs w:val="20"/>
              </w:rPr>
              <w:t>y</w:t>
            </w:r>
            <w:r w:rsidRPr="00076923">
              <w:rPr>
                <w:rFonts w:ascii="Times New Roman" w:hAnsi="Times New Roman" w:cs="Times New Roman"/>
                <w:sz w:val="20"/>
                <w:szCs w:val="20"/>
              </w:rPr>
              <w:t>ist/Con</w:t>
            </w:r>
            <w:r w:rsidRPr="00076923">
              <w:rPr>
                <w:rFonts w:ascii="Times New Roman" w:hAnsi="Times New Roman" w:cs="Times New Roman"/>
                <w:spacing w:val="-2"/>
                <w:sz w:val="20"/>
                <w:szCs w:val="20"/>
              </w:rPr>
              <w:t>t</w:t>
            </w:r>
            <w:r w:rsidRPr="00076923">
              <w:rPr>
                <w:rFonts w:ascii="Times New Roman" w:hAnsi="Times New Roman" w:cs="Times New Roman"/>
                <w:sz w:val="20"/>
                <w:szCs w:val="20"/>
              </w:rPr>
              <w:t>ractor Li</w:t>
            </w:r>
            <w:r w:rsidRPr="00076923">
              <w:rPr>
                <w:rFonts w:ascii="Times New Roman" w:hAnsi="Times New Roman" w:cs="Times New Roman"/>
                <w:spacing w:val="-2"/>
                <w:sz w:val="20"/>
                <w:szCs w:val="20"/>
              </w:rPr>
              <w:t>m</w:t>
            </w:r>
            <w:r w:rsidRPr="00076923">
              <w:rPr>
                <w:rFonts w:ascii="Times New Roman" w:hAnsi="Times New Roman" w:cs="Times New Roman"/>
                <w:sz w:val="20"/>
                <w:szCs w:val="20"/>
              </w:rPr>
              <w:t>itations.”</w:t>
            </w:r>
          </w:p>
        </w:tc>
      </w:tr>
      <w:tr w:rsidR="00D34C42" w:rsidRPr="00076923" w:rsidTr="00627833">
        <w:tc>
          <w:tcPr>
            <w:tcW w:w="9856" w:type="dxa"/>
            <w:shd w:val="clear" w:color="auto" w:fill="D9D9D9"/>
          </w:tcPr>
          <w:p w:rsidR="00D34C42" w:rsidRPr="00076923" w:rsidRDefault="00D34C42" w:rsidP="00627833">
            <w:pPr>
              <w:widowControl/>
              <w:autoSpaceDE/>
              <w:autoSpaceDN/>
              <w:adjustRightInd/>
              <w:jc w:val="center"/>
              <w:rPr>
                <w:rFonts w:ascii="Times New Roman" w:hAnsi="Times New Roman" w:cs="Times New Roman"/>
              </w:rPr>
            </w:pPr>
            <w:r w:rsidRPr="00076923">
              <w:rPr>
                <w:rFonts w:ascii="Times New Roman" w:hAnsi="Times New Roman" w:cs="Times New Roman"/>
              </w:rPr>
              <w:br w:type="page"/>
            </w:r>
            <w:r w:rsidRPr="00076923">
              <w:rPr>
                <w:rFonts w:ascii="Times New Roman" w:hAnsi="Times New Roman" w:cs="Times New Roman"/>
                <w:b/>
                <w:bCs/>
                <w:w w:val="99"/>
                <w:sz w:val="22"/>
                <w:szCs w:val="22"/>
              </w:rPr>
              <w:t>DEFINITIONS</w:t>
            </w:r>
          </w:p>
        </w:tc>
      </w:tr>
      <w:tr w:rsidR="00D34C42" w:rsidRPr="00076923" w:rsidTr="00627833">
        <w:tc>
          <w:tcPr>
            <w:tcW w:w="9856" w:type="dxa"/>
            <w:tcMar>
              <w:left w:w="29" w:type="dxa"/>
              <w:right w:w="29" w:type="dxa"/>
            </w:tcMar>
          </w:tcPr>
          <w:p w:rsidR="00D34C42" w:rsidRPr="00076923" w:rsidRDefault="00D34C42" w:rsidP="00D34C42">
            <w:pPr>
              <w:spacing w:before="40" w:after="80"/>
              <w:rPr>
                <w:rFonts w:ascii="Times New Roman" w:hAnsi="Times New Roman" w:cs="Times New Roman"/>
                <w:sz w:val="16"/>
                <w:szCs w:val="16"/>
              </w:rPr>
            </w:pPr>
            <w:r w:rsidRPr="00076923">
              <w:rPr>
                <w:rFonts w:ascii="Times New Roman" w:hAnsi="Times New Roman" w:cs="Times New Roman"/>
                <w:sz w:val="18"/>
                <w:szCs w:val="18"/>
              </w:rPr>
              <w:lastRenderedPageBreak/>
              <w:t>“State</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co</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tracto</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means</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 xml:space="preserve">a </w:t>
            </w:r>
            <w:r w:rsidRPr="00076923">
              <w:rPr>
                <w:rFonts w:ascii="Times New Roman" w:hAnsi="Times New Roman" w:cs="Times New Roman"/>
                <w:spacing w:val="-1"/>
                <w:sz w:val="18"/>
                <w:szCs w:val="18"/>
              </w:rPr>
              <w:t>p</w:t>
            </w:r>
            <w:r w:rsidRPr="00076923">
              <w:rPr>
                <w:rFonts w:ascii="Times New Roman" w:hAnsi="Times New Roman" w:cs="Times New Roman"/>
                <w:sz w:val="18"/>
                <w:szCs w:val="18"/>
              </w:rPr>
              <w:t>erson, business</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entity</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nonpro</w:t>
            </w:r>
            <w:r w:rsidRPr="00076923">
              <w:rPr>
                <w:rFonts w:ascii="Times New Roman" w:hAnsi="Times New Roman" w:cs="Times New Roman"/>
                <w:spacing w:val="-1"/>
                <w:sz w:val="18"/>
                <w:szCs w:val="18"/>
              </w:rPr>
              <w:t>f</w:t>
            </w:r>
            <w:r w:rsidRPr="00076923">
              <w:rPr>
                <w:rFonts w:ascii="Times New Roman" w:hAnsi="Times New Roman" w:cs="Times New Roman"/>
                <w:sz w:val="18"/>
                <w:szCs w:val="18"/>
              </w:rPr>
              <w:t>it o</w:t>
            </w:r>
            <w:r w:rsidRPr="00076923">
              <w:rPr>
                <w:rFonts w:ascii="Times New Roman" w:hAnsi="Times New Roman" w:cs="Times New Roman"/>
                <w:spacing w:val="-2"/>
                <w:sz w:val="18"/>
                <w:szCs w:val="18"/>
              </w:rPr>
              <w:t>r</w:t>
            </w:r>
            <w:r w:rsidRPr="00076923">
              <w:rPr>
                <w:rFonts w:ascii="Times New Roman" w:hAnsi="Times New Roman" w:cs="Times New Roman"/>
                <w:sz w:val="18"/>
                <w:szCs w:val="18"/>
              </w:rPr>
              <w:t>ganization</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at</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enters</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i</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to</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a state</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contract.</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Such</w:t>
            </w:r>
            <w:r w:rsidRPr="00076923">
              <w:rPr>
                <w:rFonts w:ascii="Times New Roman" w:hAnsi="Times New Roman" w:cs="Times New Roman"/>
                <w:spacing w:val="-1"/>
                <w:sz w:val="18"/>
                <w:szCs w:val="18"/>
              </w:rPr>
              <w:t xml:space="preserve"> p</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rson, busi</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ess</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entity</w:t>
            </w:r>
            <w:r w:rsidRPr="00076923">
              <w:rPr>
                <w:rFonts w:ascii="Times New Roman" w:hAnsi="Times New Roman" w:cs="Times New Roman"/>
                <w:spacing w:val="-2"/>
                <w:sz w:val="18"/>
                <w:szCs w:val="18"/>
              </w:rPr>
              <w:t xml:space="preserve"> </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nonprofit organization</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shall</w:t>
            </w:r>
            <w:r w:rsidRPr="00076923">
              <w:rPr>
                <w:rFonts w:ascii="Times New Roman" w:hAnsi="Times New Roman" w:cs="Times New Roman"/>
                <w:spacing w:val="10"/>
                <w:sz w:val="18"/>
                <w:szCs w:val="18"/>
              </w:rPr>
              <w:t xml:space="preserve"> </w:t>
            </w:r>
            <w:r w:rsidRPr="00076923">
              <w:rPr>
                <w:rFonts w:ascii="Times New Roman" w:hAnsi="Times New Roman" w:cs="Times New Roman"/>
                <w:sz w:val="18"/>
                <w:szCs w:val="18"/>
              </w:rPr>
              <w:t>be</w:t>
            </w:r>
            <w:r w:rsidRPr="00076923">
              <w:rPr>
                <w:rFonts w:ascii="Times New Roman" w:hAnsi="Times New Roman" w:cs="Times New Roman"/>
                <w:spacing w:val="11"/>
                <w:sz w:val="18"/>
                <w:szCs w:val="18"/>
              </w:rPr>
              <w:t xml:space="preserve"> </w:t>
            </w:r>
            <w:r w:rsidRPr="00076923">
              <w:rPr>
                <w:rFonts w:ascii="Times New Roman" w:hAnsi="Times New Roman" w:cs="Times New Roman"/>
                <w:sz w:val="18"/>
                <w:szCs w:val="18"/>
              </w:rPr>
              <w:t>deemed</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to</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be</w:t>
            </w:r>
            <w:r w:rsidRPr="00076923">
              <w:rPr>
                <w:rFonts w:ascii="Times New Roman" w:hAnsi="Times New Roman" w:cs="Times New Roman"/>
                <w:spacing w:val="11"/>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2"/>
                <w:sz w:val="18"/>
                <w:szCs w:val="18"/>
              </w:rPr>
              <w:t xml:space="preserve"> </w:t>
            </w:r>
            <w:r w:rsidRPr="00076923">
              <w:rPr>
                <w:rFonts w:ascii="Times New Roman" w:hAnsi="Times New Roman" w:cs="Times New Roman"/>
                <w:sz w:val="18"/>
                <w:szCs w:val="18"/>
              </w:rPr>
              <w:t>state</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contractor</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u</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til</w:t>
            </w:r>
            <w:r w:rsidRPr="00076923">
              <w:rPr>
                <w:rFonts w:ascii="Times New Roman" w:hAnsi="Times New Roman" w:cs="Times New Roman"/>
                <w:spacing w:val="11"/>
                <w:sz w:val="18"/>
                <w:szCs w:val="18"/>
              </w:rPr>
              <w:t xml:space="preserve"> </w:t>
            </w:r>
            <w:r w:rsidRPr="00076923">
              <w:rPr>
                <w:rFonts w:ascii="Times New Roman" w:hAnsi="Times New Roman" w:cs="Times New Roman"/>
                <w:sz w:val="18"/>
                <w:szCs w:val="18"/>
              </w:rPr>
              <w:t>December</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thir</w:t>
            </w:r>
            <w:r w:rsidRPr="00076923">
              <w:rPr>
                <w:rFonts w:ascii="Times New Roman" w:hAnsi="Times New Roman" w:cs="Times New Roman"/>
                <w:spacing w:val="-1"/>
                <w:sz w:val="18"/>
                <w:szCs w:val="18"/>
              </w:rPr>
              <w:t>t</w:t>
            </w:r>
            <w:r w:rsidRPr="00076923">
              <w:rPr>
                <w:rFonts w:ascii="Times New Roman" w:hAnsi="Times New Roman" w:cs="Times New Roman"/>
                <w:spacing w:val="1"/>
                <w:sz w:val="18"/>
                <w:szCs w:val="18"/>
              </w:rPr>
              <w:t>y</w:t>
            </w:r>
            <w:r w:rsidRPr="00076923">
              <w:rPr>
                <w:rFonts w:ascii="Times New Roman" w:hAnsi="Times New Roman" w:cs="Times New Roman"/>
                <w:sz w:val="18"/>
                <w:szCs w:val="18"/>
              </w:rPr>
              <w:t>-</w:t>
            </w:r>
            <w:r w:rsidRPr="00076923">
              <w:rPr>
                <w:rFonts w:ascii="Times New Roman" w:hAnsi="Times New Roman" w:cs="Times New Roman"/>
                <w:spacing w:val="-1"/>
                <w:sz w:val="18"/>
                <w:szCs w:val="18"/>
              </w:rPr>
              <w:t>f</w:t>
            </w:r>
            <w:r w:rsidRPr="00076923">
              <w:rPr>
                <w:rFonts w:ascii="Times New Roman" w:hAnsi="Times New Roman" w:cs="Times New Roman"/>
                <w:sz w:val="18"/>
                <w:szCs w:val="18"/>
              </w:rPr>
              <w:t>irst</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3"/>
                <w:sz w:val="18"/>
                <w:szCs w:val="18"/>
              </w:rPr>
              <w:t xml:space="preserve"> </w:t>
            </w:r>
            <w:r w:rsidRPr="00076923">
              <w:rPr>
                <w:rFonts w:ascii="Times New Roman" w:hAnsi="Times New Roman" w:cs="Times New Roman"/>
                <w:sz w:val="18"/>
                <w:szCs w:val="18"/>
              </w:rPr>
              <w:t>the</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ye</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r</w:t>
            </w:r>
            <w:r w:rsidRPr="00076923">
              <w:rPr>
                <w:rFonts w:ascii="Times New Roman" w:hAnsi="Times New Roman" w:cs="Times New Roman"/>
                <w:spacing w:val="10"/>
                <w:sz w:val="18"/>
                <w:szCs w:val="18"/>
              </w:rPr>
              <w:t xml:space="preserve"> </w:t>
            </w:r>
            <w:r w:rsidRPr="00076923">
              <w:rPr>
                <w:rFonts w:ascii="Times New Roman" w:hAnsi="Times New Roman" w:cs="Times New Roman"/>
                <w:sz w:val="18"/>
                <w:szCs w:val="18"/>
              </w:rPr>
              <w:t>in</w:t>
            </w:r>
            <w:r w:rsidRPr="00076923">
              <w:rPr>
                <w:rFonts w:ascii="Times New Roman" w:hAnsi="Times New Roman" w:cs="Times New Roman"/>
                <w:spacing w:val="10"/>
                <w:sz w:val="18"/>
                <w:szCs w:val="18"/>
              </w:rPr>
              <w:t xml:space="preserve"> </w:t>
            </w:r>
            <w:r w:rsidRPr="00076923">
              <w:rPr>
                <w:rFonts w:ascii="Times New Roman" w:hAnsi="Times New Roman" w:cs="Times New Roman"/>
                <w:sz w:val="18"/>
                <w:szCs w:val="18"/>
              </w:rPr>
              <w:t>which</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such</w:t>
            </w:r>
            <w:r w:rsidRPr="00076923">
              <w:rPr>
                <w:rFonts w:ascii="Times New Roman" w:hAnsi="Times New Roman" w:cs="Times New Roman"/>
                <w:spacing w:val="11"/>
                <w:sz w:val="18"/>
                <w:szCs w:val="18"/>
              </w:rPr>
              <w:t xml:space="preserve"> </w:t>
            </w:r>
            <w:r w:rsidRPr="00076923">
              <w:rPr>
                <w:rFonts w:ascii="Times New Roman" w:hAnsi="Times New Roman" w:cs="Times New Roman"/>
                <w:sz w:val="18"/>
                <w:szCs w:val="18"/>
              </w:rPr>
              <w:t>cont</w:t>
            </w:r>
            <w:r w:rsidRPr="00076923">
              <w:rPr>
                <w:rFonts w:ascii="Times New Roman" w:hAnsi="Times New Roman" w:cs="Times New Roman"/>
                <w:spacing w:val="-1"/>
                <w:sz w:val="18"/>
                <w:szCs w:val="18"/>
              </w:rPr>
              <w:t>ra</w:t>
            </w:r>
            <w:r w:rsidRPr="00076923">
              <w:rPr>
                <w:rFonts w:ascii="Times New Roman" w:hAnsi="Times New Roman" w:cs="Times New Roman"/>
                <w:sz w:val="18"/>
                <w:szCs w:val="18"/>
              </w:rPr>
              <w:t>ct</w:t>
            </w:r>
            <w:r w:rsidRPr="00076923">
              <w:rPr>
                <w:rFonts w:ascii="Times New Roman" w:hAnsi="Times New Roman" w:cs="Times New Roman"/>
                <w:spacing w:val="7"/>
                <w:sz w:val="18"/>
                <w:szCs w:val="18"/>
              </w:rPr>
              <w:t xml:space="preserve"> </w:t>
            </w:r>
            <w:r w:rsidRPr="00076923">
              <w:rPr>
                <w:rFonts w:ascii="Times New Roman" w:hAnsi="Times New Roman" w:cs="Times New Roman"/>
                <w:spacing w:val="-1"/>
                <w:sz w:val="18"/>
                <w:szCs w:val="18"/>
              </w:rPr>
              <w:t>t</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r</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ina</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es.</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“State</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co</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tractor”</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does</w:t>
            </w:r>
            <w:r w:rsidRPr="00076923">
              <w:rPr>
                <w:rFonts w:ascii="Times New Roman" w:hAnsi="Times New Roman" w:cs="Times New Roman"/>
                <w:spacing w:val="13"/>
                <w:sz w:val="18"/>
                <w:szCs w:val="18"/>
              </w:rPr>
              <w:t xml:space="preserve"> </w:t>
            </w:r>
            <w:r w:rsidRPr="00076923">
              <w:rPr>
                <w:rFonts w:ascii="Times New Roman" w:hAnsi="Times New Roman" w:cs="Times New Roman"/>
                <w:sz w:val="18"/>
                <w:szCs w:val="18"/>
              </w:rPr>
              <w:t>not inclu</w:t>
            </w:r>
            <w:r w:rsidRPr="00076923">
              <w:rPr>
                <w:rFonts w:ascii="Times New Roman" w:hAnsi="Times New Roman" w:cs="Times New Roman"/>
                <w:spacing w:val="-1"/>
                <w:sz w:val="18"/>
                <w:szCs w:val="18"/>
              </w:rPr>
              <w:t>d</w:t>
            </w:r>
            <w:r w:rsidRPr="00076923">
              <w:rPr>
                <w:rFonts w:ascii="Times New Roman" w:hAnsi="Times New Roman" w:cs="Times New Roman"/>
                <w:sz w:val="18"/>
                <w:szCs w:val="18"/>
              </w:rPr>
              <w:t>e</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a municipality</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 xml:space="preserve">y </w:t>
            </w:r>
            <w:r w:rsidRPr="00076923">
              <w:rPr>
                <w:rFonts w:ascii="Times New Roman" w:hAnsi="Times New Roman" w:cs="Times New Roman"/>
                <w:spacing w:val="-1"/>
                <w:sz w:val="18"/>
                <w:szCs w:val="18"/>
              </w:rPr>
              <w:t>o</w:t>
            </w:r>
            <w:r w:rsidRPr="00076923">
              <w:rPr>
                <w:rFonts w:ascii="Times New Roman" w:hAnsi="Times New Roman" w:cs="Times New Roman"/>
                <w:spacing w:val="1"/>
                <w:sz w:val="18"/>
                <w:szCs w:val="18"/>
              </w:rPr>
              <w:t>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er political</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subdivision</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the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state,</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including</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entities</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or associations</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d</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ly</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created</w:t>
            </w:r>
            <w:r w:rsidRPr="00076923">
              <w:rPr>
                <w:rFonts w:ascii="Times New Roman" w:hAnsi="Times New Roman" w:cs="Times New Roman"/>
                <w:spacing w:val="-4"/>
                <w:sz w:val="18"/>
                <w:szCs w:val="18"/>
              </w:rPr>
              <w:t xml:space="preserve"> </w:t>
            </w:r>
            <w:r w:rsidRPr="00076923">
              <w:rPr>
                <w:rFonts w:ascii="Times New Roman" w:hAnsi="Times New Roman" w:cs="Times New Roman"/>
                <w:spacing w:val="-1"/>
                <w:sz w:val="18"/>
                <w:szCs w:val="18"/>
              </w:rPr>
              <w:t>b</w:t>
            </w:r>
            <w:r w:rsidRPr="00076923">
              <w:rPr>
                <w:rFonts w:ascii="Times New Roman" w:hAnsi="Times New Roman" w:cs="Times New Roman"/>
                <w:sz w:val="18"/>
                <w:szCs w:val="18"/>
              </w:rPr>
              <w:t>y the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municipality</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p</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litical subdivision</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x</w:t>
            </w:r>
            <w:r w:rsidRPr="00076923">
              <w:rPr>
                <w:rFonts w:ascii="Times New Roman" w:hAnsi="Times New Roman" w:cs="Times New Roman"/>
                <w:sz w:val="18"/>
                <w:szCs w:val="18"/>
              </w:rPr>
              <w:t>clusively</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2"/>
                <w:sz w:val="18"/>
                <w:szCs w:val="18"/>
              </w:rPr>
              <w:t>m</w:t>
            </w:r>
            <w:r w:rsidRPr="00076923">
              <w:rPr>
                <w:rFonts w:ascii="Times New Roman" w:hAnsi="Times New Roman" w:cs="Times New Roman"/>
                <w:sz w:val="18"/>
                <w:szCs w:val="18"/>
              </w:rPr>
              <w:t>ongst themselves</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to</w:t>
            </w:r>
            <w:r w:rsidRPr="00076923">
              <w:rPr>
                <w:rFonts w:ascii="Times New Roman" w:hAnsi="Times New Roman" w:cs="Times New Roman"/>
                <w:spacing w:val="3"/>
                <w:sz w:val="18"/>
                <w:szCs w:val="18"/>
              </w:rPr>
              <w:t xml:space="preserve"> </w:t>
            </w:r>
            <w:r w:rsidRPr="00076923">
              <w:rPr>
                <w:rFonts w:ascii="Times New Roman" w:hAnsi="Times New Roman" w:cs="Times New Roman"/>
                <w:spacing w:val="-1"/>
                <w:sz w:val="18"/>
                <w:szCs w:val="18"/>
              </w:rPr>
              <w:t>f</w:t>
            </w:r>
            <w:r w:rsidRPr="00076923">
              <w:rPr>
                <w:rFonts w:ascii="Times New Roman" w:hAnsi="Times New Roman" w:cs="Times New Roman"/>
                <w:sz w:val="18"/>
                <w:szCs w:val="18"/>
              </w:rPr>
              <w:t>urther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p</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rp</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se</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autho</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ized</w:t>
            </w:r>
            <w:r w:rsidRPr="00076923">
              <w:rPr>
                <w:rFonts w:ascii="Times New Roman" w:hAnsi="Times New Roman" w:cs="Times New Roman"/>
                <w:spacing w:val="-2"/>
                <w:sz w:val="18"/>
                <w:szCs w:val="18"/>
              </w:rPr>
              <w:t xml:space="preserve"> </w:t>
            </w:r>
            <w:r w:rsidRPr="00076923">
              <w:rPr>
                <w:rFonts w:ascii="Times New Roman" w:hAnsi="Times New Roman" w:cs="Times New Roman"/>
                <w:spacing w:val="-1"/>
                <w:sz w:val="18"/>
                <w:szCs w:val="18"/>
              </w:rPr>
              <w:t>b</w:t>
            </w:r>
            <w:r w:rsidRPr="00076923">
              <w:rPr>
                <w:rFonts w:ascii="Times New Roman" w:hAnsi="Times New Roman" w:cs="Times New Roman"/>
                <w:sz w:val="18"/>
                <w:szCs w:val="18"/>
              </w:rPr>
              <w:t>y</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stat</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te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cha</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ter,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an</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empl</w:t>
            </w:r>
            <w:r w:rsidRPr="00076923">
              <w:rPr>
                <w:rFonts w:ascii="Times New Roman" w:hAnsi="Times New Roman" w:cs="Times New Roman"/>
                <w:spacing w:val="-1"/>
                <w:sz w:val="18"/>
                <w:szCs w:val="18"/>
              </w:rPr>
              <w:t>o</w:t>
            </w:r>
            <w:r w:rsidRPr="00076923">
              <w:rPr>
                <w:rFonts w:ascii="Times New Roman" w:hAnsi="Times New Roman" w:cs="Times New Roman"/>
                <w:spacing w:val="1"/>
                <w:sz w:val="18"/>
                <w:szCs w:val="18"/>
              </w:rPr>
              <w:t>y</w:t>
            </w:r>
            <w:r w:rsidRPr="00076923">
              <w:rPr>
                <w:rFonts w:ascii="Times New Roman" w:hAnsi="Times New Roman" w:cs="Times New Roman"/>
                <w:sz w:val="18"/>
                <w:szCs w:val="18"/>
              </w:rPr>
              <w:t>ee in</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e</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executi</w:t>
            </w:r>
            <w:r w:rsidRPr="00076923">
              <w:rPr>
                <w:rFonts w:ascii="Times New Roman" w:hAnsi="Times New Roman" w:cs="Times New Roman"/>
                <w:spacing w:val="-1"/>
                <w:sz w:val="18"/>
                <w:szCs w:val="18"/>
              </w:rPr>
              <w:t>v</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le</w:t>
            </w:r>
            <w:r w:rsidRPr="00076923">
              <w:rPr>
                <w:rFonts w:ascii="Times New Roman" w:hAnsi="Times New Roman" w:cs="Times New Roman"/>
                <w:spacing w:val="-1"/>
                <w:sz w:val="18"/>
                <w:szCs w:val="18"/>
              </w:rPr>
              <w:t>g</w:t>
            </w:r>
            <w:r w:rsidRPr="00076923">
              <w:rPr>
                <w:rFonts w:ascii="Times New Roman" w:hAnsi="Times New Roman" w:cs="Times New Roman"/>
                <w:sz w:val="18"/>
                <w:szCs w:val="18"/>
              </w:rPr>
              <w:t>isla</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ive</w:t>
            </w:r>
            <w:r w:rsidRPr="00076923">
              <w:rPr>
                <w:rFonts w:ascii="Times New Roman" w:hAnsi="Times New Roman" w:cs="Times New Roman"/>
                <w:spacing w:val="-2"/>
                <w:sz w:val="18"/>
                <w:szCs w:val="18"/>
              </w:rPr>
              <w:t xml:space="preserve"> </w:t>
            </w:r>
            <w:r w:rsidRPr="00076923">
              <w:rPr>
                <w:rFonts w:ascii="Times New Roman" w:hAnsi="Times New Roman" w:cs="Times New Roman"/>
                <w:spacing w:val="-1"/>
                <w:sz w:val="18"/>
                <w:szCs w:val="18"/>
              </w:rPr>
              <w:t>b</w:t>
            </w:r>
            <w:r w:rsidRPr="00076923">
              <w:rPr>
                <w:rFonts w:ascii="Times New Roman" w:hAnsi="Times New Roman" w:cs="Times New Roman"/>
                <w:sz w:val="18"/>
                <w:szCs w:val="18"/>
              </w:rPr>
              <w:t>ranch</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of state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governme</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t</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q</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asi-public</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agen</w:t>
            </w:r>
            <w:r w:rsidRPr="00076923">
              <w:rPr>
                <w:rFonts w:ascii="Times New Roman" w:hAnsi="Times New Roman" w:cs="Times New Roman"/>
                <w:spacing w:val="-2"/>
                <w:sz w:val="18"/>
                <w:szCs w:val="18"/>
              </w:rPr>
              <w:t>c</w:t>
            </w:r>
            <w:r w:rsidRPr="00076923">
              <w:rPr>
                <w:rFonts w:ascii="Times New Roman" w:hAnsi="Times New Roman" w:cs="Times New Roman"/>
                <w:spacing w:val="1"/>
                <w:sz w:val="18"/>
                <w:szCs w:val="18"/>
              </w:rPr>
              <w:t>y</w:t>
            </w:r>
            <w:r w:rsidRPr="00076923">
              <w:rPr>
                <w:rFonts w:ascii="Times New Roman" w:hAnsi="Times New Roman" w:cs="Times New Roman"/>
                <w:sz w:val="18"/>
                <w:szCs w:val="18"/>
              </w:rPr>
              <w:t>,</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w</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et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er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in the classif</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ed</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unclassified</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service</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and</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full</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part</w:t>
            </w:r>
            <w:r w:rsidRPr="00076923">
              <w:rPr>
                <w:rFonts w:ascii="Times New Roman" w:hAnsi="Times New Roman" w:cs="Times New Roman"/>
                <w:spacing w:val="-1"/>
                <w:sz w:val="18"/>
                <w:szCs w:val="18"/>
              </w:rPr>
              <w:t>-</w:t>
            </w:r>
            <w:r w:rsidRPr="00076923">
              <w:rPr>
                <w:rFonts w:ascii="Times New Roman" w:hAnsi="Times New Roman" w:cs="Times New Roman"/>
                <w:sz w:val="18"/>
                <w:szCs w:val="18"/>
              </w:rPr>
              <w:t>time,</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and</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only</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in such</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pe</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son's</w:t>
            </w:r>
            <w:r w:rsidRPr="00076923">
              <w:rPr>
                <w:rFonts w:ascii="Times New Roman" w:hAnsi="Times New Roman" w:cs="Times New Roman"/>
                <w:spacing w:val="-1"/>
                <w:sz w:val="18"/>
                <w:szCs w:val="18"/>
              </w:rPr>
              <w:t xml:space="preserve"> c</w:t>
            </w:r>
            <w:r w:rsidRPr="00076923">
              <w:rPr>
                <w:rFonts w:ascii="Times New Roman" w:hAnsi="Times New Roman" w:cs="Times New Roman"/>
                <w:sz w:val="18"/>
                <w:szCs w:val="18"/>
              </w:rPr>
              <w:t>apa</w:t>
            </w:r>
            <w:r w:rsidRPr="00076923">
              <w:rPr>
                <w:rFonts w:ascii="Times New Roman" w:hAnsi="Times New Roman" w:cs="Times New Roman"/>
                <w:spacing w:val="-1"/>
                <w:sz w:val="18"/>
                <w:szCs w:val="18"/>
              </w:rPr>
              <w:t>c</w:t>
            </w:r>
            <w:r w:rsidRPr="00076923">
              <w:rPr>
                <w:rFonts w:ascii="Times New Roman" w:hAnsi="Times New Roman" w:cs="Times New Roman"/>
                <w:sz w:val="18"/>
                <w:szCs w:val="18"/>
              </w:rPr>
              <w:t>i</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y</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as a</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s</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ate 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quasi-public</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agency</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empl</w:t>
            </w:r>
            <w:r w:rsidRPr="00076923">
              <w:rPr>
                <w:rFonts w:ascii="Times New Roman" w:hAnsi="Times New Roman" w:cs="Times New Roman"/>
                <w:spacing w:val="-1"/>
                <w:sz w:val="18"/>
                <w:szCs w:val="18"/>
              </w:rPr>
              <w:t>o</w:t>
            </w:r>
            <w:r w:rsidRPr="00076923">
              <w:rPr>
                <w:rFonts w:ascii="Times New Roman" w:hAnsi="Times New Roman" w:cs="Times New Roman"/>
                <w:spacing w:val="1"/>
                <w:sz w:val="18"/>
                <w:szCs w:val="18"/>
              </w:rPr>
              <w:t>y</w:t>
            </w:r>
            <w:r w:rsidRPr="00076923">
              <w:rPr>
                <w:rFonts w:ascii="Times New Roman" w:hAnsi="Times New Roman" w:cs="Times New Roman"/>
                <w:sz w:val="18"/>
                <w:szCs w:val="18"/>
              </w:rPr>
              <w:t>ee.</w:t>
            </w:r>
          </w:p>
          <w:p w:rsidR="00D34C42" w:rsidRPr="00076923" w:rsidRDefault="00D34C42" w:rsidP="00D34C42">
            <w:pPr>
              <w:spacing w:after="80" w:line="239" w:lineRule="auto"/>
              <w:rPr>
                <w:rFonts w:ascii="Times New Roman" w:hAnsi="Times New Roman" w:cs="Times New Roman"/>
                <w:sz w:val="18"/>
                <w:szCs w:val="18"/>
              </w:rPr>
            </w:pPr>
            <w:r w:rsidRPr="00076923">
              <w:rPr>
                <w:rFonts w:ascii="Times New Roman" w:hAnsi="Times New Roman" w:cs="Times New Roman"/>
                <w:sz w:val="18"/>
                <w:szCs w:val="18"/>
              </w:rPr>
              <w:t>“Prospective</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state</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co</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tractor”</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means</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 xml:space="preserve">a </w:t>
            </w:r>
            <w:r w:rsidRPr="00076923">
              <w:rPr>
                <w:rFonts w:ascii="Times New Roman" w:hAnsi="Times New Roman" w:cs="Times New Roman"/>
                <w:spacing w:val="-1"/>
                <w:sz w:val="18"/>
                <w:szCs w:val="18"/>
              </w:rPr>
              <w:t>p</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rson, b</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siness</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entity</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 xml:space="preserve">or </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onprofit</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g</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nization</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that</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(i)</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submits</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a respon</w:t>
            </w:r>
            <w:r w:rsidRPr="00076923">
              <w:rPr>
                <w:rFonts w:ascii="Times New Roman" w:hAnsi="Times New Roman" w:cs="Times New Roman"/>
                <w:spacing w:val="-2"/>
                <w:sz w:val="18"/>
                <w:szCs w:val="18"/>
              </w:rPr>
              <w:t>s</w:t>
            </w:r>
            <w:r w:rsidRPr="00076923">
              <w:rPr>
                <w:rFonts w:ascii="Times New Roman" w:hAnsi="Times New Roman" w:cs="Times New Roman"/>
                <w:sz w:val="18"/>
                <w:szCs w:val="18"/>
              </w:rPr>
              <w:t>e</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to a state</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contract</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solicitation</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by the</w:t>
            </w:r>
            <w:r w:rsidRPr="00076923">
              <w:rPr>
                <w:rFonts w:ascii="Times New Roman" w:hAnsi="Times New Roman" w:cs="Times New Roman"/>
                <w:spacing w:val="-1"/>
                <w:sz w:val="18"/>
                <w:szCs w:val="18"/>
              </w:rPr>
              <w:t xml:space="preserve"> </w:t>
            </w:r>
            <w:r w:rsidRPr="00076923">
              <w:rPr>
                <w:rFonts w:ascii="Times New Roman" w:hAnsi="Times New Roman" w:cs="Times New Roman"/>
                <w:w w:val="99"/>
                <w:sz w:val="18"/>
                <w:szCs w:val="18"/>
              </w:rPr>
              <w:t>state, a</w:t>
            </w:r>
            <w:r w:rsidRPr="00076923">
              <w:rPr>
                <w:rFonts w:ascii="Times New Roman" w:hAnsi="Times New Roman" w:cs="Times New Roman"/>
                <w:spacing w:val="10"/>
                <w:sz w:val="18"/>
                <w:szCs w:val="18"/>
              </w:rPr>
              <w:t xml:space="preserve"> </w:t>
            </w:r>
            <w:r w:rsidRPr="00076923">
              <w:rPr>
                <w:rFonts w:ascii="Times New Roman" w:hAnsi="Times New Roman" w:cs="Times New Roman"/>
                <w:sz w:val="18"/>
                <w:szCs w:val="18"/>
              </w:rPr>
              <w:t>state</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g</w:t>
            </w:r>
            <w:r w:rsidRPr="00076923">
              <w:rPr>
                <w:rFonts w:ascii="Times New Roman" w:hAnsi="Times New Roman" w:cs="Times New Roman"/>
                <w:sz w:val="18"/>
                <w:szCs w:val="18"/>
              </w:rPr>
              <w:t>ency</w:t>
            </w:r>
            <w:r w:rsidRPr="00076923">
              <w:rPr>
                <w:rFonts w:ascii="Times New Roman" w:hAnsi="Times New Roman" w:cs="Times New Roman"/>
                <w:spacing w:val="6"/>
                <w:sz w:val="18"/>
                <w:szCs w:val="18"/>
              </w:rPr>
              <w:t xml:space="preserve"> </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r</w:t>
            </w:r>
            <w:r w:rsidRPr="00076923">
              <w:rPr>
                <w:rFonts w:ascii="Times New Roman" w:hAnsi="Times New Roman" w:cs="Times New Roman"/>
                <w:spacing w:val="10"/>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quasi-public agenc</w:t>
            </w:r>
            <w:r w:rsidRPr="00076923">
              <w:rPr>
                <w:rFonts w:ascii="Times New Roman" w:hAnsi="Times New Roman" w:cs="Times New Roman"/>
                <w:spacing w:val="1"/>
                <w:sz w:val="18"/>
                <w:szCs w:val="18"/>
              </w:rPr>
              <w:t>y</w:t>
            </w:r>
            <w:r w:rsidRPr="00076923">
              <w:rPr>
                <w:rFonts w:ascii="Times New Roman" w:hAnsi="Times New Roman" w:cs="Times New Roman"/>
                <w:sz w:val="18"/>
                <w:szCs w:val="18"/>
              </w:rPr>
              <w:t>,</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0"/>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9"/>
                <w:sz w:val="18"/>
                <w:szCs w:val="18"/>
              </w:rPr>
              <w:t xml:space="preserve"> </w:t>
            </w:r>
            <w:r w:rsidRPr="00076923">
              <w:rPr>
                <w:rFonts w:ascii="Times New Roman" w:hAnsi="Times New Roman" w:cs="Times New Roman"/>
                <w:spacing w:val="-1"/>
                <w:sz w:val="18"/>
                <w:szCs w:val="18"/>
              </w:rPr>
              <w:t>p</w:t>
            </w:r>
            <w:r w:rsidRPr="00076923">
              <w:rPr>
                <w:rFonts w:ascii="Times New Roman" w:hAnsi="Times New Roman" w:cs="Times New Roman"/>
                <w:sz w:val="18"/>
                <w:szCs w:val="18"/>
              </w:rPr>
              <w:t>r</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posal</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in</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respon</w:t>
            </w:r>
            <w:r w:rsidRPr="00076923">
              <w:rPr>
                <w:rFonts w:ascii="Times New Roman" w:hAnsi="Times New Roman" w:cs="Times New Roman"/>
                <w:spacing w:val="-2"/>
                <w:sz w:val="18"/>
                <w:szCs w:val="18"/>
              </w:rPr>
              <w:t>s</w:t>
            </w:r>
            <w:r w:rsidRPr="00076923">
              <w:rPr>
                <w:rFonts w:ascii="Times New Roman" w:hAnsi="Times New Roman" w:cs="Times New Roman"/>
                <w:sz w:val="18"/>
                <w:szCs w:val="18"/>
              </w:rPr>
              <w:t>e</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to</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9"/>
                <w:sz w:val="18"/>
                <w:szCs w:val="18"/>
              </w:rPr>
              <w:t xml:space="preserve"> </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equest</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f</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r</w:t>
            </w:r>
            <w:r w:rsidRPr="00076923">
              <w:rPr>
                <w:rFonts w:ascii="Times New Roman" w:hAnsi="Times New Roman" w:cs="Times New Roman"/>
                <w:spacing w:val="10"/>
                <w:sz w:val="18"/>
                <w:szCs w:val="18"/>
              </w:rPr>
              <w:t xml:space="preserve"> </w:t>
            </w:r>
            <w:r w:rsidRPr="00076923">
              <w:rPr>
                <w:rFonts w:ascii="Times New Roman" w:hAnsi="Times New Roman" w:cs="Times New Roman"/>
                <w:sz w:val="18"/>
                <w:szCs w:val="18"/>
              </w:rPr>
              <w:t>proposals</w:t>
            </w:r>
            <w:r w:rsidRPr="00076923">
              <w:rPr>
                <w:rFonts w:ascii="Times New Roman" w:hAnsi="Times New Roman" w:cs="Times New Roman"/>
                <w:spacing w:val="10"/>
                <w:sz w:val="18"/>
                <w:szCs w:val="18"/>
              </w:rPr>
              <w:t xml:space="preserve"> </w:t>
            </w:r>
            <w:r w:rsidRPr="00076923">
              <w:rPr>
                <w:rFonts w:ascii="Times New Roman" w:hAnsi="Times New Roman" w:cs="Times New Roman"/>
                <w:spacing w:val="-1"/>
                <w:sz w:val="18"/>
                <w:szCs w:val="18"/>
              </w:rPr>
              <w:t>b</w:t>
            </w:r>
            <w:r w:rsidRPr="00076923">
              <w:rPr>
                <w:rFonts w:ascii="Times New Roman" w:hAnsi="Times New Roman" w:cs="Times New Roman"/>
                <w:sz w:val="18"/>
                <w:szCs w:val="18"/>
              </w:rPr>
              <w:t>y</w:t>
            </w:r>
            <w:r w:rsidRPr="00076923">
              <w:rPr>
                <w:rFonts w:ascii="Times New Roman" w:hAnsi="Times New Roman" w:cs="Times New Roman"/>
                <w:spacing w:val="11"/>
                <w:sz w:val="18"/>
                <w:szCs w:val="18"/>
              </w:rPr>
              <w:t xml:space="preserve"> </w:t>
            </w:r>
            <w:r w:rsidRPr="00076923">
              <w:rPr>
                <w:rFonts w:ascii="Times New Roman" w:hAnsi="Times New Roman" w:cs="Times New Roman"/>
                <w:sz w:val="18"/>
                <w:szCs w:val="18"/>
              </w:rPr>
              <w:t>the</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state,</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state</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agency</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quasi-public agency,</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until</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the contract</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has</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been</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entered</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into,</w:t>
            </w:r>
            <w:r w:rsidRPr="00076923">
              <w:rPr>
                <w:rFonts w:ascii="Times New Roman" w:hAnsi="Times New Roman" w:cs="Times New Roman"/>
                <w:spacing w:val="1"/>
                <w:sz w:val="18"/>
                <w:szCs w:val="18"/>
              </w:rPr>
              <w:t xml:space="preserve"> </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r</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(ii)</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holds a</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valid prequali</w:t>
            </w:r>
            <w:r w:rsidRPr="00076923">
              <w:rPr>
                <w:rFonts w:ascii="Times New Roman" w:hAnsi="Times New Roman" w:cs="Times New Roman"/>
                <w:spacing w:val="-2"/>
                <w:sz w:val="18"/>
                <w:szCs w:val="18"/>
              </w:rPr>
              <w:t>f</w:t>
            </w:r>
            <w:r w:rsidRPr="00076923">
              <w:rPr>
                <w:rFonts w:ascii="Times New Roman" w:hAnsi="Times New Roman" w:cs="Times New Roman"/>
                <w:sz w:val="18"/>
                <w:szCs w:val="18"/>
              </w:rPr>
              <w:t>i</w:t>
            </w:r>
            <w:r w:rsidRPr="00076923">
              <w:rPr>
                <w:rFonts w:ascii="Times New Roman" w:hAnsi="Times New Roman" w:cs="Times New Roman"/>
                <w:spacing w:val="-1"/>
                <w:sz w:val="18"/>
                <w:szCs w:val="18"/>
              </w:rPr>
              <w:t>c</w:t>
            </w:r>
            <w:r w:rsidRPr="00076923">
              <w:rPr>
                <w:rFonts w:ascii="Times New Roman" w:hAnsi="Times New Roman" w:cs="Times New Roman"/>
                <w:sz w:val="18"/>
                <w:szCs w:val="18"/>
              </w:rPr>
              <w:t>ati</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n</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certi</w:t>
            </w:r>
            <w:r w:rsidRPr="00076923">
              <w:rPr>
                <w:rFonts w:ascii="Times New Roman" w:hAnsi="Times New Roman" w:cs="Times New Roman"/>
                <w:spacing w:val="-1"/>
                <w:sz w:val="18"/>
                <w:szCs w:val="18"/>
              </w:rPr>
              <w:t>f</w:t>
            </w:r>
            <w:r w:rsidRPr="00076923">
              <w:rPr>
                <w:rFonts w:ascii="Times New Roman" w:hAnsi="Times New Roman" w:cs="Times New Roman"/>
                <w:sz w:val="18"/>
                <w:szCs w:val="18"/>
              </w:rPr>
              <w:t>i</w:t>
            </w:r>
            <w:r w:rsidRPr="00076923">
              <w:rPr>
                <w:rFonts w:ascii="Times New Roman" w:hAnsi="Times New Roman" w:cs="Times New Roman"/>
                <w:spacing w:val="-1"/>
                <w:sz w:val="18"/>
                <w:szCs w:val="18"/>
              </w:rPr>
              <w:t>c</w:t>
            </w:r>
            <w:r w:rsidRPr="00076923">
              <w:rPr>
                <w:rFonts w:ascii="Times New Roman" w:hAnsi="Times New Roman" w:cs="Times New Roman"/>
                <w:sz w:val="18"/>
                <w:szCs w:val="18"/>
              </w:rPr>
              <w:t>ate</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iss</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ed</w:t>
            </w:r>
            <w:r w:rsidRPr="00076923">
              <w:rPr>
                <w:rFonts w:ascii="Times New Roman" w:hAnsi="Times New Roman" w:cs="Times New Roman"/>
                <w:spacing w:val="2"/>
                <w:sz w:val="18"/>
                <w:szCs w:val="18"/>
              </w:rPr>
              <w:t xml:space="preserve"> </w:t>
            </w:r>
            <w:r w:rsidRPr="00076923">
              <w:rPr>
                <w:rFonts w:ascii="Times New Roman" w:hAnsi="Times New Roman" w:cs="Times New Roman"/>
                <w:spacing w:val="-1"/>
                <w:sz w:val="18"/>
                <w:szCs w:val="18"/>
              </w:rPr>
              <w:t>b</w:t>
            </w:r>
            <w:r w:rsidRPr="00076923">
              <w:rPr>
                <w:rFonts w:ascii="Times New Roman" w:hAnsi="Times New Roman" w:cs="Times New Roman"/>
                <w:sz w:val="18"/>
                <w:szCs w:val="18"/>
              </w:rPr>
              <w:t>y</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e</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Co</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missioner</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Ad</w:t>
            </w:r>
            <w:r w:rsidRPr="00076923">
              <w:rPr>
                <w:rFonts w:ascii="Times New Roman" w:hAnsi="Times New Roman" w:cs="Times New Roman"/>
                <w:spacing w:val="-1"/>
                <w:sz w:val="18"/>
                <w:szCs w:val="18"/>
              </w:rPr>
              <w:t>m</w:t>
            </w:r>
            <w:r w:rsidRPr="00076923">
              <w:rPr>
                <w:rFonts w:ascii="Times New Roman" w:hAnsi="Times New Roman" w:cs="Times New Roman"/>
                <w:spacing w:val="2"/>
                <w:sz w:val="18"/>
                <w:szCs w:val="18"/>
              </w:rPr>
              <w:t>i</w:t>
            </w:r>
            <w:r w:rsidRPr="00076923">
              <w:rPr>
                <w:rFonts w:ascii="Times New Roman" w:hAnsi="Times New Roman" w:cs="Times New Roman"/>
                <w:sz w:val="18"/>
                <w:szCs w:val="18"/>
              </w:rPr>
              <w:t>nistrati</w:t>
            </w:r>
            <w:r w:rsidRPr="00076923">
              <w:rPr>
                <w:rFonts w:ascii="Times New Roman" w:hAnsi="Times New Roman" w:cs="Times New Roman"/>
                <w:spacing w:val="-1"/>
                <w:sz w:val="18"/>
                <w:szCs w:val="18"/>
              </w:rPr>
              <w:t>v</w:t>
            </w:r>
            <w:r w:rsidRPr="00076923">
              <w:rPr>
                <w:rFonts w:ascii="Times New Roman" w:hAnsi="Times New Roman" w:cs="Times New Roman"/>
                <w:sz w:val="18"/>
                <w:szCs w:val="18"/>
              </w:rPr>
              <w:t>e</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Services</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under section</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4a-10</w:t>
            </w:r>
            <w:r w:rsidRPr="00076923">
              <w:rPr>
                <w:rFonts w:ascii="Times New Roman" w:hAnsi="Times New Roman" w:cs="Times New Roman"/>
                <w:spacing w:val="-1"/>
                <w:sz w:val="18"/>
                <w:szCs w:val="18"/>
              </w:rPr>
              <w:t>0</w:t>
            </w:r>
            <w:r w:rsidRPr="00076923">
              <w:rPr>
                <w:rFonts w:ascii="Times New Roman" w:hAnsi="Times New Roman" w:cs="Times New Roman"/>
                <w:sz w:val="18"/>
                <w:szCs w:val="18"/>
              </w:rPr>
              <w:t>. “Prospective</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state</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co</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tractor”</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d</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es</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not</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inclu</w:t>
            </w:r>
            <w:r w:rsidRPr="00076923">
              <w:rPr>
                <w:rFonts w:ascii="Times New Roman" w:hAnsi="Times New Roman" w:cs="Times New Roman"/>
                <w:spacing w:val="-1"/>
                <w:sz w:val="18"/>
                <w:szCs w:val="18"/>
              </w:rPr>
              <w:t>d</w:t>
            </w:r>
            <w:r w:rsidRPr="00076923">
              <w:rPr>
                <w:rFonts w:ascii="Times New Roman" w:hAnsi="Times New Roman" w:cs="Times New Roman"/>
                <w:sz w:val="18"/>
                <w:szCs w:val="18"/>
              </w:rPr>
              <w:t>e</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municipality</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 ot</w:t>
            </w:r>
            <w:r w:rsidRPr="00076923">
              <w:rPr>
                <w:rFonts w:ascii="Times New Roman" w:hAnsi="Times New Roman" w:cs="Times New Roman"/>
                <w:spacing w:val="-1"/>
                <w:sz w:val="18"/>
                <w:szCs w:val="18"/>
              </w:rPr>
              <w:t>h</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r</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p</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li</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ical</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subdi</w:t>
            </w:r>
            <w:r w:rsidRPr="00076923">
              <w:rPr>
                <w:rFonts w:ascii="Times New Roman" w:hAnsi="Times New Roman" w:cs="Times New Roman"/>
                <w:spacing w:val="-1"/>
                <w:sz w:val="18"/>
                <w:szCs w:val="18"/>
              </w:rPr>
              <w:t>v</w:t>
            </w:r>
            <w:r w:rsidRPr="00076923">
              <w:rPr>
                <w:rFonts w:ascii="Times New Roman" w:hAnsi="Times New Roman" w:cs="Times New Roman"/>
                <w:sz w:val="18"/>
                <w:szCs w:val="18"/>
              </w:rPr>
              <w:t>ision</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the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state,</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i</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clu</w:t>
            </w:r>
            <w:r w:rsidRPr="00076923">
              <w:rPr>
                <w:rFonts w:ascii="Times New Roman" w:hAnsi="Times New Roman" w:cs="Times New Roman"/>
                <w:spacing w:val="-1"/>
                <w:sz w:val="18"/>
                <w:szCs w:val="18"/>
              </w:rPr>
              <w:t>d</w:t>
            </w:r>
            <w:r w:rsidRPr="00076923">
              <w:rPr>
                <w:rFonts w:ascii="Times New Roman" w:hAnsi="Times New Roman" w:cs="Times New Roman"/>
                <w:sz w:val="18"/>
                <w:szCs w:val="18"/>
              </w:rPr>
              <w:t>ing</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w:t>
            </w:r>
            <w:r w:rsidRPr="00076923">
              <w:rPr>
                <w:rFonts w:ascii="Times New Roman" w:hAnsi="Times New Roman" w:cs="Times New Roman"/>
                <w:spacing w:val="-1"/>
                <w:sz w:val="18"/>
                <w:szCs w:val="18"/>
              </w:rPr>
              <w:t xml:space="preserve"> en</w:t>
            </w:r>
            <w:r w:rsidRPr="00076923">
              <w:rPr>
                <w:rFonts w:ascii="Times New Roman" w:hAnsi="Times New Roman" w:cs="Times New Roman"/>
                <w:sz w:val="18"/>
                <w:szCs w:val="18"/>
              </w:rPr>
              <w:t>ti</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ies</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associ</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tions</w:t>
            </w:r>
            <w:r w:rsidRPr="00076923">
              <w:rPr>
                <w:rFonts w:ascii="Times New Roman" w:hAnsi="Times New Roman" w:cs="Times New Roman"/>
                <w:spacing w:val="-8"/>
                <w:sz w:val="18"/>
                <w:szCs w:val="18"/>
              </w:rPr>
              <w:t xml:space="preserve"> </w:t>
            </w:r>
            <w:r w:rsidRPr="00076923">
              <w:rPr>
                <w:rFonts w:ascii="Times New Roman" w:hAnsi="Times New Roman" w:cs="Times New Roman"/>
                <w:spacing w:val="-1"/>
                <w:sz w:val="18"/>
                <w:szCs w:val="18"/>
              </w:rPr>
              <w:t>d</w:t>
            </w:r>
            <w:r w:rsidRPr="00076923">
              <w:rPr>
                <w:rFonts w:ascii="Times New Roman" w:hAnsi="Times New Roman" w:cs="Times New Roman"/>
                <w:sz w:val="18"/>
                <w:szCs w:val="18"/>
              </w:rPr>
              <w:t>u</w:t>
            </w:r>
            <w:r w:rsidRPr="00076923">
              <w:rPr>
                <w:rFonts w:ascii="Times New Roman" w:hAnsi="Times New Roman" w:cs="Times New Roman"/>
                <w:spacing w:val="-1"/>
                <w:sz w:val="18"/>
                <w:szCs w:val="18"/>
              </w:rPr>
              <w:t>l</w:t>
            </w:r>
            <w:r w:rsidRPr="00076923">
              <w:rPr>
                <w:rFonts w:ascii="Times New Roman" w:hAnsi="Times New Roman" w:cs="Times New Roman"/>
                <w:sz w:val="18"/>
                <w:szCs w:val="18"/>
              </w:rPr>
              <w:t>y created</w:t>
            </w:r>
            <w:r w:rsidRPr="00076923">
              <w:rPr>
                <w:rFonts w:ascii="Times New Roman" w:hAnsi="Times New Roman" w:cs="Times New Roman"/>
                <w:spacing w:val="8"/>
                <w:sz w:val="18"/>
                <w:szCs w:val="18"/>
              </w:rPr>
              <w:t xml:space="preserve"> </w:t>
            </w:r>
            <w:r w:rsidRPr="00076923">
              <w:rPr>
                <w:rFonts w:ascii="Times New Roman" w:hAnsi="Times New Roman" w:cs="Times New Roman"/>
                <w:spacing w:val="-1"/>
                <w:sz w:val="18"/>
                <w:szCs w:val="18"/>
              </w:rPr>
              <w:t>b</w:t>
            </w:r>
            <w:r w:rsidRPr="00076923">
              <w:rPr>
                <w:rFonts w:ascii="Times New Roman" w:hAnsi="Times New Roman" w:cs="Times New Roman"/>
                <w:sz w:val="18"/>
                <w:szCs w:val="18"/>
              </w:rPr>
              <w:t>y</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the</w:t>
            </w:r>
            <w:r w:rsidRPr="00076923">
              <w:rPr>
                <w:rFonts w:ascii="Times New Roman" w:hAnsi="Times New Roman" w:cs="Times New Roman"/>
                <w:spacing w:val="6"/>
                <w:sz w:val="18"/>
                <w:szCs w:val="18"/>
              </w:rPr>
              <w:t xml:space="preserve"> </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unici</w:t>
            </w:r>
            <w:r w:rsidRPr="00076923">
              <w:rPr>
                <w:rFonts w:ascii="Times New Roman" w:hAnsi="Times New Roman" w:cs="Times New Roman"/>
                <w:spacing w:val="-1"/>
                <w:sz w:val="18"/>
                <w:szCs w:val="18"/>
              </w:rPr>
              <w:t>p</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li</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y or</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p</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lit</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cal</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subdivisi</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n</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exclusi</w:t>
            </w:r>
            <w:r w:rsidRPr="00076923">
              <w:rPr>
                <w:rFonts w:ascii="Times New Roman" w:hAnsi="Times New Roman" w:cs="Times New Roman"/>
                <w:spacing w:val="-1"/>
                <w:sz w:val="18"/>
                <w:szCs w:val="18"/>
              </w:rPr>
              <w:t>v</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l</w:t>
            </w:r>
            <w:r w:rsidRPr="00076923">
              <w:rPr>
                <w:rFonts w:ascii="Times New Roman" w:hAnsi="Times New Roman" w:cs="Times New Roman"/>
                <w:sz w:val="18"/>
                <w:szCs w:val="18"/>
              </w:rPr>
              <w:t>y</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ongst</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the</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selves to</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furt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er</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purpose</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autho</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 xml:space="preserve">ized </w:t>
            </w:r>
            <w:r w:rsidRPr="00076923">
              <w:rPr>
                <w:rFonts w:ascii="Times New Roman" w:hAnsi="Times New Roman" w:cs="Times New Roman"/>
                <w:spacing w:val="-1"/>
                <w:sz w:val="18"/>
                <w:szCs w:val="18"/>
              </w:rPr>
              <w:t>b</w:t>
            </w:r>
            <w:r w:rsidRPr="00076923">
              <w:rPr>
                <w:rFonts w:ascii="Times New Roman" w:hAnsi="Times New Roman" w:cs="Times New Roman"/>
                <w:sz w:val="18"/>
                <w:szCs w:val="18"/>
              </w:rPr>
              <w:t>y</w:t>
            </w:r>
            <w:r w:rsidRPr="00076923">
              <w:rPr>
                <w:rFonts w:ascii="Times New Roman" w:hAnsi="Times New Roman" w:cs="Times New Roman"/>
                <w:spacing w:val="9"/>
                <w:sz w:val="18"/>
                <w:szCs w:val="18"/>
              </w:rPr>
              <w:t xml:space="preserve"> </w:t>
            </w:r>
            <w:r w:rsidRPr="00076923">
              <w:rPr>
                <w:rFonts w:ascii="Times New Roman" w:hAnsi="Times New Roman" w:cs="Times New Roman"/>
                <w:spacing w:val="-2"/>
                <w:sz w:val="18"/>
                <w:szCs w:val="18"/>
              </w:rPr>
              <w:t>s</w:t>
            </w:r>
            <w:r w:rsidRPr="00076923">
              <w:rPr>
                <w:rFonts w:ascii="Times New Roman" w:hAnsi="Times New Roman" w:cs="Times New Roman"/>
                <w:sz w:val="18"/>
                <w:szCs w:val="18"/>
              </w:rPr>
              <w:t>tat</w:t>
            </w:r>
            <w:r w:rsidRPr="00076923">
              <w:rPr>
                <w:rFonts w:ascii="Times New Roman" w:hAnsi="Times New Roman" w:cs="Times New Roman"/>
                <w:spacing w:val="-1"/>
                <w:sz w:val="18"/>
                <w:szCs w:val="18"/>
              </w:rPr>
              <w:t>u</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e</w:t>
            </w:r>
            <w:r w:rsidRPr="00076923">
              <w:rPr>
                <w:rFonts w:ascii="Times New Roman" w:hAnsi="Times New Roman" w:cs="Times New Roman"/>
                <w:spacing w:val="4"/>
                <w:sz w:val="18"/>
                <w:szCs w:val="18"/>
              </w:rPr>
              <w:t xml:space="preserve"> </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r</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cha</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ter,</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an</w:t>
            </w:r>
            <w:r w:rsidRPr="00076923">
              <w:rPr>
                <w:rFonts w:ascii="Times New Roman" w:hAnsi="Times New Roman" w:cs="Times New Roman"/>
                <w:spacing w:val="5"/>
                <w:sz w:val="18"/>
                <w:szCs w:val="18"/>
              </w:rPr>
              <w:t xml:space="preserve"> </w:t>
            </w:r>
            <w:r w:rsidRPr="00076923">
              <w:rPr>
                <w:rFonts w:ascii="Times New Roman" w:hAnsi="Times New Roman" w:cs="Times New Roman"/>
                <w:spacing w:val="-1"/>
                <w:sz w:val="18"/>
                <w:szCs w:val="18"/>
              </w:rPr>
              <w:t>em</w:t>
            </w:r>
            <w:r w:rsidRPr="00076923">
              <w:rPr>
                <w:rFonts w:ascii="Times New Roman" w:hAnsi="Times New Roman" w:cs="Times New Roman"/>
                <w:sz w:val="18"/>
                <w:szCs w:val="18"/>
              </w:rPr>
              <w:t>pl</w:t>
            </w:r>
            <w:r w:rsidRPr="00076923">
              <w:rPr>
                <w:rFonts w:ascii="Times New Roman" w:hAnsi="Times New Roman" w:cs="Times New Roman"/>
                <w:spacing w:val="-1"/>
                <w:sz w:val="18"/>
                <w:szCs w:val="18"/>
              </w:rPr>
              <w:t>o</w:t>
            </w:r>
            <w:r w:rsidRPr="00076923">
              <w:rPr>
                <w:rFonts w:ascii="Times New Roman" w:hAnsi="Times New Roman" w:cs="Times New Roman"/>
                <w:spacing w:val="2"/>
                <w:sz w:val="18"/>
                <w:szCs w:val="18"/>
              </w:rPr>
              <w:t>y</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e</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in</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exec</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tive</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le</w:t>
            </w:r>
            <w:r w:rsidRPr="00076923">
              <w:rPr>
                <w:rFonts w:ascii="Times New Roman" w:hAnsi="Times New Roman" w:cs="Times New Roman"/>
                <w:spacing w:val="-1"/>
                <w:sz w:val="18"/>
                <w:szCs w:val="18"/>
              </w:rPr>
              <w:t>g</w:t>
            </w:r>
            <w:r w:rsidRPr="00076923">
              <w:rPr>
                <w:rFonts w:ascii="Times New Roman" w:hAnsi="Times New Roman" w:cs="Times New Roman"/>
                <w:sz w:val="18"/>
                <w:szCs w:val="18"/>
              </w:rPr>
              <w:t>islative</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branch</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state</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government</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quasi-public</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g</w:t>
            </w:r>
            <w:r w:rsidRPr="00076923">
              <w:rPr>
                <w:rFonts w:ascii="Times New Roman" w:hAnsi="Times New Roman" w:cs="Times New Roman"/>
                <w:sz w:val="18"/>
                <w:szCs w:val="18"/>
              </w:rPr>
              <w:t>enc</w:t>
            </w:r>
            <w:r w:rsidRPr="00076923">
              <w:rPr>
                <w:rFonts w:ascii="Times New Roman" w:hAnsi="Times New Roman" w:cs="Times New Roman"/>
                <w:spacing w:val="1"/>
                <w:sz w:val="18"/>
                <w:szCs w:val="18"/>
              </w:rPr>
              <w:t>y</w:t>
            </w:r>
            <w:r w:rsidRPr="00076923">
              <w:rPr>
                <w:rFonts w:ascii="Times New Roman" w:hAnsi="Times New Roman" w:cs="Times New Roman"/>
                <w:sz w:val="18"/>
                <w:szCs w:val="18"/>
              </w:rPr>
              <w:t>,</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whether</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in the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classified</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unclassified</w:t>
            </w:r>
            <w:r w:rsidRPr="00076923">
              <w:rPr>
                <w:rFonts w:ascii="Times New Roman" w:hAnsi="Times New Roman" w:cs="Times New Roman"/>
                <w:spacing w:val="-11"/>
                <w:sz w:val="18"/>
                <w:szCs w:val="18"/>
              </w:rPr>
              <w:t xml:space="preserve"> </w:t>
            </w:r>
            <w:r w:rsidRPr="00076923">
              <w:rPr>
                <w:rFonts w:ascii="Times New Roman" w:hAnsi="Times New Roman" w:cs="Times New Roman"/>
                <w:sz w:val="18"/>
                <w:szCs w:val="18"/>
              </w:rPr>
              <w:t>service</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and</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full</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part-time,</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and</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on</w:t>
            </w:r>
            <w:r w:rsidRPr="00076923">
              <w:rPr>
                <w:rFonts w:ascii="Times New Roman" w:hAnsi="Times New Roman" w:cs="Times New Roman"/>
                <w:spacing w:val="-1"/>
                <w:sz w:val="18"/>
                <w:szCs w:val="18"/>
              </w:rPr>
              <w:t>l</w:t>
            </w:r>
            <w:r w:rsidRPr="00076923">
              <w:rPr>
                <w:rFonts w:ascii="Times New Roman" w:hAnsi="Times New Roman" w:cs="Times New Roman"/>
                <w:sz w:val="18"/>
                <w:szCs w:val="18"/>
              </w:rPr>
              <w:t>y</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in</w:t>
            </w:r>
            <w:r w:rsidRPr="00076923">
              <w:rPr>
                <w:rFonts w:ascii="Times New Roman" w:hAnsi="Times New Roman" w:cs="Times New Roman"/>
                <w:spacing w:val="-1"/>
                <w:sz w:val="18"/>
                <w:szCs w:val="18"/>
              </w:rPr>
              <w:t xml:space="preserve"> s</w:t>
            </w:r>
            <w:r w:rsidRPr="00076923">
              <w:rPr>
                <w:rFonts w:ascii="Times New Roman" w:hAnsi="Times New Roman" w:cs="Times New Roman"/>
                <w:sz w:val="18"/>
                <w:szCs w:val="18"/>
              </w:rPr>
              <w:t>uch</w:t>
            </w:r>
            <w:r w:rsidRPr="00076923">
              <w:rPr>
                <w:rFonts w:ascii="Times New Roman" w:hAnsi="Times New Roman" w:cs="Times New Roman"/>
                <w:spacing w:val="-1"/>
                <w:sz w:val="18"/>
                <w:szCs w:val="18"/>
              </w:rPr>
              <w:t xml:space="preserve"> p</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r</w:t>
            </w:r>
            <w:r w:rsidRPr="00076923">
              <w:rPr>
                <w:rFonts w:ascii="Times New Roman" w:hAnsi="Times New Roman" w:cs="Times New Roman"/>
                <w:spacing w:val="-1"/>
                <w:sz w:val="18"/>
                <w:szCs w:val="18"/>
              </w:rPr>
              <w:t>s</w:t>
            </w:r>
            <w:r w:rsidRPr="00076923">
              <w:rPr>
                <w:rFonts w:ascii="Times New Roman" w:hAnsi="Times New Roman" w:cs="Times New Roman"/>
                <w:sz w:val="18"/>
                <w:szCs w:val="18"/>
              </w:rPr>
              <w:t>on's</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cap</w:t>
            </w:r>
            <w:r w:rsidRPr="00076923">
              <w:rPr>
                <w:rFonts w:ascii="Times New Roman" w:hAnsi="Times New Roman" w:cs="Times New Roman"/>
                <w:spacing w:val="-1"/>
                <w:sz w:val="18"/>
                <w:szCs w:val="18"/>
              </w:rPr>
              <w:t>a</w:t>
            </w:r>
            <w:r w:rsidRPr="00076923">
              <w:rPr>
                <w:rFonts w:ascii="Times New Roman" w:hAnsi="Times New Roman" w:cs="Times New Roman"/>
                <w:spacing w:val="1"/>
                <w:sz w:val="18"/>
                <w:szCs w:val="18"/>
              </w:rPr>
              <w:t>c</w:t>
            </w:r>
            <w:r w:rsidRPr="00076923">
              <w:rPr>
                <w:rFonts w:ascii="Times New Roman" w:hAnsi="Times New Roman" w:cs="Times New Roman"/>
                <w:sz w:val="18"/>
                <w:szCs w:val="18"/>
              </w:rPr>
              <w:t>i</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y</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as</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 xml:space="preserve">a </w:t>
            </w:r>
            <w:r w:rsidRPr="00076923">
              <w:rPr>
                <w:rFonts w:ascii="Times New Roman" w:hAnsi="Times New Roman" w:cs="Times New Roman"/>
                <w:spacing w:val="-1"/>
                <w:sz w:val="18"/>
                <w:szCs w:val="18"/>
              </w:rPr>
              <w:t>s</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te</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q</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s</w:t>
            </w:r>
            <w:r w:rsidRPr="00076923">
              <w:rPr>
                <w:rFonts w:ascii="Times New Roman" w:hAnsi="Times New Roman" w:cs="Times New Roman"/>
                <w:sz w:val="18"/>
                <w:szCs w:val="18"/>
              </w:rPr>
              <w:t>i-</w:t>
            </w:r>
            <w:r w:rsidRPr="00076923">
              <w:rPr>
                <w:rFonts w:ascii="Times New Roman" w:hAnsi="Times New Roman" w:cs="Times New Roman"/>
                <w:spacing w:val="-1"/>
                <w:sz w:val="18"/>
                <w:szCs w:val="18"/>
              </w:rPr>
              <w:t>p</w:t>
            </w:r>
            <w:r w:rsidRPr="00076923">
              <w:rPr>
                <w:rFonts w:ascii="Times New Roman" w:hAnsi="Times New Roman" w:cs="Times New Roman"/>
                <w:sz w:val="18"/>
                <w:szCs w:val="18"/>
              </w:rPr>
              <w:t>ublic</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age</w:t>
            </w:r>
            <w:r w:rsidRPr="00076923">
              <w:rPr>
                <w:rFonts w:ascii="Times New Roman" w:hAnsi="Times New Roman" w:cs="Times New Roman"/>
                <w:spacing w:val="-1"/>
                <w:sz w:val="18"/>
                <w:szCs w:val="18"/>
              </w:rPr>
              <w:t>nc</w:t>
            </w:r>
            <w:r w:rsidRPr="00076923">
              <w:rPr>
                <w:rFonts w:ascii="Times New Roman" w:hAnsi="Times New Roman" w:cs="Times New Roman"/>
                <w:sz w:val="18"/>
                <w:szCs w:val="18"/>
              </w:rPr>
              <w:t>y</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pl</w:t>
            </w:r>
            <w:r w:rsidRPr="00076923">
              <w:rPr>
                <w:rFonts w:ascii="Times New Roman" w:hAnsi="Times New Roman" w:cs="Times New Roman"/>
                <w:spacing w:val="-1"/>
                <w:sz w:val="18"/>
                <w:szCs w:val="18"/>
              </w:rPr>
              <w:t>o</w:t>
            </w:r>
            <w:r w:rsidRPr="00076923">
              <w:rPr>
                <w:rFonts w:ascii="Times New Roman" w:hAnsi="Times New Roman" w:cs="Times New Roman"/>
                <w:spacing w:val="1"/>
                <w:sz w:val="18"/>
                <w:szCs w:val="18"/>
              </w:rPr>
              <w:t>y</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w:t>
            </w:r>
          </w:p>
          <w:p w:rsidR="00D34C42" w:rsidRPr="00076923" w:rsidRDefault="00D34C42" w:rsidP="00D34C42">
            <w:pPr>
              <w:spacing w:after="80"/>
              <w:rPr>
                <w:rFonts w:ascii="Times New Roman" w:hAnsi="Times New Roman" w:cs="Times New Roman"/>
                <w:sz w:val="18"/>
                <w:szCs w:val="18"/>
              </w:rPr>
            </w:pPr>
            <w:r w:rsidRPr="00076923">
              <w:rPr>
                <w:rFonts w:ascii="Times New Roman" w:hAnsi="Times New Roman" w:cs="Times New Roman"/>
                <w:spacing w:val="-1"/>
                <w:sz w:val="18"/>
                <w:szCs w:val="18"/>
              </w:rPr>
              <w:t>“</w:t>
            </w:r>
            <w:r w:rsidRPr="00076923">
              <w:rPr>
                <w:rFonts w:ascii="Times New Roman" w:hAnsi="Times New Roman" w:cs="Times New Roman"/>
                <w:sz w:val="18"/>
                <w:szCs w:val="18"/>
              </w:rPr>
              <w:t>Principal</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8"/>
                <w:sz w:val="18"/>
                <w:szCs w:val="18"/>
              </w:rPr>
              <w:t xml:space="preserve"> </w:t>
            </w:r>
            <w:r w:rsidRPr="00076923">
              <w:rPr>
                <w:rFonts w:ascii="Times New Roman" w:hAnsi="Times New Roman" w:cs="Times New Roman"/>
                <w:spacing w:val="-2"/>
                <w:sz w:val="18"/>
                <w:szCs w:val="18"/>
              </w:rPr>
              <w:t>s</w:t>
            </w:r>
            <w:r w:rsidRPr="00076923">
              <w:rPr>
                <w:rFonts w:ascii="Times New Roman" w:hAnsi="Times New Roman" w:cs="Times New Roman"/>
                <w:sz w:val="18"/>
                <w:szCs w:val="18"/>
              </w:rPr>
              <w:t>ta</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e</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co</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tra</w:t>
            </w:r>
            <w:r w:rsidRPr="00076923">
              <w:rPr>
                <w:rFonts w:ascii="Times New Roman" w:hAnsi="Times New Roman" w:cs="Times New Roman"/>
                <w:spacing w:val="-1"/>
                <w:sz w:val="18"/>
                <w:szCs w:val="18"/>
              </w:rPr>
              <w:t>c</w:t>
            </w:r>
            <w:r w:rsidRPr="00076923">
              <w:rPr>
                <w:rFonts w:ascii="Times New Roman" w:hAnsi="Times New Roman" w:cs="Times New Roman"/>
                <w:sz w:val="18"/>
                <w:szCs w:val="18"/>
              </w:rPr>
              <w:t>tor</w:t>
            </w:r>
            <w:r w:rsidRPr="00076923">
              <w:rPr>
                <w:rFonts w:ascii="Times New Roman" w:hAnsi="Times New Roman" w:cs="Times New Roman"/>
                <w:spacing w:val="3"/>
                <w:sz w:val="18"/>
                <w:szCs w:val="18"/>
              </w:rPr>
              <w:t xml:space="preserve"> </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r</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prospec</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ive</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s</w:t>
            </w:r>
            <w:r w:rsidRPr="00076923">
              <w:rPr>
                <w:rFonts w:ascii="Times New Roman" w:hAnsi="Times New Roman" w:cs="Times New Roman"/>
                <w:spacing w:val="-1"/>
                <w:sz w:val="18"/>
                <w:szCs w:val="18"/>
              </w:rPr>
              <w:t>ta</w:t>
            </w:r>
            <w:r w:rsidRPr="00076923">
              <w:rPr>
                <w:rFonts w:ascii="Times New Roman" w:hAnsi="Times New Roman" w:cs="Times New Roman"/>
                <w:sz w:val="18"/>
                <w:szCs w:val="18"/>
              </w:rPr>
              <w:t>te</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contr</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cto</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w:t>
            </w:r>
            <w:r w:rsidRPr="00076923">
              <w:rPr>
                <w:rFonts w:ascii="Times New Roman" w:hAnsi="Times New Roman" w:cs="Times New Roman"/>
                <w:spacing w:val="1"/>
                <w:sz w:val="18"/>
                <w:szCs w:val="18"/>
              </w:rPr>
              <w:t xml:space="preserve"> </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eans</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(i)</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ind</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vidual</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who</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is</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7"/>
                <w:sz w:val="18"/>
                <w:szCs w:val="18"/>
              </w:rPr>
              <w:t xml:space="preserve"> </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ber</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the</w:t>
            </w:r>
            <w:r w:rsidRPr="00076923">
              <w:rPr>
                <w:rFonts w:ascii="Times New Roman" w:hAnsi="Times New Roman" w:cs="Times New Roman"/>
                <w:spacing w:val="7"/>
                <w:sz w:val="18"/>
                <w:szCs w:val="18"/>
              </w:rPr>
              <w:t xml:space="preserve"> </w:t>
            </w:r>
            <w:r w:rsidRPr="00076923">
              <w:rPr>
                <w:rFonts w:ascii="Times New Roman" w:hAnsi="Times New Roman" w:cs="Times New Roman"/>
                <w:spacing w:val="-1"/>
                <w:sz w:val="18"/>
                <w:szCs w:val="18"/>
              </w:rPr>
              <w:t>b</w:t>
            </w:r>
            <w:r w:rsidRPr="00076923">
              <w:rPr>
                <w:rFonts w:ascii="Times New Roman" w:hAnsi="Times New Roman" w:cs="Times New Roman"/>
                <w:sz w:val="18"/>
                <w:szCs w:val="18"/>
              </w:rPr>
              <w:t>oard</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9"/>
                <w:sz w:val="18"/>
                <w:szCs w:val="18"/>
              </w:rPr>
              <w:t xml:space="preserve"> </w:t>
            </w:r>
            <w:r w:rsidRPr="00076923">
              <w:rPr>
                <w:rFonts w:ascii="Times New Roman" w:hAnsi="Times New Roman" w:cs="Times New Roman"/>
                <w:spacing w:val="-1"/>
                <w:sz w:val="18"/>
                <w:szCs w:val="18"/>
              </w:rPr>
              <w:t>d</w:t>
            </w:r>
            <w:r w:rsidRPr="00076923">
              <w:rPr>
                <w:rFonts w:ascii="Times New Roman" w:hAnsi="Times New Roman" w:cs="Times New Roman"/>
                <w:sz w:val="18"/>
                <w:szCs w:val="18"/>
              </w:rPr>
              <w:t>ir</w:t>
            </w:r>
            <w:r w:rsidRPr="00076923">
              <w:rPr>
                <w:rFonts w:ascii="Times New Roman" w:hAnsi="Times New Roman" w:cs="Times New Roman"/>
                <w:spacing w:val="-3"/>
                <w:sz w:val="18"/>
                <w:szCs w:val="18"/>
              </w:rPr>
              <w:t>e</w:t>
            </w:r>
            <w:r w:rsidRPr="00076923">
              <w:rPr>
                <w:rFonts w:ascii="Times New Roman" w:hAnsi="Times New Roman" w:cs="Times New Roman"/>
                <w:sz w:val="18"/>
                <w:szCs w:val="18"/>
              </w:rPr>
              <w:t>ctors</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has</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an</w:t>
            </w:r>
            <w:r w:rsidRPr="00076923">
              <w:rPr>
                <w:rFonts w:ascii="Times New Roman" w:hAnsi="Times New Roman" w:cs="Times New Roman"/>
                <w:spacing w:val="6"/>
                <w:sz w:val="18"/>
                <w:szCs w:val="18"/>
              </w:rPr>
              <w:t xml:space="preserve"> </w:t>
            </w:r>
            <w:r w:rsidRPr="00076923">
              <w:rPr>
                <w:rFonts w:ascii="Times New Roman" w:hAnsi="Times New Roman" w:cs="Times New Roman"/>
                <w:spacing w:val="-1"/>
                <w:sz w:val="18"/>
                <w:szCs w:val="18"/>
              </w:rPr>
              <w:t>ow</w:t>
            </w:r>
            <w:r w:rsidRPr="00076923">
              <w:rPr>
                <w:rFonts w:ascii="Times New Roman" w:hAnsi="Times New Roman" w:cs="Times New Roman"/>
                <w:sz w:val="18"/>
                <w:szCs w:val="18"/>
              </w:rPr>
              <w:t>nership inte</w:t>
            </w:r>
            <w:r w:rsidRPr="00076923">
              <w:rPr>
                <w:rFonts w:ascii="Times New Roman" w:hAnsi="Times New Roman" w:cs="Times New Roman"/>
                <w:spacing w:val="-1"/>
                <w:sz w:val="18"/>
                <w:szCs w:val="18"/>
              </w:rPr>
              <w:t>r</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st</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4"/>
                <w:sz w:val="18"/>
                <w:szCs w:val="18"/>
              </w:rPr>
              <w:t xml:space="preserve"> </w:t>
            </w:r>
            <w:r w:rsidRPr="00076923">
              <w:rPr>
                <w:rFonts w:ascii="Times New Roman" w:hAnsi="Times New Roman" w:cs="Times New Roman"/>
                <w:spacing w:val="-1"/>
                <w:sz w:val="18"/>
                <w:szCs w:val="18"/>
              </w:rPr>
              <w:t>f</w:t>
            </w:r>
            <w:r w:rsidRPr="00076923">
              <w:rPr>
                <w:rFonts w:ascii="Times New Roman" w:hAnsi="Times New Roman" w:cs="Times New Roman"/>
                <w:sz w:val="18"/>
                <w:szCs w:val="18"/>
              </w:rPr>
              <w:t>ive</w:t>
            </w:r>
            <w:r w:rsidRPr="00076923">
              <w:rPr>
                <w:rFonts w:ascii="Times New Roman" w:hAnsi="Times New Roman" w:cs="Times New Roman"/>
                <w:spacing w:val="2"/>
                <w:sz w:val="18"/>
                <w:szCs w:val="18"/>
              </w:rPr>
              <w:t xml:space="preserve"> </w:t>
            </w:r>
            <w:r w:rsidRPr="00076923">
              <w:rPr>
                <w:rFonts w:ascii="Times New Roman" w:hAnsi="Times New Roman" w:cs="Times New Roman"/>
                <w:spacing w:val="-1"/>
                <w:sz w:val="18"/>
                <w:szCs w:val="18"/>
              </w:rPr>
              <w:t>p</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r</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cent</w:t>
            </w:r>
            <w:r w:rsidRPr="00076923">
              <w:rPr>
                <w:rFonts w:ascii="Times New Roman" w:hAnsi="Times New Roman" w:cs="Times New Roman"/>
                <w:spacing w:val="1"/>
                <w:sz w:val="18"/>
                <w:szCs w:val="18"/>
              </w:rPr>
              <w:t xml:space="preserve"> </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r</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more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in,</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sta</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e cont</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c</w:t>
            </w:r>
            <w:r w:rsidRPr="00076923">
              <w:rPr>
                <w:rFonts w:ascii="Times New Roman" w:hAnsi="Times New Roman" w:cs="Times New Roman"/>
                <w:sz w:val="18"/>
                <w:szCs w:val="18"/>
              </w:rPr>
              <w:t>tor</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prosp</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cti</w:t>
            </w:r>
            <w:r w:rsidRPr="00076923">
              <w:rPr>
                <w:rFonts w:ascii="Times New Roman" w:hAnsi="Times New Roman" w:cs="Times New Roman"/>
                <w:spacing w:val="-1"/>
                <w:sz w:val="18"/>
                <w:szCs w:val="18"/>
              </w:rPr>
              <w:t>v</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st</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te cont</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act</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r,</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which</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is</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bu</w:t>
            </w:r>
            <w:r w:rsidRPr="00076923">
              <w:rPr>
                <w:rFonts w:ascii="Times New Roman" w:hAnsi="Times New Roman" w:cs="Times New Roman"/>
                <w:spacing w:val="-2"/>
                <w:sz w:val="18"/>
                <w:szCs w:val="18"/>
              </w:rPr>
              <w:t>s</w:t>
            </w:r>
            <w:r w:rsidRPr="00076923">
              <w:rPr>
                <w:rFonts w:ascii="Times New Roman" w:hAnsi="Times New Roman" w:cs="Times New Roman"/>
                <w:sz w:val="18"/>
                <w:szCs w:val="18"/>
              </w:rPr>
              <w:t>iness</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en</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w:t>
            </w:r>
            <w:r w:rsidRPr="00076923">
              <w:rPr>
                <w:rFonts w:ascii="Times New Roman" w:hAnsi="Times New Roman" w:cs="Times New Roman"/>
                <w:spacing w:val="-1"/>
                <w:sz w:val="18"/>
                <w:szCs w:val="18"/>
              </w:rPr>
              <w:t>t</w:t>
            </w:r>
            <w:r w:rsidRPr="00076923">
              <w:rPr>
                <w:rFonts w:ascii="Times New Roman" w:hAnsi="Times New Roman" w:cs="Times New Roman"/>
                <w:spacing w:val="1"/>
                <w:sz w:val="18"/>
                <w:szCs w:val="18"/>
              </w:rPr>
              <w:t>y</w:t>
            </w:r>
            <w:r w:rsidRPr="00076923">
              <w:rPr>
                <w:rFonts w:ascii="Times New Roman" w:hAnsi="Times New Roman" w:cs="Times New Roman"/>
                <w:sz w:val="18"/>
                <w:szCs w:val="18"/>
              </w:rPr>
              <w:t>,</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xc</w:t>
            </w:r>
            <w:r w:rsidRPr="00076923">
              <w:rPr>
                <w:rFonts w:ascii="Times New Roman" w:hAnsi="Times New Roman" w:cs="Times New Roman"/>
                <w:sz w:val="18"/>
                <w:szCs w:val="18"/>
              </w:rPr>
              <w:t>ept</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f</w:t>
            </w:r>
            <w:r w:rsidRPr="00076923">
              <w:rPr>
                <w:rFonts w:ascii="Times New Roman" w:hAnsi="Times New Roman" w:cs="Times New Roman"/>
                <w:spacing w:val="-2"/>
                <w:sz w:val="18"/>
                <w:szCs w:val="18"/>
              </w:rPr>
              <w:t>o</w:t>
            </w:r>
            <w:r w:rsidRPr="00076923">
              <w:rPr>
                <w:rFonts w:ascii="Times New Roman" w:hAnsi="Times New Roman" w:cs="Times New Roman"/>
                <w:sz w:val="18"/>
                <w:szCs w:val="18"/>
              </w:rPr>
              <w:t>r</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an</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indi</w:t>
            </w:r>
            <w:r w:rsidRPr="00076923">
              <w:rPr>
                <w:rFonts w:ascii="Times New Roman" w:hAnsi="Times New Roman" w:cs="Times New Roman"/>
                <w:spacing w:val="-1"/>
                <w:sz w:val="18"/>
                <w:szCs w:val="18"/>
              </w:rPr>
              <w:t>vi</w:t>
            </w:r>
            <w:r w:rsidRPr="00076923">
              <w:rPr>
                <w:rFonts w:ascii="Times New Roman" w:hAnsi="Times New Roman" w:cs="Times New Roman"/>
                <w:sz w:val="18"/>
                <w:szCs w:val="18"/>
              </w:rPr>
              <w:t>dual</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who</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is</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member</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of the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board</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directors</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 nonprofit</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organizatio</w:t>
            </w:r>
            <w:r w:rsidRPr="00076923">
              <w:rPr>
                <w:rFonts w:ascii="Times New Roman" w:hAnsi="Times New Roman" w:cs="Times New Roman"/>
                <w:spacing w:val="-2"/>
                <w:sz w:val="18"/>
                <w:szCs w:val="18"/>
              </w:rPr>
              <w:t>n</w:t>
            </w:r>
            <w:r w:rsidRPr="00076923">
              <w:rPr>
                <w:rFonts w:ascii="Times New Roman" w:hAnsi="Times New Roman" w:cs="Times New Roman"/>
                <w:b/>
                <w:bCs/>
                <w:sz w:val="18"/>
                <w:szCs w:val="18"/>
              </w:rPr>
              <w:t>,</w:t>
            </w:r>
            <w:r w:rsidRPr="00076923">
              <w:rPr>
                <w:rFonts w:ascii="Times New Roman" w:hAnsi="Times New Roman" w:cs="Times New Roman"/>
                <w:b/>
                <w:bCs/>
                <w:spacing w:val="-9"/>
                <w:sz w:val="18"/>
                <w:szCs w:val="18"/>
              </w:rPr>
              <w:t xml:space="preserve"> </w:t>
            </w:r>
            <w:r w:rsidRPr="00076923">
              <w:rPr>
                <w:rFonts w:ascii="Times New Roman" w:hAnsi="Times New Roman" w:cs="Times New Roman"/>
                <w:sz w:val="18"/>
                <w:szCs w:val="18"/>
              </w:rPr>
              <w:t>(ii)</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an</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indi</w:t>
            </w:r>
            <w:r w:rsidRPr="00076923">
              <w:rPr>
                <w:rFonts w:ascii="Times New Roman" w:hAnsi="Times New Roman" w:cs="Times New Roman"/>
                <w:spacing w:val="-1"/>
                <w:sz w:val="18"/>
                <w:szCs w:val="18"/>
              </w:rPr>
              <w:t>v</w:t>
            </w:r>
            <w:r w:rsidRPr="00076923">
              <w:rPr>
                <w:rFonts w:ascii="Times New Roman" w:hAnsi="Times New Roman" w:cs="Times New Roman"/>
                <w:sz w:val="18"/>
                <w:szCs w:val="18"/>
              </w:rPr>
              <w:t>idual</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who</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is emplo</w:t>
            </w:r>
            <w:r w:rsidRPr="00076923">
              <w:rPr>
                <w:rFonts w:ascii="Times New Roman" w:hAnsi="Times New Roman" w:cs="Times New Roman"/>
                <w:spacing w:val="2"/>
                <w:sz w:val="18"/>
                <w:szCs w:val="18"/>
              </w:rPr>
              <w:t>y</w:t>
            </w:r>
            <w:r w:rsidRPr="00076923">
              <w:rPr>
                <w:rFonts w:ascii="Times New Roman" w:hAnsi="Times New Roman" w:cs="Times New Roman"/>
                <w:sz w:val="18"/>
                <w:szCs w:val="18"/>
              </w:rPr>
              <w:t>ed</w:t>
            </w:r>
            <w:r w:rsidRPr="00076923">
              <w:rPr>
                <w:rFonts w:ascii="Times New Roman" w:hAnsi="Times New Roman" w:cs="Times New Roman"/>
                <w:spacing w:val="-6"/>
                <w:sz w:val="18"/>
                <w:szCs w:val="18"/>
              </w:rPr>
              <w:t xml:space="preserve"> </w:t>
            </w:r>
            <w:r w:rsidRPr="00076923">
              <w:rPr>
                <w:rFonts w:ascii="Times New Roman" w:hAnsi="Times New Roman" w:cs="Times New Roman"/>
                <w:spacing w:val="-1"/>
                <w:sz w:val="18"/>
                <w:szCs w:val="18"/>
              </w:rPr>
              <w:t>b</w:t>
            </w:r>
            <w:r w:rsidRPr="00076923">
              <w:rPr>
                <w:rFonts w:ascii="Times New Roman" w:hAnsi="Times New Roman" w:cs="Times New Roman"/>
                <w:sz w:val="18"/>
                <w:szCs w:val="18"/>
              </w:rPr>
              <w:t>y</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a sta</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e</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con</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ractor</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or prospective</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state</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cont</w:t>
            </w:r>
            <w:r w:rsidRPr="00076923">
              <w:rPr>
                <w:rFonts w:ascii="Times New Roman" w:hAnsi="Times New Roman" w:cs="Times New Roman"/>
                <w:spacing w:val="-1"/>
                <w:sz w:val="18"/>
                <w:szCs w:val="18"/>
              </w:rPr>
              <w:t>r</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ctor,</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which</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 xml:space="preserve">is a </w:t>
            </w:r>
            <w:r w:rsidRPr="00076923">
              <w:rPr>
                <w:rFonts w:ascii="Times New Roman" w:hAnsi="Times New Roman" w:cs="Times New Roman"/>
                <w:spacing w:val="-1"/>
                <w:sz w:val="18"/>
                <w:szCs w:val="18"/>
              </w:rPr>
              <w:t>b</w:t>
            </w:r>
            <w:r w:rsidRPr="00076923">
              <w:rPr>
                <w:rFonts w:ascii="Times New Roman" w:hAnsi="Times New Roman" w:cs="Times New Roman"/>
                <w:sz w:val="18"/>
                <w:szCs w:val="18"/>
              </w:rPr>
              <w:t>usiness enti</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y,</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as</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presi</w:t>
            </w:r>
            <w:r w:rsidRPr="00076923">
              <w:rPr>
                <w:rFonts w:ascii="Times New Roman" w:hAnsi="Times New Roman" w:cs="Times New Roman"/>
                <w:spacing w:val="-1"/>
                <w:sz w:val="18"/>
                <w:szCs w:val="18"/>
              </w:rPr>
              <w:t>de</w:t>
            </w:r>
            <w:r w:rsidRPr="00076923">
              <w:rPr>
                <w:rFonts w:ascii="Times New Roman" w:hAnsi="Times New Roman" w:cs="Times New Roman"/>
                <w:sz w:val="18"/>
                <w:szCs w:val="18"/>
              </w:rPr>
              <w:t>nt,</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tr</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asurer</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e</w:t>
            </w:r>
            <w:r w:rsidRPr="00076923">
              <w:rPr>
                <w:rFonts w:ascii="Times New Roman" w:hAnsi="Times New Roman" w:cs="Times New Roman"/>
                <w:sz w:val="18"/>
                <w:szCs w:val="18"/>
              </w:rPr>
              <w:t>xecu</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ive</w:t>
            </w:r>
            <w:r w:rsidRPr="00076923">
              <w:rPr>
                <w:rFonts w:ascii="Times New Roman" w:hAnsi="Times New Roman" w:cs="Times New Roman"/>
                <w:spacing w:val="-7"/>
                <w:sz w:val="18"/>
                <w:szCs w:val="18"/>
              </w:rPr>
              <w:t xml:space="preserve"> </w:t>
            </w:r>
            <w:r w:rsidRPr="00076923">
              <w:rPr>
                <w:rFonts w:ascii="Times New Roman" w:hAnsi="Times New Roman" w:cs="Times New Roman"/>
                <w:spacing w:val="-1"/>
                <w:sz w:val="18"/>
                <w:szCs w:val="18"/>
              </w:rPr>
              <w:t>v</w:t>
            </w:r>
            <w:r w:rsidRPr="00076923">
              <w:rPr>
                <w:rFonts w:ascii="Times New Roman" w:hAnsi="Times New Roman" w:cs="Times New Roman"/>
                <w:sz w:val="18"/>
                <w:szCs w:val="18"/>
              </w:rPr>
              <w:t>i</w:t>
            </w:r>
            <w:r w:rsidRPr="00076923">
              <w:rPr>
                <w:rFonts w:ascii="Times New Roman" w:hAnsi="Times New Roman" w:cs="Times New Roman"/>
                <w:spacing w:val="-1"/>
                <w:sz w:val="18"/>
                <w:szCs w:val="18"/>
              </w:rPr>
              <w:t>c</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p</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esiden</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w:t>
            </w:r>
            <w:r w:rsidRPr="00076923">
              <w:rPr>
                <w:rFonts w:ascii="Times New Roman" w:hAnsi="Times New Roman" w:cs="Times New Roman"/>
                <w:spacing w:val="-4"/>
                <w:sz w:val="18"/>
                <w:szCs w:val="18"/>
              </w:rPr>
              <w:t xml:space="preserve"> </w:t>
            </w:r>
            <w:r w:rsidRPr="00076923">
              <w:rPr>
                <w:rFonts w:ascii="Times New Roman" w:hAnsi="Times New Roman" w:cs="Times New Roman"/>
                <w:spacing w:val="-1"/>
                <w:sz w:val="18"/>
                <w:szCs w:val="18"/>
              </w:rPr>
              <w:t>(</w:t>
            </w:r>
            <w:r w:rsidRPr="00076923">
              <w:rPr>
                <w:rFonts w:ascii="Times New Roman" w:hAnsi="Times New Roman" w:cs="Times New Roman"/>
                <w:sz w:val="18"/>
                <w:szCs w:val="18"/>
              </w:rPr>
              <w:t>iii)</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an</w:t>
            </w:r>
            <w:r w:rsidRPr="00076923">
              <w:rPr>
                <w:rFonts w:ascii="Times New Roman" w:hAnsi="Times New Roman" w:cs="Times New Roman"/>
                <w:spacing w:val="-3"/>
                <w:sz w:val="18"/>
                <w:szCs w:val="18"/>
              </w:rPr>
              <w:t xml:space="preserve"> </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ndividual</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who</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is</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the</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c</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ief</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ex</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cu</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ive</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
                <w:sz w:val="18"/>
                <w:szCs w:val="18"/>
              </w:rPr>
              <w:t>f</w:t>
            </w:r>
            <w:r w:rsidRPr="00076923">
              <w:rPr>
                <w:rFonts w:ascii="Times New Roman" w:hAnsi="Times New Roman" w:cs="Times New Roman"/>
                <w:sz w:val="18"/>
                <w:szCs w:val="18"/>
              </w:rPr>
              <w:t>i</w:t>
            </w:r>
            <w:r w:rsidRPr="00076923">
              <w:rPr>
                <w:rFonts w:ascii="Times New Roman" w:hAnsi="Times New Roman" w:cs="Times New Roman"/>
                <w:spacing w:val="-1"/>
                <w:sz w:val="18"/>
                <w:szCs w:val="18"/>
              </w:rPr>
              <w:t>c</w:t>
            </w:r>
            <w:r w:rsidRPr="00076923">
              <w:rPr>
                <w:rFonts w:ascii="Times New Roman" w:hAnsi="Times New Roman" w:cs="Times New Roman"/>
                <w:sz w:val="18"/>
                <w:szCs w:val="18"/>
              </w:rPr>
              <w:t>er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sta</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e</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co</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tr</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ctor</w:t>
            </w:r>
            <w:r w:rsidRPr="00076923">
              <w:rPr>
                <w:rFonts w:ascii="Times New Roman" w:hAnsi="Times New Roman" w:cs="Times New Roman"/>
                <w:spacing w:val="-8"/>
                <w:sz w:val="18"/>
                <w:szCs w:val="18"/>
              </w:rPr>
              <w:t xml:space="preserve"> </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prospec</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ive</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st</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te contracto</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which</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is not</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 busin</w:t>
            </w:r>
            <w:r w:rsidRPr="00076923">
              <w:rPr>
                <w:rFonts w:ascii="Times New Roman" w:hAnsi="Times New Roman" w:cs="Times New Roman"/>
                <w:spacing w:val="-2"/>
                <w:sz w:val="18"/>
                <w:szCs w:val="18"/>
              </w:rPr>
              <w:t>e</w:t>
            </w:r>
            <w:r w:rsidRPr="00076923">
              <w:rPr>
                <w:rFonts w:ascii="Times New Roman" w:hAnsi="Times New Roman" w:cs="Times New Roman"/>
                <w:sz w:val="18"/>
                <w:szCs w:val="18"/>
              </w:rPr>
              <w:t>ss</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entit</w:t>
            </w:r>
            <w:r w:rsidRPr="00076923">
              <w:rPr>
                <w:rFonts w:ascii="Times New Roman" w:hAnsi="Times New Roman" w:cs="Times New Roman"/>
                <w:spacing w:val="1"/>
                <w:sz w:val="18"/>
                <w:szCs w:val="18"/>
              </w:rPr>
              <w:t>y</w:t>
            </w:r>
            <w:r w:rsidRPr="00076923">
              <w:rPr>
                <w:rFonts w:ascii="Times New Roman" w:hAnsi="Times New Roman" w:cs="Times New Roman"/>
                <w:sz w:val="18"/>
                <w:szCs w:val="18"/>
              </w:rPr>
              <w:t>,</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if</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state</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cont</w:t>
            </w:r>
            <w:r w:rsidRPr="00076923">
              <w:rPr>
                <w:rFonts w:ascii="Times New Roman" w:hAnsi="Times New Roman" w:cs="Times New Roman"/>
                <w:spacing w:val="-1"/>
                <w:sz w:val="18"/>
                <w:szCs w:val="18"/>
              </w:rPr>
              <w:t>r</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ctor</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prospec</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ive</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state</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cont</w:t>
            </w:r>
            <w:r w:rsidRPr="00076923">
              <w:rPr>
                <w:rFonts w:ascii="Times New Roman" w:hAnsi="Times New Roman" w:cs="Times New Roman"/>
                <w:spacing w:val="-1"/>
                <w:sz w:val="18"/>
                <w:szCs w:val="18"/>
              </w:rPr>
              <w:t>r</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ctor</w:t>
            </w:r>
            <w:r w:rsidRPr="00076923">
              <w:rPr>
                <w:rFonts w:ascii="Times New Roman" w:hAnsi="Times New Roman" w:cs="Times New Roman"/>
                <w:spacing w:val="-6"/>
                <w:sz w:val="18"/>
                <w:szCs w:val="18"/>
              </w:rPr>
              <w:t xml:space="preserve"> </w:t>
            </w:r>
            <w:r w:rsidRPr="00076923">
              <w:rPr>
                <w:rFonts w:ascii="Times New Roman" w:hAnsi="Times New Roman" w:cs="Times New Roman"/>
                <w:spacing w:val="-1"/>
                <w:sz w:val="18"/>
                <w:szCs w:val="18"/>
              </w:rPr>
              <w:t>ha</w:t>
            </w:r>
            <w:r w:rsidRPr="00076923">
              <w:rPr>
                <w:rFonts w:ascii="Times New Roman" w:hAnsi="Times New Roman" w:cs="Times New Roman"/>
                <w:sz w:val="18"/>
                <w:szCs w:val="18"/>
              </w:rPr>
              <w:t>s no</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such</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
                <w:sz w:val="18"/>
                <w:szCs w:val="18"/>
              </w:rPr>
              <w:t>f</w:t>
            </w:r>
            <w:r w:rsidRPr="00076923">
              <w:rPr>
                <w:rFonts w:ascii="Times New Roman" w:hAnsi="Times New Roman" w:cs="Times New Roman"/>
                <w:sz w:val="18"/>
                <w:szCs w:val="18"/>
              </w:rPr>
              <w:t>ice</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en</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the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officer</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who duly</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possesses co</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parable</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powers</w:t>
            </w:r>
            <w:r w:rsidRPr="00076923">
              <w:rPr>
                <w:rFonts w:ascii="Times New Roman" w:hAnsi="Times New Roman" w:cs="Times New Roman"/>
                <w:spacing w:val="13"/>
                <w:sz w:val="18"/>
                <w:szCs w:val="18"/>
              </w:rPr>
              <w:t xml:space="preserve"> </w:t>
            </w:r>
            <w:r w:rsidRPr="00076923">
              <w:rPr>
                <w:rFonts w:ascii="Times New Roman" w:hAnsi="Times New Roman" w:cs="Times New Roman"/>
                <w:sz w:val="18"/>
                <w:szCs w:val="18"/>
              </w:rPr>
              <w:t>and</w:t>
            </w:r>
            <w:r w:rsidRPr="00076923">
              <w:rPr>
                <w:rFonts w:ascii="Times New Roman" w:hAnsi="Times New Roman" w:cs="Times New Roman"/>
                <w:spacing w:val="11"/>
                <w:sz w:val="18"/>
                <w:szCs w:val="18"/>
              </w:rPr>
              <w:t xml:space="preserve"> </w:t>
            </w:r>
            <w:r w:rsidRPr="00076923">
              <w:rPr>
                <w:rFonts w:ascii="Times New Roman" w:hAnsi="Times New Roman" w:cs="Times New Roman"/>
                <w:sz w:val="18"/>
                <w:szCs w:val="18"/>
              </w:rPr>
              <w:t>d</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tie</w:t>
            </w:r>
            <w:r w:rsidRPr="00076923">
              <w:rPr>
                <w:rFonts w:ascii="Times New Roman" w:hAnsi="Times New Roman" w:cs="Times New Roman"/>
                <w:spacing w:val="-2"/>
                <w:sz w:val="18"/>
                <w:szCs w:val="18"/>
              </w:rPr>
              <w:t>s</w:t>
            </w:r>
            <w:r w:rsidRPr="00076923">
              <w:rPr>
                <w:rFonts w:ascii="Times New Roman" w:hAnsi="Times New Roman" w:cs="Times New Roman"/>
                <w:sz w:val="18"/>
                <w:szCs w:val="18"/>
              </w:rPr>
              <w:t>,</w:t>
            </w:r>
            <w:r w:rsidRPr="00076923">
              <w:rPr>
                <w:rFonts w:ascii="Times New Roman" w:hAnsi="Times New Roman" w:cs="Times New Roman"/>
                <w:spacing w:val="11"/>
                <w:sz w:val="18"/>
                <w:szCs w:val="18"/>
              </w:rPr>
              <w:t xml:space="preserve"> </w:t>
            </w:r>
            <w:r w:rsidRPr="00076923">
              <w:rPr>
                <w:rFonts w:ascii="Times New Roman" w:hAnsi="Times New Roman" w:cs="Times New Roman"/>
                <w:spacing w:val="-1"/>
                <w:sz w:val="18"/>
                <w:szCs w:val="18"/>
              </w:rPr>
              <w:t>(</w:t>
            </w:r>
            <w:r w:rsidRPr="00076923">
              <w:rPr>
                <w:rFonts w:ascii="Times New Roman" w:hAnsi="Times New Roman" w:cs="Times New Roman"/>
                <w:sz w:val="18"/>
                <w:szCs w:val="18"/>
              </w:rPr>
              <w:t>iv)</w:t>
            </w:r>
            <w:r w:rsidRPr="00076923">
              <w:rPr>
                <w:rFonts w:ascii="Times New Roman" w:hAnsi="Times New Roman" w:cs="Times New Roman"/>
                <w:spacing w:val="13"/>
                <w:sz w:val="18"/>
                <w:szCs w:val="18"/>
              </w:rPr>
              <w:t xml:space="preserve"> </w:t>
            </w:r>
            <w:r w:rsidRPr="00076923">
              <w:rPr>
                <w:rFonts w:ascii="Times New Roman" w:hAnsi="Times New Roman" w:cs="Times New Roman"/>
                <w:sz w:val="18"/>
                <w:szCs w:val="18"/>
              </w:rPr>
              <w:t>an</w:t>
            </w:r>
            <w:r w:rsidRPr="00076923">
              <w:rPr>
                <w:rFonts w:ascii="Times New Roman" w:hAnsi="Times New Roman" w:cs="Times New Roman"/>
                <w:spacing w:val="11"/>
                <w:sz w:val="18"/>
                <w:szCs w:val="18"/>
              </w:rPr>
              <w:t xml:space="preserve"> </w:t>
            </w:r>
            <w:r w:rsidRPr="00076923">
              <w:rPr>
                <w:rFonts w:ascii="Times New Roman" w:hAnsi="Times New Roman" w:cs="Times New Roman"/>
                <w:sz w:val="18"/>
                <w:szCs w:val="18"/>
              </w:rPr>
              <w:t>offi</w:t>
            </w:r>
            <w:r w:rsidRPr="00076923">
              <w:rPr>
                <w:rFonts w:ascii="Times New Roman" w:hAnsi="Times New Roman" w:cs="Times New Roman"/>
                <w:spacing w:val="-1"/>
                <w:sz w:val="18"/>
                <w:szCs w:val="18"/>
              </w:rPr>
              <w:t>c</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r</w:t>
            </w:r>
            <w:r w:rsidRPr="00076923">
              <w:rPr>
                <w:rFonts w:ascii="Times New Roman" w:hAnsi="Times New Roman" w:cs="Times New Roman"/>
                <w:spacing w:val="10"/>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3"/>
                <w:sz w:val="18"/>
                <w:szCs w:val="18"/>
              </w:rPr>
              <w:t xml:space="preserve"> </w:t>
            </w:r>
            <w:r w:rsidRPr="00076923">
              <w:rPr>
                <w:rFonts w:ascii="Times New Roman" w:hAnsi="Times New Roman" w:cs="Times New Roman"/>
                <w:sz w:val="18"/>
                <w:szCs w:val="18"/>
              </w:rPr>
              <w:t>an</w:t>
            </w:r>
            <w:r w:rsidRPr="00076923">
              <w:rPr>
                <w:rFonts w:ascii="Times New Roman" w:hAnsi="Times New Roman" w:cs="Times New Roman"/>
                <w:spacing w:val="11"/>
                <w:sz w:val="18"/>
                <w:szCs w:val="18"/>
              </w:rPr>
              <w:t xml:space="preserve"> </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pl</w:t>
            </w:r>
            <w:r w:rsidRPr="00076923">
              <w:rPr>
                <w:rFonts w:ascii="Times New Roman" w:hAnsi="Times New Roman" w:cs="Times New Roman"/>
                <w:spacing w:val="-1"/>
                <w:sz w:val="18"/>
                <w:szCs w:val="18"/>
              </w:rPr>
              <w:t>o</w:t>
            </w:r>
            <w:r w:rsidRPr="00076923">
              <w:rPr>
                <w:rFonts w:ascii="Times New Roman" w:hAnsi="Times New Roman" w:cs="Times New Roman"/>
                <w:spacing w:val="1"/>
                <w:sz w:val="18"/>
                <w:szCs w:val="18"/>
              </w:rPr>
              <w:t>y</w:t>
            </w:r>
            <w:r w:rsidRPr="00076923">
              <w:rPr>
                <w:rFonts w:ascii="Times New Roman" w:hAnsi="Times New Roman" w:cs="Times New Roman"/>
                <w:sz w:val="18"/>
                <w:szCs w:val="18"/>
              </w:rPr>
              <w:t>ee</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2"/>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w:t>
            </w:r>
            <w:r w:rsidRPr="00076923">
              <w:rPr>
                <w:rFonts w:ascii="Times New Roman" w:hAnsi="Times New Roman" w:cs="Times New Roman"/>
                <w:spacing w:val="13"/>
                <w:sz w:val="18"/>
                <w:szCs w:val="18"/>
              </w:rPr>
              <w:t xml:space="preserve"> </w:t>
            </w:r>
            <w:r w:rsidRPr="00076923">
              <w:rPr>
                <w:rFonts w:ascii="Times New Roman" w:hAnsi="Times New Roman" w:cs="Times New Roman"/>
                <w:sz w:val="18"/>
                <w:szCs w:val="18"/>
              </w:rPr>
              <w:t>state</w:t>
            </w:r>
            <w:r w:rsidRPr="00076923">
              <w:rPr>
                <w:rFonts w:ascii="Times New Roman" w:hAnsi="Times New Roman" w:cs="Times New Roman"/>
                <w:spacing w:val="11"/>
                <w:sz w:val="18"/>
                <w:szCs w:val="18"/>
              </w:rPr>
              <w:t xml:space="preserve"> </w:t>
            </w:r>
            <w:r w:rsidRPr="00076923">
              <w:rPr>
                <w:rFonts w:ascii="Times New Roman" w:hAnsi="Times New Roman" w:cs="Times New Roman"/>
                <w:sz w:val="18"/>
                <w:szCs w:val="18"/>
              </w:rPr>
              <w:t>contractor</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3"/>
                <w:sz w:val="18"/>
                <w:szCs w:val="18"/>
              </w:rPr>
              <w:t xml:space="preserve"> </w:t>
            </w:r>
            <w:r w:rsidRPr="00076923">
              <w:rPr>
                <w:rFonts w:ascii="Times New Roman" w:hAnsi="Times New Roman" w:cs="Times New Roman"/>
                <w:sz w:val="18"/>
                <w:szCs w:val="18"/>
              </w:rPr>
              <w:t>prospec</w:t>
            </w:r>
            <w:r w:rsidRPr="00076923">
              <w:rPr>
                <w:rFonts w:ascii="Times New Roman" w:hAnsi="Times New Roman" w:cs="Times New Roman"/>
                <w:spacing w:val="-1"/>
                <w:sz w:val="18"/>
                <w:szCs w:val="18"/>
              </w:rPr>
              <w:t>ti</w:t>
            </w:r>
            <w:r w:rsidRPr="00076923">
              <w:rPr>
                <w:rFonts w:ascii="Times New Roman" w:hAnsi="Times New Roman" w:cs="Times New Roman"/>
                <w:sz w:val="18"/>
                <w:szCs w:val="18"/>
              </w:rPr>
              <w:t>ve</w:t>
            </w:r>
            <w:r w:rsidRPr="00076923">
              <w:rPr>
                <w:rFonts w:ascii="Times New Roman" w:hAnsi="Times New Roman" w:cs="Times New Roman"/>
                <w:spacing w:val="11"/>
                <w:sz w:val="18"/>
                <w:szCs w:val="18"/>
              </w:rPr>
              <w:t xml:space="preserve"> </w:t>
            </w:r>
            <w:r w:rsidRPr="00076923">
              <w:rPr>
                <w:rFonts w:ascii="Times New Roman" w:hAnsi="Times New Roman" w:cs="Times New Roman"/>
                <w:sz w:val="18"/>
                <w:szCs w:val="18"/>
              </w:rPr>
              <w:t>st</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te</w:t>
            </w:r>
            <w:r w:rsidRPr="00076923">
              <w:rPr>
                <w:rFonts w:ascii="Times New Roman" w:hAnsi="Times New Roman" w:cs="Times New Roman"/>
                <w:spacing w:val="10"/>
                <w:sz w:val="18"/>
                <w:szCs w:val="18"/>
              </w:rPr>
              <w:t xml:space="preserve"> </w:t>
            </w:r>
            <w:r w:rsidRPr="00076923">
              <w:rPr>
                <w:rFonts w:ascii="Times New Roman" w:hAnsi="Times New Roman" w:cs="Times New Roman"/>
                <w:sz w:val="18"/>
                <w:szCs w:val="18"/>
              </w:rPr>
              <w:t>cont</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ac</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or</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who</w:t>
            </w:r>
            <w:r w:rsidRPr="00076923">
              <w:rPr>
                <w:rFonts w:ascii="Times New Roman" w:hAnsi="Times New Roman" w:cs="Times New Roman"/>
                <w:spacing w:val="14"/>
                <w:sz w:val="18"/>
                <w:szCs w:val="18"/>
              </w:rPr>
              <w:t xml:space="preserve"> </w:t>
            </w:r>
            <w:r w:rsidRPr="00076923">
              <w:rPr>
                <w:rFonts w:ascii="Times New Roman" w:hAnsi="Times New Roman" w:cs="Times New Roman"/>
                <w:sz w:val="18"/>
                <w:szCs w:val="18"/>
              </w:rPr>
              <w:t>has</w:t>
            </w:r>
            <w:r w:rsidRPr="00076923">
              <w:rPr>
                <w:rFonts w:ascii="Times New Roman" w:hAnsi="Times New Roman" w:cs="Times New Roman"/>
                <w:spacing w:val="12"/>
                <w:sz w:val="18"/>
                <w:szCs w:val="18"/>
              </w:rPr>
              <w:t xml:space="preserve"> </w:t>
            </w:r>
            <w:r w:rsidRPr="00076923">
              <w:rPr>
                <w:rFonts w:ascii="Times New Roman" w:hAnsi="Times New Roman" w:cs="Times New Roman"/>
                <w:i/>
                <w:iCs/>
                <w:sz w:val="18"/>
                <w:szCs w:val="18"/>
              </w:rPr>
              <w:t>ma</w:t>
            </w:r>
            <w:r w:rsidRPr="00076923">
              <w:rPr>
                <w:rFonts w:ascii="Times New Roman" w:hAnsi="Times New Roman" w:cs="Times New Roman"/>
                <w:i/>
                <w:iCs/>
                <w:spacing w:val="-1"/>
                <w:sz w:val="18"/>
                <w:szCs w:val="18"/>
              </w:rPr>
              <w:t>n</w:t>
            </w:r>
            <w:r w:rsidRPr="00076923">
              <w:rPr>
                <w:rFonts w:ascii="Times New Roman" w:hAnsi="Times New Roman" w:cs="Times New Roman"/>
                <w:i/>
                <w:iCs/>
                <w:sz w:val="18"/>
                <w:szCs w:val="18"/>
              </w:rPr>
              <w:t>agerial</w:t>
            </w:r>
            <w:r w:rsidRPr="00076923">
              <w:rPr>
                <w:rFonts w:ascii="Times New Roman" w:hAnsi="Times New Roman" w:cs="Times New Roman"/>
                <w:i/>
                <w:iCs/>
                <w:spacing w:val="9"/>
                <w:sz w:val="18"/>
                <w:szCs w:val="18"/>
              </w:rPr>
              <w:t xml:space="preserve"> </w:t>
            </w:r>
            <w:r w:rsidRPr="00076923">
              <w:rPr>
                <w:rFonts w:ascii="Times New Roman" w:hAnsi="Times New Roman" w:cs="Times New Roman"/>
                <w:i/>
                <w:iCs/>
                <w:sz w:val="18"/>
                <w:szCs w:val="18"/>
              </w:rPr>
              <w:t>or</w:t>
            </w:r>
            <w:r w:rsidRPr="00076923">
              <w:rPr>
                <w:rFonts w:ascii="Times New Roman" w:hAnsi="Times New Roman" w:cs="Times New Roman"/>
                <w:i/>
                <w:iCs/>
                <w:spacing w:val="14"/>
                <w:sz w:val="18"/>
                <w:szCs w:val="18"/>
              </w:rPr>
              <w:t xml:space="preserve"> </w:t>
            </w:r>
            <w:r w:rsidRPr="00076923">
              <w:rPr>
                <w:rFonts w:ascii="Times New Roman" w:hAnsi="Times New Roman" w:cs="Times New Roman"/>
                <w:i/>
                <w:iCs/>
                <w:sz w:val="18"/>
                <w:szCs w:val="18"/>
              </w:rPr>
              <w:t>di</w:t>
            </w:r>
            <w:r w:rsidRPr="00076923">
              <w:rPr>
                <w:rFonts w:ascii="Times New Roman" w:hAnsi="Times New Roman" w:cs="Times New Roman"/>
                <w:i/>
                <w:iCs/>
                <w:spacing w:val="-2"/>
                <w:sz w:val="18"/>
                <w:szCs w:val="18"/>
              </w:rPr>
              <w:t>s</w:t>
            </w:r>
            <w:r w:rsidRPr="00076923">
              <w:rPr>
                <w:rFonts w:ascii="Times New Roman" w:hAnsi="Times New Roman" w:cs="Times New Roman"/>
                <w:i/>
                <w:iCs/>
                <w:spacing w:val="1"/>
                <w:sz w:val="18"/>
                <w:szCs w:val="18"/>
              </w:rPr>
              <w:t>c</w:t>
            </w:r>
            <w:r w:rsidRPr="00076923">
              <w:rPr>
                <w:rFonts w:ascii="Times New Roman" w:hAnsi="Times New Roman" w:cs="Times New Roman"/>
                <w:i/>
                <w:iCs/>
                <w:sz w:val="18"/>
                <w:szCs w:val="18"/>
              </w:rPr>
              <w:t>retionary responsibilit</w:t>
            </w:r>
            <w:r w:rsidRPr="00076923">
              <w:rPr>
                <w:rFonts w:ascii="Times New Roman" w:hAnsi="Times New Roman" w:cs="Times New Roman"/>
                <w:i/>
                <w:iCs/>
                <w:spacing w:val="-1"/>
                <w:sz w:val="18"/>
                <w:szCs w:val="18"/>
              </w:rPr>
              <w:t>i</w:t>
            </w:r>
            <w:r w:rsidRPr="00076923">
              <w:rPr>
                <w:rFonts w:ascii="Times New Roman" w:hAnsi="Times New Roman" w:cs="Times New Roman"/>
                <w:i/>
                <w:iCs/>
                <w:sz w:val="18"/>
                <w:szCs w:val="18"/>
              </w:rPr>
              <w:t>es</w:t>
            </w:r>
            <w:r w:rsidRPr="00076923">
              <w:rPr>
                <w:rFonts w:ascii="Times New Roman" w:hAnsi="Times New Roman" w:cs="Times New Roman"/>
                <w:i/>
                <w:iCs/>
                <w:spacing w:val="-2"/>
                <w:sz w:val="18"/>
                <w:szCs w:val="18"/>
              </w:rPr>
              <w:t xml:space="preserve"> </w:t>
            </w:r>
            <w:r w:rsidRPr="00076923">
              <w:rPr>
                <w:rFonts w:ascii="Times New Roman" w:hAnsi="Times New Roman" w:cs="Times New Roman"/>
                <w:i/>
                <w:iCs/>
                <w:sz w:val="18"/>
                <w:szCs w:val="18"/>
              </w:rPr>
              <w:t>with</w:t>
            </w:r>
            <w:r w:rsidRPr="00076923">
              <w:rPr>
                <w:rFonts w:ascii="Times New Roman" w:hAnsi="Times New Roman" w:cs="Times New Roman"/>
                <w:i/>
                <w:iCs/>
                <w:spacing w:val="6"/>
                <w:sz w:val="18"/>
                <w:szCs w:val="18"/>
              </w:rPr>
              <w:t xml:space="preserve"> </w:t>
            </w:r>
            <w:r w:rsidRPr="00076923">
              <w:rPr>
                <w:rFonts w:ascii="Times New Roman" w:hAnsi="Times New Roman" w:cs="Times New Roman"/>
                <w:i/>
                <w:iCs/>
                <w:sz w:val="18"/>
                <w:szCs w:val="18"/>
              </w:rPr>
              <w:t>respect</w:t>
            </w:r>
            <w:r w:rsidRPr="00076923">
              <w:rPr>
                <w:rFonts w:ascii="Times New Roman" w:hAnsi="Times New Roman" w:cs="Times New Roman"/>
                <w:i/>
                <w:iCs/>
                <w:spacing w:val="3"/>
                <w:sz w:val="18"/>
                <w:szCs w:val="18"/>
              </w:rPr>
              <w:t xml:space="preserve"> </w:t>
            </w:r>
            <w:r w:rsidRPr="00076923">
              <w:rPr>
                <w:rFonts w:ascii="Times New Roman" w:hAnsi="Times New Roman" w:cs="Times New Roman"/>
                <w:i/>
                <w:iCs/>
                <w:sz w:val="18"/>
                <w:szCs w:val="18"/>
              </w:rPr>
              <w:t>to</w:t>
            </w:r>
            <w:r w:rsidRPr="00076923">
              <w:rPr>
                <w:rFonts w:ascii="Times New Roman" w:hAnsi="Times New Roman" w:cs="Times New Roman"/>
                <w:i/>
                <w:iCs/>
                <w:spacing w:val="8"/>
                <w:sz w:val="18"/>
                <w:szCs w:val="18"/>
              </w:rPr>
              <w:t xml:space="preserve"> </w:t>
            </w:r>
            <w:r w:rsidRPr="00076923">
              <w:rPr>
                <w:rFonts w:ascii="Times New Roman" w:hAnsi="Times New Roman" w:cs="Times New Roman"/>
                <w:i/>
                <w:iCs/>
                <w:sz w:val="18"/>
                <w:szCs w:val="18"/>
              </w:rPr>
              <w:t>a</w:t>
            </w:r>
            <w:r w:rsidRPr="00076923">
              <w:rPr>
                <w:rFonts w:ascii="Times New Roman" w:hAnsi="Times New Roman" w:cs="Times New Roman"/>
                <w:i/>
                <w:iCs/>
                <w:spacing w:val="8"/>
                <w:sz w:val="18"/>
                <w:szCs w:val="18"/>
              </w:rPr>
              <w:t xml:space="preserve"> </w:t>
            </w:r>
            <w:r w:rsidRPr="00076923">
              <w:rPr>
                <w:rFonts w:ascii="Times New Roman" w:hAnsi="Times New Roman" w:cs="Times New Roman"/>
                <w:i/>
                <w:iCs/>
                <w:sz w:val="18"/>
                <w:szCs w:val="18"/>
              </w:rPr>
              <w:t>state</w:t>
            </w:r>
            <w:r w:rsidRPr="00076923">
              <w:rPr>
                <w:rFonts w:ascii="Times New Roman" w:hAnsi="Times New Roman" w:cs="Times New Roman"/>
                <w:i/>
                <w:iCs/>
                <w:spacing w:val="6"/>
                <w:sz w:val="18"/>
                <w:szCs w:val="18"/>
              </w:rPr>
              <w:t xml:space="preserve"> </w:t>
            </w:r>
            <w:r w:rsidRPr="00076923">
              <w:rPr>
                <w:rFonts w:ascii="Times New Roman" w:hAnsi="Times New Roman" w:cs="Times New Roman"/>
                <w:i/>
                <w:iCs/>
                <w:sz w:val="18"/>
                <w:szCs w:val="18"/>
              </w:rPr>
              <w:t>contract,</w:t>
            </w:r>
            <w:r w:rsidRPr="00076923">
              <w:rPr>
                <w:rFonts w:ascii="Times New Roman" w:hAnsi="Times New Roman" w:cs="Times New Roman"/>
                <w:i/>
                <w:iCs/>
                <w:spacing w:val="3"/>
                <w:sz w:val="18"/>
                <w:szCs w:val="18"/>
              </w:rPr>
              <w:t xml:space="preserve"> </w:t>
            </w:r>
            <w:r w:rsidRPr="00076923">
              <w:rPr>
                <w:rFonts w:ascii="Times New Roman" w:hAnsi="Times New Roman" w:cs="Times New Roman"/>
                <w:spacing w:val="-1"/>
                <w:sz w:val="18"/>
                <w:szCs w:val="18"/>
              </w:rPr>
              <w:t>(</w:t>
            </w:r>
            <w:r w:rsidRPr="00076923">
              <w:rPr>
                <w:rFonts w:ascii="Times New Roman" w:hAnsi="Times New Roman" w:cs="Times New Roman"/>
                <w:sz w:val="18"/>
                <w:szCs w:val="18"/>
              </w:rPr>
              <w:t>v)</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the</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spouse</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8"/>
                <w:sz w:val="18"/>
                <w:szCs w:val="18"/>
              </w:rPr>
              <w:t xml:space="preserve"> </w:t>
            </w:r>
            <w:r w:rsidRPr="00076923">
              <w:rPr>
                <w:rFonts w:ascii="Times New Roman" w:hAnsi="Times New Roman" w:cs="Times New Roman"/>
                <w:i/>
                <w:iCs/>
                <w:sz w:val="18"/>
                <w:szCs w:val="18"/>
              </w:rPr>
              <w:t>de</w:t>
            </w:r>
            <w:r w:rsidRPr="00076923">
              <w:rPr>
                <w:rFonts w:ascii="Times New Roman" w:hAnsi="Times New Roman" w:cs="Times New Roman"/>
                <w:i/>
                <w:iCs/>
                <w:spacing w:val="-1"/>
                <w:sz w:val="18"/>
                <w:szCs w:val="18"/>
              </w:rPr>
              <w:t>p</w:t>
            </w:r>
            <w:r w:rsidRPr="00076923">
              <w:rPr>
                <w:rFonts w:ascii="Times New Roman" w:hAnsi="Times New Roman" w:cs="Times New Roman"/>
                <w:i/>
                <w:iCs/>
                <w:spacing w:val="1"/>
                <w:sz w:val="18"/>
                <w:szCs w:val="18"/>
              </w:rPr>
              <w:t>e</w:t>
            </w:r>
            <w:r w:rsidRPr="00076923">
              <w:rPr>
                <w:rFonts w:ascii="Times New Roman" w:hAnsi="Times New Roman" w:cs="Times New Roman"/>
                <w:i/>
                <w:iCs/>
                <w:sz w:val="18"/>
                <w:szCs w:val="18"/>
              </w:rPr>
              <w:t>nde</w:t>
            </w:r>
            <w:r w:rsidRPr="00076923">
              <w:rPr>
                <w:rFonts w:ascii="Times New Roman" w:hAnsi="Times New Roman" w:cs="Times New Roman"/>
                <w:i/>
                <w:iCs/>
                <w:spacing w:val="-1"/>
                <w:sz w:val="18"/>
                <w:szCs w:val="18"/>
              </w:rPr>
              <w:t>n</w:t>
            </w:r>
            <w:r w:rsidRPr="00076923">
              <w:rPr>
                <w:rFonts w:ascii="Times New Roman" w:hAnsi="Times New Roman" w:cs="Times New Roman"/>
                <w:i/>
                <w:iCs/>
                <w:sz w:val="18"/>
                <w:szCs w:val="18"/>
              </w:rPr>
              <w:t>t</w:t>
            </w:r>
            <w:r w:rsidRPr="00076923">
              <w:rPr>
                <w:rFonts w:ascii="Times New Roman" w:hAnsi="Times New Roman" w:cs="Times New Roman"/>
                <w:i/>
                <w:iCs/>
                <w:spacing w:val="2"/>
                <w:sz w:val="18"/>
                <w:szCs w:val="18"/>
              </w:rPr>
              <w:t xml:space="preserve"> </w:t>
            </w:r>
            <w:r w:rsidRPr="00076923">
              <w:rPr>
                <w:rFonts w:ascii="Times New Roman" w:hAnsi="Times New Roman" w:cs="Times New Roman"/>
                <w:i/>
                <w:iCs/>
                <w:sz w:val="18"/>
                <w:szCs w:val="18"/>
              </w:rPr>
              <w:t>c</w:t>
            </w:r>
            <w:r w:rsidRPr="00076923">
              <w:rPr>
                <w:rFonts w:ascii="Times New Roman" w:hAnsi="Times New Roman" w:cs="Times New Roman"/>
                <w:i/>
                <w:iCs/>
                <w:spacing w:val="-1"/>
                <w:sz w:val="18"/>
                <w:szCs w:val="18"/>
              </w:rPr>
              <w:t>h</w:t>
            </w:r>
            <w:r w:rsidRPr="00076923">
              <w:rPr>
                <w:rFonts w:ascii="Times New Roman" w:hAnsi="Times New Roman" w:cs="Times New Roman"/>
                <w:i/>
                <w:iCs/>
                <w:sz w:val="18"/>
                <w:szCs w:val="18"/>
              </w:rPr>
              <w:t>ild</w:t>
            </w:r>
            <w:r w:rsidRPr="00076923">
              <w:rPr>
                <w:rFonts w:ascii="Times New Roman" w:hAnsi="Times New Roman" w:cs="Times New Roman"/>
                <w:i/>
                <w:iCs/>
                <w:spacing w:val="5"/>
                <w:sz w:val="18"/>
                <w:szCs w:val="18"/>
              </w:rPr>
              <w:t xml:space="preserve"> </w:t>
            </w:r>
            <w:r w:rsidRPr="00076923">
              <w:rPr>
                <w:rFonts w:ascii="Times New Roman" w:hAnsi="Times New Roman" w:cs="Times New Roman"/>
                <w:sz w:val="18"/>
                <w:szCs w:val="18"/>
              </w:rPr>
              <w:t>who</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is</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eighteen</w:t>
            </w:r>
            <w:r w:rsidRPr="00076923">
              <w:rPr>
                <w:rFonts w:ascii="Times New Roman" w:hAnsi="Times New Roman" w:cs="Times New Roman"/>
                <w:spacing w:val="2"/>
                <w:sz w:val="18"/>
                <w:szCs w:val="18"/>
              </w:rPr>
              <w:t xml:space="preserve"> </w:t>
            </w:r>
            <w:r w:rsidRPr="00076923">
              <w:rPr>
                <w:rFonts w:ascii="Times New Roman" w:hAnsi="Times New Roman" w:cs="Times New Roman"/>
                <w:spacing w:val="1"/>
                <w:sz w:val="18"/>
                <w:szCs w:val="18"/>
              </w:rPr>
              <w:t>y</w:t>
            </w:r>
            <w:r w:rsidRPr="00076923">
              <w:rPr>
                <w:rFonts w:ascii="Times New Roman" w:hAnsi="Times New Roman" w:cs="Times New Roman"/>
                <w:sz w:val="18"/>
                <w:szCs w:val="18"/>
              </w:rPr>
              <w:t>ears</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g</w:t>
            </w:r>
            <w:r w:rsidRPr="00076923">
              <w:rPr>
                <w:rFonts w:ascii="Times New Roman" w:hAnsi="Times New Roman" w:cs="Times New Roman"/>
                <w:sz w:val="18"/>
                <w:szCs w:val="18"/>
              </w:rPr>
              <w:t>e</w:t>
            </w:r>
            <w:r w:rsidRPr="00076923">
              <w:rPr>
                <w:rFonts w:ascii="Times New Roman" w:hAnsi="Times New Roman" w:cs="Times New Roman"/>
                <w:spacing w:val="6"/>
                <w:sz w:val="18"/>
                <w:szCs w:val="18"/>
              </w:rPr>
              <w:t xml:space="preserve"> </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r</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older</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an</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in</w:t>
            </w:r>
            <w:r w:rsidRPr="00076923">
              <w:rPr>
                <w:rFonts w:ascii="Times New Roman" w:hAnsi="Times New Roman" w:cs="Times New Roman"/>
                <w:spacing w:val="-1"/>
                <w:sz w:val="18"/>
                <w:szCs w:val="18"/>
              </w:rPr>
              <w:t>d</w:t>
            </w:r>
            <w:r w:rsidRPr="00076923">
              <w:rPr>
                <w:rFonts w:ascii="Times New Roman" w:hAnsi="Times New Roman" w:cs="Times New Roman"/>
                <w:sz w:val="18"/>
                <w:szCs w:val="18"/>
              </w:rPr>
              <w:t>ividual</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desc</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ibed</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in</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this subparagrap</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(vi)</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a p</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li</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ical</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co</w:t>
            </w:r>
            <w:r w:rsidRPr="00076923">
              <w:rPr>
                <w:rFonts w:ascii="Times New Roman" w:hAnsi="Times New Roman" w:cs="Times New Roman"/>
                <w:spacing w:val="-1"/>
                <w:sz w:val="18"/>
                <w:szCs w:val="18"/>
              </w:rPr>
              <w:t>mm</w:t>
            </w:r>
            <w:r w:rsidRPr="00076923">
              <w:rPr>
                <w:rFonts w:ascii="Times New Roman" w:hAnsi="Times New Roman" w:cs="Times New Roman"/>
                <w:sz w:val="18"/>
                <w:szCs w:val="18"/>
              </w:rPr>
              <w:t>ittee</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es</w:t>
            </w:r>
            <w:r w:rsidRPr="00076923">
              <w:rPr>
                <w:rFonts w:ascii="Times New Roman" w:hAnsi="Times New Roman" w:cs="Times New Roman"/>
                <w:spacing w:val="-1"/>
                <w:sz w:val="18"/>
                <w:szCs w:val="18"/>
              </w:rPr>
              <w:t>t</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bl</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shed</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contro</w:t>
            </w:r>
            <w:r w:rsidRPr="00076923">
              <w:rPr>
                <w:rFonts w:ascii="Times New Roman" w:hAnsi="Times New Roman" w:cs="Times New Roman"/>
                <w:spacing w:val="-1"/>
                <w:sz w:val="18"/>
                <w:szCs w:val="18"/>
              </w:rPr>
              <w:t>l</w:t>
            </w:r>
            <w:r w:rsidRPr="00076923">
              <w:rPr>
                <w:rFonts w:ascii="Times New Roman" w:hAnsi="Times New Roman" w:cs="Times New Roman"/>
                <w:sz w:val="18"/>
                <w:szCs w:val="18"/>
              </w:rPr>
              <w:t>led</w:t>
            </w:r>
            <w:r w:rsidRPr="00076923">
              <w:rPr>
                <w:rFonts w:ascii="Times New Roman" w:hAnsi="Times New Roman" w:cs="Times New Roman"/>
                <w:spacing w:val="-6"/>
                <w:sz w:val="18"/>
                <w:szCs w:val="18"/>
              </w:rPr>
              <w:t xml:space="preserve"> </w:t>
            </w:r>
            <w:r w:rsidRPr="00076923">
              <w:rPr>
                <w:rFonts w:ascii="Times New Roman" w:hAnsi="Times New Roman" w:cs="Times New Roman"/>
                <w:spacing w:val="-1"/>
                <w:sz w:val="18"/>
                <w:szCs w:val="18"/>
              </w:rPr>
              <w:t>b</w:t>
            </w:r>
            <w:r w:rsidRPr="00076923">
              <w:rPr>
                <w:rFonts w:ascii="Times New Roman" w:hAnsi="Times New Roman" w:cs="Times New Roman"/>
                <w:sz w:val="18"/>
                <w:szCs w:val="18"/>
              </w:rPr>
              <w:t>y</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an</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in</w:t>
            </w:r>
            <w:r w:rsidRPr="00076923">
              <w:rPr>
                <w:rFonts w:ascii="Times New Roman" w:hAnsi="Times New Roman" w:cs="Times New Roman"/>
                <w:spacing w:val="-1"/>
                <w:sz w:val="18"/>
                <w:szCs w:val="18"/>
              </w:rPr>
              <w:t>d</w:t>
            </w:r>
            <w:r w:rsidRPr="00076923">
              <w:rPr>
                <w:rFonts w:ascii="Times New Roman" w:hAnsi="Times New Roman" w:cs="Times New Roman"/>
                <w:sz w:val="18"/>
                <w:szCs w:val="18"/>
              </w:rPr>
              <w:t>ivid</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al</w:t>
            </w:r>
            <w:r w:rsidRPr="00076923">
              <w:rPr>
                <w:rFonts w:ascii="Times New Roman" w:hAnsi="Times New Roman" w:cs="Times New Roman"/>
                <w:spacing w:val="-6"/>
                <w:sz w:val="18"/>
                <w:szCs w:val="18"/>
              </w:rPr>
              <w:t xml:space="preserve"> </w:t>
            </w:r>
            <w:r w:rsidRPr="00076923">
              <w:rPr>
                <w:rFonts w:ascii="Times New Roman" w:hAnsi="Times New Roman" w:cs="Times New Roman"/>
                <w:spacing w:val="-1"/>
                <w:sz w:val="18"/>
                <w:szCs w:val="18"/>
              </w:rPr>
              <w:t>d</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scri</w:t>
            </w:r>
            <w:r w:rsidRPr="00076923">
              <w:rPr>
                <w:rFonts w:ascii="Times New Roman" w:hAnsi="Times New Roman" w:cs="Times New Roman"/>
                <w:spacing w:val="-1"/>
                <w:sz w:val="18"/>
                <w:szCs w:val="18"/>
              </w:rPr>
              <w:t>b</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d</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in</w:t>
            </w:r>
            <w:r w:rsidRPr="00076923">
              <w:rPr>
                <w:rFonts w:ascii="Times New Roman" w:hAnsi="Times New Roman" w:cs="Times New Roman"/>
                <w:spacing w:val="-2"/>
                <w:sz w:val="18"/>
                <w:szCs w:val="18"/>
              </w:rPr>
              <w:t xml:space="preserve"> </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his</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subparagraph</w:t>
            </w:r>
            <w:r w:rsidRPr="00076923">
              <w:rPr>
                <w:rFonts w:ascii="Times New Roman" w:hAnsi="Times New Roman" w:cs="Times New Roman"/>
                <w:spacing w:val="-11"/>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b</w:t>
            </w:r>
            <w:r w:rsidRPr="00076923">
              <w:rPr>
                <w:rFonts w:ascii="Times New Roman" w:hAnsi="Times New Roman" w:cs="Times New Roman"/>
                <w:spacing w:val="-3"/>
                <w:sz w:val="18"/>
                <w:szCs w:val="18"/>
              </w:rPr>
              <w:t>u</w:t>
            </w:r>
            <w:r w:rsidRPr="00076923">
              <w:rPr>
                <w:rFonts w:ascii="Times New Roman" w:hAnsi="Times New Roman" w:cs="Times New Roman"/>
                <w:sz w:val="18"/>
                <w:szCs w:val="18"/>
              </w:rPr>
              <w:t>si</w:t>
            </w:r>
            <w:r w:rsidRPr="00076923">
              <w:rPr>
                <w:rFonts w:ascii="Times New Roman" w:hAnsi="Times New Roman" w:cs="Times New Roman"/>
                <w:spacing w:val="-1"/>
                <w:sz w:val="18"/>
                <w:szCs w:val="18"/>
              </w:rPr>
              <w:t>n</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ss</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entity</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non</w:t>
            </w:r>
            <w:r w:rsidRPr="00076923">
              <w:rPr>
                <w:rFonts w:ascii="Times New Roman" w:hAnsi="Times New Roman" w:cs="Times New Roman"/>
                <w:spacing w:val="-1"/>
                <w:sz w:val="18"/>
                <w:szCs w:val="18"/>
              </w:rPr>
              <w:t>p</w:t>
            </w:r>
            <w:r w:rsidRPr="00076923">
              <w:rPr>
                <w:rFonts w:ascii="Times New Roman" w:hAnsi="Times New Roman" w:cs="Times New Roman"/>
                <w:sz w:val="18"/>
                <w:szCs w:val="18"/>
              </w:rPr>
              <w:t>ro</w:t>
            </w:r>
            <w:r w:rsidRPr="00076923">
              <w:rPr>
                <w:rFonts w:ascii="Times New Roman" w:hAnsi="Times New Roman" w:cs="Times New Roman"/>
                <w:spacing w:val="-1"/>
                <w:sz w:val="18"/>
                <w:szCs w:val="18"/>
              </w:rPr>
              <w:t>f</w:t>
            </w:r>
            <w:r w:rsidRPr="00076923">
              <w:rPr>
                <w:rFonts w:ascii="Times New Roman" w:hAnsi="Times New Roman" w:cs="Times New Roman"/>
                <w:sz w:val="18"/>
                <w:szCs w:val="18"/>
              </w:rPr>
              <w:t>it organi</w:t>
            </w:r>
            <w:r w:rsidRPr="00076923">
              <w:rPr>
                <w:rFonts w:ascii="Times New Roman" w:hAnsi="Times New Roman" w:cs="Times New Roman"/>
                <w:spacing w:val="-1"/>
                <w:sz w:val="18"/>
                <w:szCs w:val="18"/>
              </w:rPr>
              <w:t>z</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tion</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at</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is</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s</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ate</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co</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actor</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prosp</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c</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ive</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s</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ate</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co</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tr</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c</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or.</w:t>
            </w:r>
          </w:p>
          <w:p w:rsidR="00D34C42" w:rsidRPr="00076923" w:rsidRDefault="00D34C42" w:rsidP="00D34C42">
            <w:pPr>
              <w:spacing w:after="80"/>
              <w:rPr>
                <w:rFonts w:ascii="Times New Roman" w:hAnsi="Times New Roman" w:cs="Times New Roman"/>
                <w:sz w:val="18"/>
                <w:szCs w:val="18"/>
              </w:rPr>
            </w:pPr>
            <w:r w:rsidRPr="00076923">
              <w:rPr>
                <w:rFonts w:ascii="Times New Roman" w:hAnsi="Times New Roman" w:cs="Times New Roman"/>
                <w:sz w:val="18"/>
                <w:szCs w:val="18"/>
              </w:rPr>
              <w:t>“State</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co</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tract”</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means</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an</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agreement</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pacing w:val="1"/>
                <w:sz w:val="18"/>
                <w:szCs w:val="18"/>
              </w:rPr>
              <w:t>c</w:t>
            </w:r>
            <w:r w:rsidRPr="00076923">
              <w:rPr>
                <w:rFonts w:ascii="Times New Roman" w:hAnsi="Times New Roman" w:cs="Times New Roman"/>
                <w:sz w:val="18"/>
                <w:szCs w:val="18"/>
              </w:rPr>
              <w:t>ontract</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with</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state</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 state</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age</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cy</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quasi-p</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blic</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age</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c</w:t>
            </w:r>
            <w:r w:rsidRPr="00076923">
              <w:rPr>
                <w:rFonts w:ascii="Times New Roman" w:hAnsi="Times New Roman" w:cs="Times New Roman"/>
                <w:spacing w:val="1"/>
                <w:sz w:val="18"/>
                <w:szCs w:val="18"/>
              </w:rPr>
              <w:t>y</w:t>
            </w:r>
            <w:r w:rsidRPr="00076923">
              <w:rPr>
                <w:rFonts w:ascii="Times New Roman" w:hAnsi="Times New Roman" w:cs="Times New Roman"/>
                <w:sz w:val="18"/>
                <w:szCs w:val="18"/>
              </w:rPr>
              <w:t>,</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let</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through</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 xml:space="preserve">a </w:t>
            </w:r>
            <w:r w:rsidRPr="00076923">
              <w:rPr>
                <w:rFonts w:ascii="Times New Roman" w:hAnsi="Times New Roman" w:cs="Times New Roman"/>
                <w:spacing w:val="-1"/>
                <w:sz w:val="18"/>
                <w:szCs w:val="18"/>
              </w:rPr>
              <w:t>p</w:t>
            </w:r>
            <w:r w:rsidRPr="00076923">
              <w:rPr>
                <w:rFonts w:ascii="Times New Roman" w:hAnsi="Times New Roman" w:cs="Times New Roman"/>
                <w:spacing w:val="-2"/>
                <w:sz w:val="18"/>
                <w:szCs w:val="18"/>
              </w:rPr>
              <w:t>r</w:t>
            </w:r>
            <w:r w:rsidRPr="00076923">
              <w:rPr>
                <w:rFonts w:ascii="Times New Roman" w:hAnsi="Times New Roman" w:cs="Times New Roman"/>
                <w:sz w:val="18"/>
                <w:szCs w:val="18"/>
              </w:rPr>
              <w:t>ocu</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ement</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process</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 xml:space="preserve">or </w:t>
            </w:r>
            <w:r w:rsidRPr="00076923">
              <w:rPr>
                <w:rFonts w:ascii="Times New Roman" w:hAnsi="Times New Roman" w:cs="Times New Roman"/>
                <w:w w:val="99"/>
                <w:sz w:val="18"/>
                <w:szCs w:val="18"/>
              </w:rPr>
              <w:t>otherwise,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ha</w:t>
            </w:r>
            <w:r w:rsidRPr="00076923">
              <w:rPr>
                <w:rFonts w:ascii="Times New Roman" w:hAnsi="Times New Roman" w:cs="Times New Roman"/>
                <w:spacing w:val="-1"/>
                <w:sz w:val="18"/>
                <w:szCs w:val="18"/>
              </w:rPr>
              <w:t>v</w:t>
            </w:r>
            <w:r w:rsidRPr="00076923">
              <w:rPr>
                <w:rFonts w:ascii="Times New Roman" w:hAnsi="Times New Roman" w:cs="Times New Roman"/>
                <w:sz w:val="18"/>
                <w:szCs w:val="18"/>
              </w:rPr>
              <w:t>i</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g</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 xml:space="preserve">a </w:t>
            </w:r>
            <w:r w:rsidRPr="00076923">
              <w:rPr>
                <w:rFonts w:ascii="Times New Roman" w:hAnsi="Times New Roman" w:cs="Times New Roman"/>
                <w:spacing w:val="-1"/>
                <w:sz w:val="18"/>
                <w:szCs w:val="18"/>
              </w:rPr>
              <w:t>v</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l</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e</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fifty</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thousand</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d</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lla</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s</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more,</w:t>
            </w:r>
            <w:r w:rsidRPr="00076923">
              <w:rPr>
                <w:rFonts w:ascii="Times New Roman" w:hAnsi="Times New Roman" w:cs="Times New Roman"/>
                <w:spacing w:val="-3"/>
                <w:sz w:val="18"/>
                <w:szCs w:val="18"/>
              </w:rPr>
              <w:t xml:space="preserve"> </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 combination</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series</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s</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ch</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g</w:t>
            </w:r>
            <w:r w:rsidRPr="00076923">
              <w:rPr>
                <w:rFonts w:ascii="Times New Roman" w:hAnsi="Times New Roman" w:cs="Times New Roman"/>
                <w:sz w:val="18"/>
                <w:szCs w:val="18"/>
              </w:rPr>
              <w:t>reements</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contracts</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ha</w:t>
            </w:r>
            <w:r w:rsidRPr="00076923">
              <w:rPr>
                <w:rFonts w:ascii="Times New Roman" w:hAnsi="Times New Roman" w:cs="Times New Roman"/>
                <w:spacing w:val="-1"/>
                <w:sz w:val="18"/>
                <w:szCs w:val="18"/>
              </w:rPr>
              <w:t>v</w:t>
            </w:r>
            <w:r w:rsidRPr="00076923">
              <w:rPr>
                <w:rFonts w:ascii="Times New Roman" w:hAnsi="Times New Roman" w:cs="Times New Roman"/>
                <w:sz w:val="18"/>
                <w:szCs w:val="18"/>
              </w:rPr>
              <w:t>ing</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 xml:space="preserve">a </w:t>
            </w:r>
            <w:r w:rsidRPr="00076923">
              <w:rPr>
                <w:rFonts w:ascii="Times New Roman" w:hAnsi="Times New Roman" w:cs="Times New Roman"/>
                <w:spacing w:val="-1"/>
                <w:sz w:val="18"/>
                <w:szCs w:val="18"/>
              </w:rPr>
              <w:t>v</w:t>
            </w:r>
            <w:r w:rsidRPr="00076923">
              <w:rPr>
                <w:rFonts w:ascii="Times New Roman" w:hAnsi="Times New Roman" w:cs="Times New Roman"/>
                <w:sz w:val="18"/>
                <w:szCs w:val="18"/>
              </w:rPr>
              <w:t>al</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e</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o</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e hund</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ed</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thousand</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dollars</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more</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in</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calendar</w:t>
            </w:r>
            <w:r w:rsidRPr="00076923">
              <w:rPr>
                <w:rFonts w:ascii="Times New Roman" w:hAnsi="Times New Roman" w:cs="Times New Roman"/>
                <w:spacing w:val="2"/>
                <w:sz w:val="18"/>
                <w:szCs w:val="18"/>
              </w:rPr>
              <w:t xml:space="preserve"> </w:t>
            </w:r>
            <w:r w:rsidRPr="00076923">
              <w:rPr>
                <w:rFonts w:ascii="Times New Roman" w:hAnsi="Times New Roman" w:cs="Times New Roman"/>
                <w:spacing w:val="1"/>
                <w:sz w:val="18"/>
                <w:szCs w:val="18"/>
              </w:rPr>
              <w:t>y</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ar,</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for</w:t>
            </w:r>
            <w:r w:rsidRPr="00076923">
              <w:rPr>
                <w:rFonts w:ascii="Times New Roman" w:hAnsi="Times New Roman" w:cs="Times New Roman"/>
                <w:spacing w:val="8"/>
                <w:sz w:val="18"/>
                <w:szCs w:val="18"/>
              </w:rPr>
              <w:t xml:space="preserve"> </w:t>
            </w:r>
            <w:r w:rsidRPr="00076923">
              <w:rPr>
                <w:rFonts w:ascii="Times New Roman" w:hAnsi="Times New Roman" w:cs="Times New Roman"/>
                <w:spacing w:val="-1"/>
                <w:sz w:val="18"/>
                <w:szCs w:val="18"/>
              </w:rPr>
              <w:t>(</w:t>
            </w:r>
            <w:r w:rsidRPr="00076923">
              <w:rPr>
                <w:rFonts w:ascii="Times New Roman" w:hAnsi="Times New Roman" w:cs="Times New Roman"/>
                <w:sz w:val="18"/>
                <w:szCs w:val="18"/>
              </w:rPr>
              <w:t>i)</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the</w:t>
            </w:r>
            <w:r w:rsidRPr="00076923">
              <w:rPr>
                <w:rFonts w:ascii="Times New Roman" w:hAnsi="Times New Roman" w:cs="Times New Roman"/>
                <w:spacing w:val="7"/>
                <w:sz w:val="18"/>
                <w:szCs w:val="18"/>
              </w:rPr>
              <w:t xml:space="preserve"> </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endition</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service</w:t>
            </w:r>
            <w:r w:rsidRPr="00076923">
              <w:rPr>
                <w:rFonts w:ascii="Times New Roman" w:hAnsi="Times New Roman" w:cs="Times New Roman"/>
                <w:spacing w:val="-2"/>
                <w:sz w:val="18"/>
                <w:szCs w:val="18"/>
              </w:rPr>
              <w:t>s</w:t>
            </w:r>
            <w:r w:rsidRPr="00076923">
              <w:rPr>
                <w:rFonts w:ascii="Times New Roman" w:hAnsi="Times New Roman" w:cs="Times New Roman"/>
                <w:sz w:val="18"/>
                <w:szCs w:val="18"/>
              </w:rPr>
              <w:t>,</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(ii)</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the</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furnishing</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good</w:t>
            </w:r>
            <w:r w:rsidRPr="00076923">
              <w:rPr>
                <w:rFonts w:ascii="Times New Roman" w:hAnsi="Times New Roman" w:cs="Times New Roman"/>
                <w:spacing w:val="-2"/>
                <w:sz w:val="18"/>
                <w:szCs w:val="18"/>
              </w:rPr>
              <w:t>s</w:t>
            </w:r>
            <w:r w:rsidRPr="00076923">
              <w:rPr>
                <w:rFonts w:ascii="Times New Roman" w:hAnsi="Times New Roman" w:cs="Times New Roman"/>
                <w:sz w:val="18"/>
                <w:szCs w:val="18"/>
              </w:rPr>
              <w:t>,</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material,</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su</w:t>
            </w:r>
            <w:r w:rsidRPr="00076923">
              <w:rPr>
                <w:rFonts w:ascii="Times New Roman" w:hAnsi="Times New Roman" w:cs="Times New Roman"/>
                <w:spacing w:val="-2"/>
                <w:sz w:val="18"/>
                <w:szCs w:val="18"/>
              </w:rPr>
              <w:t>p</w:t>
            </w:r>
            <w:r w:rsidRPr="00076923">
              <w:rPr>
                <w:rFonts w:ascii="Times New Roman" w:hAnsi="Times New Roman" w:cs="Times New Roman"/>
                <w:sz w:val="18"/>
                <w:szCs w:val="18"/>
              </w:rPr>
              <w:t>plie</w:t>
            </w:r>
            <w:r w:rsidRPr="00076923">
              <w:rPr>
                <w:rFonts w:ascii="Times New Roman" w:hAnsi="Times New Roman" w:cs="Times New Roman"/>
                <w:spacing w:val="-2"/>
                <w:sz w:val="18"/>
                <w:szCs w:val="18"/>
              </w:rPr>
              <w:t>s</w:t>
            </w:r>
            <w:r w:rsidRPr="00076923">
              <w:rPr>
                <w:rFonts w:ascii="Times New Roman" w:hAnsi="Times New Roman" w:cs="Times New Roman"/>
                <w:sz w:val="18"/>
                <w:szCs w:val="18"/>
              </w:rPr>
              <w:t>,</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q</w:t>
            </w:r>
            <w:r w:rsidRPr="00076923">
              <w:rPr>
                <w:rFonts w:ascii="Times New Roman" w:hAnsi="Times New Roman" w:cs="Times New Roman"/>
                <w:sz w:val="18"/>
                <w:szCs w:val="18"/>
              </w:rPr>
              <w:t>uipment</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items</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of 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 kin</w:t>
            </w:r>
            <w:r w:rsidRPr="00076923">
              <w:rPr>
                <w:rFonts w:ascii="Times New Roman" w:hAnsi="Times New Roman" w:cs="Times New Roman"/>
                <w:spacing w:val="-1"/>
                <w:sz w:val="18"/>
                <w:szCs w:val="18"/>
              </w:rPr>
              <w:t>d</w:t>
            </w:r>
            <w:r w:rsidRPr="00076923">
              <w:rPr>
                <w:rFonts w:ascii="Times New Roman" w:hAnsi="Times New Roman" w:cs="Times New Roman"/>
                <w:sz w:val="18"/>
                <w:szCs w:val="18"/>
              </w:rPr>
              <w:t>,</w:t>
            </w:r>
            <w:r w:rsidRPr="00076923">
              <w:rPr>
                <w:rFonts w:ascii="Times New Roman" w:hAnsi="Times New Roman" w:cs="Times New Roman"/>
                <w:spacing w:val="-2"/>
                <w:sz w:val="18"/>
                <w:szCs w:val="18"/>
              </w:rPr>
              <w:t xml:space="preserve"> </w:t>
            </w:r>
            <w:r w:rsidRPr="00076923">
              <w:rPr>
                <w:rFonts w:ascii="Times New Roman" w:hAnsi="Times New Roman" w:cs="Times New Roman"/>
                <w:spacing w:val="-1"/>
                <w:sz w:val="18"/>
                <w:szCs w:val="18"/>
              </w:rPr>
              <w:t>(</w:t>
            </w:r>
            <w:r w:rsidRPr="00076923">
              <w:rPr>
                <w:rFonts w:ascii="Times New Roman" w:hAnsi="Times New Roman" w:cs="Times New Roman"/>
                <w:sz w:val="18"/>
                <w:szCs w:val="18"/>
              </w:rPr>
              <w:t>iii)</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constr</w:t>
            </w:r>
            <w:r w:rsidRPr="00076923">
              <w:rPr>
                <w:rFonts w:ascii="Times New Roman" w:hAnsi="Times New Roman" w:cs="Times New Roman"/>
                <w:spacing w:val="-1"/>
                <w:sz w:val="18"/>
                <w:szCs w:val="18"/>
              </w:rPr>
              <w:t>u</w:t>
            </w:r>
            <w:r w:rsidRPr="00076923">
              <w:rPr>
                <w:rFonts w:ascii="Times New Roman" w:hAnsi="Times New Roman" w:cs="Times New Roman"/>
                <w:spacing w:val="1"/>
                <w:sz w:val="18"/>
                <w:szCs w:val="18"/>
              </w:rPr>
              <w:t>c</w:t>
            </w:r>
            <w:r w:rsidRPr="00076923">
              <w:rPr>
                <w:rFonts w:ascii="Times New Roman" w:hAnsi="Times New Roman" w:cs="Times New Roman"/>
                <w:sz w:val="18"/>
                <w:szCs w:val="18"/>
              </w:rPr>
              <w:t>tio</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alte</w:t>
            </w:r>
            <w:r w:rsidRPr="00076923">
              <w:rPr>
                <w:rFonts w:ascii="Times New Roman" w:hAnsi="Times New Roman" w:cs="Times New Roman"/>
                <w:spacing w:val="-1"/>
                <w:sz w:val="18"/>
                <w:szCs w:val="18"/>
              </w:rPr>
              <w:t>r</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tion</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pacing w:val="-1"/>
                <w:sz w:val="18"/>
                <w:szCs w:val="18"/>
              </w:rPr>
              <w:t>r</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pa</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r</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of 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 pub</w:t>
            </w:r>
            <w:r w:rsidRPr="00076923">
              <w:rPr>
                <w:rFonts w:ascii="Times New Roman" w:hAnsi="Times New Roman" w:cs="Times New Roman"/>
                <w:spacing w:val="-2"/>
                <w:sz w:val="18"/>
                <w:szCs w:val="18"/>
              </w:rPr>
              <w:t>l</w:t>
            </w:r>
            <w:r w:rsidRPr="00076923">
              <w:rPr>
                <w:rFonts w:ascii="Times New Roman" w:hAnsi="Times New Roman" w:cs="Times New Roman"/>
                <w:sz w:val="18"/>
                <w:szCs w:val="18"/>
              </w:rPr>
              <w:t>ic</w:t>
            </w:r>
            <w:r w:rsidRPr="00076923">
              <w:rPr>
                <w:rFonts w:ascii="Times New Roman" w:hAnsi="Times New Roman" w:cs="Times New Roman"/>
                <w:spacing w:val="-3"/>
                <w:sz w:val="18"/>
                <w:szCs w:val="18"/>
              </w:rPr>
              <w:t xml:space="preserve"> </w:t>
            </w:r>
            <w:r w:rsidRPr="00076923">
              <w:rPr>
                <w:rFonts w:ascii="Times New Roman" w:hAnsi="Times New Roman" w:cs="Times New Roman"/>
                <w:spacing w:val="-1"/>
                <w:sz w:val="18"/>
                <w:szCs w:val="18"/>
              </w:rPr>
              <w:t>b</w:t>
            </w:r>
            <w:r w:rsidRPr="00076923">
              <w:rPr>
                <w:rFonts w:ascii="Times New Roman" w:hAnsi="Times New Roman" w:cs="Times New Roman"/>
                <w:sz w:val="18"/>
                <w:szCs w:val="18"/>
              </w:rPr>
              <w:t>uilding</w:t>
            </w:r>
            <w:r w:rsidRPr="00076923">
              <w:rPr>
                <w:rFonts w:ascii="Times New Roman" w:hAnsi="Times New Roman" w:cs="Times New Roman"/>
                <w:spacing w:val="-3"/>
                <w:sz w:val="18"/>
                <w:szCs w:val="18"/>
              </w:rPr>
              <w:t xml:space="preserve"> </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pub</w:t>
            </w:r>
            <w:r w:rsidRPr="00076923">
              <w:rPr>
                <w:rFonts w:ascii="Times New Roman" w:hAnsi="Times New Roman" w:cs="Times New Roman"/>
                <w:spacing w:val="-1"/>
                <w:sz w:val="18"/>
                <w:szCs w:val="18"/>
              </w:rPr>
              <w:t>l</w:t>
            </w:r>
            <w:r w:rsidRPr="00076923">
              <w:rPr>
                <w:rFonts w:ascii="Times New Roman" w:hAnsi="Times New Roman" w:cs="Times New Roman"/>
                <w:sz w:val="18"/>
                <w:szCs w:val="18"/>
              </w:rPr>
              <w:t>ic</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work,</w:t>
            </w:r>
            <w:r w:rsidRPr="00076923">
              <w:rPr>
                <w:rFonts w:ascii="Times New Roman" w:hAnsi="Times New Roman" w:cs="Times New Roman"/>
                <w:spacing w:val="1"/>
                <w:sz w:val="18"/>
                <w:szCs w:val="18"/>
              </w:rPr>
              <w:t xml:space="preserve"> </w:t>
            </w:r>
            <w:r w:rsidRPr="00076923">
              <w:rPr>
                <w:rFonts w:ascii="Times New Roman" w:hAnsi="Times New Roman" w:cs="Times New Roman"/>
                <w:spacing w:val="-1"/>
                <w:sz w:val="18"/>
                <w:szCs w:val="18"/>
              </w:rPr>
              <w:t>(</w:t>
            </w:r>
            <w:r w:rsidRPr="00076923">
              <w:rPr>
                <w:rFonts w:ascii="Times New Roman" w:hAnsi="Times New Roman" w:cs="Times New Roman"/>
                <w:sz w:val="18"/>
                <w:szCs w:val="18"/>
              </w:rPr>
              <w:t>iv)</w:t>
            </w:r>
            <w:r w:rsidRPr="00076923">
              <w:rPr>
                <w:rFonts w:ascii="Times New Roman" w:hAnsi="Times New Roman" w:cs="Times New Roman"/>
                <w:spacing w:val="-1"/>
                <w:sz w:val="18"/>
                <w:szCs w:val="18"/>
              </w:rPr>
              <w:t xml:space="preserve"> t</w:t>
            </w:r>
            <w:r w:rsidRPr="00076923">
              <w:rPr>
                <w:rFonts w:ascii="Times New Roman" w:hAnsi="Times New Roman" w:cs="Times New Roman"/>
                <w:sz w:val="18"/>
                <w:szCs w:val="18"/>
              </w:rPr>
              <w:t>he</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acquisitio</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sale</w:t>
            </w:r>
            <w:r w:rsidRPr="00076923">
              <w:rPr>
                <w:rFonts w:ascii="Times New Roman" w:hAnsi="Times New Roman" w:cs="Times New Roman"/>
                <w:spacing w:val="-2"/>
                <w:sz w:val="18"/>
                <w:szCs w:val="18"/>
              </w:rPr>
              <w:t xml:space="preserve"> </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le</w:t>
            </w:r>
            <w:r w:rsidRPr="00076923">
              <w:rPr>
                <w:rFonts w:ascii="Times New Roman" w:hAnsi="Times New Roman" w:cs="Times New Roman"/>
                <w:spacing w:val="-2"/>
                <w:sz w:val="18"/>
                <w:szCs w:val="18"/>
              </w:rPr>
              <w:t>a</w:t>
            </w:r>
            <w:r w:rsidRPr="00076923">
              <w:rPr>
                <w:rFonts w:ascii="Times New Roman" w:hAnsi="Times New Roman" w:cs="Times New Roman"/>
                <w:sz w:val="18"/>
                <w:szCs w:val="18"/>
              </w:rPr>
              <w:t>se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land</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buildin</w:t>
            </w:r>
            <w:r w:rsidRPr="00076923">
              <w:rPr>
                <w:rFonts w:ascii="Times New Roman" w:hAnsi="Times New Roman" w:cs="Times New Roman"/>
                <w:spacing w:val="-1"/>
                <w:sz w:val="18"/>
                <w:szCs w:val="18"/>
              </w:rPr>
              <w:t>g</w:t>
            </w:r>
            <w:r w:rsidRPr="00076923">
              <w:rPr>
                <w:rFonts w:ascii="Times New Roman" w:hAnsi="Times New Roman" w:cs="Times New Roman"/>
                <w:sz w:val="18"/>
                <w:szCs w:val="18"/>
              </w:rPr>
              <w:t>,</w:t>
            </w:r>
            <w:r w:rsidRPr="00076923">
              <w:rPr>
                <w:rFonts w:ascii="Times New Roman" w:hAnsi="Times New Roman" w:cs="Times New Roman"/>
                <w:spacing w:val="-5"/>
                <w:sz w:val="18"/>
                <w:szCs w:val="18"/>
              </w:rPr>
              <w:t xml:space="preserve"> </w:t>
            </w:r>
            <w:r w:rsidRPr="00076923">
              <w:rPr>
                <w:rFonts w:ascii="Times New Roman" w:hAnsi="Times New Roman" w:cs="Times New Roman"/>
                <w:spacing w:val="-1"/>
                <w:sz w:val="18"/>
                <w:szCs w:val="18"/>
              </w:rPr>
              <w:t>(</w:t>
            </w:r>
            <w:r w:rsidRPr="00076923">
              <w:rPr>
                <w:rFonts w:ascii="Times New Roman" w:hAnsi="Times New Roman" w:cs="Times New Roman"/>
                <w:sz w:val="18"/>
                <w:szCs w:val="18"/>
              </w:rPr>
              <w:t>v)</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li</w:t>
            </w:r>
            <w:r w:rsidRPr="00076923">
              <w:rPr>
                <w:rFonts w:ascii="Times New Roman" w:hAnsi="Times New Roman" w:cs="Times New Roman"/>
                <w:spacing w:val="-1"/>
                <w:sz w:val="18"/>
                <w:szCs w:val="18"/>
              </w:rPr>
              <w:t>c</w:t>
            </w:r>
            <w:r w:rsidRPr="00076923">
              <w:rPr>
                <w:rFonts w:ascii="Times New Roman" w:hAnsi="Times New Roman" w:cs="Times New Roman"/>
                <w:sz w:val="18"/>
                <w:szCs w:val="18"/>
              </w:rPr>
              <w:t>ensing</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arran</w:t>
            </w:r>
            <w:r w:rsidRPr="00076923">
              <w:rPr>
                <w:rFonts w:ascii="Times New Roman" w:hAnsi="Times New Roman" w:cs="Times New Roman"/>
                <w:spacing w:val="-1"/>
                <w:sz w:val="18"/>
                <w:szCs w:val="18"/>
              </w:rPr>
              <w:t>g</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ent,</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(vi) a</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grant,</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l</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an or</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l</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an guaran</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“State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contract”</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does</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not</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include</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ag</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ee</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ent</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3"/>
                <w:sz w:val="18"/>
                <w:szCs w:val="18"/>
              </w:rPr>
              <w:t xml:space="preserve"> </w:t>
            </w:r>
            <w:r w:rsidRPr="00076923">
              <w:rPr>
                <w:rFonts w:ascii="Times New Roman" w:hAnsi="Times New Roman" w:cs="Times New Roman"/>
                <w:spacing w:val="-1"/>
                <w:sz w:val="18"/>
                <w:szCs w:val="18"/>
              </w:rPr>
              <w:t>c</w:t>
            </w:r>
            <w:r w:rsidRPr="00076923">
              <w:rPr>
                <w:rFonts w:ascii="Times New Roman" w:hAnsi="Times New Roman" w:cs="Times New Roman"/>
                <w:sz w:val="18"/>
                <w:szCs w:val="18"/>
              </w:rPr>
              <w:t>ontra</w:t>
            </w:r>
            <w:r w:rsidRPr="00076923">
              <w:rPr>
                <w:rFonts w:ascii="Times New Roman" w:hAnsi="Times New Roman" w:cs="Times New Roman"/>
                <w:spacing w:val="-1"/>
                <w:sz w:val="18"/>
                <w:szCs w:val="18"/>
              </w:rPr>
              <w:t>c</w:t>
            </w:r>
            <w:r w:rsidRPr="00076923">
              <w:rPr>
                <w:rFonts w:ascii="Times New Roman" w:hAnsi="Times New Roman" w:cs="Times New Roman"/>
                <w:sz w:val="18"/>
                <w:szCs w:val="18"/>
              </w:rPr>
              <w:t>t</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wi</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h</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the stat</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s</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 xml:space="preserve">e </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gen</w:t>
            </w:r>
            <w:r w:rsidRPr="00076923">
              <w:rPr>
                <w:rFonts w:ascii="Times New Roman" w:hAnsi="Times New Roman" w:cs="Times New Roman"/>
                <w:spacing w:val="-1"/>
                <w:sz w:val="18"/>
                <w:szCs w:val="18"/>
              </w:rPr>
              <w:t>c</w:t>
            </w:r>
            <w:r w:rsidRPr="00076923">
              <w:rPr>
                <w:rFonts w:ascii="Times New Roman" w:hAnsi="Times New Roman" w:cs="Times New Roman"/>
                <w:sz w:val="18"/>
                <w:szCs w:val="18"/>
              </w:rPr>
              <w:t>y</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or 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quasi-public</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age</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cy</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at</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is</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exclusive</w:t>
            </w:r>
            <w:r w:rsidRPr="00076923">
              <w:rPr>
                <w:rFonts w:ascii="Times New Roman" w:hAnsi="Times New Roman" w:cs="Times New Roman"/>
                <w:spacing w:val="-2"/>
                <w:sz w:val="18"/>
                <w:szCs w:val="18"/>
              </w:rPr>
              <w:t>l</w:t>
            </w:r>
            <w:r w:rsidRPr="00076923">
              <w:rPr>
                <w:rFonts w:ascii="Times New Roman" w:hAnsi="Times New Roman" w:cs="Times New Roman"/>
                <w:sz w:val="18"/>
                <w:szCs w:val="18"/>
              </w:rPr>
              <w:t>y</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fe</w:t>
            </w:r>
            <w:r w:rsidRPr="00076923">
              <w:rPr>
                <w:rFonts w:ascii="Times New Roman" w:hAnsi="Times New Roman" w:cs="Times New Roman"/>
                <w:spacing w:val="-1"/>
                <w:sz w:val="18"/>
                <w:szCs w:val="18"/>
              </w:rPr>
              <w:t>d</w:t>
            </w:r>
            <w:r w:rsidRPr="00076923">
              <w:rPr>
                <w:rFonts w:ascii="Times New Roman" w:hAnsi="Times New Roman" w:cs="Times New Roman"/>
                <w:spacing w:val="1"/>
                <w:sz w:val="18"/>
                <w:szCs w:val="18"/>
              </w:rPr>
              <w:t>e</w:t>
            </w:r>
            <w:r w:rsidRPr="00076923">
              <w:rPr>
                <w:rFonts w:ascii="Times New Roman" w:hAnsi="Times New Roman" w:cs="Times New Roman"/>
                <w:spacing w:val="-1"/>
                <w:sz w:val="18"/>
                <w:szCs w:val="18"/>
              </w:rPr>
              <w:t>r</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lly</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fun</w:t>
            </w:r>
            <w:r w:rsidRPr="00076923">
              <w:rPr>
                <w:rFonts w:ascii="Times New Roman" w:hAnsi="Times New Roman" w:cs="Times New Roman"/>
                <w:spacing w:val="-1"/>
                <w:sz w:val="18"/>
                <w:szCs w:val="18"/>
              </w:rPr>
              <w:t>d</w:t>
            </w:r>
            <w:r w:rsidRPr="00076923">
              <w:rPr>
                <w:rFonts w:ascii="Times New Roman" w:hAnsi="Times New Roman" w:cs="Times New Roman"/>
                <w:sz w:val="18"/>
                <w:szCs w:val="18"/>
              </w:rPr>
              <w:t>ed, an</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education</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l</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an,</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a l</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an</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to an</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individual</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for</w:t>
            </w:r>
            <w:r w:rsidRPr="00076923">
              <w:rPr>
                <w:rFonts w:ascii="Times New Roman" w:hAnsi="Times New Roman" w:cs="Times New Roman"/>
                <w:spacing w:val="2"/>
                <w:sz w:val="18"/>
                <w:szCs w:val="18"/>
              </w:rPr>
              <w:t xml:space="preserve"> </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ther</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an</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commerci</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l</w:t>
            </w:r>
            <w:r w:rsidRPr="00076923">
              <w:rPr>
                <w:rFonts w:ascii="Times New Roman" w:hAnsi="Times New Roman" w:cs="Times New Roman"/>
                <w:spacing w:val="-7"/>
                <w:sz w:val="18"/>
                <w:szCs w:val="18"/>
              </w:rPr>
              <w:t xml:space="preserve"> </w:t>
            </w:r>
            <w:r w:rsidRPr="00076923">
              <w:rPr>
                <w:rFonts w:ascii="Times New Roman" w:hAnsi="Times New Roman" w:cs="Times New Roman"/>
                <w:spacing w:val="-1"/>
                <w:sz w:val="18"/>
                <w:szCs w:val="18"/>
              </w:rPr>
              <w:t>p</w:t>
            </w:r>
            <w:r w:rsidRPr="00076923">
              <w:rPr>
                <w:rFonts w:ascii="Times New Roman" w:hAnsi="Times New Roman" w:cs="Times New Roman"/>
                <w:sz w:val="18"/>
                <w:szCs w:val="18"/>
              </w:rPr>
              <w:t>urpo</w:t>
            </w:r>
            <w:r w:rsidRPr="00076923">
              <w:rPr>
                <w:rFonts w:ascii="Times New Roman" w:hAnsi="Times New Roman" w:cs="Times New Roman"/>
                <w:spacing w:val="-1"/>
                <w:sz w:val="18"/>
                <w:szCs w:val="18"/>
              </w:rPr>
              <w:t>s</w:t>
            </w:r>
            <w:r w:rsidRPr="00076923">
              <w:rPr>
                <w:rFonts w:ascii="Times New Roman" w:hAnsi="Times New Roman" w:cs="Times New Roman"/>
                <w:sz w:val="18"/>
                <w:szCs w:val="18"/>
              </w:rPr>
              <w:t>es</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 xml:space="preserve">y </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gree</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ent</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cont</w:t>
            </w:r>
            <w:r w:rsidRPr="00076923">
              <w:rPr>
                <w:rFonts w:ascii="Times New Roman" w:hAnsi="Times New Roman" w:cs="Times New Roman"/>
                <w:spacing w:val="-1"/>
                <w:sz w:val="18"/>
                <w:szCs w:val="18"/>
              </w:rPr>
              <w:t>r</w:t>
            </w:r>
            <w:r w:rsidRPr="00076923">
              <w:rPr>
                <w:rFonts w:ascii="Times New Roman" w:hAnsi="Times New Roman" w:cs="Times New Roman"/>
                <w:spacing w:val="1"/>
                <w:sz w:val="18"/>
                <w:szCs w:val="18"/>
              </w:rPr>
              <w:t>a</w:t>
            </w:r>
            <w:r w:rsidRPr="00076923">
              <w:rPr>
                <w:rFonts w:ascii="Times New Roman" w:hAnsi="Times New Roman" w:cs="Times New Roman"/>
                <w:spacing w:val="-1"/>
                <w:sz w:val="18"/>
                <w:szCs w:val="18"/>
              </w:rPr>
              <w:t>c</w:t>
            </w:r>
            <w:r w:rsidRPr="00076923">
              <w:rPr>
                <w:rFonts w:ascii="Times New Roman" w:hAnsi="Times New Roman" w:cs="Times New Roman"/>
                <w:sz w:val="18"/>
                <w:szCs w:val="18"/>
              </w:rPr>
              <w:t>t</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b</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tween</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the sta</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e</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an</w:t>
            </w:r>
            <w:r w:rsidRPr="00076923">
              <w:rPr>
                <w:rFonts w:ascii="Times New Roman" w:hAnsi="Times New Roman" w:cs="Times New Roman"/>
                <w:sz w:val="18"/>
                <w:szCs w:val="18"/>
              </w:rPr>
              <w:t>y sta</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e</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agen</w:t>
            </w:r>
            <w:r w:rsidRPr="00076923">
              <w:rPr>
                <w:rFonts w:ascii="Times New Roman" w:hAnsi="Times New Roman" w:cs="Times New Roman"/>
                <w:spacing w:val="-1"/>
                <w:sz w:val="18"/>
                <w:szCs w:val="18"/>
              </w:rPr>
              <w:t>c</w:t>
            </w:r>
            <w:r w:rsidRPr="00076923">
              <w:rPr>
                <w:rFonts w:ascii="Times New Roman" w:hAnsi="Times New Roman" w:cs="Times New Roman"/>
                <w:sz w:val="18"/>
                <w:szCs w:val="18"/>
              </w:rPr>
              <w:t>y</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and</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Un</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ted</w:t>
            </w:r>
            <w:r w:rsidRPr="00076923">
              <w:rPr>
                <w:rFonts w:ascii="Times New Roman" w:hAnsi="Times New Roman" w:cs="Times New Roman"/>
                <w:spacing w:val="-3"/>
                <w:sz w:val="18"/>
                <w:szCs w:val="18"/>
              </w:rPr>
              <w:t xml:space="preserve"> </w:t>
            </w:r>
            <w:r w:rsidRPr="00076923">
              <w:rPr>
                <w:rFonts w:ascii="Times New Roman" w:hAnsi="Times New Roman" w:cs="Times New Roman"/>
                <w:spacing w:val="-2"/>
                <w:sz w:val="18"/>
                <w:szCs w:val="18"/>
              </w:rPr>
              <w:t>S</w:t>
            </w:r>
            <w:r w:rsidRPr="00076923">
              <w:rPr>
                <w:rFonts w:ascii="Times New Roman" w:hAnsi="Times New Roman" w:cs="Times New Roman"/>
                <w:sz w:val="18"/>
                <w:szCs w:val="18"/>
              </w:rPr>
              <w:t>ta</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es</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Depa</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ent</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Na</w:t>
            </w:r>
            <w:r w:rsidRPr="00076923">
              <w:rPr>
                <w:rFonts w:ascii="Times New Roman" w:hAnsi="Times New Roman" w:cs="Times New Roman"/>
                <w:spacing w:val="-1"/>
                <w:sz w:val="18"/>
                <w:szCs w:val="18"/>
              </w:rPr>
              <w:t>v</w:t>
            </w:r>
            <w:r w:rsidRPr="00076923">
              <w:rPr>
                <w:rFonts w:ascii="Times New Roman" w:hAnsi="Times New Roman" w:cs="Times New Roman"/>
                <w:sz w:val="18"/>
                <w:szCs w:val="18"/>
              </w:rPr>
              <w:t>y</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 xml:space="preserve">or </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he Uni</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ed</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S</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ates</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Depart</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ent</w:t>
            </w:r>
            <w:r w:rsidRPr="00076923">
              <w:rPr>
                <w:rFonts w:ascii="Times New Roman" w:hAnsi="Times New Roman" w:cs="Times New Roman"/>
                <w:spacing w:val="-10"/>
                <w:sz w:val="18"/>
                <w:szCs w:val="18"/>
              </w:rPr>
              <w:t xml:space="preserve"> </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f</w:t>
            </w:r>
            <w:r w:rsidRPr="00076923">
              <w:rPr>
                <w:rFonts w:ascii="Times New Roman" w:hAnsi="Times New Roman" w:cs="Times New Roman"/>
                <w:spacing w:val="1"/>
                <w:sz w:val="18"/>
                <w:szCs w:val="18"/>
              </w:rPr>
              <w:t xml:space="preserve"> </w:t>
            </w:r>
            <w:r w:rsidRPr="00076923">
              <w:rPr>
                <w:rFonts w:ascii="Times New Roman" w:hAnsi="Times New Roman" w:cs="Times New Roman"/>
                <w:spacing w:val="-2"/>
                <w:sz w:val="18"/>
                <w:szCs w:val="18"/>
              </w:rPr>
              <w:t>D</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fense.</w:t>
            </w:r>
          </w:p>
          <w:p w:rsidR="00D34C42" w:rsidRPr="00076923" w:rsidRDefault="00D34C42" w:rsidP="00D34C42">
            <w:pPr>
              <w:spacing w:after="80"/>
              <w:jc w:val="both"/>
              <w:rPr>
                <w:rFonts w:ascii="Times New Roman" w:hAnsi="Times New Roman" w:cs="Times New Roman"/>
                <w:sz w:val="18"/>
                <w:szCs w:val="18"/>
              </w:rPr>
            </w:pPr>
            <w:r w:rsidRPr="00076923">
              <w:rPr>
                <w:rFonts w:ascii="Times New Roman" w:hAnsi="Times New Roman" w:cs="Times New Roman"/>
                <w:sz w:val="18"/>
                <w:szCs w:val="18"/>
              </w:rPr>
              <w:t>“State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co</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tract</w:t>
            </w:r>
            <w:r w:rsidRPr="00076923">
              <w:rPr>
                <w:rFonts w:ascii="Times New Roman" w:hAnsi="Times New Roman" w:cs="Times New Roman"/>
                <w:spacing w:val="-3"/>
                <w:sz w:val="18"/>
                <w:szCs w:val="18"/>
              </w:rPr>
              <w:t xml:space="preserve"> </w:t>
            </w:r>
            <w:r w:rsidRPr="00076923">
              <w:rPr>
                <w:rFonts w:ascii="Times New Roman" w:hAnsi="Times New Roman" w:cs="Times New Roman"/>
                <w:spacing w:val="-2"/>
                <w:sz w:val="18"/>
                <w:szCs w:val="18"/>
              </w:rPr>
              <w:t>s</w:t>
            </w:r>
            <w:r w:rsidRPr="00076923">
              <w:rPr>
                <w:rFonts w:ascii="Times New Roman" w:hAnsi="Times New Roman" w:cs="Times New Roman"/>
                <w:sz w:val="18"/>
                <w:szCs w:val="18"/>
              </w:rPr>
              <w:t>olicitation”</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means</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2"/>
                <w:sz w:val="18"/>
                <w:szCs w:val="18"/>
              </w:rPr>
              <w:t xml:space="preserve"> </w:t>
            </w:r>
            <w:r w:rsidRPr="00076923">
              <w:rPr>
                <w:rFonts w:ascii="Times New Roman" w:hAnsi="Times New Roman" w:cs="Times New Roman"/>
                <w:spacing w:val="-1"/>
                <w:sz w:val="18"/>
                <w:szCs w:val="18"/>
              </w:rPr>
              <w:t>r</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quest</w:t>
            </w:r>
            <w:r w:rsidRPr="00076923">
              <w:rPr>
                <w:rFonts w:ascii="Times New Roman" w:hAnsi="Times New Roman" w:cs="Times New Roman"/>
                <w:spacing w:val="-2"/>
                <w:sz w:val="18"/>
                <w:szCs w:val="18"/>
              </w:rPr>
              <w:t xml:space="preserve"> </w:t>
            </w:r>
            <w:r w:rsidRPr="00076923">
              <w:rPr>
                <w:rFonts w:ascii="Times New Roman" w:hAnsi="Times New Roman" w:cs="Times New Roman"/>
                <w:spacing w:val="-1"/>
                <w:sz w:val="18"/>
                <w:szCs w:val="18"/>
              </w:rPr>
              <w:t>b</w:t>
            </w:r>
            <w:r w:rsidRPr="00076923">
              <w:rPr>
                <w:rFonts w:ascii="Times New Roman" w:hAnsi="Times New Roman" w:cs="Times New Roman"/>
                <w:sz w:val="18"/>
                <w:szCs w:val="18"/>
              </w:rPr>
              <w:t>y</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state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agency</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quasi-public</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g</w:t>
            </w:r>
            <w:r w:rsidRPr="00076923">
              <w:rPr>
                <w:rFonts w:ascii="Times New Roman" w:hAnsi="Times New Roman" w:cs="Times New Roman"/>
                <w:sz w:val="18"/>
                <w:szCs w:val="18"/>
              </w:rPr>
              <w:t>enc</w:t>
            </w:r>
            <w:r w:rsidRPr="00076923">
              <w:rPr>
                <w:rFonts w:ascii="Times New Roman" w:hAnsi="Times New Roman" w:cs="Times New Roman"/>
                <w:spacing w:val="1"/>
                <w:sz w:val="18"/>
                <w:szCs w:val="18"/>
              </w:rPr>
              <w:t>y</w:t>
            </w:r>
            <w:r w:rsidRPr="00076923">
              <w:rPr>
                <w:rFonts w:ascii="Times New Roman" w:hAnsi="Times New Roman" w:cs="Times New Roman"/>
                <w:sz w:val="18"/>
                <w:szCs w:val="18"/>
              </w:rPr>
              <w:t>,</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in</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whate</w:t>
            </w:r>
            <w:r w:rsidRPr="00076923">
              <w:rPr>
                <w:rFonts w:ascii="Times New Roman" w:hAnsi="Times New Roman" w:cs="Times New Roman"/>
                <w:spacing w:val="-1"/>
                <w:sz w:val="18"/>
                <w:szCs w:val="18"/>
              </w:rPr>
              <w:t>v</w:t>
            </w:r>
            <w:r w:rsidRPr="00076923">
              <w:rPr>
                <w:rFonts w:ascii="Times New Roman" w:hAnsi="Times New Roman" w:cs="Times New Roman"/>
                <w:sz w:val="18"/>
                <w:szCs w:val="18"/>
              </w:rPr>
              <w:t>er</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form</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issued,</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including,</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but n</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l</w:t>
            </w:r>
            <w:r w:rsidRPr="00076923">
              <w:rPr>
                <w:rFonts w:ascii="Times New Roman" w:hAnsi="Times New Roman" w:cs="Times New Roman"/>
                <w:spacing w:val="-1"/>
                <w:sz w:val="18"/>
                <w:szCs w:val="18"/>
              </w:rPr>
              <w:t>im</w:t>
            </w:r>
            <w:r w:rsidRPr="00076923">
              <w:rPr>
                <w:rFonts w:ascii="Times New Roman" w:hAnsi="Times New Roman" w:cs="Times New Roman"/>
                <w:sz w:val="18"/>
                <w:szCs w:val="18"/>
              </w:rPr>
              <w:t>ited</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an</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in</w:t>
            </w:r>
            <w:r w:rsidRPr="00076923">
              <w:rPr>
                <w:rFonts w:ascii="Times New Roman" w:hAnsi="Times New Roman" w:cs="Times New Roman"/>
                <w:spacing w:val="-1"/>
                <w:sz w:val="18"/>
                <w:szCs w:val="18"/>
              </w:rPr>
              <w:t>vi</w:t>
            </w:r>
            <w:r w:rsidRPr="00076923">
              <w:rPr>
                <w:rFonts w:ascii="Times New Roman" w:hAnsi="Times New Roman" w:cs="Times New Roman"/>
                <w:sz w:val="18"/>
                <w:szCs w:val="18"/>
              </w:rPr>
              <w:t>tation</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to bid,</w:t>
            </w:r>
            <w:r w:rsidRPr="00076923">
              <w:rPr>
                <w:rFonts w:ascii="Times New Roman" w:hAnsi="Times New Roman" w:cs="Times New Roman"/>
                <w:spacing w:val="-2"/>
                <w:sz w:val="18"/>
                <w:szCs w:val="18"/>
              </w:rPr>
              <w:t xml:space="preserve"> </w:t>
            </w:r>
            <w:r w:rsidRPr="00076923">
              <w:rPr>
                <w:rFonts w:ascii="Times New Roman" w:hAnsi="Times New Roman" w:cs="Times New Roman"/>
                <w:spacing w:val="-1"/>
                <w:sz w:val="18"/>
                <w:szCs w:val="18"/>
              </w:rPr>
              <w:t>r</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quest</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for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proposals,</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req</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est</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for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infor</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n</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req</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e</w:t>
            </w:r>
            <w:r w:rsidRPr="00076923">
              <w:rPr>
                <w:rFonts w:ascii="Times New Roman" w:hAnsi="Times New Roman" w:cs="Times New Roman"/>
                <w:spacing w:val="-3"/>
                <w:sz w:val="18"/>
                <w:szCs w:val="18"/>
              </w:rPr>
              <w:t>s</w:t>
            </w:r>
            <w:r w:rsidRPr="00076923">
              <w:rPr>
                <w:rFonts w:ascii="Times New Roman" w:hAnsi="Times New Roman" w:cs="Times New Roman"/>
                <w:sz w:val="18"/>
                <w:szCs w:val="18"/>
              </w:rPr>
              <w:t>t</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for</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quotes,</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invi</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ing</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bids,</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quo</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es</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ther</w:t>
            </w:r>
            <w:r w:rsidRPr="00076923">
              <w:rPr>
                <w:rFonts w:ascii="Times New Roman" w:hAnsi="Times New Roman" w:cs="Times New Roman"/>
                <w:spacing w:val="-4"/>
                <w:sz w:val="18"/>
                <w:szCs w:val="18"/>
              </w:rPr>
              <w:t xml:space="preserve"> </w:t>
            </w:r>
            <w:r w:rsidRPr="00076923">
              <w:rPr>
                <w:rFonts w:ascii="Times New Roman" w:hAnsi="Times New Roman" w:cs="Times New Roman"/>
                <w:spacing w:val="-1"/>
                <w:sz w:val="18"/>
                <w:szCs w:val="18"/>
              </w:rPr>
              <w:t>t</w:t>
            </w:r>
            <w:r w:rsidRPr="00076923">
              <w:rPr>
                <w:rFonts w:ascii="Times New Roman" w:hAnsi="Times New Roman" w:cs="Times New Roman"/>
                <w:spacing w:val="1"/>
                <w:sz w:val="18"/>
                <w:szCs w:val="18"/>
              </w:rPr>
              <w:t>y</w:t>
            </w:r>
            <w:r w:rsidRPr="00076923">
              <w:rPr>
                <w:rFonts w:ascii="Times New Roman" w:hAnsi="Times New Roman" w:cs="Times New Roman"/>
                <w:sz w:val="18"/>
                <w:szCs w:val="18"/>
              </w:rPr>
              <w:t>pes of</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sub</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ittals,</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through</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a co</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pe</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iti</w:t>
            </w:r>
            <w:r w:rsidRPr="00076923">
              <w:rPr>
                <w:rFonts w:ascii="Times New Roman" w:hAnsi="Times New Roman" w:cs="Times New Roman"/>
                <w:spacing w:val="-1"/>
                <w:sz w:val="18"/>
                <w:szCs w:val="18"/>
              </w:rPr>
              <w:t>v</w:t>
            </w:r>
            <w:r w:rsidRPr="00076923">
              <w:rPr>
                <w:rFonts w:ascii="Times New Roman" w:hAnsi="Times New Roman" w:cs="Times New Roman"/>
                <w:sz w:val="18"/>
                <w:szCs w:val="18"/>
              </w:rPr>
              <w:t>e</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p</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ocure</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ent process</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anot</w:t>
            </w:r>
            <w:r w:rsidRPr="00076923">
              <w:rPr>
                <w:rFonts w:ascii="Times New Roman" w:hAnsi="Times New Roman" w:cs="Times New Roman"/>
                <w:spacing w:val="-1"/>
                <w:sz w:val="18"/>
                <w:szCs w:val="18"/>
              </w:rPr>
              <w:t>h</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r</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pro</w:t>
            </w:r>
            <w:r w:rsidRPr="00076923">
              <w:rPr>
                <w:rFonts w:ascii="Times New Roman" w:hAnsi="Times New Roman" w:cs="Times New Roman"/>
                <w:spacing w:val="-1"/>
                <w:sz w:val="18"/>
                <w:szCs w:val="18"/>
              </w:rPr>
              <w:t>c</w:t>
            </w:r>
            <w:r w:rsidRPr="00076923">
              <w:rPr>
                <w:rFonts w:ascii="Times New Roman" w:hAnsi="Times New Roman" w:cs="Times New Roman"/>
                <w:sz w:val="18"/>
                <w:szCs w:val="18"/>
              </w:rPr>
              <w:t>ess</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auth</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rized</w:t>
            </w:r>
            <w:r w:rsidRPr="00076923">
              <w:rPr>
                <w:rFonts w:ascii="Times New Roman" w:hAnsi="Times New Roman" w:cs="Times New Roman"/>
                <w:spacing w:val="-8"/>
                <w:sz w:val="18"/>
                <w:szCs w:val="18"/>
              </w:rPr>
              <w:t xml:space="preserve"> </w:t>
            </w:r>
            <w:r w:rsidRPr="00076923">
              <w:rPr>
                <w:rFonts w:ascii="Times New Roman" w:hAnsi="Times New Roman" w:cs="Times New Roman"/>
                <w:spacing w:val="-1"/>
                <w:sz w:val="18"/>
                <w:szCs w:val="18"/>
              </w:rPr>
              <w:t>b</w:t>
            </w:r>
            <w:r w:rsidRPr="00076923">
              <w:rPr>
                <w:rFonts w:ascii="Times New Roman" w:hAnsi="Times New Roman" w:cs="Times New Roman"/>
                <w:sz w:val="18"/>
                <w:szCs w:val="18"/>
              </w:rPr>
              <w:t>y</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law</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w</w:t>
            </w:r>
            <w:r w:rsidRPr="00076923">
              <w:rPr>
                <w:rFonts w:ascii="Times New Roman" w:hAnsi="Times New Roman" w:cs="Times New Roman"/>
                <w:spacing w:val="-1"/>
                <w:sz w:val="18"/>
                <w:szCs w:val="18"/>
              </w:rPr>
              <w:t>ai</w:t>
            </w:r>
            <w:r w:rsidRPr="00076923">
              <w:rPr>
                <w:rFonts w:ascii="Times New Roman" w:hAnsi="Times New Roman" w:cs="Times New Roman"/>
                <w:sz w:val="18"/>
                <w:szCs w:val="18"/>
              </w:rPr>
              <w:t>ving</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co</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pe</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iti</w:t>
            </w:r>
            <w:r w:rsidRPr="00076923">
              <w:rPr>
                <w:rFonts w:ascii="Times New Roman" w:hAnsi="Times New Roman" w:cs="Times New Roman"/>
                <w:spacing w:val="-1"/>
                <w:sz w:val="18"/>
                <w:szCs w:val="18"/>
              </w:rPr>
              <w:t>v</w:t>
            </w:r>
            <w:r w:rsidRPr="00076923">
              <w:rPr>
                <w:rFonts w:ascii="Times New Roman" w:hAnsi="Times New Roman" w:cs="Times New Roman"/>
                <w:sz w:val="18"/>
                <w:szCs w:val="18"/>
              </w:rPr>
              <w:t>e</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procure</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t.</w:t>
            </w:r>
          </w:p>
          <w:p w:rsidR="00D34C42" w:rsidRPr="00076923" w:rsidRDefault="00D34C42" w:rsidP="00D34C42">
            <w:pPr>
              <w:spacing w:after="80" w:line="206" w:lineRule="exact"/>
              <w:rPr>
                <w:rFonts w:ascii="Times New Roman" w:hAnsi="Times New Roman" w:cs="Times New Roman"/>
                <w:sz w:val="18"/>
                <w:szCs w:val="18"/>
              </w:rPr>
            </w:pPr>
            <w:r w:rsidRPr="00076923">
              <w:rPr>
                <w:rFonts w:ascii="Times New Roman" w:hAnsi="Times New Roman" w:cs="Times New Roman"/>
                <w:sz w:val="18"/>
                <w:szCs w:val="18"/>
              </w:rPr>
              <w:t>“Managerial</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discre</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iona</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y</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re</w:t>
            </w:r>
            <w:r w:rsidRPr="00076923">
              <w:rPr>
                <w:rFonts w:ascii="Times New Roman" w:hAnsi="Times New Roman" w:cs="Times New Roman"/>
                <w:spacing w:val="-2"/>
                <w:sz w:val="18"/>
                <w:szCs w:val="18"/>
              </w:rPr>
              <w:t>s</w:t>
            </w:r>
            <w:r w:rsidRPr="00076923">
              <w:rPr>
                <w:rFonts w:ascii="Times New Roman" w:hAnsi="Times New Roman" w:cs="Times New Roman"/>
                <w:sz w:val="18"/>
                <w:szCs w:val="18"/>
              </w:rPr>
              <w:t>ponsibili</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ies</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wi</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h</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respect</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to</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state</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cont</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 xml:space="preserve">act” </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eans</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having</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direct,</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extensive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and</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substantive</w:t>
            </w:r>
            <w:r w:rsidRPr="00076923">
              <w:rPr>
                <w:rFonts w:ascii="Times New Roman" w:hAnsi="Times New Roman" w:cs="Times New Roman"/>
                <w:spacing w:val="-2"/>
                <w:sz w:val="18"/>
                <w:szCs w:val="18"/>
              </w:rPr>
              <w:t xml:space="preserve"> </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esponsibili</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ies</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with</w:t>
            </w:r>
            <w:r w:rsidRPr="00076923">
              <w:rPr>
                <w:rFonts w:ascii="Times New Roman" w:hAnsi="Times New Roman" w:cs="Times New Roman"/>
                <w:spacing w:val="4"/>
                <w:sz w:val="18"/>
                <w:szCs w:val="18"/>
              </w:rPr>
              <w:t xml:space="preserve"> </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espect</w:t>
            </w:r>
            <w:r w:rsidRPr="00076923">
              <w:rPr>
                <w:rFonts w:ascii="Times New Roman" w:hAnsi="Times New Roman" w:cs="Times New Roman"/>
                <w:spacing w:val="2"/>
                <w:sz w:val="18"/>
                <w:szCs w:val="18"/>
              </w:rPr>
              <w:t xml:space="preserve"> </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o the</w:t>
            </w:r>
            <w:r w:rsidRPr="00076923">
              <w:rPr>
                <w:rFonts w:ascii="Times New Roman" w:hAnsi="Times New Roman" w:cs="Times New Roman"/>
                <w:spacing w:val="-1"/>
                <w:sz w:val="18"/>
                <w:szCs w:val="18"/>
              </w:rPr>
              <w:t xml:space="preserve"> n</w:t>
            </w:r>
            <w:r w:rsidRPr="00076923">
              <w:rPr>
                <w:rFonts w:ascii="Times New Roman" w:hAnsi="Times New Roman" w:cs="Times New Roman"/>
                <w:sz w:val="18"/>
                <w:szCs w:val="18"/>
              </w:rPr>
              <w:t>egot</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ation</w:t>
            </w:r>
            <w:r w:rsidRPr="00076923">
              <w:rPr>
                <w:rFonts w:ascii="Times New Roman" w:hAnsi="Times New Roman" w:cs="Times New Roman"/>
                <w:spacing w:val="-8"/>
                <w:sz w:val="18"/>
                <w:szCs w:val="18"/>
              </w:rPr>
              <w:t xml:space="preserve"> </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f</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the</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st</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te</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cont</w:t>
            </w:r>
            <w:r w:rsidRPr="00076923">
              <w:rPr>
                <w:rFonts w:ascii="Times New Roman" w:hAnsi="Times New Roman" w:cs="Times New Roman"/>
                <w:spacing w:val="-1"/>
                <w:sz w:val="18"/>
                <w:szCs w:val="18"/>
              </w:rPr>
              <w:t>ra</w:t>
            </w:r>
            <w:r w:rsidRPr="00076923">
              <w:rPr>
                <w:rFonts w:ascii="Times New Roman" w:hAnsi="Times New Roman" w:cs="Times New Roman"/>
                <w:sz w:val="18"/>
                <w:szCs w:val="18"/>
              </w:rPr>
              <w:t>ct</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and</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n</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t pe</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ip</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era</w:t>
            </w:r>
            <w:r w:rsidRPr="00076923">
              <w:rPr>
                <w:rFonts w:ascii="Times New Roman" w:hAnsi="Times New Roman" w:cs="Times New Roman"/>
                <w:spacing w:val="-1"/>
                <w:sz w:val="18"/>
                <w:szCs w:val="18"/>
              </w:rPr>
              <w:t>l</w:t>
            </w:r>
            <w:r w:rsidRPr="00076923">
              <w:rPr>
                <w:rFonts w:ascii="Times New Roman" w:hAnsi="Times New Roman" w:cs="Times New Roman"/>
                <w:sz w:val="18"/>
                <w:szCs w:val="18"/>
              </w:rPr>
              <w:t>,</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cle</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i</w:t>
            </w:r>
            <w:r w:rsidRPr="00076923">
              <w:rPr>
                <w:rFonts w:ascii="Times New Roman" w:hAnsi="Times New Roman" w:cs="Times New Roman"/>
                <w:spacing w:val="-1"/>
                <w:sz w:val="18"/>
                <w:szCs w:val="18"/>
              </w:rPr>
              <w:t>c</w:t>
            </w:r>
            <w:r w:rsidRPr="00076923">
              <w:rPr>
                <w:rFonts w:ascii="Times New Roman" w:hAnsi="Times New Roman" w:cs="Times New Roman"/>
                <w:sz w:val="18"/>
                <w:szCs w:val="18"/>
              </w:rPr>
              <w:t>al</w:t>
            </w:r>
            <w:r w:rsidRPr="00076923">
              <w:rPr>
                <w:rFonts w:ascii="Times New Roman" w:hAnsi="Times New Roman" w:cs="Times New Roman"/>
                <w:spacing w:val="-4"/>
                <w:sz w:val="18"/>
                <w:szCs w:val="18"/>
              </w:rPr>
              <w:t xml:space="preserve"> </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r</w:t>
            </w:r>
            <w:r w:rsidRPr="00076923">
              <w:rPr>
                <w:rFonts w:ascii="Times New Roman" w:hAnsi="Times New Roman" w:cs="Times New Roman"/>
                <w:spacing w:val="-1"/>
                <w:sz w:val="18"/>
                <w:szCs w:val="18"/>
              </w:rPr>
              <w:t xml:space="preserve"> m</w:t>
            </w:r>
            <w:r w:rsidRPr="00076923">
              <w:rPr>
                <w:rFonts w:ascii="Times New Roman" w:hAnsi="Times New Roman" w:cs="Times New Roman"/>
                <w:sz w:val="18"/>
                <w:szCs w:val="18"/>
              </w:rPr>
              <w:t>inisterial</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resp</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nsibili</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ies.</w:t>
            </w:r>
          </w:p>
          <w:p w:rsidR="00D34C42" w:rsidRPr="00076923" w:rsidRDefault="00D34C42" w:rsidP="00D34C42">
            <w:pPr>
              <w:spacing w:after="80" w:line="206" w:lineRule="exact"/>
              <w:rPr>
                <w:rFonts w:ascii="Times New Roman" w:hAnsi="Times New Roman" w:cs="Times New Roman"/>
                <w:sz w:val="18"/>
                <w:szCs w:val="18"/>
              </w:rPr>
            </w:pPr>
            <w:r w:rsidRPr="00076923">
              <w:rPr>
                <w:rFonts w:ascii="Times New Roman" w:hAnsi="Times New Roman" w:cs="Times New Roman"/>
                <w:sz w:val="18"/>
                <w:szCs w:val="18"/>
              </w:rPr>
              <w:t>“Dependent</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child”</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means</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child</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residing</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in</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an</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i</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dividual’s</w:t>
            </w:r>
            <w:r w:rsidRPr="00076923">
              <w:rPr>
                <w:rFonts w:ascii="Times New Roman" w:hAnsi="Times New Roman" w:cs="Times New Roman"/>
                <w:spacing w:val="-10"/>
                <w:sz w:val="18"/>
                <w:szCs w:val="18"/>
              </w:rPr>
              <w:t xml:space="preserve"> </w:t>
            </w:r>
            <w:r w:rsidRPr="00076923">
              <w:rPr>
                <w:rFonts w:ascii="Times New Roman" w:hAnsi="Times New Roman" w:cs="Times New Roman"/>
                <w:sz w:val="18"/>
                <w:szCs w:val="18"/>
              </w:rPr>
              <w:t>hou</w:t>
            </w:r>
            <w:r w:rsidRPr="00076923">
              <w:rPr>
                <w:rFonts w:ascii="Times New Roman" w:hAnsi="Times New Roman" w:cs="Times New Roman"/>
                <w:spacing w:val="-2"/>
                <w:sz w:val="18"/>
                <w:szCs w:val="18"/>
              </w:rPr>
              <w:t>s</w:t>
            </w:r>
            <w:r w:rsidRPr="00076923">
              <w:rPr>
                <w:rFonts w:ascii="Times New Roman" w:hAnsi="Times New Roman" w:cs="Times New Roman"/>
                <w:sz w:val="18"/>
                <w:szCs w:val="18"/>
              </w:rPr>
              <w:t>ehold</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who may</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legally</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be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claimed</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as</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 de</w:t>
            </w:r>
            <w:r w:rsidRPr="00076923">
              <w:rPr>
                <w:rFonts w:ascii="Times New Roman" w:hAnsi="Times New Roman" w:cs="Times New Roman"/>
                <w:spacing w:val="-1"/>
                <w:sz w:val="18"/>
                <w:szCs w:val="18"/>
              </w:rPr>
              <w:t>p</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nde</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t</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on</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the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fe</w:t>
            </w:r>
            <w:r w:rsidRPr="00076923">
              <w:rPr>
                <w:rFonts w:ascii="Times New Roman" w:hAnsi="Times New Roman" w:cs="Times New Roman"/>
                <w:spacing w:val="-1"/>
                <w:sz w:val="18"/>
                <w:szCs w:val="18"/>
              </w:rPr>
              <w:t>d</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ral</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i</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co</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e</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tax</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s</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ch individual.</w:t>
            </w:r>
          </w:p>
          <w:p w:rsidR="00D34C42" w:rsidRPr="00076923" w:rsidRDefault="00D34C42" w:rsidP="00D34C42">
            <w:pPr>
              <w:spacing w:after="80"/>
              <w:rPr>
                <w:rFonts w:ascii="Times New Roman" w:hAnsi="Times New Roman" w:cs="Times New Roman"/>
                <w:sz w:val="18"/>
                <w:szCs w:val="18"/>
              </w:rPr>
            </w:pPr>
            <w:r w:rsidRPr="00076923">
              <w:rPr>
                <w:rFonts w:ascii="Times New Roman" w:hAnsi="Times New Roman" w:cs="Times New Roman"/>
                <w:spacing w:val="-1"/>
                <w:sz w:val="18"/>
                <w:szCs w:val="18"/>
              </w:rPr>
              <w:t>“S</w:t>
            </w:r>
            <w:r w:rsidRPr="00076923">
              <w:rPr>
                <w:rFonts w:ascii="Times New Roman" w:hAnsi="Times New Roman" w:cs="Times New Roman"/>
                <w:sz w:val="18"/>
                <w:szCs w:val="18"/>
              </w:rPr>
              <w:t>olicit”</w:t>
            </w:r>
            <w:r w:rsidRPr="00076923">
              <w:rPr>
                <w:rFonts w:ascii="Times New Roman" w:hAnsi="Times New Roman" w:cs="Times New Roman"/>
                <w:spacing w:val="-5"/>
                <w:sz w:val="18"/>
                <w:szCs w:val="18"/>
              </w:rPr>
              <w:t xml:space="preserve"> </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eans</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requesting</w:t>
            </w:r>
            <w:r w:rsidRPr="00076923">
              <w:rPr>
                <w:rFonts w:ascii="Times New Roman" w:hAnsi="Times New Roman" w:cs="Times New Roman"/>
                <w:spacing w:val="-8"/>
                <w:sz w:val="18"/>
                <w:szCs w:val="18"/>
              </w:rPr>
              <w:t xml:space="preserve"> </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hat</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con</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rib</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ti</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n</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be</w:t>
            </w:r>
            <w:r w:rsidRPr="00076923">
              <w:rPr>
                <w:rFonts w:ascii="Times New Roman" w:hAnsi="Times New Roman" w:cs="Times New Roman"/>
                <w:spacing w:val="-1"/>
                <w:sz w:val="18"/>
                <w:szCs w:val="18"/>
              </w:rPr>
              <w:t xml:space="preserve"> m</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d</w:t>
            </w:r>
            <w:r w:rsidRPr="00076923">
              <w:rPr>
                <w:rFonts w:ascii="Times New Roman" w:hAnsi="Times New Roman" w:cs="Times New Roman"/>
                <w:sz w:val="18"/>
                <w:szCs w:val="18"/>
              </w:rPr>
              <w:t>e,</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(B)</w:t>
            </w:r>
            <w:r w:rsidRPr="00076923">
              <w:rPr>
                <w:rFonts w:ascii="Times New Roman" w:hAnsi="Times New Roman" w:cs="Times New Roman"/>
                <w:spacing w:val="1"/>
                <w:sz w:val="18"/>
                <w:szCs w:val="18"/>
              </w:rPr>
              <w:t xml:space="preserve"> </w:t>
            </w:r>
            <w:r w:rsidRPr="00076923">
              <w:rPr>
                <w:rFonts w:ascii="Times New Roman" w:hAnsi="Times New Roman" w:cs="Times New Roman"/>
                <w:spacing w:val="-1"/>
                <w:sz w:val="18"/>
                <w:szCs w:val="18"/>
              </w:rPr>
              <w:t>p</w:t>
            </w:r>
            <w:r w:rsidRPr="00076923">
              <w:rPr>
                <w:rFonts w:ascii="Times New Roman" w:hAnsi="Times New Roman" w:cs="Times New Roman"/>
                <w:sz w:val="18"/>
                <w:szCs w:val="18"/>
              </w:rPr>
              <w:t>art</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cip</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ting</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in</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fund-raising</w:t>
            </w:r>
            <w:r w:rsidRPr="00076923">
              <w:rPr>
                <w:rFonts w:ascii="Times New Roman" w:hAnsi="Times New Roman" w:cs="Times New Roman"/>
                <w:spacing w:val="-10"/>
                <w:sz w:val="18"/>
                <w:szCs w:val="18"/>
              </w:rPr>
              <w:t xml:space="preserve"> </w:t>
            </w:r>
            <w:r w:rsidRPr="00076923">
              <w:rPr>
                <w:rFonts w:ascii="Times New Roman" w:hAnsi="Times New Roman" w:cs="Times New Roman"/>
                <w:spacing w:val="-1"/>
                <w:sz w:val="18"/>
                <w:szCs w:val="18"/>
              </w:rPr>
              <w:t>ac</w:t>
            </w:r>
            <w:r w:rsidRPr="00076923">
              <w:rPr>
                <w:rFonts w:ascii="Times New Roman" w:hAnsi="Times New Roman" w:cs="Times New Roman"/>
                <w:sz w:val="18"/>
                <w:szCs w:val="18"/>
              </w:rPr>
              <w:t>tivi</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ies</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for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 xml:space="preserve"> c</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dida</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e</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c</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mmittee,</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explo</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ato</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y co</w:t>
            </w:r>
            <w:r w:rsidRPr="00076923">
              <w:rPr>
                <w:rFonts w:ascii="Times New Roman" w:hAnsi="Times New Roman" w:cs="Times New Roman"/>
                <w:spacing w:val="-1"/>
                <w:sz w:val="18"/>
                <w:szCs w:val="18"/>
              </w:rPr>
              <w:t>mm</w:t>
            </w:r>
            <w:r w:rsidRPr="00076923">
              <w:rPr>
                <w:rFonts w:ascii="Times New Roman" w:hAnsi="Times New Roman" w:cs="Times New Roman"/>
                <w:sz w:val="18"/>
                <w:szCs w:val="18"/>
              </w:rPr>
              <w:t>ittee,</w:t>
            </w:r>
            <w:r w:rsidRPr="00076923">
              <w:rPr>
                <w:rFonts w:ascii="Times New Roman" w:hAnsi="Times New Roman" w:cs="Times New Roman"/>
                <w:spacing w:val="12"/>
                <w:sz w:val="18"/>
                <w:szCs w:val="18"/>
              </w:rPr>
              <w:t xml:space="preserve"> </w:t>
            </w:r>
            <w:r w:rsidRPr="00076923">
              <w:rPr>
                <w:rFonts w:ascii="Times New Roman" w:hAnsi="Times New Roman" w:cs="Times New Roman"/>
                <w:sz w:val="18"/>
                <w:szCs w:val="18"/>
              </w:rPr>
              <w:t>po</w:t>
            </w:r>
            <w:r w:rsidRPr="00076923">
              <w:rPr>
                <w:rFonts w:ascii="Times New Roman" w:hAnsi="Times New Roman" w:cs="Times New Roman"/>
                <w:spacing w:val="-1"/>
                <w:sz w:val="18"/>
                <w:szCs w:val="18"/>
              </w:rPr>
              <w:t>l</w:t>
            </w:r>
            <w:r w:rsidRPr="00076923">
              <w:rPr>
                <w:rFonts w:ascii="Times New Roman" w:hAnsi="Times New Roman" w:cs="Times New Roman"/>
                <w:sz w:val="18"/>
                <w:szCs w:val="18"/>
              </w:rPr>
              <w:t>i</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ic</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l</w:t>
            </w:r>
            <w:r w:rsidRPr="00076923">
              <w:rPr>
                <w:rFonts w:ascii="Times New Roman" w:hAnsi="Times New Roman" w:cs="Times New Roman"/>
                <w:spacing w:val="14"/>
                <w:sz w:val="18"/>
                <w:szCs w:val="18"/>
              </w:rPr>
              <w:t xml:space="preserve"> </w:t>
            </w:r>
            <w:r w:rsidRPr="00076923">
              <w:rPr>
                <w:rFonts w:ascii="Times New Roman" w:hAnsi="Times New Roman" w:cs="Times New Roman"/>
                <w:sz w:val="18"/>
                <w:szCs w:val="18"/>
              </w:rPr>
              <w:t>co</w:t>
            </w:r>
            <w:r w:rsidRPr="00076923">
              <w:rPr>
                <w:rFonts w:ascii="Times New Roman" w:hAnsi="Times New Roman" w:cs="Times New Roman"/>
                <w:spacing w:val="-1"/>
                <w:sz w:val="18"/>
                <w:szCs w:val="18"/>
              </w:rPr>
              <w:t>mm</w:t>
            </w:r>
            <w:r w:rsidRPr="00076923">
              <w:rPr>
                <w:rFonts w:ascii="Times New Roman" w:hAnsi="Times New Roman" w:cs="Times New Roman"/>
                <w:sz w:val="18"/>
                <w:szCs w:val="18"/>
              </w:rPr>
              <w:t>ittee</w:t>
            </w:r>
            <w:r w:rsidRPr="00076923">
              <w:rPr>
                <w:rFonts w:ascii="Times New Roman" w:hAnsi="Times New Roman" w:cs="Times New Roman"/>
                <w:spacing w:val="11"/>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20"/>
                <w:sz w:val="18"/>
                <w:szCs w:val="18"/>
              </w:rPr>
              <w:t xml:space="preserve"> </w:t>
            </w:r>
            <w:r w:rsidRPr="00076923">
              <w:rPr>
                <w:rFonts w:ascii="Times New Roman" w:hAnsi="Times New Roman" w:cs="Times New Roman"/>
                <w:sz w:val="18"/>
                <w:szCs w:val="18"/>
              </w:rPr>
              <w:t>par</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y</w:t>
            </w:r>
            <w:r w:rsidRPr="00076923">
              <w:rPr>
                <w:rFonts w:ascii="Times New Roman" w:hAnsi="Times New Roman" w:cs="Times New Roman"/>
                <w:spacing w:val="18"/>
                <w:sz w:val="18"/>
                <w:szCs w:val="18"/>
              </w:rPr>
              <w:t xml:space="preserve"> </w:t>
            </w:r>
            <w:r w:rsidRPr="00076923">
              <w:rPr>
                <w:rFonts w:ascii="Times New Roman" w:hAnsi="Times New Roman" w:cs="Times New Roman"/>
                <w:sz w:val="18"/>
                <w:szCs w:val="18"/>
              </w:rPr>
              <w:t>co</w:t>
            </w:r>
            <w:r w:rsidRPr="00076923">
              <w:rPr>
                <w:rFonts w:ascii="Times New Roman" w:hAnsi="Times New Roman" w:cs="Times New Roman"/>
                <w:spacing w:val="-1"/>
                <w:sz w:val="18"/>
                <w:szCs w:val="18"/>
              </w:rPr>
              <w:t>mm</w:t>
            </w:r>
            <w:r w:rsidRPr="00076923">
              <w:rPr>
                <w:rFonts w:ascii="Times New Roman" w:hAnsi="Times New Roman" w:cs="Times New Roman"/>
                <w:sz w:val="18"/>
                <w:szCs w:val="18"/>
              </w:rPr>
              <w:t>ittee,</w:t>
            </w:r>
            <w:r w:rsidRPr="00076923">
              <w:rPr>
                <w:rFonts w:ascii="Times New Roman" w:hAnsi="Times New Roman" w:cs="Times New Roman"/>
                <w:spacing w:val="12"/>
                <w:sz w:val="18"/>
                <w:szCs w:val="18"/>
              </w:rPr>
              <w:t xml:space="preserve"> </w:t>
            </w:r>
            <w:r w:rsidRPr="00076923">
              <w:rPr>
                <w:rFonts w:ascii="Times New Roman" w:hAnsi="Times New Roman" w:cs="Times New Roman"/>
                <w:sz w:val="18"/>
                <w:szCs w:val="18"/>
              </w:rPr>
              <w:t>inclu</w:t>
            </w:r>
            <w:r w:rsidRPr="00076923">
              <w:rPr>
                <w:rFonts w:ascii="Times New Roman" w:hAnsi="Times New Roman" w:cs="Times New Roman"/>
                <w:spacing w:val="-1"/>
                <w:sz w:val="18"/>
                <w:szCs w:val="18"/>
              </w:rPr>
              <w:t>d</w:t>
            </w:r>
            <w:r w:rsidRPr="00076923">
              <w:rPr>
                <w:rFonts w:ascii="Times New Roman" w:hAnsi="Times New Roman" w:cs="Times New Roman"/>
                <w:sz w:val="18"/>
                <w:szCs w:val="18"/>
              </w:rPr>
              <w:t>ing,</w:t>
            </w:r>
            <w:r w:rsidRPr="00076923">
              <w:rPr>
                <w:rFonts w:ascii="Times New Roman" w:hAnsi="Times New Roman" w:cs="Times New Roman"/>
                <w:spacing w:val="13"/>
                <w:sz w:val="18"/>
                <w:szCs w:val="18"/>
              </w:rPr>
              <w:t xml:space="preserve"> </w:t>
            </w:r>
            <w:r w:rsidRPr="00076923">
              <w:rPr>
                <w:rFonts w:ascii="Times New Roman" w:hAnsi="Times New Roman" w:cs="Times New Roman"/>
                <w:spacing w:val="-1"/>
                <w:sz w:val="18"/>
                <w:szCs w:val="18"/>
              </w:rPr>
              <w:t>bu</w:t>
            </w:r>
            <w:r w:rsidRPr="00076923">
              <w:rPr>
                <w:rFonts w:ascii="Times New Roman" w:hAnsi="Times New Roman" w:cs="Times New Roman"/>
                <w:sz w:val="18"/>
                <w:szCs w:val="18"/>
              </w:rPr>
              <w:t>t</w:t>
            </w:r>
            <w:r w:rsidRPr="00076923">
              <w:rPr>
                <w:rFonts w:ascii="Times New Roman" w:hAnsi="Times New Roman" w:cs="Times New Roman"/>
                <w:spacing w:val="19"/>
                <w:sz w:val="18"/>
                <w:szCs w:val="18"/>
              </w:rPr>
              <w:t xml:space="preserve"> </w:t>
            </w:r>
            <w:r w:rsidRPr="00076923">
              <w:rPr>
                <w:rFonts w:ascii="Times New Roman" w:hAnsi="Times New Roman" w:cs="Times New Roman"/>
                <w:sz w:val="18"/>
                <w:szCs w:val="18"/>
              </w:rPr>
              <w:t>not</w:t>
            </w:r>
            <w:r w:rsidRPr="00076923">
              <w:rPr>
                <w:rFonts w:ascii="Times New Roman" w:hAnsi="Times New Roman" w:cs="Times New Roman"/>
                <w:spacing w:val="18"/>
                <w:sz w:val="18"/>
                <w:szCs w:val="18"/>
              </w:rPr>
              <w:t xml:space="preserve"> </w:t>
            </w:r>
            <w:r w:rsidRPr="00076923">
              <w:rPr>
                <w:rFonts w:ascii="Times New Roman" w:hAnsi="Times New Roman" w:cs="Times New Roman"/>
                <w:sz w:val="18"/>
                <w:szCs w:val="18"/>
              </w:rPr>
              <w:t>li</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ited</w:t>
            </w:r>
            <w:r w:rsidRPr="00076923">
              <w:rPr>
                <w:rFonts w:ascii="Times New Roman" w:hAnsi="Times New Roman" w:cs="Times New Roman"/>
                <w:spacing w:val="15"/>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w:t>
            </w:r>
            <w:r w:rsidRPr="00076923">
              <w:rPr>
                <w:rFonts w:ascii="Times New Roman" w:hAnsi="Times New Roman" w:cs="Times New Roman"/>
                <w:spacing w:val="19"/>
                <w:sz w:val="18"/>
                <w:szCs w:val="18"/>
              </w:rPr>
              <w:t xml:space="preserve"> </w:t>
            </w:r>
            <w:r w:rsidRPr="00076923">
              <w:rPr>
                <w:rFonts w:ascii="Times New Roman" w:hAnsi="Times New Roman" w:cs="Times New Roman"/>
                <w:sz w:val="18"/>
                <w:szCs w:val="18"/>
              </w:rPr>
              <w:t>forwarding</w:t>
            </w:r>
            <w:r w:rsidRPr="00076923">
              <w:rPr>
                <w:rFonts w:ascii="Times New Roman" w:hAnsi="Times New Roman" w:cs="Times New Roman"/>
                <w:spacing w:val="12"/>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ic</w:t>
            </w:r>
            <w:r w:rsidRPr="00076923">
              <w:rPr>
                <w:rFonts w:ascii="Times New Roman" w:hAnsi="Times New Roman" w:cs="Times New Roman"/>
                <w:sz w:val="18"/>
                <w:szCs w:val="18"/>
              </w:rPr>
              <w:t>kets</w:t>
            </w:r>
            <w:r w:rsidRPr="00076923">
              <w:rPr>
                <w:rFonts w:ascii="Times New Roman" w:hAnsi="Times New Roman" w:cs="Times New Roman"/>
                <w:spacing w:val="16"/>
                <w:sz w:val="18"/>
                <w:szCs w:val="18"/>
              </w:rPr>
              <w:t xml:space="preserve"> </w:t>
            </w:r>
            <w:r w:rsidRPr="00076923">
              <w:rPr>
                <w:rFonts w:ascii="Times New Roman" w:hAnsi="Times New Roman" w:cs="Times New Roman"/>
                <w:sz w:val="18"/>
                <w:szCs w:val="18"/>
              </w:rPr>
              <w:t>to</w:t>
            </w:r>
            <w:r w:rsidRPr="00076923">
              <w:rPr>
                <w:rFonts w:ascii="Times New Roman" w:hAnsi="Times New Roman" w:cs="Times New Roman"/>
                <w:spacing w:val="19"/>
                <w:sz w:val="18"/>
                <w:szCs w:val="18"/>
              </w:rPr>
              <w:t xml:space="preserve"> </w:t>
            </w:r>
            <w:r w:rsidRPr="00076923">
              <w:rPr>
                <w:rFonts w:ascii="Times New Roman" w:hAnsi="Times New Roman" w:cs="Times New Roman"/>
                <w:sz w:val="18"/>
                <w:szCs w:val="18"/>
              </w:rPr>
              <w:t>poten</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ial</w:t>
            </w:r>
            <w:r w:rsidRPr="00076923">
              <w:rPr>
                <w:rFonts w:ascii="Times New Roman" w:hAnsi="Times New Roman" w:cs="Times New Roman"/>
                <w:spacing w:val="13"/>
                <w:sz w:val="18"/>
                <w:szCs w:val="18"/>
              </w:rPr>
              <w:t xml:space="preserve"> </w:t>
            </w:r>
            <w:r w:rsidRPr="00076923">
              <w:rPr>
                <w:rFonts w:ascii="Times New Roman" w:hAnsi="Times New Roman" w:cs="Times New Roman"/>
                <w:sz w:val="18"/>
                <w:szCs w:val="18"/>
              </w:rPr>
              <w:t>contributors,</w:t>
            </w:r>
            <w:r w:rsidRPr="00076923">
              <w:rPr>
                <w:rFonts w:ascii="Times New Roman" w:hAnsi="Times New Roman" w:cs="Times New Roman"/>
                <w:spacing w:val="11"/>
                <w:sz w:val="18"/>
                <w:szCs w:val="18"/>
              </w:rPr>
              <w:t xml:space="preserve"> </w:t>
            </w:r>
            <w:r w:rsidRPr="00076923">
              <w:rPr>
                <w:rFonts w:ascii="Times New Roman" w:hAnsi="Times New Roman" w:cs="Times New Roman"/>
                <w:spacing w:val="-1"/>
                <w:sz w:val="18"/>
                <w:szCs w:val="18"/>
              </w:rPr>
              <w:t>re</w:t>
            </w:r>
            <w:r w:rsidRPr="00076923">
              <w:rPr>
                <w:rFonts w:ascii="Times New Roman" w:hAnsi="Times New Roman" w:cs="Times New Roman"/>
                <w:sz w:val="18"/>
                <w:szCs w:val="18"/>
              </w:rPr>
              <w:t>cei</w:t>
            </w:r>
            <w:r w:rsidRPr="00076923">
              <w:rPr>
                <w:rFonts w:ascii="Times New Roman" w:hAnsi="Times New Roman" w:cs="Times New Roman"/>
                <w:spacing w:val="-1"/>
                <w:sz w:val="18"/>
                <w:szCs w:val="18"/>
              </w:rPr>
              <w:t>v</w:t>
            </w:r>
            <w:r w:rsidRPr="00076923">
              <w:rPr>
                <w:rFonts w:ascii="Times New Roman" w:hAnsi="Times New Roman" w:cs="Times New Roman"/>
                <w:sz w:val="18"/>
                <w:szCs w:val="18"/>
              </w:rPr>
              <w:t>ing</w:t>
            </w:r>
            <w:r w:rsidRPr="00076923">
              <w:rPr>
                <w:rFonts w:ascii="Times New Roman" w:hAnsi="Times New Roman" w:cs="Times New Roman"/>
                <w:spacing w:val="16"/>
                <w:sz w:val="18"/>
                <w:szCs w:val="18"/>
              </w:rPr>
              <w:t xml:space="preserve"> </w:t>
            </w:r>
            <w:r w:rsidRPr="00076923">
              <w:rPr>
                <w:rFonts w:ascii="Times New Roman" w:hAnsi="Times New Roman" w:cs="Times New Roman"/>
                <w:sz w:val="18"/>
                <w:szCs w:val="18"/>
              </w:rPr>
              <w:t>contrib</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tions</w:t>
            </w:r>
            <w:r w:rsidRPr="00076923">
              <w:rPr>
                <w:rFonts w:ascii="Times New Roman" w:hAnsi="Times New Roman" w:cs="Times New Roman"/>
                <w:spacing w:val="10"/>
                <w:sz w:val="18"/>
                <w:szCs w:val="18"/>
              </w:rPr>
              <w:t xml:space="preserve"> </w:t>
            </w:r>
            <w:r w:rsidRPr="00076923">
              <w:rPr>
                <w:rFonts w:ascii="Times New Roman" w:hAnsi="Times New Roman" w:cs="Times New Roman"/>
                <w:sz w:val="18"/>
                <w:szCs w:val="18"/>
              </w:rPr>
              <w:t>for transmission</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to 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 such</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committee</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or bundling</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contribution</w:t>
            </w:r>
            <w:r w:rsidRPr="00076923">
              <w:rPr>
                <w:rFonts w:ascii="Times New Roman" w:hAnsi="Times New Roman" w:cs="Times New Roman"/>
                <w:spacing w:val="-2"/>
                <w:sz w:val="18"/>
                <w:szCs w:val="18"/>
              </w:rPr>
              <w:t>s</w:t>
            </w:r>
            <w:r w:rsidRPr="00076923">
              <w:rPr>
                <w:rFonts w:ascii="Times New Roman" w:hAnsi="Times New Roman" w:cs="Times New Roman"/>
                <w:sz w:val="18"/>
                <w:szCs w:val="18"/>
              </w:rPr>
              <w:t>,</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(C)</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serving</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as</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c</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ai</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person,</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easurer</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dep</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ty</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treasurer</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s</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ch</w:t>
            </w:r>
            <w:r w:rsidRPr="00076923">
              <w:rPr>
                <w:rFonts w:ascii="Times New Roman" w:hAnsi="Times New Roman" w:cs="Times New Roman"/>
                <w:spacing w:val="-2"/>
                <w:sz w:val="18"/>
                <w:szCs w:val="18"/>
              </w:rPr>
              <w:t xml:space="preserve"> </w:t>
            </w:r>
            <w:r w:rsidRPr="00076923">
              <w:rPr>
                <w:rFonts w:ascii="Times New Roman" w:hAnsi="Times New Roman" w:cs="Times New Roman"/>
                <w:spacing w:val="-1"/>
                <w:sz w:val="18"/>
                <w:szCs w:val="18"/>
              </w:rPr>
              <w:t>c</w:t>
            </w:r>
            <w:r w:rsidRPr="00076923">
              <w:rPr>
                <w:rFonts w:ascii="Times New Roman" w:hAnsi="Times New Roman" w:cs="Times New Roman"/>
                <w:sz w:val="18"/>
                <w:szCs w:val="18"/>
              </w:rPr>
              <w:t>o</w:t>
            </w:r>
            <w:r w:rsidRPr="00076923">
              <w:rPr>
                <w:rFonts w:ascii="Times New Roman" w:hAnsi="Times New Roman" w:cs="Times New Roman"/>
                <w:spacing w:val="-1"/>
                <w:sz w:val="18"/>
                <w:szCs w:val="18"/>
              </w:rPr>
              <w:t>mm</w:t>
            </w:r>
            <w:r w:rsidRPr="00076923">
              <w:rPr>
                <w:rFonts w:ascii="Times New Roman" w:hAnsi="Times New Roman" w:cs="Times New Roman"/>
                <w:sz w:val="18"/>
                <w:szCs w:val="18"/>
              </w:rPr>
              <w:t>ittee,</w:t>
            </w:r>
            <w:r w:rsidRPr="00076923">
              <w:rPr>
                <w:rFonts w:ascii="Times New Roman" w:hAnsi="Times New Roman" w:cs="Times New Roman"/>
                <w:spacing w:val="-6"/>
                <w:sz w:val="18"/>
                <w:szCs w:val="18"/>
              </w:rPr>
              <w:t xml:space="preserve"> </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(D) establishing</w:t>
            </w:r>
            <w:r w:rsidRPr="00076923">
              <w:rPr>
                <w:rFonts w:ascii="Times New Roman" w:hAnsi="Times New Roman" w:cs="Times New Roman"/>
                <w:spacing w:val="-10"/>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p</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lit</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cal</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co</w:t>
            </w:r>
            <w:r w:rsidRPr="00076923">
              <w:rPr>
                <w:rFonts w:ascii="Times New Roman" w:hAnsi="Times New Roman" w:cs="Times New Roman"/>
                <w:spacing w:val="-1"/>
                <w:sz w:val="18"/>
                <w:szCs w:val="18"/>
              </w:rPr>
              <w:t>mm</w:t>
            </w:r>
            <w:r w:rsidRPr="00076923">
              <w:rPr>
                <w:rFonts w:ascii="Times New Roman" w:hAnsi="Times New Roman" w:cs="Times New Roman"/>
                <w:sz w:val="18"/>
                <w:szCs w:val="18"/>
              </w:rPr>
              <w:t>itt</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e</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for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so</w:t>
            </w:r>
            <w:r w:rsidRPr="00076923">
              <w:rPr>
                <w:rFonts w:ascii="Times New Roman" w:hAnsi="Times New Roman" w:cs="Times New Roman"/>
                <w:spacing w:val="-1"/>
                <w:sz w:val="18"/>
                <w:szCs w:val="18"/>
              </w:rPr>
              <w:t>l</w:t>
            </w:r>
            <w:r w:rsidRPr="00076923">
              <w:rPr>
                <w:rFonts w:ascii="Times New Roman" w:hAnsi="Times New Roman" w:cs="Times New Roman"/>
                <w:sz w:val="18"/>
                <w:szCs w:val="18"/>
              </w:rPr>
              <w:t>e</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pu</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pose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sol</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ci</w:t>
            </w:r>
            <w:r w:rsidRPr="00076923">
              <w:rPr>
                <w:rFonts w:ascii="Times New Roman" w:hAnsi="Times New Roman" w:cs="Times New Roman"/>
                <w:spacing w:val="-1"/>
                <w:sz w:val="18"/>
                <w:szCs w:val="18"/>
              </w:rPr>
              <w:t>t</w:t>
            </w:r>
            <w:r w:rsidRPr="00076923">
              <w:rPr>
                <w:rFonts w:ascii="Times New Roman" w:hAnsi="Times New Roman" w:cs="Times New Roman"/>
                <w:spacing w:val="-2"/>
                <w:sz w:val="18"/>
                <w:szCs w:val="18"/>
              </w:rPr>
              <w:t>i</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g</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ec</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iving</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c</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ntributions</w:t>
            </w:r>
            <w:r w:rsidRPr="00076923">
              <w:rPr>
                <w:rFonts w:ascii="Times New Roman" w:hAnsi="Times New Roman" w:cs="Times New Roman"/>
                <w:spacing w:val="-10"/>
                <w:sz w:val="18"/>
                <w:szCs w:val="18"/>
              </w:rPr>
              <w:t xml:space="preserve"> </w:t>
            </w:r>
            <w:r w:rsidRPr="00076923">
              <w:rPr>
                <w:rFonts w:ascii="Times New Roman" w:hAnsi="Times New Roman" w:cs="Times New Roman"/>
                <w:sz w:val="18"/>
                <w:szCs w:val="18"/>
              </w:rPr>
              <w:t xml:space="preserve">for </w:t>
            </w:r>
            <w:r w:rsidRPr="00076923">
              <w:rPr>
                <w:rFonts w:ascii="Times New Roman" w:hAnsi="Times New Roman" w:cs="Times New Roman"/>
                <w:spacing w:val="-1"/>
                <w:sz w:val="18"/>
                <w:szCs w:val="18"/>
              </w:rPr>
              <w:t>an</w:t>
            </w:r>
            <w:r w:rsidRPr="00076923">
              <w:rPr>
                <w:rFonts w:ascii="Times New Roman" w:hAnsi="Times New Roman" w:cs="Times New Roman"/>
                <w:sz w:val="18"/>
                <w:szCs w:val="18"/>
              </w:rPr>
              <w:t>y co</w:t>
            </w:r>
            <w:r w:rsidRPr="00076923">
              <w:rPr>
                <w:rFonts w:ascii="Times New Roman" w:hAnsi="Times New Roman" w:cs="Times New Roman"/>
                <w:spacing w:val="-1"/>
                <w:sz w:val="18"/>
                <w:szCs w:val="18"/>
              </w:rPr>
              <w:t>mm</w:t>
            </w:r>
            <w:r w:rsidRPr="00076923">
              <w:rPr>
                <w:rFonts w:ascii="Times New Roman" w:hAnsi="Times New Roman" w:cs="Times New Roman"/>
                <w:sz w:val="18"/>
                <w:szCs w:val="18"/>
              </w:rPr>
              <w:t>itte</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w:t>
            </w:r>
            <w:r w:rsidRPr="00076923">
              <w:rPr>
                <w:rFonts w:ascii="Times New Roman" w:hAnsi="Times New Roman" w:cs="Times New Roman"/>
                <w:spacing w:val="-7"/>
                <w:sz w:val="18"/>
                <w:szCs w:val="18"/>
              </w:rPr>
              <w:t xml:space="preserve"> </w:t>
            </w:r>
            <w:r w:rsidRPr="00076923">
              <w:rPr>
                <w:rFonts w:ascii="Times New Roman" w:hAnsi="Times New Roman" w:cs="Times New Roman"/>
                <w:spacing w:val="-2"/>
                <w:sz w:val="18"/>
                <w:szCs w:val="18"/>
              </w:rPr>
              <w:t>S</w:t>
            </w:r>
            <w:r w:rsidRPr="00076923">
              <w:rPr>
                <w:rFonts w:ascii="Times New Roman" w:hAnsi="Times New Roman" w:cs="Times New Roman"/>
                <w:sz w:val="18"/>
                <w:szCs w:val="18"/>
              </w:rPr>
              <w:t>olic</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t</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d</w:t>
            </w:r>
            <w:r w:rsidRPr="00076923">
              <w:rPr>
                <w:rFonts w:ascii="Times New Roman" w:hAnsi="Times New Roman" w:cs="Times New Roman"/>
                <w:spacing w:val="-1"/>
                <w:sz w:val="18"/>
                <w:szCs w:val="18"/>
              </w:rPr>
              <w:t>oe</w:t>
            </w:r>
            <w:r w:rsidRPr="00076923">
              <w:rPr>
                <w:rFonts w:ascii="Times New Roman" w:hAnsi="Times New Roman" w:cs="Times New Roman"/>
                <w:sz w:val="18"/>
                <w:szCs w:val="18"/>
              </w:rPr>
              <w:t>s not</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i</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clude:</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(i)</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maki</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g</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a contribu</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ion</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that</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is</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ot</w:t>
            </w:r>
            <w:r w:rsidRPr="00076923">
              <w:rPr>
                <w:rFonts w:ascii="Times New Roman" w:hAnsi="Times New Roman" w:cs="Times New Roman"/>
                <w:spacing w:val="-1"/>
                <w:sz w:val="18"/>
                <w:szCs w:val="18"/>
              </w:rPr>
              <w:t>h</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rwise</w:t>
            </w:r>
            <w:r w:rsidRPr="00076923">
              <w:rPr>
                <w:rFonts w:ascii="Times New Roman" w:hAnsi="Times New Roman" w:cs="Times New Roman"/>
                <w:spacing w:val="1"/>
                <w:sz w:val="18"/>
                <w:szCs w:val="18"/>
              </w:rPr>
              <w:t xml:space="preserve"> </w:t>
            </w:r>
            <w:r w:rsidRPr="00076923">
              <w:rPr>
                <w:rFonts w:ascii="Times New Roman" w:hAnsi="Times New Roman" w:cs="Times New Roman"/>
                <w:spacing w:val="-1"/>
                <w:sz w:val="18"/>
                <w:szCs w:val="18"/>
              </w:rPr>
              <w:t>p</w:t>
            </w:r>
            <w:r w:rsidRPr="00076923">
              <w:rPr>
                <w:rFonts w:ascii="Times New Roman" w:hAnsi="Times New Roman" w:cs="Times New Roman"/>
                <w:spacing w:val="1"/>
                <w:sz w:val="18"/>
                <w:szCs w:val="18"/>
              </w:rPr>
              <w:t>e</w:t>
            </w:r>
            <w:r w:rsidRPr="00076923">
              <w:rPr>
                <w:rFonts w:ascii="Times New Roman" w:hAnsi="Times New Roman" w:cs="Times New Roman"/>
                <w:spacing w:val="-1"/>
                <w:sz w:val="18"/>
                <w:szCs w:val="18"/>
              </w:rPr>
              <w:t>rm</w:t>
            </w:r>
            <w:r w:rsidRPr="00076923">
              <w:rPr>
                <w:rFonts w:ascii="Times New Roman" w:hAnsi="Times New Roman" w:cs="Times New Roman"/>
                <w:sz w:val="18"/>
                <w:szCs w:val="18"/>
              </w:rPr>
              <w:t>itted</w:t>
            </w:r>
            <w:r w:rsidRPr="00076923">
              <w:rPr>
                <w:rFonts w:ascii="Times New Roman" w:hAnsi="Times New Roman" w:cs="Times New Roman"/>
                <w:spacing w:val="-1"/>
                <w:sz w:val="18"/>
                <w:szCs w:val="18"/>
              </w:rPr>
              <w:t xml:space="preserve"> b</w:t>
            </w:r>
            <w:r w:rsidRPr="00076923">
              <w:rPr>
                <w:rFonts w:ascii="Times New Roman" w:hAnsi="Times New Roman" w:cs="Times New Roman"/>
                <w:sz w:val="18"/>
                <w:szCs w:val="18"/>
              </w:rPr>
              <w:t>y</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Chap</w:t>
            </w:r>
            <w:r w:rsidRPr="00076923">
              <w:rPr>
                <w:rFonts w:ascii="Times New Roman" w:hAnsi="Times New Roman" w:cs="Times New Roman"/>
                <w:spacing w:val="-1"/>
                <w:sz w:val="18"/>
                <w:szCs w:val="18"/>
              </w:rPr>
              <w:t>t</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155</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e</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C</w:t>
            </w:r>
            <w:r w:rsidRPr="00076923">
              <w:rPr>
                <w:rFonts w:ascii="Times New Roman" w:hAnsi="Times New Roman" w:cs="Times New Roman"/>
                <w:spacing w:val="-2"/>
                <w:sz w:val="18"/>
                <w:szCs w:val="18"/>
              </w:rPr>
              <w:t>o</w:t>
            </w:r>
            <w:r w:rsidRPr="00076923">
              <w:rPr>
                <w:rFonts w:ascii="Times New Roman" w:hAnsi="Times New Roman" w:cs="Times New Roman"/>
                <w:sz w:val="18"/>
                <w:szCs w:val="18"/>
              </w:rPr>
              <w:t>nnec</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icut</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Gene</w:t>
            </w:r>
            <w:r w:rsidRPr="00076923">
              <w:rPr>
                <w:rFonts w:ascii="Times New Roman" w:hAnsi="Times New Roman" w:cs="Times New Roman"/>
                <w:spacing w:val="-1"/>
                <w:sz w:val="18"/>
                <w:szCs w:val="18"/>
              </w:rPr>
              <w:t>ra</w:t>
            </w:r>
            <w:r w:rsidRPr="00076923">
              <w:rPr>
                <w:rFonts w:ascii="Times New Roman" w:hAnsi="Times New Roman" w:cs="Times New Roman"/>
                <w:sz w:val="18"/>
                <w:szCs w:val="18"/>
              </w:rPr>
              <w:t>l</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Stat</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tes;</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(ii)</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i</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for</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ing</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w:t>
            </w:r>
            <w:r w:rsidRPr="00076923">
              <w:rPr>
                <w:rFonts w:ascii="Times New Roman" w:hAnsi="Times New Roman" w:cs="Times New Roman"/>
                <w:spacing w:val="3"/>
                <w:sz w:val="18"/>
                <w:szCs w:val="18"/>
              </w:rPr>
              <w:t xml:space="preserve"> </w:t>
            </w:r>
            <w:r w:rsidRPr="00076923">
              <w:rPr>
                <w:rFonts w:ascii="Times New Roman" w:hAnsi="Times New Roman" w:cs="Times New Roman"/>
                <w:spacing w:val="-1"/>
                <w:sz w:val="18"/>
                <w:szCs w:val="18"/>
              </w:rPr>
              <w:t>p</w:t>
            </w:r>
            <w:r w:rsidRPr="00076923">
              <w:rPr>
                <w:rFonts w:ascii="Times New Roman" w:hAnsi="Times New Roman" w:cs="Times New Roman"/>
                <w:spacing w:val="1"/>
                <w:sz w:val="18"/>
                <w:szCs w:val="18"/>
              </w:rPr>
              <w:t>e</w:t>
            </w:r>
            <w:r w:rsidRPr="00076923">
              <w:rPr>
                <w:rFonts w:ascii="Times New Roman" w:hAnsi="Times New Roman" w:cs="Times New Roman"/>
                <w:spacing w:val="-1"/>
                <w:sz w:val="18"/>
                <w:szCs w:val="18"/>
              </w:rPr>
              <w:t>rs</w:t>
            </w:r>
            <w:r w:rsidRPr="00076923">
              <w:rPr>
                <w:rFonts w:ascii="Times New Roman" w:hAnsi="Times New Roman" w:cs="Times New Roman"/>
                <w:sz w:val="18"/>
                <w:szCs w:val="18"/>
              </w:rPr>
              <w:t>on</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po</w:t>
            </w:r>
            <w:r w:rsidRPr="00076923">
              <w:rPr>
                <w:rFonts w:ascii="Times New Roman" w:hAnsi="Times New Roman" w:cs="Times New Roman"/>
                <w:spacing w:val="-1"/>
                <w:sz w:val="18"/>
                <w:szCs w:val="18"/>
              </w:rPr>
              <w:t>si</w:t>
            </w:r>
            <w:r w:rsidRPr="00076923">
              <w:rPr>
                <w:rFonts w:ascii="Times New Roman" w:hAnsi="Times New Roman" w:cs="Times New Roman"/>
                <w:sz w:val="18"/>
                <w:szCs w:val="18"/>
              </w:rPr>
              <w:t>tion</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a</w:t>
            </w:r>
            <w:r w:rsidRPr="00076923">
              <w:rPr>
                <w:rFonts w:ascii="Times New Roman" w:hAnsi="Times New Roman" w:cs="Times New Roman"/>
                <w:spacing w:val="-1"/>
                <w:sz w:val="18"/>
                <w:szCs w:val="18"/>
              </w:rPr>
              <w:t>k</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n</w:t>
            </w:r>
            <w:r w:rsidRPr="00076923">
              <w:rPr>
                <w:rFonts w:ascii="Times New Roman" w:hAnsi="Times New Roman" w:cs="Times New Roman"/>
                <w:spacing w:val="1"/>
                <w:sz w:val="18"/>
                <w:szCs w:val="18"/>
              </w:rPr>
              <w:t xml:space="preserve"> </w:t>
            </w:r>
            <w:r w:rsidRPr="00076923">
              <w:rPr>
                <w:rFonts w:ascii="Times New Roman" w:hAnsi="Times New Roman" w:cs="Times New Roman"/>
                <w:spacing w:val="-1"/>
                <w:sz w:val="18"/>
                <w:szCs w:val="18"/>
              </w:rPr>
              <w:t>b</w:t>
            </w:r>
            <w:r w:rsidRPr="00076923">
              <w:rPr>
                <w:rFonts w:ascii="Times New Roman" w:hAnsi="Times New Roman" w:cs="Times New Roman"/>
                <w:sz w:val="18"/>
                <w:szCs w:val="18"/>
              </w:rPr>
              <w:t>y</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2"/>
                <w:sz w:val="18"/>
                <w:szCs w:val="18"/>
              </w:rPr>
              <w:t xml:space="preserve"> </w:t>
            </w:r>
            <w:r w:rsidRPr="00076923">
              <w:rPr>
                <w:rFonts w:ascii="Times New Roman" w:hAnsi="Times New Roman" w:cs="Times New Roman"/>
                <w:spacing w:val="1"/>
                <w:sz w:val="18"/>
                <w:szCs w:val="18"/>
              </w:rPr>
              <w:t>ca</w:t>
            </w:r>
            <w:r w:rsidRPr="00076923">
              <w:rPr>
                <w:rFonts w:ascii="Times New Roman" w:hAnsi="Times New Roman" w:cs="Times New Roman"/>
                <w:sz w:val="18"/>
                <w:szCs w:val="18"/>
              </w:rPr>
              <w:t>n</w:t>
            </w:r>
            <w:r w:rsidRPr="00076923">
              <w:rPr>
                <w:rFonts w:ascii="Times New Roman" w:hAnsi="Times New Roman" w:cs="Times New Roman"/>
                <w:spacing w:val="-1"/>
                <w:sz w:val="18"/>
                <w:szCs w:val="18"/>
              </w:rPr>
              <w:t>d</w:t>
            </w:r>
            <w:r w:rsidRPr="00076923">
              <w:rPr>
                <w:rFonts w:ascii="Times New Roman" w:hAnsi="Times New Roman" w:cs="Times New Roman"/>
                <w:sz w:val="18"/>
                <w:szCs w:val="18"/>
              </w:rPr>
              <w:t>id</w:t>
            </w:r>
            <w:r w:rsidRPr="00076923">
              <w:rPr>
                <w:rFonts w:ascii="Times New Roman" w:hAnsi="Times New Roman" w:cs="Times New Roman"/>
                <w:spacing w:val="1"/>
                <w:sz w:val="18"/>
                <w:szCs w:val="18"/>
              </w:rPr>
              <w:t>a</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e for public</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
                <w:sz w:val="18"/>
                <w:szCs w:val="18"/>
              </w:rPr>
              <w:t>f</w:t>
            </w:r>
            <w:r w:rsidRPr="00076923">
              <w:rPr>
                <w:rFonts w:ascii="Times New Roman" w:hAnsi="Times New Roman" w:cs="Times New Roman"/>
                <w:sz w:val="18"/>
                <w:szCs w:val="18"/>
              </w:rPr>
              <w:t>ice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publ</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c</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off</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cial,</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(iii) n</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ti</w:t>
            </w:r>
            <w:r w:rsidRPr="00076923">
              <w:rPr>
                <w:rFonts w:ascii="Times New Roman" w:hAnsi="Times New Roman" w:cs="Times New Roman"/>
                <w:spacing w:val="-1"/>
                <w:sz w:val="18"/>
                <w:szCs w:val="18"/>
              </w:rPr>
              <w:t>f</w:t>
            </w:r>
            <w:r w:rsidRPr="00076923">
              <w:rPr>
                <w:rFonts w:ascii="Times New Roman" w:hAnsi="Times New Roman" w:cs="Times New Roman"/>
                <w:spacing w:val="1"/>
                <w:sz w:val="18"/>
                <w:szCs w:val="18"/>
              </w:rPr>
              <w:t>y</w:t>
            </w:r>
            <w:r w:rsidRPr="00076923">
              <w:rPr>
                <w:rFonts w:ascii="Times New Roman" w:hAnsi="Times New Roman" w:cs="Times New Roman"/>
                <w:sz w:val="18"/>
                <w:szCs w:val="18"/>
              </w:rPr>
              <w:t>ing 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person</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ac</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ivit</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es</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contact</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i</w:t>
            </w:r>
            <w:r w:rsidRPr="00076923">
              <w:rPr>
                <w:rFonts w:ascii="Times New Roman" w:hAnsi="Times New Roman" w:cs="Times New Roman"/>
                <w:spacing w:val="-2"/>
                <w:sz w:val="18"/>
                <w:szCs w:val="18"/>
              </w:rPr>
              <w:t>n</w:t>
            </w:r>
            <w:r w:rsidRPr="00076923">
              <w:rPr>
                <w:rFonts w:ascii="Times New Roman" w:hAnsi="Times New Roman" w:cs="Times New Roman"/>
                <w:sz w:val="18"/>
                <w:szCs w:val="18"/>
              </w:rPr>
              <w:t>for</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at</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on</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for,</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can</w:t>
            </w:r>
            <w:r w:rsidRPr="00076923">
              <w:rPr>
                <w:rFonts w:ascii="Times New Roman" w:hAnsi="Times New Roman" w:cs="Times New Roman"/>
                <w:spacing w:val="-1"/>
                <w:sz w:val="18"/>
                <w:szCs w:val="18"/>
              </w:rPr>
              <w:t>d</w:t>
            </w:r>
            <w:r w:rsidRPr="00076923">
              <w:rPr>
                <w:rFonts w:ascii="Times New Roman" w:hAnsi="Times New Roman" w:cs="Times New Roman"/>
                <w:sz w:val="18"/>
                <w:szCs w:val="18"/>
              </w:rPr>
              <w:t>ida</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e</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for</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public</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office;</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(iv) serving</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as</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 xml:space="preserve">a </w:t>
            </w:r>
            <w:r w:rsidRPr="00076923">
              <w:rPr>
                <w:rFonts w:ascii="Times New Roman" w:hAnsi="Times New Roman" w:cs="Times New Roman"/>
                <w:spacing w:val="-1"/>
                <w:sz w:val="18"/>
                <w:szCs w:val="18"/>
              </w:rPr>
              <w:t>m</w:t>
            </w:r>
            <w:r w:rsidRPr="00076923">
              <w:rPr>
                <w:rFonts w:ascii="Times New Roman" w:hAnsi="Times New Roman" w:cs="Times New Roman"/>
                <w:spacing w:val="1"/>
                <w:sz w:val="18"/>
                <w:szCs w:val="18"/>
              </w:rPr>
              <w:t>e</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ber</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in 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w:t>
            </w:r>
            <w:r w:rsidRPr="00076923">
              <w:rPr>
                <w:rFonts w:ascii="Times New Roman" w:hAnsi="Times New Roman" w:cs="Times New Roman"/>
                <w:spacing w:val="-2"/>
                <w:sz w:val="18"/>
                <w:szCs w:val="18"/>
              </w:rPr>
              <w:t xml:space="preserve"> </w:t>
            </w:r>
            <w:r w:rsidRPr="00076923">
              <w:rPr>
                <w:rFonts w:ascii="Times New Roman" w:hAnsi="Times New Roman" w:cs="Times New Roman"/>
                <w:spacing w:val="-1"/>
                <w:sz w:val="18"/>
                <w:szCs w:val="18"/>
              </w:rPr>
              <w:t>p</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r</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y</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co</w:t>
            </w:r>
            <w:r w:rsidRPr="00076923">
              <w:rPr>
                <w:rFonts w:ascii="Times New Roman" w:hAnsi="Times New Roman" w:cs="Times New Roman"/>
                <w:spacing w:val="-1"/>
                <w:sz w:val="18"/>
                <w:szCs w:val="18"/>
              </w:rPr>
              <w:t>mm</w:t>
            </w:r>
            <w:r w:rsidRPr="00076923">
              <w:rPr>
                <w:rFonts w:ascii="Times New Roman" w:hAnsi="Times New Roman" w:cs="Times New Roman"/>
                <w:sz w:val="18"/>
                <w:szCs w:val="18"/>
              </w:rPr>
              <w:t>ittee</w:t>
            </w:r>
            <w:r w:rsidRPr="00076923">
              <w:rPr>
                <w:rFonts w:ascii="Times New Roman" w:hAnsi="Times New Roman" w:cs="Times New Roman"/>
                <w:spacing w:val="-8"/>
                <w:sz w:val="18"/>
                <w:szCs w:val="18"/>
              </w:rPr>
              <w:t xml:space="preserve"> </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as an</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off</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cer</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of such</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c</w:t>
            </w:r>
            <w:r w:rsidRPr="00076923">
              <w:rPr>
                <w:rFonts w:ascii="Times New Roman" w:hAnsi="Times New Roman" w:cs="Times New Roman"/>
                <w:spacing w:val="-3"/>
                <w:sz w:val="18"/>
                <w:szCs w:val="18"/>
              </w:rPr>
              <w:t>o</w:t>
            </w:r>
            <w:r w:rsidRPr="00076923">
              <w:rPr>
                <w:rFonts w:ascii="Times New Roman" w:hAnsi="Times New Roman" w:cs="Times New Roman"/>
                <w:spacing w:val="-1"/>
                <w:sz w:val="18"/>
                <w:szCs w:val="18"/>
              </w:rPr>
              <w:t>mm</w:t>
            </w:r>
            <w:r w:rsidRPr="00076923">
              <w:rPr>
                <w:rFonts w:ascii="Times New Roman" w:hAnsi="Times New Roman" w:cs="Times New Roman"/>
                <w:sz w:val="18"/>
                <w:szCs w:val="18"/>
              </w:rPr>
              <w:t>it</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ee</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that</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is not</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rw</w:t>
            </w:r>
            <w:r w:rsidRPr="00076923">
              <w:rPr>
                <w:rFonts w:ascii="Times New Roman" w:hAnsi="Times New Roman" w:cs="Times New Roman"/>
                <w:sz w:val="18"/>
                <w:szCs w:val="18"/>
              </w:rPr>
              <w:t>ise</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prohib</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ted</w:t>
            </w:r>
            <w:r w:rsidRPr="00076923">
              <w:rPr>
                <w:rFonts w:ascii="Times New Roman" w:hAnsi="Times New Roman" w:cs="Times New Roman"/>
                <w:spacing w:val="-8"/>
                <w:sz w:val="18"/>
                <w:szCs w:val="18"/>
              </w:rPr>
              <w:t xml:space="preserve"> </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n this</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s</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ctio</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w:t>
            </w:r>
          </w:p>
          <w:p w:rsidR="00D34C42" w:rsidRPr="00076923" w:rsidRDefault="00D34C42" w:rsidP="00D34C42">
            <w:pPr>
              <w:spacing w:after="80"/>
              <w:rPr>
                <w:rFonts w:ascii="Times New Roman" w:hAnsi="Times New Roman" w:cs="Times New Roman"/>
                <w:sz w:val="18"/>
                <w:szCs w:val="18"/>
              </w:rPr>
            </w:pPr>
            <w:r w:rsidRPr="00076923">
              <w:rPr>
                <w:rFonts w:ascii="Times New Roman" w:hAnsi="Times New Roman" w:cs="Times New Roman"/>
                <w:sz w:val="18"/>
                <w:szCs w:val="18"/>
              </w:rPr>
              <w:t>“Subcontractor”</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means</w:t>
            </w:r>
            <w:r w:rsidRPr="00076923">
              <w:rPr>
                <w:rFonts w:ascii="Times New Roman" w:hAnsi="Times New Roman" w:cs="Times New Roman"/>
                <w:spacing w:val="11"/>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w:t>
            </w:r>
            <w:r w:rsidRPr="00076923">
              <w:rPr>
                <w:rFonts w:ascii="Times New Roman" w:hAnsi="Times New Roman" w:cs="Times New Roman"/>
                <w:spacing w:val="17"/>
                <w:sz w:val="18"/>
                <w:szCs w:val="18"/>
              </w:rPr>
              <w:t xml:space="preserve"> </w:t>
            </w:r>
            <w:r w:rsidRPr="00076923">
              <w:rPr>
                <w:rFonts w:ascii="Times New Roman" w:hAnsi="Times New Roman" w:cs="Times New Roman"/>
                <w:sz w:val="18"/>
                <w:szCs w:val="18"/>
              </w:rPr>
              <w:t>per</w:t>
            </w:r>
            <w:r w:rsidRPr="00076923">
              <w:rPr>
                <w:rFonts w:ascii="Times New Roman" w:hAnsi="Times New Roman" w:cs="Times New Roman"/>
                <w:spacing w:val="-2"/>
                <w:sz w:val="18"/>
                <w:szCs w:val="18"/>
              </w:rPr>
              <w:t>s</w:t>
            </w:r>
            <w:r w:rsidRPr="00076923">
              <w:rPr>
                <w:rFonts w:ascii="Times New Roman" w:hAnsi="Times New Roman" w:cs="Times New Roman"/>
                <w:sz w:val="18"/>
                <w:szCs w:val="18"/>
              </w:rPr>
              <w:t>on,</w:t>
            </w:r>
            <w:r w:rsidRPr="00076923">
              <w:rPr>
                <w:rFonts w:ascii="Times New Roman" w:hAnsi="Times New Roman" w:cs="Times New Roman"/>
                <w:spacing w:val="16"/>
                <w:sz w:val="18"/>
                <w:szCs w:val="18"/>
              </w:rPr>
              <w:t xml:space="preserve"> </w:t>
            </w:r>
            <w:r w:rsidRPr="00076923">
              <w:rPr>
                <w:rFonts w:ascii="Times New Roman" w:hAnsi="Times New Roman" w:cs="Times New Roman"/>
                <w:sz w:val="18"/>
                <w:szCs w:val="18"/>
              </w:rPr>
              <w:t>business</w:t>
            </w:r>
            <w:r w:rsidRPr="00076923">
              <w:rPr>
                <w:rFonts w:ascii="Times New Roman" w:hAnsi="Times New Roman" w:cs="Times New Roman"/>
                <w:spacing w:val="16"/>
                <w:sz w:val="18"/>
                <w:szCs w:val="18"/>
              </w:rPr>
              <w:t xml:space="preserve"> </w:t>
            </w:r>
            <w:r w:rsidRPr="00076923">
              <w:rPr>
                <w:rFonts w:ascii="Times New Roman" w:hAnsi="Times New Roman" w:cs="Times New Roman"/>
                <w:sz w:val="18"/>
                <w:szCs w:val="18"/>
              </w:rPr>
              <w:t>entity</w:t>
            </w:r>
            <w:r w:rsidRPr="00076923">
              <w:rPr>
                <w:rFonts w:ascii="Times New Roman" w:hAnsi="Times New Roman" w:cs="Times New Roman"/>
                <w:spacing w:val="15"/>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6"/>
                <w:sz w:val="18"/>
                <w:szCs w:val="18"/>
              </w:rPr>
              <w:t xml:space="preserve"> </w:t>
            </w:r>
            <w:r w:rsidRPr="00076923">
              <w:rPr>
                <w:rFonts w:ascii="Times New Roman" w:hAnsi="Times New Roman" w:cs="Times New Roman"/>
                <w:sz w:val="18"/>
                <w:szCs w:val="18"/>
              </w:rPr>
              <w:t>nonpro</w:t>
            </w:r>
            <w:r w:rsidRPr="00076923">
              <w:rPr>
                <w:rFonts w:ascii="Times New Roman" w:hAnsi="Times New Roman" w:cs="Times New Roman"/>
                <w:spacing w:val="-1"/>
                <w:sz w:val="18"/>
                <w:szCs w:val="18"/>
              </w:rPr>
              <w:t>f</w:t>
            </w:r>
            <w:r w:rsidRPr="00076923">
              <w:rPr>
                <w:rFonts w:ascii="Times New Roman" w:hAnsi="Times New Roman" w:cs="Times New Roman"/>
                <w:sz w:val="18"/>
                <w:szCs w:val="18"/>
              </w:rPr>
              <w:t>it</w:t>
            </w:r>
            <w:r w:rsidRPr="00076923">
              <w:rPr>
                <w:rFonts w:ascii="Times New Roman" w:hAnsi="Times New Roman" w:cs="Times New Roman"/>
                <w:spacing w:val="14"/>
                <w:sz w:val="18"/>
                <w:szCs w:val="18"/>
              </w:rPr>
              <w:t xml:space="preserve"> </w:t>
            </w:r>
            <w:r w:rsidRPr="00076923">
              <w:rPr>
                <w:rFonts w:ascii="Times New Roman" w:hAnsi="Times New Roman" w:cs="Times New Roman"/>
                <w:sz w:val="18"/>
                <w:szCs w:val="18"/>
              </w:rPr>
              <w:t>organization</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at</w:t>
            </w:r>
            <w:r w:rsidRPr="00076923">
              <w:rPr>
                <w:rFonts w:ascii="Times New Roman" w:hAnsi="Times New Roman" w:cs="Times New Roman"/>
                <w:spacing w:val="13"/>
                <w:sz w:val="18"/>
                <w:szCs w:val="18"/>
              </w:rPr>
              <w:t xml:space="preserve"> </w:t>
            </w:r>
            <w:r w:rsidRPr="00076923">
              <w:rPr>
                <w:rFonts w:ascii="Times New Roman" w:hAnsi="Times New Roman" w:cs="Times New Roman"/>
                <w:sz w:val="18"/>
                <w:szCs w:val="18"/>
              </w:rPr>
              <w:t>contracts</w:t>
            </w:r>
            <w:r w:rsidRPr="00076923">
              <w:rPr>
                <w:rFonts w:ascii="Times New Roman" w:hAnsi="Times New Roman" w:cs="Times New Roman"/>
                <w:spacing w:val="10"/>
                <w:sz w:val="18"/>
                <w:szCs w:val="18"/>
              </w:rPr>
              <w:t xml:space="preserve"> </w:t>
            </w:r>
            <w:r w:rsidRPr="00076923">
              <w:rPr>
                <w:rFonts w:ascii="Times New Roman" w:hAnsi="Times New Roman" w:cs="Times New Roman"/>
                <w:sz w:val="18"/>
                <w:szCs w:val="18"/>
              </w:rPr>
              <w:t>to</w:t>
            </w:r>
            <w:r w:rsidRPr="00076923">
              <w:rPr>
                <w:rFonts w:ascii="Times New Roman" w:hAnsi="Times New Roman" w:cs="Times New Roman"/>
                <w:spacing w:val="15"/>
                <w:sz w:val="18"/>
                <w:szCs w:val="18"/>
              </w:rPr>
              <w:t xml:space="preserve"> </w:t>
            </w:r>
            <w:r w:rsidRPr="00076923">
              <w:rPr>
                <w:rFonts w:ascii="Times New Roman" w:hAnsi="Times New Roman" w:cs="Times New Roman"/>
                <w:sz w:val="18"/>
                <w:szCs w:val="18"/>
              </w:rPr>
              <w:t>perform</w:t>
            </w:r>
            <w:r w:rsidRPr="00076923">
              <w:rPr>
                <w:rFonts w:ascii="Times New Roman" w:hAnsi="Times New Roman" w:cs="Times New Roman"/>
                <w:spacing w:val="10"/>
                <w:sz w:val="18"/>
                <w:szCs w:val="18"/>
              </w:rPr>
              <w:t xml:space="preserve"> </w:t>
            </w:r>
            <w:r w:rsidRPr="00076923">
              <w:rPr>
                <w:rFonts w:ascii="Times New Roman" w:hAnsi="Times New Roman" w:cs="Times New Roman"/>
                <w:sz w:val="18"/>
                <w:szCs w:val="18"/>
              </w:rPr>
              <w:t>part</w:t>
            </w:r>
            <w:r w:rsidRPr="00076923">
              <w:rPr>
                <w:rFonts w:ascii="Times New Roman" w:hAnsi="Times New Roman" w:cs="Times New Roman"/>
                <w:spacing w:val="13"/>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6"/>
                <w:sz w:val="18"/>
                <w:szCs w:val="18"/>
              </w:rPr>
              <w:t xml:space="preserve"> </w:t>
            </w:r>
            <w:r w:rsidRPr="00076923">
              <w:rPr>
                <w:rFonts w:ascii="Times New Roman" w:hAnsi="Times New Roman" w:cs="Times New Roman"/>
                <w:sz w:val="18"/>
                <w:szCs w:val="18"/>
              </w:rPr>
              <w:t>all</w:t>
            </w:r>
            <w:r w:rsidRPr="00076923">
              <w:rPr>
                <w:rFonts w:ascii="Times New Roman" w:hAnsi="Times New Roman" w:cs="Times New Roman"/>
                <w:spacing w:val="14"/>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6"/>
                <w:sz w:val="18"/>
                <w:szCs w:val="18"/>
              </w:rPr>
              <w:t xml:space="preserve"> </w:t>
            </w:r>
            <w:r w:rsidRPr="00076923">
              <w:rPr>
                <w:rFonts w:ascii="Times New Roman" w:hAnsi="Times New Roman" w:cs="Times New Roman"/>
                <w:sz w:val="18"/>
                <w:szCs w:val="18"/>
              </w:rPr>
              <w:t>the</w:t>
            </w:r>
            <w:r w:rsidRPr="00076923">
              <w:rPr>
                <w:rFonts w:ascii="Times New Roman" w:hAnsi="Times New Roman" w:cs="Times New Roman"/>
                <w:spacing w:val="14"/>
                <w:sz w:val="18"/>
                <w:szCs w:val="18"/>
              </w:rPr>
              <w:t xml:space="preserve"> </w:t>
            </w:r>
            <w:r w:rsidRPr="00076923">
              <w:rPr>
                <w:rFonts w:ascii="Times New Roman" w:hAnsi="Times New Roman" w:cs="Times New Roman"/>
                <w:sz w:val="18"/>
                <w:szCs w:val="18"/>
              </w:rPr>
              <w:t>obligati</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ns</w:t>
            </w:r>
            <w:r w:rsidRPr="00076923">
              <w:rPr>
                <w:rFonts w:ascii="Times New Roman" w:hAnsi="Times New Roman" w:cs="Times New Roman"/>
                <w:spacing w:val="10"/>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7"/>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6"/>
                <w:sz w:val="18"/>
                <w:szCs w:val="18"/>
              </w:rPr>
              <w:t xml:space="preserve"> </w:t>
            </w:r>
            <w:r w:rsidRPr="00076923">
              <w:rPr>
                <w:rFonts w:ascii="Times New Roman" w:hAnsi="Times New Roman" w:cs="Times New Roman"/>
                <w:spacing w:val="-1"/>
                <w:sz w:val="18"/>
                <w:szCs w:val="18"/>
              </w:rPr>
              <w:t>s</w:t>
            </w:r>
            <w:r w:rsidRPr="00076923">
              <w:rPr>
                <w:rFonts w:ascii="Times New Roman" w:hAnsi="Times New Roman" w:cs="Times New Roman"/>
                <w:sz w:val="18"/>
                <w:szCs w:val="18"/>
              </w:rPr>
              <w:t>tate</w:t>
            </w:r>
            <w:r w:rsidRPr="00076923">
              <w:rPr>
                <w:rFonts w:ascii="Times New Roman" w:hAnsi="Times New Roman" w:cs="Times New Roman"/>
                <w:spacing w:val="14"/>
                <w:sz w:val="18"/>
                <w:szCs w:val="18"/>
              </w:rPr>
              <w:t xml:space="preserve"> </w:t>
            </w:r>
            <w:r w:rsidRPr="00076923">
              <w:rPr>
                <w:rFonts w:ascii="Times New Roman" w:hAnsi="Times New Roman" w:cs="Times New Roman"/>
                <w:sz w:val="18"/>
                <w:szCs w:val="18"/>
              </w:rPr>
              <w:t>co</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tra</w:t>
            </w:r>
            <w:r w:rsidRPr="00076923">
              <w:rPr>
                <w:rFonts w:ascii="Times New Roman" w:hAnsi="Times New Roman" w:cs="Times New Roman"/>
                <w:spacing w:val="-1"/>
                <w:sz w:val="18"/>
                <w:szCs w:val="18"/>
              </w:rPr>
              <w:t>c</w:t>
            </w:r>
            <w:r w:rsidRPr="00076923">
              <w:rPr>
                <w:rFonts w:ascii="Times New Roman" w:hAnsi="Times New Roman" w:cs="Times New Roman"/>
                <w:sz w:val="18"/>
                <w:szCs w:val="18"/>
              </w:rPr>
              <w:t>to</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's state</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cont</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ac</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w:t>
            </w:r>
            <w:r w:rsidRPr="00076923">
              <w:rPr>
                <w:rFonts w:ascii="Times New Roman" w:hAnsi="Times New Roman" w:cs="Times New Roman"/>
                <w:spacing w:val="3"/>
                <w:sz w:val="18"/>
                <w:szCs w:val="18"/>
              </w:rPr>
              <w:t xml:space="preserve"> </w:t>
            </w:r>
            <w:r w:rsidRPr="00076923">
              <w:rPr>
                <w:rFonts w:ascii="Times New Roman" w:hAnsi="Times New Roman" w:cs="Times New Roman"/>
                <w:spacing w:val="-2"/>
                <w:sz w:val="18"/>
                <w:szCs w:val="18"/>
              </w:rPr>
              <w:t>S</w:t>
            </w:r>
            <w:r w:rsidRPr="00076923">
              <w:rPr>
                <w:rFonts w:ascii="Times New Roman" w:hAnsi="Times New Roman" w:cs="Times New Roman"/>
                <w:sz w:val="18"/>
                <w:szCs w:val="18"/>
              </w:rPr>
              <w:t>uch</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person,</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bus</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ness</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enti</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y</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n</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nprofit</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g</w:t>
            </w:r>
            <w:r w:rsidRPr="00076923">
              <w:rPr>
                <w:rFonts w:ascii="Times New Roman" w:hAnsi="Times New Roman" w:cs="Times New Roman"/>
                <w:sz w:val="18"/>
                <w:szCs w:val="18"/>
              </w:rPr>
              <w:t>ani</w:t>
            </w:r>
            <w:r w:rsidRPr="00076923">
              <w:rPr>
                <w:rFonts w:ascii="Times New Roman" w:hAnsi="Times New Roman" w:cs="Times New Roman"/>
                <w:spacing w:val="-1"/>
                <w:sz w:val="18"/>
                <w:szCs w:val="18"/>
              </w:rPr>
              <w:t>z</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ion</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shall</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be</w:t>
            </w:r>
            <w:r w:rsidRPr="00076923">
              <w:rPr>
                <w:rFonts w:ascii="Times New Roman" w:hAnsi="Times New Roman" w:cs="Times New Roman"/>
                <w:spacing w:val="7"/>
                <w:sz w:val="18"/>
                <w:szCs w:val="18"/>
              </w:rPr>
              <w:t xml:space="preserve"> </w:t>
            </w:r>
            <w:r w:rsidRPr="00076923">
              <w:rPr>
                <w:rFonts w:ascii="Times New Roman" w:hAnsi="Times New Roman" w:cs="Times New Roman"/>
                <w:spacing w:val="-1"/>
                <w:sz w:val="18"/>
                <w:szCs w:val="18"/>
              </w:rPr>
              <w:t>d</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em</w:t>
            </w:r>
            <w:r w:rsidRPr="00076923">
              <w:rPr>
                <w:rFonts w:ascii="Times New Roman" w:hAnsi="Times New Roman" w:cs="Times New Roman"/>
                <w:sz w:val="18"/>
                <w:szCs w:val="18"/>
              </w:rPr>
              <w:t>ed</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to</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be</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su</w:t>
            </w:r>
            <w:r w:rsidRPr="00076923">
              <w:rPr>
                <w:rFonts w:ascii="Times New Roman" w:hAnsi="Times New Roman" w:cs="Times New Roman"/>
                <w:spacing w:val="-1"/>
                <w:sz w:val="18"/>
                <w:szCs w:val="18"/>
              </w:rPr>
              <w:t>b</w:t>
            </w:r>
            <w:r w:rsidRPr="00076923">
              <w:rPr>
                <w:rFonts w:ascii="Times New Roman" w:hAnsi="Times New Roman" w:cs="Times New Roman"/>
                <w:sz w:val="18"/>
                <w:szCs w:val="18"/>
              </w:rPr>
              <w:t>contr</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ctor</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u</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til</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Dece</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ber</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hi</w:t>
            </w:r>
            <w:r w:rsidRPr="00076923">
              <w:rPr>
                <w:rFonts w:ascii="Times New Roman" w:hAnsi="Times New Roman" w:cs="Times New Roman"/>
                <w:sz w:val="18"/>
                <w:szCs w:val="18"/>
              </w:rPr>
              <w:t>r</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y</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first</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the</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y</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ar</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in</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which the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subco</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tract</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terminates.</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“Subcontractor”</w:t>
            </w:r>
            <w:r w:rsidRPr="00076923">
              <w:rPr>
                <w:rFonts w:ascii="Times New Roman" w:hAnsi="Times New Roman" w:cs="Times New Roman"/>
                <w:spacing w:val="-11"/>
                <w:sz w:val="18"/>
                <w:szCs w:val="18"/>
              </w:rPr>
              <w:t xml:space="preserve"> </w:t>
            </w:r>
            <w:r w:rsidRPr="00076923">
              <w:rPr>
                <w:rFonts w:ascii="Times New Roman" w:hAnsi="Times New Roman" w:cs="Times New Roman"/>
                <w:sz w:val="18"/>
                <w:szCs w:val="18"/>
              </w:rPr>
              <w:t>does</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not</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inclu</w:t>
            </w:r>
            <w:r w:rsidRPr="00076923">
              <w:rPr>
                <w:rFonts w:ascii="Times New Roman" w:hAnsi="Times New Roman" w:cs="Times New Roman"/>
                <w:spacing w:val="-1"/>
                <w:sz w:val="18"/>
                <w:szCs w:val="18"/>
              </w:rPr>
              <w:t>d</w:t>
            </w:r>
            <w:r w:rsidRPr="00076923">
              <w:rPr>
                <w:rFonts w:ascii="Times New Roman" w:hAnsi="Times New Roman" w:cs="Times New Roman"/>
                <w:sz w:val="18"/>
                <w:szCs w:val="18"/>
              </w:rPr>
              <w:t>e</w:t>
            </w:r>
            <w:r w:rsidRPr="00076923">
              <w:rPr>
                <w:rFonts w:ascii="Times New Roman" w:hAnsi="Times New Roman" w:cs="Times New Roman"/>
                <w:spacing w:val="-4"/>
                <w:sz w:val="18"/>
                <w:szCs w:val="18"/>
              </w:rPr>
              <w:t xml:space="preserve"> </w:t>
            </w:r>
            <w:r w:rsidRPr="00076923">
              <w:rPr>
                <w:rFonts w:ascii="Times New Roman" w:hAnsi="Times New Roman" w:cs="Times New Roman"/>
                <w:spacing w:val="-1"/>
                <w:sz w:val="18"/>
                <w:szCs w:val="18"/>
              </w:rPr>
              <w:t>(</w:t>
            </w:r>
            <w:r w:rsidRPr="00076923">
              <w:rPr>
                <w:rFonts w:ascii="Times New Roman" w:hAnsi="Times New Roman" w:cs="Times New Roman"/>
                <w:sz w:val="18"/>
                <w:szCs w:val="18"/>
              </w:rPr>
              <w:t>i)</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 municipality</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 ot</w:t>
            </w:r>
            <w:r w:rsidRPr="00076923">
              <w:rPr>
                <w:rFonts w:ascii="Times New Roman" w:hAnsi="Times New Roman" w:cs="Times New Roman"/>
                <w:spacing w:val="-1"/>
                <w:sz w:val="18"/>
                <w:szCs w:val="18"/>
              </w:rPr>
              <w:t>h</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r</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p</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litical</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subdi</w:t>
            </w:r>
            <w:r w:rsidRPr="00076923">
              <w:rPr>
                <w:rFonts w:ascii="Times New Roman" w:hAnsi="Times New Roman" w:cs="Times New Roman"/>
                <w:spacing w:val="-1"/>
                <w:sz w:val="18"/>
                <w:szCs w:val="18"/>
              </w:rPr>
              <w:t>v</w:t>
            </w:r>
            <w:r w:rsidRPr="00076923">
              <w:rPr>
                <w:rFonts w:ascii="Times New Roman" w:hAnsi="Times New Roman" w:cs="Times New Roman"/>
                <w:sz w:val="18"/>
                <w:szCs w:val="18"/>
              </w:rPr>
              <w:t>ision</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of the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state,</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i</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clu</w:t>
            </w:r>
            <w:r w:rsidRPr="00076923">
              <w:rPr>
                <w:rFonts w:ascii="Times New Roman" w:hAnsi="Times New Roman" w:cs="Times New Roman"/>
                <w:spacing w:val="-1"/>
                <w:sz w:val="18"/>
                <w:szCs w:val="18"/>
              </w:rPr>
              <w:t>d</w:t>
            </w:r>
            <w:r w:rsidRPr="00076923">
              <w:rPr>
                <w:rFonts w:ascii="Times New Roman" w:hAnsi="Times New Roman" w:cs="Times New Roman"/>
                <w:sz w:val="18"/>
                <w:szCs w:val="18"/>
              </w:rPr>
              <w:t>ing</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ti</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ies</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or associa</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ions</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du</w:t>
            </w:r>
            <w:r w:rsidRPr="00076923">
              <w:rPr>
                <w:rFonts w:ascii="Times New Roman" w:hAnsi="Times New Roman" w:cs="Times New Roman"/>
                <w:spacing w:val="-1"/>
                <w:sz w:val="18"/>
                <w:szCs w:val="18"/>
              </w:rPr>
              <w:t>l</w:t>
            </w:r>
            <w:r w:rsidRPr="00076923">
              <w:rPr>
                <w:rFonts w:ascii="Times New Roman" w:hAnsi="Times New Roman" w:cs="Times New Roman"/>
                <w:sz w:val="18"/>
                <w:szCs w:val="18"/>
              </w:rPr>
              <w:t>y created</w:t>
            </w:r>
            <w:r w:rsidRPr="00076923">
              <w:rPr>
                <w:rFonts w:ascii="Times New Roman" w:hAnsi="Times New Roman" w:cs="Times New Roman"/>
                <w:spacing w:val="-3"/>
                <w:sz w:val="18"/>
                <w:szCs w:val="18"/>
              </w:rPr>
              <w:t xml:space="preserve"> </w:t>
            </w:r>
            <w:r w:rsidRPr="00076923">
              <w:rPr>
                <w:rFonts w:ascii="Times New Roman" w:hAnsi="Times New Roman" w:cs="Times New Roman"/>
                <w:spacing w:val="-1"/>
                <w:sz w:val="18"/>
                <w:szCs w:val="18"/>
              </w:rPr>
              <w:t>b</w:t>
            </w:r>
            <w:r w:rsidRPr="00076923">
              <w:rPr>
                <w:rFonts w:ascii="Times New Roman" w:hAnsi="Times New Roman" w:cs="Times New Roman"/>
                <w:sz w:val="18"/>
                <w:szCs w:val="18"/>
              </w:rPr>
              <w:t>y</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the</w:t>
            </w:r>
            <w:r w:rsidRPr="00076923">
              <w:rPr>
                <w:rFonts w:ascii="Times New Roman" w:hAnsi="Times New Roman" w:cs="Times New Roman"/>
                <w:spacing w:val="-1"/>
                <w:sz w:val="18"/>
                <w:szCs w:val="18"/>
              </w:rPr>
              <w:t xml:space="preserve"> m</w:t>
            </w:r>
            <w:r w:rsidRPr="00076923">
              <w:rPr>
                <w:rFonts w:ascii="Times New Roman" w:hAnsi="Times New Roman" w:cs="Times New Roman"/>
                <w:sz w:val="18"/>
                <w:szCs w:val="18"/>
              </w:rPr>
              <w:t>unicipal</w:t>
            </w:r>
            <w:r w:rsidRPr="00076923">
              <w:rPr>
                <w:rFonts w:ascii="Times New Roman" w:hAnsi="Times New Roman" w:cs="Times New Roman"/>
                <w:spacing w:val="-1"/>
                <w:sz w:val="18"/>
                <w:szCs w:val="18"/>
              </w:rPr>
              <w:t>it</w:t>
            </w:r>
            <w:r w:rsidRPr="00076923">
              <w:rPr>
                <w:rFonts w:ascii="Times New Roman" w:hAnsi="Times New Roman" w:cs="Times New Roman"/>
                <w:sz w:val="18"/>
                <w:szCs w:val="18"/>
              </w:rPr>
              <w:t>y</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polit</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cal</w:t>
            </w:r>
            <w:r w:rsidRPr="00076923">
              <w:rPr>
                <w:rFonts w:ascii="Times New Roman" w:hAnsi="Times New Roman" w:cs="Times New Roman"/>
                <w:spacing w:val="-5"/>
                <w:sz w:val="18"/>
                <w:szCs w:val="18"/>
              </w:rPr>
              <w:t xml:space="preserve"> </w:t>
            </w:r>
            <w:r w:rsidRPr="00076923">
              <w:rPr>
                <w:rFonts w:ascii="Times New Roman" w:hAnsi="Times New Roman" w:cs="Times New Roman"/>
                <w:spacing w:val="-2"/>
                <w:sz w:val="18"/>
                <w:szCs w:val="18"/>
              </w:rPr>
              <w:t>s</w:t>
            </w:r>
            <w:r w:rsidRPr="00076923">
              <w:rPr>
                <w:rFonts w:ascii="Times New Roman" w:hAnsi="Times New Roman" w:cs="Times New Roman"/>
                <w:sz w:val="18"/>
                <w:szCs w:val="18"/>
              </w:rPr>
              <w:t>ubdiv</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sion</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exclusi</w:t>
            </w:r>
            <w:r w:rsidRPr="00076923">
              <w:rPr>
                <w:rFonts w:ascii="Times New Roman" w:hAnsi="Times New Roman" w:cs="Times New Roman"/>
                <w:spacing w:val="-1"/>
                <w:sz w:val="18"/>
                <w:szCs w:val="18"/>
              </w:rPr>
              <w:t>v</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l</w:t>
            </w:r>
            <w:r w:rsidRPr="00076923">
              <w:rPr>
                <w:rFonts w:ascii="Times New Roman" w:hAnsi="Times New Roman" w:cs="Times New Roman"/>
                <w:sz w:val="18"/>
                <w:szCs w:val="18"/>
              </w:rPr>
              <w:t>y</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ongst</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the</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selves</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to</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furt</w:t>
            </w:r>
            <w:r w:rsidRPr="00076923">
              <w:rPr>
                <w:rFonts w:ascii="Times New Roman" w:hAnsi="Times New Roman" w:cs="Times New Roman"/>
                <w:spacing w:val="-1"/>
                <w:sz w:val="18"/>
                <w:szCs w:val="18"/>
              </w:rPr>
              <w:t>h</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r</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purpose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2"/>
                <w:sz w:val="18"/>
                <w:szCs w:val="18"/>
              </w:rPr>
              <w:t>u</w:t>
            </w:r>
            <w:r w:rsidRPr="00076923">
              <w:rPr>
                <w:rFonts w:ascii="Times New Roman" w:hAnsi="Times New Roman" w:cs="Times New Roman"/>
                <w:sz w:val="18"/>
                <w:szCs w:val="18"/>
              </w:rPr>
              <w:t>tho</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ized</w:t>
            </w:r>
            <w:r w:rsidRPr="00076923">
              <w:rPr>
                <w:rFonts w:ascii="Times New Roman" w:hAnsi="Times New Roman" w:cs="Times New Roman"/>
                <w:spacing w:val="-6"/>
                <w:sz w:val="18"/>
                <w:szCs w:val="18"/>
              </w:rPr>
              <w:t xml:space="preserve"> </w:t>
            </w:r>
            <w:r w:rsidRPr="00076923">
              <w:rPr>
                <w:rFonts w:ascii="Times New Roman" w:hAnsi="Times New Roman" w:cs="Times New Roman"/>
                <w:spacing w:val="-1"/>
                <w:sz w:val="18"/>
                <w:szCs w:val="18"/>
              </w:rPr>
              <w:t>b</w:t>
            </w:r>
            <w:r w:rsidRPr="00076923">
              <w:rPr>
                <w:rFonts w:ascii="Times New Roman" w:hAnsi="Times New Roman" w:cs="Times New Roman"/>
                <w:sz w:val="18"/>
                <w:szCs w:val="18"/>
              </w:rPr>
              <w:t>y</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s</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at</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te</w:t>
            </w:r>
            <w:r w:rsidRPr="00076923">
              <w:rPr>
                <w:rFonts w:ascii="Times New Roman" w:hAnsi="Times New Roman" w:cs="Times New Roman"/>
                <w:spacing w:val="-2"/>
                <w:sz w:val="18"/>
                <w:szCs w:val="18"/>
              </w:rPr>
              <w:t xml:space="preserve"> </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r</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char</w:t>
            </w:r>
            <w:r w:rsidRPr="00076923">
              <w:rPr>
                <w:rFonts w:ascii="Times New Roman" w:hAnsi="Times New Roman" w:cs="Times New Roman"/>
                <w:spacing w:val="-1"/>
                <w:sz w:val="18"/>
                <w:szCs w:val="18"/>
              </w:rPr>
              <w:t>t</w:t>
            </w:r>
            <w:r w:rsidRPr="00076923">
              <w:rPr>
                <w:rFonts w:ascii="Times New Roman" w:hAnsi="Times New Roman" w:cs="Times New Roman"/>
                <w:spacing w:val="1"/>
                <w:sz w:val="18"/>
                <w:szCs w:val="18"/>
              </w:rPr>
              <w:t>e</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 or</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(ii)</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an</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empl</w:t>
            </w:r>
            <w:r w:rsidRPr="00076923">
              <w:rPr>
                <w:rFonts w:ascii="Times New Roman" w:hAnsi="Times New Roman" w:cs="Times New Roman"/>
                <w:spacing w:val="-1"/>
                <w:sz w:val="18"/>
                <w:szCs w:val="18"/>
              </w:rPr>
              <w:t>o</w:t>
            </w:r>
            <w:r w:rsidRPr="00076923">
              <w:rPr>
                <w:rFonts w:ascii="Times New Roman" w:hAnsi="Times New Roman" w:cs="Times New Roman"/>
                <w:spacing w:val="1"/>
                <w:sz w:val="18"/>
                <w:szCs w:val="18"/>
              </w:rPr>
              <w:t>y</w:t>
            </w:r>
            <w:r w:rsidRPr="00076923">
              <w:rPr>
                <w:rFonts w:ascii="Times New Roman" w:hAnsi="Times New Roman" w:cs="Times New Roman"/>
                <w:sz w:val="18"/>
                <w:szCs w:val="18"/>
              </w:rPr>
              <w:t>ee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in</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the</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exec</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tive or</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le</w:t>
            </w:r>
            <w:r w:rsidRPr="00076923">
              <w:rPr>
                <w:rFonts w:ascii="Times New Roman" w:hAnsi="Times New Roman" w:cs="Times New Roman"/>
                <w:spacing w:val="-1"/>
                <w:sz w:val="18"/>
                <w:szCs w:val="18"/>
              </w:rPr>
              <w:t>g</w:t>
            </w:r>
            <w:r w:rsidRPr="00076923">
              <w:rPr>
                <w:rFonts w:ascii="Times New Roman" w:hAnsi="Times New Roman" w:cs="Times New Roman"/>
                <w:sz w:val="18"/>
                <w:szCs w:val="18"/>
              </w:rPr>
              <w:t>islati</w:t>
            </w:r>
            <w:r w:rsidRPr="00076923">
              <w:rPr>
                <w:rFonts w:ascii="Times New Roman" w:hAnsi="Times New Roman" w:cs="Times New Roman"/>
                <w:spacing w:val="-1"/>
                <w:sz w:val="18"/>
                <w:szCs w:val="18"/>
              </w:rPr>
              <w:t>v</w:t>
            </w:r>
            <w:r w:rsidRPr="00076923">
              <w:rPr>
                <w:rFonts w:ascii="Times New Roman" w:hAnsi="Times New Roman" w:cs="Times New Roman"/>
                <w:sz w:val="18"/>
                <w:szCs w:val="18"/>
              </w:rPr>
              <w:t>e branch</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state</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government</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quasi-public</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agenc</w:t>
            </w:r>
            <w:r w:rsidRPr="00076923">
              <w:rPr>
                <w:rFonts w:ascii="Times New Roman" w:hAnsi="Times New Roman" w:cs="Times New Roman"/>
                <w:spacing w:val="1"/>
                <w:sz w:val="18"/>
                <w:szCs w:val="18"/>
              </w:rPr>
              <w:t>y</w:t>
            </w:r>
            <w:r w:rsidRPr="00076923">
              <w:rPr>
                <w:rFonts w:ascii="Times New Roman" w:hAnsi="Times New Roman" w:cs="Times New Roman"/>
                <w:sz w:val="18"/>
                <w:szCs w:val="18"/>
              </w:rPr>
              <w:t>,</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whether in</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the</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classified</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unclassified</w:t>
            </w:r>
            <w:r w:rsidRPr="00076923">
              <w:rPr>
                <w:rFonts w:ascii="Times New Roman" w:hAnsi="Times New Roman" w:cs="Times New Roman"/>
                <w:spacing w:val="-2"/>
                <w:sz w:val="18"/>
                <w:szCs w:val="18"/>
              </w:rPr>
              <w:t xml:space="preserve"> s</w:t>
            </w:r>
            <w:r w:rsidRPr="00076923">
              <w:rPr>
                <w:rFonts w:ascii="Times New Roman" w:hAnsi="Times New Roman" w:cs="Times New Roman"/>
                <w:sz w:val="18"/>
                <w:szCs w:val="18"/>
              </w:rPr>
              <w:t>ervice</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d full</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or pa</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t-time,</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and</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ly in such</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perso</w:t>
            </w:r>
            <w:r w:rsidRPr="00076923">
              <w:rPr>
                <w:rFonts w:ascii="Times New Roman" w:hAnsi="Times New Roman" w:cs="Times New Roman"/>
                <w:spacing w:val="-1"/>
                <w:sz w:val="18"/>
                <w:szCs w:val="18"/>
              </w:rPr>
              <w:t>n</w:t>
            </w:r>
            <w:r w:rsidRPr="00076923">
              <w:rPr>
                <w:rFonts w:ascii="Times New Roman" w:hAnsi="Times New Roman" w:cs="Times New Roman"/>
                <w:spacing w:val="1"/>
                <w:sz w:val="18"/>
                <w:szCs w:val="18"/>
              </w:rPr>
              <w:t>'</w:t>
            </w:r>
            <w:r w:rsidRPr="00076923">
              <w:rPr>
                <w:rFonts w:ascii="Times New Roman" w:hAnsi="Times New Roman" w:cs="Times New Roman"/>
                <w:sz w:val="18"/>
                <w:szCs w:val="18"/>
              </w:rPr>
              <w:t>s cap</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city</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as</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 state</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q</w:t>
            </w:r>
            <w:r w:rsidRPr="00076923">
              <w:rPr>
                <w:rFonts w:ascii="Times New Roman" w:hAnsi="Times New Roman" w:cs="Times New Roman"/>
                <w:sz w:val="18"/>
                <w:szCs w:val="18"/>
              </w:rPr>
              <w:t>uasi-public</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g</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cy</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empl</w:t>
            </w:r>
            <w:r w:rsidRPr="00076923">
              <w:rPr>
                <w:rFonts w:ascii="Times New Roman" w:hAnsi="Times New Roman" w:cs="Times New Roman"/>
                <w:spacing w:val="-1"/>
                <w:sz w:val="18"/>
                <w:szCs w:val="18"/>
              </w:rPr>
              <w:t>o</w:t>
            </w:r>
            <w:r w:rsidRPr="00076923">
              <w:rPr>
                <w:rFonts w:ascii="Times New Roman" w:hAnsi="Times New Roman" w:cs="Times New Roman"/>
                <w:spacing w:val="1"/>
                <w:sz w:val="18"/>
                <w:szCs w:val="18"/>
              </w:rPr>
              <w:t>y</w:t>
            </w:r>
            <w:r w:rsidRPr="00076923">
              <w:rPr>
                <w:rFonts w:ascii="Times New Roman" w:hAnsi="Times New Roman" w:cs="Times New Roman"/>
                <w:sz w:val="18"/>
                <w:szCs w:val="18"/>
              </w:rPr>
              <w:t>ee.</w:t>
            </w:r>
          </w:p>
          <w:p w:rsidR="00D34C42" w:rsidRPr="00076923" w:rsidRDefault="00D34C42" w:rsidP="00D34C42">
            <w:pPr>
              <w:widowControl/>
              <w:autoSpaceDE/>
              <w:autoSpaceDN/>
              <w:adjustRightInd/>
              <w:spacing w:after="40"/>
              <w:rPr>
                <w:rFonts w:ascii="Times New Roman" w:hAnsi="Times New Roman" w:cs="Times New Roman"/>
              </w:rPr>
            </w:pPr>
            <w:r w:rsidRPr="00076923">
              <w:rPr>
                <w:rFonts w:ascii="Times New Roman" w:hAnsi="Times New Roman" w:cs="Times New Roman"/>
                <w:sz w:val="18"/>
                <w:szCs w:val="18"/>
              </w:rPr>
              <w:t>“Principal</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 subcontractor”</w:t>
            </w:r>
            <w:r w:rsidRPr="00076923">
              <w:rPr>
                <w:rFonts w:ascii="Times New Roman" w:hAnsi="Times New Roman" w:cs="Times New Roman"/>
                <w:spacing w:val="-10"/>
                <w:sz w:val="18"/>
                <w:szCs w:val="18"/>
              </w:rPr>
              <w:t xml:space="preserve"> </w:t>
            </w:r>
            <w:r w:rsidRPr="00076923">
              <w:rPr>
                <w:rFonts w:ascii="Times New Roman" w:hAnsi="Times New Roman" w:cs="Times New Roman"/>
                <w:sz w:val="18"/>
                <w:szCs w:val="18"/>
              </w:rPr>
              <w:t>means</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(i)</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 individual</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who</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is a</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member</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the</w:t>
            </w:r>
            <w:r w:rsidRPr="00076923">
              <w:rPr>
                <w:rFonts w:ascii="Times New Roman" w:hAnsi="Times New Roman" w:cs="Times New Roman"/>
                <w:spacing w:val="-1"/>
                <w:sz w:val="18"/>
                <w:szCs w:val="18"/>
              </w:rPr>
              <w:t xml:space="preserve"> b</w:t>
            </w:r>
            <w:r w:rsidRPr="00076923">
              <w:rPr>
                <w:rFonts w:ascii="Times New Roman" w:hAnsi="Times New Roman" w:cs="Times New Roman"/>
                <w:sz w:val="18"/>
                <w:szCs w:val="18"/>
              </w:rPr>
              <w:t>oard</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of di</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ectors</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has</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an</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ownership</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inte</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est</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five</w:t>
            </w:r>
            <w:r w:rsidRPr="00076923">
              <w:rPr>
                <w:rFonts w:ascii="Times New Roman" w:hAnsi="Times New Roman" w:cs="Times New Roman"/>
                <w:spacing w:val="-2"/>
                <w:sz w:val="18"/>
                <w:szCs w:val="18"/>
              </w:rPr>
              <w:t xml:space="preserve"> </w:t>
            </w:r>
            <w:r w:rsidRPr="00076923">
              <w:rPr>
                <w:rFonts w:ascii="Times New Roman" w:hAnsi="Times New Roman" w:cs="Times New Roman"/>
                <w:spacing w:val="-1"/>
                <w:sz w:val="18"/>
                <w:szCs w:val="18"/>
              </w:rPr>
              <w:t>p</w:t>
            </w:r>
            <w:r w:rsidRPr="00076923">
              <w:rPr>
                <w:rFonts w:ascii="Times New Roman" w:hAnsi="Times New Roman" w:cs="Times New Roman"/>
                <w:sz w:val="18"/>
                <w:szCs w:val="18"/>
              </w:rPr>
              <w:t>er cent</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more</w:t>
            </w:r>
            <w:r w:rsidRPr="00076923">
              <w:rPr>
                <w:rFonts w:ascii="Times New Roman" w:hAnsi="Times New Roman" w:cs="Times New Roman"/>
                <w:spacing w:val="-3"/>
                <w:sz w:val="18"/>
                <w:szCs w:val="18"/>
              </w:rPr>
              <w:t xml:space="preserve"> </w:t>
            </w:r>
            <w:r w:rsidRPr="00076923">
              <w:rPr>
                <w:rFonts w:ascii="Times New Roman" w:hAnsi="Times New Roman" w:cs="Times New Roman"/>
                <w:w w:val="99"/>
                <w:sz w:val="18"/>
                <w:szCs w:val="18"/>
              </w:rPr>
              <w:t>in, a</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subcont</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acto</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which</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is</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busi</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ess</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entit</w:t>
            </w:r>
            <w:r w:rsidRPr="00076923">
              <w:rPr>
                <w:rFonts w:ascii="Times New Roman" w:hAnsi="Times New Roman" w:cs="Times New Roman"/>
                <w:spacing w:val="1"/>
                <w:sz w:val="18"/>
                <w:szCs w:val="18"/>
              </w:rPr>
              <w:t>y</w:t>
            </w:r>
            <w:r w:rsidRPr="00076923">
              <w:rPr>
                <w:rFonts w:ascii="Times New Roman" w:hAnsi="Times New Roman" w:cs="Times New Roman"/>
                <w:sz w:val="18"/>
                <w:szCs w:val="18"/>
              </w:rPr>
              <w:t>, exce</w:t>
            </w:r>
            <w:r w:rsidRPr="00076923">
              <w:rPr>
                <w:rFonts w:ascii="Times New Roman" w:hAnsi="Times New Roman" w:cs="Times New Roman"/>
                <w:spacing w:val="-1"/>
                <w:sz w:val="18"/>
                <w:szCs w:val="18"/>
              </w:rPr>
              <w:t>p</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for</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an</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indi</w:t>
            </w:r>
            <w:r w:rsidRPr="00076923">
              <w:rPr>
                <w:rFonts w:ascii="Times New Roman" w:hAnsi="Times New Roman" w:cs="Times New Roman"/>
                <w:spacing w:val="-1"/>
                <w:sz w:val="18"/>
                <w:szCs w:val="18"/>
              </w:rPr>
              <w:t>v</w:t>
            </w:r>
            <w:r w:rsidRPr="00076923">
              <w:rPr>
                <w:rFonts w:ascii="Times New Roman" w:hAnsi="Times New Roman" w:cs="Times New Roman"/>
                <w:sz w:val="18"/>
                <w:szCs w:val="18"/>
              </w:rPr>
              <w:t>id</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al who</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is</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member of</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e</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board</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directors of</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nonprofit</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orga</w:t>
            </w:r>
            <w:r w:rsidRPr="00076923">
              <w:rPr>
                <w:rFonts w:ascii="Times New Roman" w:hAnsi="Times New Roman" w:cs="Times New Roman"/>
                <w:spacing w:val="-1"/>
                <w:sz w:val="18"/>
                <w:szCs w:val="18"/>
              </w:rPr>
              <w:t>ni</w:t>
            </w:r>
            <w:r w:rsidRPr="00076923">
              <w:rPr>
                <w:rFonts w:ascii="Times New Roman" w:hAnsi="Times New Roman" w:cs="Times New Roman"/>
                <w:sz w:val="18"/>
                <w:szCs w:val="18"/>
              </w:rPr>
              <w:t>zation,</w:t>
            </w:r>
            <w:r w:rsidRPr="00076923">
              <w:rPr>
                <w:rFonts w:ascii="Times New Roman" w:hAnsi="Times New Roman" w:cs="Times New Roman"/>
                <w:spacing w:val="-3"/>
                <w:sz w:val="18"/>
                <w:szCs w:val="18"/>
              </w:rPr>
              <w:t xml:space="preserve"> </w:t>
            </w:r>
            <w:r w:rsidRPr="00076923">
              <w:rPr>
                <w:rFonts w:ascii="Times New Roman" w:hAnsi="Times New Roman" w:cs="Times New Roman"/>
                <w:spacing w:val="-1"/>
                <w:sz w:val="18"/>
                <w:szCs w:val="18"/>
              </w:rPr>
              <w:t>(</w:t>
            </w:r>
            <w:r w:rsidRPr="00076923">
              <w:rPr>
                <w:rFonts w:ascii="Times New Roman" w:hAnsi="Times New Roman" w:cs="Times New Roman"/>
                <w:sz w:val="18"/>
                <w:szCs w:val="18"/>
              </w:rPr>
              <w:t>ii)</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an</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i</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dividual who</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is</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pl</w:t>
            </w:r>
            <w:r w:rsidRPr="00076923">
              <w:rPr>
                <w:rFonts w:ascii="Times New Roman" w:hAnsi="Times New Roman" w:cs="Times New Roman"/>
                <w:spacing w:val="-1"/>
                <w:sz w:val="18"/>
                <w:szCs w:val="18"/>
              </w:rPr>
              <w:t>o</w:t>
            </w:r>
            <w:r w:rsidRPr="00076923">
              <w:rPr>
                <w:rFonts w:ascii="Times New Roman" w:hAnsi="Times New Roman" w:cs="Times New Roman"/>
                <w:spacing w:val="1"/>
                <w:sz w:val="18"/>
                <w:szCs w:val="18"/>
              </w:rPr>
              <w:t>y</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d</w:t>
            </w:r>
            <w:r w:rsidRPr="00076923">
              <w:rPr>
                <w:rFonts w:ascii="Times New Roman" w:hAnsi="Times New Roman" w:cs="Times New Roman"/>
                <w:spacing w:val="-4"/>
                <w:sz w:val="18"/>
                <w:szCs w:val="18"/>
              </w:rPr>
              <w:t xml:space="preserve"> </w:t>
            </w:r>
            <w:r w:rsidRPr="00076923">
              <w:rPr>
                <w:rFonts w:ascii="Times New Roman" w:hAnsi="Times New Roman" w:cs="Times New Roman"/>
                <w:spacing w:val="-1"/>
                <w:sz w:val="18"/>
                <w:szCs w:val="18"/>
              </w:rPr>
              <w:t>b</w:t>
            </w:r>
            <w:r w:rsidRPr="00076923">
              <w:rPr>
                <w:rFonts w:ascii="Times New Roman" w:hAnsi="Times New Roman" w:cs="Times New Roman"/>
                <w:sz w:val="18"/>
                <w:szCs w:val="18"/>
              </w:rPr>
              <w:t>y</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subcont</w:t>
            </w:r>
            <w:r w:rsidRPr="00076923">
              <w:rPr>
                <w:rFonts w:ascii="Times New Roman" w:hAnsi="Times New Roman" w:cs="Times New Roman"/>
                <w:spacing w:val="-1"/>
                <w:sz w:val="18"/>
                <w:szCs w:val="18"/>
              </w:rPr>
              <w:t>ra</w:t>
            </w:r>
            <w:r w:rsidRPr="00076923">
              <w:rPr>
                <w:rFonts w:ascii="Times New Roman" w:hAnsi="Times New Roman" w:cs="Times New Roman"/>
                <w:sz w:val="18"/>
                <w:szCs w:val="18"/>
              </w:rPr>
              <w:t>ctor,</w:t>
            </w:r>
            <w:r w:rsidRPr="00076923">
              <w:rPr>
                <w:rFonts w:ascii="Times New Roman" w:hAnsi="Times New Roman" w:cs="Times New Roman"/>
                <w:spacing w:val="-10"/>
                <w:sz w:val="18"/>
                <w:szCs w:val="18"/>
              </w:rPr>
              <w:t xml:space="preserve"> </w:t>
            </w:r>
            <w:r w:rsidRPr="00076923">
              <w:rPr>
                <w:rFonts w:ascii="Times New Roman" w:hAnsi="Times New Roman" w:cs="Times New Roman"/>
                <w:sz w:val="18"/>
                <w:szCs w:val="18"/>
              </w:rPr>
              <w:t>which</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is</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business</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ent</w:t>
            </w:r>
            <w:r w:rsidRPr="00076923">
              <w:rPr>
                <w:rFonts w:ascii="Times New Roman" w:hAnsi="Times New Roman" w:cs="Times New Roman"/>
                <w:spacing w:val="-1"/>
                <w:sz w:val="18"/>
                <w:szCs w:val="18"/>
              </w:rPr>
              <w:t>it</w:t>
            </w:r>
            <w:r w:rsidRPr="00076923">
              <w:rPr>
                <w:rFonts w:ascii="Times New Roman" w:hAnsi="Times New Roman" w:cs="Times New Roman"/>
                <w:spacing w:val="1"/>
                <w:sz w:val="18"/>
                <w:szCs w:val="18"/>
              </w:rPr>
              <w:t>y</w:t>
            </w:r>
            <w:r w:rsidRPr="00076923">
              <w:rPr>
                <w:rFonts w:ascii="Times New Roman" w:hAnsi="Times New Roman" w:cs="Times New Roman"/>
                <w:sz w:val="18"/>
                <w:szCs w:val="18"/>
              </w:rPr>
              <w:t>,</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as preside</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t,</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surer</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or exec</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ti</w:t>
            </w:r>
            <w:r w:rsidRPr="00076923">
              <w:rPr>
                <w:rFonts w:ascii="Times New Roman" w:hAnsi="Times New Roman" w:cs="Times New Roman"/>
                <w:spacing w:val="-1"/>
                <w:sz w:val="18"/>
                <w:szCs w:val="18"/>
              </w:rPr>
              <w:t>v</w:t>
            </w:r>
            <w:r w:rsidRPr="00076923">
              <w:rPr>
                <w:rFonts w:ascii="Times New Roman" w:hAnsi="Times New Roman" w:cs="Times New Roman"/>
                <w:sz w:val="18"/>
                <w:szCs w:val="18"/>
              </w:rPr>
              <w:t>e</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v</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 xml:space="preserve">ce </w:t>
            </w:r>
            <w:r w:rsidRPr="00076923">
              <w:rPr>
                <w:rFonts w:ascii="Times New Roman" w:hAnsi="Times New Roman" w:cs="Times New Roman"/>
                <w:spacing w:val="42"/>
                <w:sz w:val="18"/>
                <w:szCs w:val="18"/>
              </w:rPr>
              <w:t xml:space="preserve"> </w:t>
            </w:r>
            <w:r w:rsidRPr="00076923">
              <w:rPr>
                <w:rFonts w:ascii="Times New Roman" w:hAnsi="Times New Roman" w:cs="Times New Roman"/>
                <w:sz w:val="18"/>
                <w:szCs w:val="18"/>
              </w:rPr>
              <w:t>preside</w:t>
            </w:r>
            <w:r w:rsidRPr="00076923">
              <w:rPr>
                <w:rFonts w:ascii="Times New Roman" w:hAnsi="Times New Roman" w:cs="Times New Roman"/>
                <w:spacing w:val="-1"/>
                <w:sz w:val="18"/>
                <w:szCs w:val="18"/>
              </w:rPr>
              <w:t>nt</w:t>
            </w:r>
            <w:r w:rsidRPr="00076923">
              <w:rPr>
                <w:rFonts w:ascii="Times New Roman" w:hAnsi="Times New Roman" w:cs="Times New Roman"/>
                <w:sz w:val="18"/>
                <w:szCs w:val="18"/>
              </w:rPr>
              <w:t>,</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ii)</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an</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indi</w:t>
            </w:r>
            <w:r w:rsidRPr="00076923">
              <w:rPr>
                <w:rFonts w:ascii="Times New Roman" w:hAnsi="Times New Roman" w:cs="Times New Roman"/>
                <w:spacing w:val="-1"/>
                <w:sz w:val="18"/>
                <w:szCs w:val="18"/>
              </w:rPr>
              <w:t>v</w:t>
            </w:r>
            <w:r w:rsidRPr="00076923">
              <w:rPr>
                <w:rFonts w:ascii="Times New Roman" w:hAnsi="Times New Roman" w:cs="Times New Roman"/>
                <w:sz w:val="18"/>
                <w:szCs w:val="18"/>
              </w:rPr>
              <w:t>id</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al</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who is 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e</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chief exec</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tive</w:t>
            </w:r>
            <w:r w:rsidRPr="00076923">
              <w:rPr>
                <w:rFonts w:ascii="Times New Roman" w:hAnsi="Times New Roman" w:cs="Times New Roman"/>
                <w:spacing w:val="-4"/>
                <w:sz w:val="18"/>
                <w:szCs w:val="18"/>
              </w:rPr>
              <w:t xml:space="preserve"> </w:t>
            </w:r>
            <w:r w:rsidRPr="00076923">
              <w:rPr>
                <w:rFonts w:ascii="Times New Roman" w:hAnsi="Times New Roman" w:cs="Times New Roman"/>
                <w:sz w:val="18"/>
                <w:szCs w:val="18"/>
              </w:rPr>
              <w:t>officer</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subco</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tractor,</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which</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is</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not a</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business</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ent</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ty,</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if</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subco</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actor</w:t>
            </w:r>
            <w:r w:rsidRPr="00076923">
              <w:rPr>
                <w:rFonts w:ascii="Times New Roman" w:hAnsi="Times New Roman" w:cs="Times New Roman"/>
                <w:spacing w:val="-2"/>
                <w:sz w:val="18"/>
                <w:szCs w:val="18"/>
              </w:rPr>
              <w:t xml:space="preserve"> </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as</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no</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such</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officer,</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then</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offi</w:t>
            </w:r>
            <w:r w:rsidRPr="00076923">
              <w:rPr>
                <w:rFonts w:ascii="Times New Roman" w:hAnsi="Times New Roman" w:cs="Times New Roman"/>
                <w:spacing w:val="-1"/>
                <w:sz w:val="18"/>
                <w:szCs w:val="18"/>
              </w:rPr>
              <w:t>c</w:t>
            </w:r>
            <w:r w:rsidRPr="00076923">
              <w:rPr>
                <w:rFonts w:ascii="Times New Roman" w:hAnsi="Times New Roman" w:cs="Times New Roman"/>
                <w:sz w:val="18"/>
                <w:szCs w:val="18"/>
              </w:rPr>
              <w:t>er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who</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duly</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possesses</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comparable powers</w:t>
            </w:r>
            <w:r w:rsidRPr="00076923">
              <w:rPr>
                <w:rFonts w:ascii="Times New Roman" w:hAnsi="Times New Roman" w:cs="Times New Roman"/>
                <w:spacing w:val="16"/>
                <w:sz w:val="18"/>
                <w:szCs w:val="18"/>
              </w:rPr>
              <w:t xml:space="preserve"> </w:t>
            </w:r>
            <w:r w:rsidRPr="00076923">
              <w:rPr>
                <w:rFonts w:ascii="Times New Roman" w:hAnsi="Times New Roman" w:cs="Times New Roman"/>
                <w:sz w:val="18"/>
                <w:szCs w:val="18"/>
              </w:rPr>
              <w:t>and</w:t>
            </w:r>
            <w:r w:rsidRPr="00076923">
              <w:rPr>
                <w:rFonts w:ascii="Times New Roman" w:hAnsi="Times New Roman" w:cs="Times New Roman"/>
                <w:spacing w:val="13"/>
                <w:sz w:val="18"/>
                <w:szCs w:val="18"/>
              </w:rPr>
              <w:t xml:space="preserve"> </w:t>
            </w:r>
            <w:r w:rsidRPr="00076923">
              <w:rPr>
                <w:rFonts w:ascii="Times New Roman" w:hAnsi="Times New Roman" w:cs="Times New Roman"/>
                <w:sz w:val="18"/>
                <w:szCs w:val="18"/>
              </w:rPr>
              <w:t>d</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es,</w:t>
            </w:r>
            <w:r w:rsidRPr="00076923">
              <w:rPr>
                <w:rFonts w:ascii="Times New Roman" w:hAnsi="Times New Roman" w:cs="Times New Roman"/>
                <w:spacing w:val="15"/>
                <w:sz w:val="18"/>
                <w:szCs w:val="18"/>
              </w:rPr>
              <w:t xml:space="preserve"> </w:t>
            </w:r>
            <w:r w:rsidRPr="00076923">
              <w:rPr>
                <w:rFonts w:ascii="Times New Roman" w:hAnsi="Times New Roman" w:cs="Times New Roman"/>
                <w:sz w:val="18"/>
                <w:szCs w:val="18"/>
              </w:rPr>
              <w:t>(iv)</w:t>
            </w:r>
            <w:r w:rsidRPr="00076923">
              <w:rPr>
                <w:rFonts w:ascii="Times New Roman" w:hAnsi="Times New Roman" w:cs="Times New Roman"/>
                <w:spacing w:val="12"/>
                <w:sz w:val="18"/>
                <w:szCs w:val="18"/>
              </w:rPr>
              <w:t xml:space="preserve"> </w:t>
            </w:r>
            <w:r w:rsidRPr="00076923">
              <w:rPr>
                <w:rFonts w:ascii="Times New Roman" w:hAnsi="Times New Roman" w:cs="Times New Roman"/>
                <w:sz w:val="18"/>
                <w:szCs w:val="18"/>
              </w:rPr>
              <w:t>an</w:t>
            </w:r>
            <w:r w:rsidRPr="00076923">
              <w:rPr>
                <w:rFonts w:ascii="Times New Roman" w:hAnsi="Times New Roman" w:cs="Times New Roman"/>
                <w:spacing w:val="13"/>
                <w:sz w:val="18"/>
                <w:szCs w:val="18"/>
              </w:rPr>
              <w:t xml:space="preserve"> </w:t>
            </w:r>
            <w:r w:rsidRPr="00076923">
              <w:rPr>
                <w:rFonts w:ascii="Times New Roman" w:hAnsi="Times New Roman" w:cs="Times New Roman"/>
                <w:sz w:val="18"/>
                <w:szCs w:val="18"/>
              </w:rPr>
              <w:t>off</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cer</w:t>
            </w:r>
            <w:r w:rsidRPr="00076923">
              <w:rPr>
                <w:rFonts w:ascii="Times New Roman" w:hAnsi="Times New Roman" w:cs="Times New Roman"/>
                <w:spacing w:val="11"/>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5"/>
                <w:sz w:val="18"/>
                <w:szCs w:val="18"/>
              </w:rPr>
              <w:t xml:space="preserve"> </w:t>
            </w:r>
            <w:r w:rsidRPr="00076923">
              <w:rPr>
                <w:rFonts w:ascii="Times New Roman" w:hAnsi="Times New Roman" w:cs="Times New Roman"/>
                <w:sz w:val="18"/>
                <w:szCs w:val="18"/>
              </w:rPr>
              <w:t>an</w:t>
            </w:r>
            <w:r w:rsidRPr="00076923">
              <w:rPr>
                <w:rFonts w:ascii="Times New Roman" w:hAnsi="Times New Roman" w:cs="Times New Roman"/>
                <w:spacing w:val="14"/>
                <w:sz w:val="18"/>
                <w:szCs w:val="18"/>
              </w:rPr>
              <w:t xml:space="preserve"> </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pl</w:t>
            </w:r>
            <w:r w:rsidRPr="00076923">
              <w:rPr>
                <w:rFonts w:ascii="Times New Roman" w:hAnsi="Times New Roman" w:cs="Times New Roman"/>
                <w:spacing w:val="-1"/>
                <w:sz w:val="18"/>
                <w:szCs w:val="18"/>
              </w:rPr>
              <w:t>o</w:t>
            </w:r>
            <w:r w:rsidRPr="00076923">
              <w:rPr>
                <w:rFonts w:ascii="Times New Roman" w:hAnsi="Times New Roman" w:cs="Times New Roman"/>
                <w:spacing w:val="1"/>
                <w:sz w:val="18"/>
                <w:szCs w:val="18"/>
              </w:rPr>
              <w:t>y</w:t>
            </w:r>
            <w:r w:rsidRPr="00076923">
              <w:rPr>
                <w:rFonts w:ascii="Times New Roman" w:hAnsi="Times New Roman" w:cs="Times New Roman"/>
                <w:spacing w:val="-2"/>
                <w:sz w:val="18"/>
                <w:szCs w:val="18"/>
              </w:rPr>
              <w:t>e</w:t>
            </w:r>
            <w:r w:rsidRPr="00076923">
              <w:rPr>
                <w:rFonts w:ascii="Times New Roman" w:hAnsi="Times New Roman" w:cs="Times New Roman"/>
                <w:sz w:val="18"/>
                <w:szCs w:val="18"/>
              </w:rPr>
              <w:t>e</w:t>
            </w:r>
            <w:r w:rsidRPr="00076923">
              <w:rPr>
                <w:rFonts w:ascii="Times New Roman" w:hAnsi="Times New Roman" w:cs="Times New Roman"/>
                <w:spacing w:val="11"/>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5"/>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y</w:t>
            </w:r>
            <w:r w:rsidRPr="00076923">
              <w:rPr>
                <w:rFonts w:ascii="Times New Roman" w:hAnsi="Times New Roman" w:cs="Times New Roman"/>
                <w:spacing w:val="15"/>
                <w:sz w:val="18"/>
                <w:szCs w:val="18"/>
              </w:rPr>
              <w:t xml:space="preserve"> </w:t>
            </w:r>
            <w:r w:rsidRPr="00076923">
              <w:rPr>
                <w:rFonts w:ascii="Times New Roman" w:hAnsi="Times New Roman" w:cs="Times New Roman"/>
                <w:sz w:val="18"/>
                <w:szCs w:val="18"/>
              </w:rPr>
              <w:t>sub</w:t>
            </w:r>
            <w:r w:rsidRPr="00076923">
              <w:rPr>
                <w:rFonts w:ascii="Times New Roman" w:hAnsi="Times New Roman" w:cs="Times New Roman"/>
                <w:spacing w:val="-1"/>
                <w:sz w:val="18"/>
                <w:szCs w:val="18"/>
              </w:rPr>
              <w:t>c</w:t>
            </w:r>
            <w:r w:rsidRPr="00076923">
              <w:rPr>
                <w:rFonts w:ascii="Times New Roman" w:hAnsi="Times New Roman" w:cs="Times New Roman"/>
                <w:sz w:val="18"/>
                <w:szCs w:val="18"/>
              </w:rPr>
              <w:t>o</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tractor</w:t>
            </w:r>
            <w:r w:rsidRPr="00076923">
              <w:rPr>
                <w:rFonts w:ascii="Times New Roman" w:hAnsi="Times New Roman" w:cs="Times New Roman"/>
                <w:spacing w:val="11"/>
                <w:sz w:val="18"/>
                <w:szCs w:val="18"/>
              </w:rPr>
              <w:t xml:space="preserve"> </w:t>
            </w:r>
            <w:r w:rsidRPr="00076923">
              <w:rPr>
                <w:rFonts w:ascii="Times New Roman" w:hAnsi="Times New Roman" w:cs="Times New Roman"/>
                <w:sz w:val="18"/>
                <w:szCs w:val="18"/>
              </w:rPr>
              <w:t>who</w:t>
            </w:r>
            <w:r w:rsidRPr="00076923">
              <w:rPr>
                <w:rFonts w:ascii="Times New Roman" w:hAnsi="Times New Roman" w:cs="Times New Roman"/>
                <w:spacing w:val="16"/>
                <w:sz w:val="18"/>
                <w:szCs w:val="18"/>
              </w:rPr>
              <w:t xml:space="preserve"> </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as</w:t>
            </w:r>
            <w:r w:rsidRPr="00076923">
              <w:rPr>
                <w:rFonts w:ascii="Times New Roman" w:hAnsi="Times New Roman" w:cs="Times New Roman"/>
                <w:spacing w:val="14"/>
                <w:sz w:val="18"/>
                <w:szCs w:val="18"/>
              </w:rPr>
              <w:t xml:space="preserve"> </w:t>
            </w:r>
            <w:r w:rsidRPr="00076923">
              <w:rPr>
                <w:rFonts w:ascii="Times New Roman" w:hAnsi="Times New Roman" w:cs="Times New Roman"/>
                <w:spacing w:val="-1"/>
                <w:sz w:val="18"/>
                <w:szCs w:val="18"/>
              </w:rPr>
              <w:t>m</w:t>
            </w:r>
            <w:r w:rsidRPr="00076923">
              <w:rPr>
                <w:rFonts w:ascii="Times New Roman" w:hAnsi="Times New Roman" w:cs="Times New Roman"/>
                <w:sz w:val="18"/>
                <w:szCs w:val="18"/>
              </w:rPr>
              <w:t>anagerial</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5"/>
                <w:sz w:val="18"/>
                <w:szCs w:val="18"/>
              </w:rPr>
              <w:t xml:space="preserve"> </w:t>
            </w:r>
            <w:r w:rsidRPr="00076923">
              <w:rPr>
                <w:rFonts w:ascii="Times New Roman" w:hAnsi="Times New Roman" w:cs="Times New Roman"/>
                <w:sz w:val="18"/>
                <w:szCs w:val="18"/>
              </w:rPr>
              <w:t>d</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scretio</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a</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y</w:t>
            </w:r>
            <w:r w:rsidRPr="00076923">
              <w:rPr>
                <w:rFonts w:ascii="Times New Roman" w:hAnsi="Times New Roman" w:cs="Times New Roman"/>
                <w:spacing w:val="9"/>
                <w:sz w:val="18"/>
                <w:szCs w:val="18"/>
              </w:rPr>
              <w:t xml:space="preserve"> </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esponsibili</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ies</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wi</w:t>
            </w:r>
            <w:r w:rsidRPr="00076923">
              <w:rPr>
                <w:rFonts w:ascii="Times New Roman" w:hAnsi="Times New Roman" w:cs="Times New Roman"/>
                <w:spacing w:val="2"/>
                <w:sz w:val="18"/>
                <w:szCs w:val="18"/>
              </w:rPr>
              <w:t>t</w:t>
            </w:r>
            <w:r w:rsidRPr="00076923">
              <w:rPr>
                <w:rFonts w:ascii="Times New Roman" w:hAnsi="Times New Roman" w:cs="Times New Roman"/>
                <w:sz w:val="18"/>
                <w:szCs w:val="18"/>
              </w:rPr>
              <w:t>h</w:t>
            </w:r>
            <w:r w:rsidRPr="00076923">
              <w:rPr>
                <w:rFonts w:ascii="Times New Roman" w:hAnsi="Times New Roman" w:cs="Times New Roman"/>
                <w:spacing w:val="13"/>
                <w:sz w:val="18"/>
                <w:szCs w:val="18"/>
              </w:rPr>
              <w:t xml:space="preserve"> </w:t>
            </w:r>
            <w:r w:rsidRPr="00076923">
              <w:rPr>
                <w:rFonts w:ascii="Times New Roman" w:hAnsi="Times New Roman" w:cs="Times New Roman"/>
                <w:sz w:val="18"/>
                <w:szCs w:val="18"/>
              </w:rPr>
              <w:t>respe</w:t>
            </w:r>
            <w:r w:rsidRPr="00076923">
              <w:rPr>
                <w:rFonts w:ascii="Times New Roman" w:hAnsi="Times New Roman" w:cs="Times New Roman"/>
                <w:spacing w:val="-1"/>
                <w:sz w:val="18"/>
                <w:szCs w:val="18"/>
              </w:rPr>
              <w:t>c</w:t>
            </w:r>
            <w:r w:rsidRPr="00076923">
              <w:rPr>
                <w:rFonts w:ascii="Times New Roman" w:hAnsi="Times New Roman" w:cs="Times New Roman"/>
                <w:sz w:val="18"/>
                <w:szCs w:val="18"/>
              </w:rPr>
              <w:t>t</w:t>
            </w:r>
            <w:r w:rsidRPr="00076923">
              <w:rPr>
                <w:rFonts w:ascii="Times New Roman" w:hAnsi="Times New Roman" w:cs="Times New Roman"/>
                <w:spacing w:val="13"/>
                <w:sz w:val="18"/>
                <w:szCs w:val="18"/>
              </w:rPr>
              <w:t xml:space="preserve"> </w:t>
            </w:r>
            <w:r w:rsidRPr="00076923">
              <w:rPr>
                <w:rFonts w:ascii="Times New Roman" w:hAnsi="Times New Roman" w:cs="Times New Roman"/>
                <w:sz w:val="18"/>
                <w:szCs w:val="18"/>
              </w:rPr>
              <w:t>to</w:t>
            </w:r>
            <w:r w:rsidRPr="00076923">
              <w:rPr>
                <w:rFonts w:ascii="Times New Roman" w:hAnsi="Times New Roman" w:cs="Times New Roman"/>
                <w:spacing w:val="14"/>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6"/>
                <w:sz w:val="18"/>
                <w:szCs w:val="18"/>
              </w:rPr>
              <w:t xml:space="preserve"> </w:t>
            </w:r>
            <w:r w:rsidRPr="00076923">
              <w:rPr>
                <w:rFonts w:ascii="Times New Roman" w:hAnsi="Times New Roman" w:cs="Times New Roman"/>
                <w:sz w:val="18"/>
                <w:szCs w:val="18"/>
              </w:rPr>
              <w:t>su</w:t>
            </w:r>
            <w:r w:rsidRPr="00076923">
              <w:rPr>
                <w:rFonts w:ascii="Times New Roman" w:hAnsi="Times New Roman" w:cs="Times New Roman"/>
                <w:spacing w:val="-1"/>
                <w:sz w:val="18"/>
                <w:szCs w:val="18"/>
              </w:rPr>
              <w:t>b</w:t>
            </w:r>
            <w:r w:rsidRPr="00076923">
              <w:rPr>
                <w:rFonts w:ascii="Times New Roman" w:hAnsi="Times New Roman" w:cs="Times New Roman"/>
                <w:spacing w:val="1"/>
                <w:sz w:val="18"/>
                <w:szCs w:val="18"/>
              </w:rPr>
              <w:t>c</w:t>
            </w:r>
            <w:r w:rsidRPr="00076923">
              <w:rPr>
                <w:rFonts w:ascii="Times New Roman" w:hAnsi="Times New Roman" w:cs="Times New Roman"/>
                <w:sz w:val="18"/>
                <w:szCs w:val="18"/>
              </w:rPr>
              <w:t>ontr</w:t>
            </w:r>
            <w:r w:rsidRPr="00076923">
              <w:rPr>
                <w:rFonts w:ascii="Times New Roman" w:hAnsi="Times New Roman" w:cs="Times New Roman"/>
                <w:spacing w:val="-1"/>
                <w:sz w:val="18"/>
                <w:szCs w:val="18"/>
              </w:rPr>
              <w:t>a</w:t>
            </w:r>
            <w:r w:rsidRPr="00076923">
              <w:rPr>
                <w:rFonts w:ascii="Times New Roman" w:hAnsi="Times New Roman" w:cs="Times New Roman"/>
                <w:sz w:val="18"/>
                <w:szCs w:val="18"/>
              </w:rPr>
              <w:t>ct with</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1"/>
                <w:sz w:val="18"/>
                <w:szCs w:val="18"/>
              </w:rPr>
              <w:t xml:space="preserve"> </w:t>
            </w:r>
            <w:r w:rsidRPr="00076923">
              <w:rPr>
                <w:rFonts w:ascii="Times New Roman" w:hAnsi="Times New Roman" w:cs="Times New Roman"/>
                <w:sz w:val="18"/>
                <w:szCs w:val="18"/>
              </w:rPr>
              <w:t>state</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co</w:t>
            </w:r>
            <w:r w:rsidRPr="00076923">
              <w:rPr>
                <w:rFonts w:ascii="Times New Roman" w:hAnsi="Times New Roman" w:cs="Times New Roman"/>
                <w:spacing w:val="-1"/>
                <w:sz w:val="18"/>
                <w:szCs w:val="18"/>
              </w:rPr>
              <w:t>nt</w:t>
            </w:r>
            <w:r w:rsidRPr="00076923">
              <w:rPr>
                <w:rFonts w:ascii="Times New Roman" w:hAnsi="Times New Roman" w:cs="Times New Roman"/>
                <w:sz w:val="18"/>
                <w:szCs w:val="18"/>
              </w:rPr>
              <w:t>racto</w:t>
            </w:r>
            <w:r w:rsidRPr="00076923">
              <w:rPr>
                <w:rFonts w:ascii="Times New Roman" w:hAnsi="Times New Roman" w:cs="Times New Roman"/>
                <w:spacing w:val="-1"/>
                <w:sz w:val="18"/>
                <w:szCs w:val="18"/>
              </w:rPr>
              <w:t>r</w:t>
            </w:r>
            <w:r w:rsidRPr="00076923">
              <w:rPr>
                <w:rFonts w:ascii="Times New Roman" w:hAnsi="Times New Roman" w:cs="Times New Roman"/>
                <w:sz w:val="18"/>
                <w:szCs w:val="18"/>
              </w:rPr>
              <w:t>,</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(v)</w:t>
            </w:r>
            <w:r w:rsidRPr="00076923">
              <w:rPr>
                <w:rFonts w:ascii="Times New Roman" w:hAnsi="Times New Roman" w:cs="Times New Roman"/>
                <w:spacing w:val="12"/>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e</w:t>
            </w:r>
            <w:r w:rsidRPr="00076923">
              <w:rPr>
                <w:rFonts w:ascii="Times New Roman" w:hAnsi="Times New Roman" w:cs="Times New Roman"/>
                <w:spacing w:val="10"/>
                <w:sz w:val="18"/>
                <w:szCs w:val="18"/>
              </w:rPr>
              <w:t xml:space="preserve"> </w:t>
            </w:r>
            <w:r w:rsidRPr="00076923">
              <w:rPr>
                <w:rFonts w:ascii="Times New Roman" w:hAnsi="Times New Roman" w:cs="Times New Roman"/>
                <w:sz w:val="18"/>
                <w:szCs w:val="18"/>
              </w:rPr>
              <w:t>spouse</w:t>
            </w:r>
            <w:r w:rsidRPr="00076923">
              <w:rPr>
                <w:rFonts w:ascii="Times New Roman" w:hAnsi="Times New Roman" w:cs="Times New Roman"/>
                <w:spacing w:val="12"/>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0"/>
                <w:sz w:val="18"/>
                <w:szCs w:val="18"/>
              </w:rPr>
              <w:t xml:space="preserve"> </w:t>
            </w:r>
            <w:r w:rsidRPr="00076923">
              <w:rPr>
                <w:rFonts w:ascii="Times New Roman" w:hAnsi="Times New Roman" w:cs="Times New Roman"/>
                <w:sz w:val="18"/>
                <w:szCs w:val="18"/>
              </w:rPr>
              <w:t>a</w:t>
            </w:r>
            <w:r w:rsidRPr="00076923">
              <w:rPr>
                <w:rFonts w:ascii="Times New Roman" w:hAnsi="Times New Roman" w:cs="Times New Roman"/>
                <w:spacing w:val="11"/>
                <w:sz w:val="18"/>
                <w:szCs w:val="18"/>
              </w:rPr>
              <w:t xml:space="preserve"> </w:t>
            </w:r>
            <w:r w:rsidRPr="00076923">
              <w:rPr>
                <w:rFonts w:ascii="Times New Roman" w:hAnsi="Times New Roman" w:cs="Times New Roman"/>
                <w:sz w:val="18"/>
                <w:szCs w:val="18"/>
              </w:rPr>
              <w:t>depe</w:t>
            </w:r>
            <w:r w:rsidRPr="00076923">
              <w:rPr>
                <w:rFonts w:ascii="Times New Roman" w:hAnsi="Times New Roman" w:cs="Times New Roman"/>
                <w:spacing w:val="-1"/>
                <w:sz w:val="18"/>
                <w:szCs w:val="18"/>
              </w:rPr>
              <w:t>n</w:t>
            </w:r>
            <w:r w:rsidRPr="00076923">
              <w:rPr>
                <w:rFonts w:ascii="Times New Roman" w:hAnsi="Times New Roman" w:cs="Times New Roman"/>
                <w:sz w:val="18"/>
                <w:szCs w:val="18"/>
              </w:rPr>
              <w:t>dent</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c</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ild</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who</w:t>
            </w:r>
            <w:r w:rsidRPr="00076923">
              <w:rPr>
                <w:rFonts w:ascii="Times New Roman" w:hAnsi="Times New Roman" w:cs="Times New Roman"/>
                <w:spacing w:val="11"/>
                <w:sz w:val="18"/>
                <w:szCs w:val="18"/>
              </w:rPr>
              <w:t xml:space="preserve"> </w:t>
            </w:r>
            <w:r w:rsidRPr="00076923">
              <w:rPr>
                <w:rFonts w:ascii="Times New Roman" w:hAnsi="Times New Roman" w:cs="Times New Roman"/>
                <w:sz w:val="18"/>
                <w:szCs w:val="18"/>
              </w:rPr>
              <w:t>is</w:t>
            </w:r>
            <w:r w:rsidRPr="00076923">
              <w:rPr>
                <w:rFonts w:ascii="Times New Roman" w:hAnsi="Times New Roman" w:cs="Times New Roman"/>
                <w:spacing w:val="10"/>
                <w:sz w:val="18"/>
                <w:szCs w:val="18"/>
              </w:rPr>
              <w:t xml:space="preserve"> </w:t>
            </w:r>
            <w:r w:rsidRPr="00076923">
              <w:rPr>
                <w:rFonts w:ascii="Times New Roman" w:hAnsi="Times New Roman" w:cs="Times New Roman"/>
                <w:sz w:val="18"/>
                <w:szCs w:val="18"/>
              </w:rPr>
              <w:t>eighteen</w:t>
            </w:r>
            <w:r w:rsidRPr="00076923">
              <w:rPr>
                <w:rFonts w:ascii="Times New Roman" w:hAnsi="Times New Roman" w:cs="Times New Roman"/>
                <w:spacing w:val="4"/>
                <w:sz w:val="18"/>
                <w:szCs w:val="18"/>
              </w:rPr>
              <w:t xml:space="preserve"> </w:t>
            </w:r>
            <w:r w:rsidRPr="00076923">
              <w:rPr>
                <w:rFonts w:ascii="Times New Roman" w:hAnsi="Times New Roman" w:cs="Times New Roman"/>
                <w:spacing w:val="1"/>
                <w:sz w:val="18"/>
                <w:szCs w:val="18"/>
              </w:rPr>
              <w:t>y</w:t>
            </w:r>
            <w:r w:rsidRPr="00076923">
              <w:rPr>
                <w:rFonts w:ascii="Times New Roman" w:hAnsi="Times New Roman" w:cs="Times New Roman"/>
                <w:sz w:val="18"/>
                <w:szCs w:val="18"/>
              </w:rPr>
              <w:t>ears</w:t>
            </w:r>
            <w:r w:rsidRPr="00076923">
              <w:rPr>
                <w:rFonts w:ascii="Times New Roman" w:hAnsi="Times New Roman" w:cs="Times New Roman"/>
                <w:spacing w:val="10"/>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1"/>
                <w:sz w:val="18"/>
                <w:szCs w:val="18"/>
              </w:rPr>
              <w:t xml:space="preserve"> </w:t>
            </w:r>
            <w:r w:rsidRPr="00076923">
              <w:rPr>
                <w:rFonts w:ascii="Times New Roman" w:hAnsi="Times New Roman" w:cs="Times New Roman"/>
                <w:sz w:val="18"/>
                <w:szCs w:val="18"/>
              </w:rPr>
              <w:t>age</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2"/>
                <w:sz w:val="18"/>
                <w:szCs w:val="18"/>
              </w:rPr>
              <w:t xml:space="preserve"> </w:t>
            </w:r>
            <w:r w:rsidRPr="00076923">
              <w:rPr>
                <w:rFonts w:ascii="Times New Roman" w:hAnsi="Times New Roman" w:cs="Times New Roman"/>
                <w:sz w:val="18"/>
                <w:szCs w:val="18"/>
              </w:rPr>
              <w:t>ol</w:t>
            </w:r>
            <w:r w:rsidRPr="00076923">
              <w:rPr>
                <w:rFonts w:ascii="Times New Roman" w:hAnsi="Times New Roman" w:cs="Times New Roman"/>
                <w:spacing w:val="-1"/>
                <w:sz w:val="18"/>
                <w:szCs w:val="18"/>
              </w:rPr>
              <w:t>d</w:t>
            </w:r>
            <w:r w:rsidRPr="00076923">
              <w:rPr>
                <w:rFonts w:ascii="Times New Roman" w:hAnsi="Times New Roman" w:cs="Times New Roman"/>
                <w:spacing w:val="1"/>
                <w:sz w:val="18"/>
                <w:szCs w:val="18"/>
              </w:rPr>
              <w:t>e</w:t>
            </w:r>
            <w:r w:rsidRPr="00076923">
              <w:rPr>
                <w:rFonts w:ascii="Times New Roman" w:hAnsi="Times New Roman" w:cs="Times New Roman"/>
                <w:sz w:val="18"/>
                <w:szCs w:val="18"/>
              </w:rPr>
              <w:t>r</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of</w:t>
            </w:r>
            <w:r w:rsidRPr="00076923">
              <w:rPr>
                <w:rFonts w:ascii="Times New Roman" w:hAnsi="Times New Roman" w:cs="Times New Roman"/>
                <w:spacing w:val="12"/>
                <w:sz w:val="18"/>
                <w:szCs w:val="18"/>
              </w:rPr>
              <w:t xml:space="preserve"> </w:t>
            </w:r>
            <w:r w:rsidRPr="00076923">
              <w:rPr>
                <w:rFonts w:ascii="Times New Roman" w:hAnsi="Times New Roman" w:cs="Times New Roman"/>
                <w:sz w:val="18"/>
                <w:szCs w:val="18"/>
              </w:rPr>
              <w:t>an</w:t>
            </w:r>
            <w:r w:rsidRPr="00076923">
              <w:rPr>
                <w:rFonts w:ascii="Times New Roman" w:hAnsi="Times New Roman" w:cs="Times New Roman"/>
                <w:spacing w:val="10"/>
                <w:sz w:val="18"/>
                <w:szCs w:val="18"/>
              </w:rPr>
              <w:t xml:space="preserve"> </w:t>
            </w:r>
            <w:r w:rsidRPr="00076923">
              <w:rPr>
                <w:rFonts w:ascii="Times New Roman" w:hAnsi="Times New Roman" w:cs="Times New Roman"/>
                <w:sz w:val="18"/>
                <w:szCs w:val="18"/>
              </w:rPr>
              <w:t>indi</w:t>
            </w:r>
            <w:r w:rsidRPr="00076923">
              <w:rPr>
                <w:rFonts w:ascii="Times New Roman" w:hAnsi="Times New Roman" w:cs="Times New Roman"/>
                <w:spacing w:val="-1"/>
                <w:sz w:val="18"/>
                <w:szCs w:val="18"/>
              </w:rPr>
              <w:t>v</w:t>
            </w:r>
            <w:r w:rsidRPr="00076923">
              <w:rPr>
                <w:rFonts w:ascii="Times New Roman" w:hAnsi="Times New Roman" w:cs="Times New Roman"/>
                <w:sz w:val="18"/>
                <w:szCs w:val="18"/>
              </w:rPr>
              <w:t>idual</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described</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in</w:t>
            </w:r>
            <w:r w:rsidRPr="00076923">
              <w:rPr>
                <w:rFonts w:ascii="Times New Roman" w:hAnsi="Times New Roman" w:cs="Times New Roman"/>
                <w:spacing w:val="10"/>
                <w:sz w:val="18"/>
                <w:szCs w:val="18"/>
              </w:rPr>
              <w:t xml:space="preserve"> </w:t>
            </w:r>
            <w:r w:rsidRPr="00076923">
              <w:rPr>
                <w:rFonts w:ascii="Times New Roman" w:hAnsi="Times New Roman" w:cs="Times New Roman"/>
                <w:sz w:val="18"/>
                <w:szCs w:val="18"/>
              </w:rPr>
              <w:t>this</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subparagrap</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w:t>
            </w:r>
            <w:r w:rsidRPr="00076923">
              <w:rPr>
                <w:rFonts w:ascii="Times New Roman" w:hAnsi="Times New Roman" w:cs="Times New Roman"/>
                <w:spacing w:val="2"/>
                <w:sz w:val="18"/>
                <w:szCs w:val="18"/>
              </w:rPr>
              <w:t xml:space="preserve"> </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r</w:t>
            </w:r>
            <w:r w:rsidRPr="00076923">
              <w:rPr>
                <w:rFonts w:ascii="Times New Roman" w:hAnsi="Times New Roman" w:cs="Times New Roman"/>
                <w:spacing w:val="11"/>
                <w:sz w:val="18"/>
                <w:szCs w:val="18"/>
              </w:rPr>
              <w:t xml:space="preserve"> </w:t>
            </w:r>
            <w:r w:rsidRPr="00076923">
              <w:rPr>
                <w:rFonts w:ascii="Times New Roman" w:hAnsi="Times New Roman" w:cs="Times New Roman"/>
                <w:sz w:val="18"/>
                <w:szCs w:val="18"/>
              </w:rPr>
              <w:t>(vi)</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a polit</w:t>
            </w:r>
            <w:r w:rsidRPr="00076923">
              <w:rPr>
                <w:rFonts w:ascii="Times New Roman" w:hAnsi="Times New Roman" w:cs="Times New Roman"/>
                <w:spacing w:val="-1"/>
                <w:sz w:val="18"/>
                <w:szCs w:val="18"/>
              </w:rPr>
              <w:t>i</w:t>
            </w:r>
            <w:r w:rsidRPr="00076923">
              <w:rPr>
                <w:rFonts w:ascii="Times New Roman" w:hAnsi="Times New Roman" w:cs="Times New Roman"/>
                <w:sz w:val="18"/>
                <w:szCs w:val="18"/>
              </w:rPr>
              <w:t>cal</w:t>
            </w:r>
            <w:r w:rsidRPr="00076923">
              <w:rPr>
                <w:rFonts w:ascii="Times New Roman" w:hAnsi="Times New Roman" w:cs="Times New Roman"/>
                <w:spacing w:val="-6"/>
                <w:sz w:val="18"/>
                <w:szCs w:val="18"/>
              </w:rPr>
              <w:t xml:space="preserve"> </w:t>
            </w:r>
            <w:r w:rsidRPr="00076923">
              <w:rPr>
                <w:rFonts w:ascii="Times New Roman" w:hAnsi="Times New Roman" w:cs="Times New Roman"/>
                <w:sz w:val="18"/>
                <w:szCs w:val="18"/>
              </w:rPr>
              <w:t>co</w:t>
            </w:r>
            <w:r w:rsidRPr="00076923">
              <w:rPr>
                <w:rFonts w:ascii="Times New Roman" w:hAnsi="Times New Roman" w:cs="Times New Roman"/>
                <w:spacing w:val="-1"/>
                <w:sz w:val="18"/>
                <w:szCs w:val="18"/>
              </w:rPr>
              <w:t>mm</w:t>
            </w:r>
            <w:r w:rsidRPr="00076923">
              <w:rPr>
                <w:rFonts w:ascii="Times New Roman" w:hAnsi="Times New Roman" w:cs="Times New Roman"/>
                <w:sz w:val="18"/>
                <w:szCs w:val="18"/>
              </w:rPr>
              <w:t>i</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tee</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esta</w:t>
            </w:r>
            <w:r w:rsidRPr="00076923">
              <w:rPr>
                <w:rFonts w:ascii="Times New Roman" w:hAnsi="Times New Roman" w:cs="Times New Roman"/>
                <w:spacing w:val="-1"/>
                <w:sz w:val="18"/>
                <w:szCs w:val="18"/>
              </w:rPr>
              <w:t>b</w:t>
            </w:r>
            <w:r w:rsidRPr="00076923">
              <w:rPr>
                <w:rFonts w:ascii="Times New Roman" w:hAnsi="Times New Roman" w:cs="Times New Roman"/>
                <w:sz w:val="18"/>
                <w:szCs w:val="18"/>
              </w:rPr>
              <w:t>lished</w:t>
            </w:r>
            <w:r w:rsidRPr="00076923">
              <w:rPr>
                <w:rFonts w:ascii="Times New Roman" w:hAnsi="Times New Roman" w:cs="Times New Roman"/>
                <w:spacing w:val="-9"/>
                <w:sz w:val="18"/>
                <w:szCs w:val="18"/>
              </w:rPr>
              <w:t xml:space="preserve"> </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contr</w:t>
            </w:r>
            <w:r w:rsidRPr="00076923">
              <w:rPr>
                <w:rFonts w:ascii="Times New Roman" w:hAnsi="Times New Roman" w:cs="Times New Roman"/>
                <w:spacing w:val="-1"/>
                <w:sz w:val="18"/>
                <w:szCs w:val="18"/>
              </w:rPr>
              <w:t>o</w:t>
            </w:r>
            <w:r w:rsidRPr="00076923">
              <w:rPr>
                <w:rFonts w:ascii="Times New Roman" w:hAnsi="Times New Roman" w:cs="Times New Roman"/>
                <w:sz w:val="18"/>
                <w:szCs w:val="18"/>
              </w:rPr>
              <w:t>lled</w:t>
            </w:r>
            <w:r w:rsidRPr="00076923">
              <w:rPr>
                <w:rFonts w:ascii="Times New Roman" w:hAnsi="Times New Roman" w:cs="Times New Roman"/>
                <w:spacing w:val="-8"/>
                <w:sz w:val="18"/>
                <w:szCs w:val="18"/>
              </w:rPr>
              <w:t xml:space="preserve"> </w:t>
            </w:r>
            <w:r w:rsidRPr="00076923">
              <w:rPr>
                <w:rFonts w:ascii="Times New Roman" w:hAnsi="Times New Roman" w:cs="Times New Roman"/>
                <w:spacing w:val="-1"/>
                <w:sz w:val="18"/>
                <w:szCs w:val="18"/>
              </w:rPr>
              <w:t>b</w:t>
            </w:r>
            <w:r w:rsidRPr="00076923">
              <w:rPr>
                <w:rFonts w:ascii="Times New Roman" w:hAnsi="Times New Roman" w:cs="Times New Roman"/>
                <w:sz w:val="18"/>
                <w:szCs w:val="18"/>
              </w:rPr>
              <w:t>y an</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individ</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al</w:t>
            </w:r>
            <w:r w:rsidRPr="00076923">
              <w:rPr>
                <w:rFonts w:ascii="Times New Roman" w:hAnsi="Times New Roman" w:cs="Times New Roman"/>
                <w:spacing w:val="-9"/>
                <w:sz w:val="18"/>
                <w:szCs w:val="18"/>
              </w:rPr>
              <w:t xml:space="preserve"> </w:t>
            </w:r>
            <w:r w:rsidRPr="00076923">
              <w:rPr>
                <w:rFonts w:ascii="Times New Roman" w:hAnsi="Times New Roman" w:cs="Times New Roman"/>
                <w:sz w:val="18"/>
                <w:szCs w:val="18"/>
              </w:rPr>
              <w:t>de</w:t>
            </w:r>
            <w:r w:rsidRPr="00076923">
              <w:rPr>
                <w:rFonts w:ascii="Times New Roman" w:hAnsi="Times New Roman" w:cs="Times New Roman"/>
                <w:spacing w:val="-2"/>
                <w:sz w:val="18"/>
                <w:szCs w:val="18"/>
              </w:rPr>
              <w:t>s</w:t>
            </w:r>
            <w:r w:rsidRPr="00076923">
              <w:rPr>
                <w:rFonts w:ascii="Times New Roman" w:hAnsi="Times New Roman" w:cs="Times New Roman"/>
                <w:sz w:val="18"/>
                <w:szCs w:val="18"/>
              </w:rPr>
              <w:t>cribed</w:t>
            </w:r>
            <w:r w:rsidRPr="00076923">
              <w:rPr>
                <w:rFonts w:ascii="Times New Roman" w:hAnsi="Times New Roman" w:cs="Times New Roman"/>
                <w:spacing w:val="-5"/>
                <w:sz w:val="18"/>
                <w:szCs w:val="18"/>
              </w:rPr>
              <w:t xml:space="preserve"> </w:t>
            </w:r>
            <w:r w:rsidRPr="00076923">
              <w:rPr>
                <w:rFonts w:ascii="Times New Roman" w:hAnsi="Times New Roman" w:cs="Times New Roman"/>
                <w:sz w:val="18"/>
                <w:szCs w:val="18"/>
              </w:rPr>
              <w:t>in</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this</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s</w:t>
            </w:r>
            <w:r w:rsidRPr="00076923">
              <w:rPr>
                <w:rFonts w:ascii="Times New Roman" w:hAnsi="Times New Roman" w:cs="Times New Roman"/>
                <w:spacing w:val="-1"/>
                <w:sz w:val="18"/>
                <w:szCs w:val="18"/>
              </w:rPr>
              <w:t>u</w:t>
            </w:r>
            <w:r w:rsidRPr="00076923">
              <w:rPr>
                <w:rFonts w:ascii="Times New Roman" w:hAnsi="Times New Roman" w:cs="Times New Roman"/>
                <w:sz w:val="18"/>
                <w:szCs w:val="18"/>
              </w:rPr>
              <w:t>bparagraph</w:t>
            </w:r>
            <w:r w:rsidRPr="00076923">
              <w:rPr>
                <w:rFonts w:ascii="Times New Roman" w:hAnsi="Times New Roman" w:cs="Times New Roman"/>
                <w:spacing w:val="-8"/>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e</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business</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enti</w:t>
            </w:r>
            <w:r w:rsidRPr="00076923">
              <w:rPr>
                <w:rFonts w:ascii="Times New Roman" w:hAnsi="Times New Roman" w:cs="Times New Roman"/>
                <w:spacing w:val="-1"/>
                <w:sz w:val="18"/>
                <w:szCs w:val="18"/>
              </w:rPr>
              <w:t>t</w:t>
            </w:r>
            <w:r w:rsidRPr="00076923">
              <w:rPr>
                <w:rFonts w:ascii="Times New Roman" w:hAnsi="Times New Roman" w:cs="Times New Roman"/>
                <w:sz w:val="18"/>
                <w:szCs w:val="18"/>
              </w:rPr>
              <w:t>y</w:t>
            </w:r>
            <w:r w:rsidRPr="00076923">
              <w:rPr>
                <w:rFonts w:ascii="Times New Roman" w:hAnsi="Times New Roman" w:cs="Times New Roman"/>
                <w:spacing w:val="-2"/>
                <w:sz w:val="18"/>
                <w:szCs w:val="18"/>
              </w:rPr>
              <w:t xml:space="preserve"> </w:t>
            </w:r>
            <w:r w:rsidRPr="00076923">
              <w:rPr>
                <w:rFonts w:ascii="Times New Roman" w:hAnsi="Times New Roman" w:cs="Times New Roman"/>
                <w:sz w:val="18"/>
                <w:szCs w:val="18"/>
              </w:rPr>
              <w:t>or</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nonpro</w:t>
            </w:r>
            <w:r w:rsidRPr="00076923">
              <w:rPr>
                <w:rFonts w:ascii="Times New Roman" w:hAnsi="Times New Roman" w:cs="Times New Roman"/>
                <w:spacing w:val="-1"/>
                <w:sz w:val="18"/>
                <w:szCs w:val="18"/>
              </w:rPr>
              <w:t>fi</w:t>
            </w:r>
            <w:r w:rsidRPr="00076923">
              <w:rPr>
                <w:rFonts w:ascii="Times New Roman" w:hAnsi="Times New Roman" w:cs="Times New Roman"/>
                <w:sz w:val="18"/>
                <w:szCs w:val="18"/>
              </w:rPr>
              <w:t>t or</w:t>
            </w:r>
            <w:r w:rsidRPr="00076923">
              <w:rPr>
                <w:rFonts w:ascii="Times New Roman" w:hAnsi="Times New Roman" w:cs="Times New Roman"/>
                <w:spacing w:val="-1"/>
                <w:sz w:val="18"/>
                <w:szCs w:val="18"/>
              </w:rPr>
              <w:t>g</w:t>
            </w:r>
            <w:r w:rsidRPr="00076923">
              <w:rPr>
                <w:rFonts w:ascii="Times New Roman" w:hAnsi="Times New Roman" w:cs="Times New Roman"/>
                <w:sz w:val="18"/>
                <w:szCs w:val="18"/>
              </w:rPr>
              <w:t>ani</w:t>
            </w:r>
            <w:r w:rsidRPr="00076923">
              <w:rPr>
                <w:rFonts w:ascii="Times New Roman" w:hAnsi="Times New Roman" w:cs="Times New Roman"/>
                <w:spacing w:val="-1"/>
                <w:sz w:val="18"/>
                <w:szCs w:val="18"/>
              </w:rPr>
              <w:t>z</w:t>
            </w:r>
            <w:r w:rsidRPr="00076923">
              <w:rPr>
                <w:rFonts w:ascii="Times New Roman" w:hAnsi="Times New Roman" w:cs="Times New Roman"/>
                <w:sz w:val="18"/>
                <w:szCs w:val="18"/>
              </w:rPr>
              <w:t>ation</w:t>
            </w:r>
            <w:r w:rsidRPr="00076923">
              <w:rPr>
                <w:rFonts w:ascii="Times New Roman" w:hAnsi="Times New Roman" w:cs="Times New Roman"/>
                <w:spacing w:val="-7"/>
                <w:sz w:val="18"/>
                <w:szCs w:val="18"/>
              </w:rPr>
              <w:t xml:space="preserve"> </w:t>
            </w:r>
            <w:r w:rsidRPr="00076923">
              <w:rPr>
                <w:rFonts w:ascii="Times New Roman" w:hAnsi="Times New Roman" w:cs="Times New Roman"/>
                <w:sz w:val="18"/>
                <w:szCs w:val="18"/>
              </w:rPr>
              <w:t>t</w:t>
            </w:r>
            <w:r w:rsidRPr="00076923">
              <w:rPr>
                <w:rFonts w:ascii="Times New Roman" w:hAnsi="Times New Roman" w:cs="Times New Roman"/>
                <w:spacing w:val="-1"/>
                <w:sz w:val="18"/>
                <w:szCs w:val="18"/>
              </w:rPr>
              <w:t>h</w:t>
            </w:r>
            <w:r w:rsidRPr="00076923">
              <w:rPr>
                <w:rFonts w:ascii="Times New Roman" w:hAnsi="Times New Roman" w:cs="Times New Roman"/>
                <w:sz w:val="18"/>
                <w:szCs w:val="18"/>
              </w:rPr>
              <w:t>at</w:t>
            </w:r>
            <w:r w:rsidRPr="00076923">
              <w:rPr>
                <w:rFonts w:ascii="Times New Roman" w:hAnsi="Times New Roman" w:cs="Times New Roman"/>
                <w:spacing w:val="-3"/>
                <w:sz w:val="18"/>
                <w:szCs w:val="18"/>
              </w:rPr>
              <w:t xml:space="preserve"> </w:t>
            </w:r>
            <w:r w:rsidRPr="00076923">
              <w:rPr>
                <w:rFonts w:ascii="Times New Roman" w:hAnsi="Times New Roman" w:cs="Times New Roman"/>
                <w:sz w:val="18"/>
                <w:szCs w:val="18"/>
              </w:rPr>
              <w:t>is</w:t>
            </w:r>
            <w:r w:rsidRPr="00076923">
              <w:rPr>
                <w:rFonts w:ascii="Times New Roman" w:hAnsi="Times New Roman" w:cs="Times New Roman"/>
                <w:spacing w:val="-1"/>
                <w:sz w:val="18"/>
                <w:szCs w:val="18"/>
              </w:rPr>
              <w:t xml:space="preserve"> </w:t>
            </w:r>
            <w:r w:rsidRPr="00076923">
              <w:rPr>
                <w:rFonts w:ascii="Times New Roman" w:hAnsi="Times New Roman" w:cs="Times New Roman"/>
                <w:sz w:val="18"/>
                <w:szCs w:val="18"/>
              </w:rPr>
              <w:t>the subcontractor.</w:t>
            </w:r>
          </w:p>
        </w:tc>
      </w:tr>
    </w:tbl>
    <w:p w:rsidR="00D34C42" w:rsidRPr="00D34C42" w:rsidRDefault="00D34C42" w:rsidP="00D34C42">
      <w:pPr>
        <w:widowControl/>
        <w:autoSpaceDE/>
        <w:autoSpaceDN/>
        <w:adjustRightInd/>
        <w:rPr>
          <w:rFonts w:ascii="Times New Roman" w:hAnsi="Times New Roman" w:cs="Times New Roman"/>
        </w:rPr>
      </w:pPr>
    </w:p>
    <w:p w:rsidR="00D34C42" w:rsidRPr="00D34C42" w:rsidRDefault="00D34C42" w:rsidP="00D34C42">
      <w:pPr>
        <w:widowControl/>
        <w:autoSpaceDE/>
        <w:autoSpaceDN/>
        <w:adjustRightInd/>
        <w:rPr>
          <w:rFonts w:cs="Times New Roman"/>
          <w:sz w:val="20"/>
          <w:szCs w:val="20"/>
        </w:rPr>
      </w:pPr>
    </w:p>
    <w:p w:rsidR="004F5B0E" w:rsidRDefault="004F5B0E">
      <w:pPr>
        <w:pStyle w:val="Heading8"/>
        <w:kinsoku w:val="0"/>
        <w:overflowPunct w:val="0"/>
        <w:ind w:left="252"/>
        <w:sectPr w:rsidR="004F5B0E" w:rsidSect="007D75D7">
          <w:headerReference w:type="default" r:id="rId51"/>
          <w:pgSz w:w="12240" w:h="15840"/>
          <w:pgMar w:top="500" w:right="900" w:bottom="420" w:left="900" w:header="290" w:footer="225" w:gutter="0"/>
          <w:pgNumType w:start="48"/>
          <w:cols w:space="720" w:equalWidth="0">
            <w:col w:w="10440"/>
          </w:cols>
          <w:noEndnote/>
        </w:sectPr>
      </w:pPr>
    </w:p>
    <w:p w:rsidR="004F5B0E" w:rsidRDefault="004F5B0E">
      <w:pPr>
        <w:pStyle w:val="BodyText"/>
        <w:kinsoku w:val="0"/>
        <w:overflowPunct w:val="0"/>
        <w:spacing w:before="10"/>
        <w:rPr>
          <w:b/>
          <w:bCs/>
          <w:sz w:val="8"/>
          <w:szCs w:val="8"/>
        </w:rPr>
      </w:pPr>
    </w:p>
    <w:p w:rsidR="004F5B0E" w:rsidRDefault="004F5B0E">
      <w:pPr>
        <w:pStyle w:val="BodyText"/>
        <w:kinsoku w:val="0"/>
        <w:overflowPunct w:val="0"/>
        <w:spacing w:before="1"/>
        <w:rPr>
          <w:rFonts w:ascii="Times New Roman" w:hAnsi="Times New Roman" w:cs="Times New Roman"/>
          <w:sz w:val="17"/>
          <w:szCs w:val="17"/>
        </w:rPr>
      </w:pPr>
    </w:p>
    <w:p w:rsidR="004F5B0E" w:rsidRPr="00322C89" w:rsidRDefault="004F5B0E">
      <w:pPr>
        <w:pStyle w:val="BodyText"/>
        <w:kinsoku w:val="0"/>
        <w:overflowPunct w:val="0"/>
        <w:ind w:left="140"/>
        <w:rPr>
          <w:b/>
          <w:bCs/>
          <w:i/>
          <w:iCs/>
        </w:rPr>
      </w:pPr>
      <w:r w:rsidRPr="00322C89">
        <w:rPr>
          <w:b/>
          <w:bCs/>
          <w:i/>
          <w:iCs/>
        </w:rPr>
        <w:t>School Based Health Centers</w:t>
      </w:r>
    </w:p>
    <w:p w:rsidR="004F5B0E" w:rsidRPr="00322C89" w:rsidRDefault="004F5B0E">
      <w:pPr>
        <w:pStyle w:val="BodyText"/>
        <w:kinsoku w:val="0"/>
        <w:overflowPunct w:val="0"/>
        <w:rPr>
          <w:b/>
          <w:bCs/>
          <w:i/>
          <w:iCs/>
          <w:sz w:val="26"/>
          <w:szCs w:val="26"/>
        </w:rPr>
      </w:pPr>
    </w:p>
    <w:p w:rsidR="004F5B0E" w:rsidRPr="00322C89" w:rsidRDefault="004F5B0E">
      <w:pPr>
        <w:pStyle w:val="Heading8"/>
        <w:kinsoku w:val="0"/>
        <w:overflowPunct w:val="0"/>
        <w:spacing w:before="1"/>
        <w:ind w:left="572"/>
      </w:pPr>
      <w:r w:rsidRPr="00322C89">
        <w:t>STAFFING</w:t>
      </w:r>
    </w:p>
    <w:p w:rsidR="004F5B0E" w:rsidRPr="00322C89" w:rsidRDefault="004F5B0E">
      <w:pPr>
        <w:pStyle w:val="BodyText"/>
        <w:kinsoku w:val="0"/>
        <w:overflowPunct w:val="0"/>
        <w:rPr>
          <w:b/>
          <w:bCs/>
          <w:sz w:val="20"/>
          <w:szCs w:val="20"/>
        </w:rPr>
      </w:pPr>
      <w:r w:rsidRPr="00322C89">
        <w:rPr>
          <w:rFonts w:ascii="Times New Roman" w:hAnsi="Times New Roman" w:cs="Times New Roman"/>
          <w:sz w:val="24"/>
          <w:szCs w:val="24"/>
        </w:rPr>
        <w:br w:type="column"/>
      </w:r>
    </w:p>
    <w:p w:rsidR="004F5B0E" w:rsidRPr="00322C89" w:rsidRDefault="004F5B0E">
      <w:pPr>
        <w:pStyle w:val="BodyText"/>
        <w:kinsoku w:val="0"/>
        <w:overflowPunct w:val="0"/>
        <w:spacing w:before="148"/>
        <w:ind w:left="140"/>
        <w:rPr>
          <w:b/>
          <w:bCs/>
        </w:rPr>
      </w:pPr>
      <w:r w:rsidRPr="00322C89">
        <w:rPr>
          <w:b/>
          <w:bCs/>
        </w:rPr>
        <w:t>Staffing Guidelines</w:t>
      </w:r>
    </w:p>
    <w:p w:rsidR="004F5B0E" w:rsidRPr="00322C89" w:rsidRDefault="004F5B0E">
      <w:pPr>
        <w:pStyle w:val="BodyText"/>
        <w:kinsoku w:val="0"/>
        <w:overflowPunct w:val="0"/>
        <w:spacing w:before="148"/>
        <w:ind w:left="140"/>
        <w:rPr>
          <w:b/>
          <w:bCs/>
        </w:rPr>
        <w:sectPr w:rsidR="004F5B0E" w:rsidRPr="00322C89" w:rsidSect="007D75D7">
          <w:headerReference w:type="default" r:id="rId52"/>
          <w:pgSz w:w="12240" w:h="15840"/>
          <w:pgMar w:top="920" w:right="580" w:bottom="840" w:left="580" w:header="722" w:footer="657" w:gutter="0"/>
          <w:pgNumType w:start="51"/>
          <w:cols w:num="2" w:space="720" w:equalWidth="0">
            <w:col w:w="2720" w:space="1829"/>
            <w:col w:w="6531"/>
          </w:cols>
          <w:noEndnote/>
        </w:sectPr>
      </w:pPr>
    </w:p>
    <w:p w:rsidR="004F5B0E" w:rsidRPr="00322C89" w:rsidRDefault="004F5B0E" w:rsidP="0081340F">
      <w:pPr>
        <w:pStyle w:val="ListParagraph"/>
        <w:numPr>
          <w:ilvl w:val="0"/>
          <w:numId w:val="2"/>
        </w:numPr>
        <w:tabs>
          <w:tab w:val="left" w:pos="1132"/>
        </w:tabs>
        <w:kinsoku w:val="0"/>
        <w:overflowPunct w:val="0"/>
        <w:spacing w:before="120" w:line="276" w:lineRule="auto"/>
        <w:ind w:right="365" w:hanging="444"/>
        <w:rPr>
          <w:sz w:val="16"/>
          <w:szCs w:val="16"/>
        </w:rPr>
      </w:pPr>
      <w:r w:rsidRPr="00322C89">
        <w:rPr>
          <w:sz w:val="16"/>
          <w:szCs w:val="16"/>
        </w:rPr>
        <w:t>A center coordinator/manager with training and experience in health/mental health systems management, supervision and</w:t>
      </w:r>
      <w:r w:rsidRPr="00322C89">
        <w:rPr>
          <w:spacing w:val="-4"/>
          <w:sz w:val="16"/>
          <w:szCs w:val="16"/>
        </w:rPr>
        <w:t xml:space="preserve"> </w:t>
      </w:r>
      <w:r w:rsidRPr="00322C89">
        <w:rPr>
          <w:sz w:val="16"/>
          <w:szCs w:val="16"/>
        </w:rPr>
        <w:t>administration.</w:t>
      </w:r>
    </w:p>
    <w:p w:rsidR="004F5B0E" w:rsidRPr="00322C89" w:rsidRDefault="004F5B0E" w:rsidP="0081340F">
      <w:pPr>
        <w:pStyle w:val="ListParagraph"/>
        <w:numPr>
          <w:ilvl w:val="0"/>
          <w:numId w:val="2"/>
        </w:numPr>
        <w:tabs>
          <w:tab w:val="left" w:pos="1132"/>
        </w:tabs>
        <w:kinsoku w:val="0"/>
        <w:overflowPunct w:val="0"/>
        <w:spacing w:before="119" w:line="276" w:lineRule="auto"/>
        <w:ind w:right="243" w:hanging="444"/>
        <w:rPr>
          <w:sz w:val="16"/>
          <w:szCs w:val="16"/>
        </w:rPr>
      </w:pPr>
      <w:r w:rsidRPr="00322C89">
        <w:rPr>
          <w:sz w:val="16"/>
          <w:szCs w:val="16"/>
        </w:rPr>
        <w:t>At least one masters-prepared advanced practice registered nurse (APRN) with experience serving the target</w:t>
      </w:r>
      <w:r w:rsidRPr="00322C89">
        <w:rPr>
          <w:spacing w:val="-37"/>
          <w:sz w:val="16"/>
          <w:szCs w:val="16"/>
        </w:rPr>
        <w:t xml:space="preserve"> </w:t>
      </w:r>
      <w:r w:rsidRPr="00322C89">
        <w:rPr>
          <w:sz w:val="16"/>
          <w:szCs w:val="16"/>
        </w:rPr>
        <w:t>population (including age and ethnicity), with appropriate clinical consultation and back-up or a certified physician assistant (PA) with appropriate physician</w:t>
      </w:r>
      <w:r w:rsidRPr="00322C89">
        <w:rPr>
          <w:spacing w:val="-13"/>
          <w:sz w:val="16"/>
          <w:szCs w:val="16"/>
        </w:rPr>
        <w:t xml:space="preserve"> </w:t>
      </w:r>
      <w:r w:rsidRPr="00322C89">
        <w:rPr>
          <w:sz w:val="16"/>
          <w:szCs w:val="16"/>
        </w:rPr>
        <w:t>supervision.</w:t>
      </w:r>
    </w:p>
    <w:p w:rsidR="004F5B0E" w:rsidRPr="00322C89" w:rsidRDefault="004F5B0E" w:rsidP="0081340F">
      <w:pPr>
        <w:pStyle w:val="ListParagraph"/>
        <w:numPr>
          <w:ilvl w:val="0"/>
          <w:numId w:val="2"/>
        </w:numPr>
        <w:tabs>
          <w:tab w:val="left" w:pos="1132"/>
        </w:tabs>
        <w:kinsoku w:val="0"/>
        <w:overflowPunct w:val="0"/>
        <w:spacing w:before="119" w:line="276" w:lineRule="auto"/>
        <w:ind w:right="216" w:hanging="444"/>
        <w:rPr>
          <w:sz w:val="16"/>
          <w:szCs w:val="16"/>
        </w:rPr>
      </w:pPr>
      <w:r w:rsidRPr="00322C89">
        <w:rPr>
          <w:sz w:val="16"/>
          <w:szCs w:val="16"/>
        </w:rPr>
        <w:t>At least one clinically trained master’s level social worker (MSW), licensed clinical social worker (LCSW) preferred, or licensed professional counselor (LPC) with expertise in working with the target population (including age and ethnicity) with LCSW supervision/consultation and back up. A marriage and family therapist (MFT) may be considered with clearly demonstrated expertise in working with the target population, with LMFT clinical supervision/ consultation and back</w:t>
      </w:r>
      <w:r w:rsidRPr="00322C89">
        <w:rPr>
          <w:spacing w:val="-38"/>
          <w:sz w:val="16"/>
          <w:szCs w:val="16"/>
        </w:rPr>
        <w:t xml:space="preserve"> </w:t>
      </w:r>
      <w:r w:rsidRPr="00322C89">
        <w:rPr>
          <w:sz w:val="16"/>
          <w:szCs w:val="16"/>
        </w:rPr>
        <w:t>up.</w:t>
      </w:r>
    </w:p>
    <w:p w:rsidR="004F5B0E" w:rsidRPr="00322C89" w:rsidRDefault="004F5B0E" w:rsidP="0081340F">
      <w:pPr>
        <w:pStyle w:val="ListParagraph"/>
        <w:numPr>
          <w:ilvl w:val="0"/>
          <w:numId w:val="2"/>
        </w:numPr>
        <w:tabs>
          <w:tab w:val="left" w:pos="1132"/>
        </w:tabs>
        <w:kinsoku w:val="0"/>
        <w:overflowPunct w:val="0"/>
        <w:spacing w:before="119" w:line="276" w:lineRule="auto"/>
        <w:ind w:right="137" w:hanging="444"/>
        <w:rPr>
          <w:sz w:val="16"/>
          <w:szCs w:val="16"/>
        </w:rPr>
      </w:pPr>
      <w:r w:rsidRPr="00322C89">
        <w:rPr>
          <w:sz w:val="16"/>
          <w:szCs w:val="16"/>
        </w:rPr>
        <w:t>A medical director who must be a licensed physician with experience serving the target population and working with mid- level</w:t>
      </w:r>
      <w:r w:rsidRPr="00322C89">
        <w:rPr>
          <w:spacing w:val="-4"/>
          <w:sz w:val="16"/>
          <w:szCs w:val="16"/>
        </w:rPr>
        <w:t xml:space="preserve"> </w:t>
      </w:r>
      <w:r w:rsidRPr="00322C89">
        <w:rPr>
          <w:sz w:val="16"/>
          <w:szCs w:val="16"/>
        </w:rPr>
        <w:t>practitioners.</w:t>
      </w:r>
    </w:p>
    <w:p w:rsidR="004F5B0E" w:rsidRPr="00322C89" w:rsidRDefault="004F5B0E" w:rsidP="0081340F">
      <w:pPr>
        <w:pStyle w:val="ListParagraph"/>
        <w:numPr>
          <w:ilvl w:val="0"/>
          <w:numId w:val="2"/>
        </w:numPr>
        <w:tabs>
          <w:tab w:val="left" w:pos="1132"/>
        </w:tabs>
        <w:kinsoku w:val="0"/>
        <w:overflowPunct w:val="0"/>
        <w:spacing w:before="119"/>
        <w:ind w:hanging="444"/>
        <w:rPr>
          <w:sz w:val="16"/>
          <w:szCs w:val="16"/>
        </w:rPr>
      </w:pPr>
      <w:r w:rsidRPr="00322C89">
        <w:rPr>
          <w:sz w:val="16"/>
          <w:szCs w:val="16"/>
        </w:rPr>
        <w:t>Support staff as needed, (i.e., clerical, receptionist, data entry professionals,</w:t>
      </w:r>
      <w:r w:rsidRPr="00322C89">
        <w:rPr>
          <w:spacing w:val="-23"/>
          <w:sz w:val="16"/>
          <w:szCs w:val="16"/>
        </w:rPr>
        <w:t xml:space="preserve"> </w:t>
      </w:r>
      <w:r w:rsidRPr="00322C89">
        <w:rPr>
          <w:sz w:val="16"/>
          <w:szCs w:val="16"/>
        </w:rPr>
        <w:t>etc.)</w:t>
      </w:r>
    </w:p>
    <w:p w:rsidR="004F5B0E" w:rsidRPr="00322C89" w:rsidRDefault="004F5B0E" w:rsidP="0081340F">
      <w:pPr>
        <w:pStyle w:val="ListParagraph"/>
        <w:numPr>
          <w:ilvl w:val="0"/>
          <w:numId w:val="2"/>
        </w:numPr>
        <w:tabs>
          <w:tab w:val="left" w:pos="1132"/>
        </w:tabs>
        <w:kinsoku w:val="0"/>
        <w:overflowPunct w:val="0"/>
        <w:spacing w:before="151" w:line="276" w:lineRule="auto"/>
        <w:ind w:right="362" w:hanging="444"/>
        <w:rPr>
          <w:sz w:val="16"/>
          <w:szCs w:val="16"/>
        </w:rPr>
      </w:pPr>
      <w:r w:rsidRPr="00322C89">
        <w:rPr>
          <w:sz w:val="16"/>
          <w:szCs w:val="16"/>
        </w:rPr>
        <w:t>Additional health and/or allied health professionals as needed (i.e., nutritionist, substance prevention specialist, health educator, outreach worker, parent aid, medical assistant, psychologist,</w:t>
      </w:r>
      <w:r w:rsidRPr="00322C89">
        <w:rPr>
          <w:spacing w:val="-22"/>
          <w:sz w:val="16"/>
          <w:szCs w:val="16"/>
        </w:rPr>
        <w:t xml:space="preserve"> </w:t>
      </w:r>
      <w:r w:rsidRPr="00322C89">
        <w:rPr>
          <w:sz w:val="16"/>
          <w:szCs w:val="16"/>
        </w:rPr>
        <w:t>etc.)</w:t>
      </w:r>
    </w:p>
    <w:p w:rsidR="004F5B0E" w:rsidRPr="00322C89" w:rsidRDefault="004F5B0E" w:rsidP="0081340F">
      <w:pPr>
        <w:pStyle w:val="ListParagraph"/>
        <w:numPr>
          <w:ilvl w:val="0"/>
          <w:numId w:val="2"/>
        </w:numPr>
        <w:tabs>
          <w:tab w:val="left" w:pos="1132"/>
        </w:tabs>
        <w:kinsoku w:val="0"/>
        <w:overflowPunct w:val="0"/>
        <w:spacing w:before="119" w:line="276" w:lineRule="auto"/>
        <w:ind w:right="650" w:hanging="444"/>
        <w:rPr>
          <w:sz w:val="16"/>
          <w:szCs w:val="16"/>
        </w:rPr>
      </w:pPr>
      <w:r w:rsidRPr="00322C89">
        <w:rPr>
          <w:sz w:val="16"/>
          <w:szCs w:val="16"/>
        </w:rPr>
        <w:t>If oral health/dental services are to be provided (optional), a licensed dental director and additional licensed dental providers, as</w:t>
      </w:r>
      <w:r w:rsidRPr="00322C89">
        <w:rPr>
          <w:spacing w:val="-4"/>
          <w:sz w:val="16"/>
          <w:szCs w:val="16"/>
        </w:rPr>
        <w:t xml:space="preserve"> </w:t>
      </w:r>
      <w:r w:rsidRPr="00322C89">
        <w:rPr>
          <w:sz w:val="16"/>
          <w:szCs w:val="16"/>
        </w:rPr>
        <w:t>needed.</w:t>
      </w:r>
    </w:p>
    <w:p w:rsidR="004F5B0E" w:rsidRPr="00322C89" w:rsidRDefault="004F5B0E">
      <w:pPr>
        <w:pStyle w:val="BodyText"/>
        <w:kinsoku w:val="0"/>
        <w:overflowPunct w:val="0"/>
        <w:rPr>
          <w:sz w:val="20"/>
          <w:szCs w:val="20"/>
        </w:rPr>
      </w:pPr>
    </w:p>
    <w:p w:rsidR="004F5B0E" w:rsidRPr="00322C89" w:rsidRDefault="004F5B0E">
      <w:pPr>
        <w:pStyle w:val="BodyText"/>
        <w:kinsoku w:val="0"/>
        <w:overflowPunct w:val="0"/>
        <w:spacing w:before="3"/>
        <w:rPr>
          <w:sz w:val="18"/>
          <w:szCs w:val="18"/>
        </w:rPr>
      </w:pPr>
    </w:p>
    <w:p w:rsidR="004F5B0E" w:rsidRPr="00322C89" w:rsidRDefault="004F5B0E">
      <w:pPr>
        <w:pStyle w:val="Heading8"/>
        <w:kinsoku w:val="0"/>
        <w:overflowPunct w:val="0"/>
        <w:spacing w:line="276" w:lineRule="auto"/>
        <w:ind w:right="898"/>
      </w:pPr>
      <w:r w:rsidRPr="00322C89">
        <w:t>MINIMUM PRIMARY CARE SERVICES TO BE PROVIDED: (UTILIZATION OF CENTER SERVICES REQUIRES WRITTEN PARENTAL PERMISSION).</w:t>
      </w:r>
    </w:p>
    <w:p w:rsidR="004F5B0E" w:rsidRPr="00322C89" w:rsidRDefault="004F5B0E">
      <w:pPr>
        <w:pStyle w:val="BodyText"/>
        <w:kinsoku w:val="0"/>
        <w:overflowPunct w:val="0"/>
        <w:rPr>
          <w:b/>
          <w:bCs/>
          <w:sz w:val="20"/>
          <w:szCs w:val="20"/>
        </w:rPr>
      </w:pPr>
    </w:p>
    <w:p w:rsidR="004F5B0E" w:rsidRPr="00322C89" w:rsidRDefault="004F5B0E">
      <w:pPr>
        <w:pStyle w:val="BodyText"/>
        <w:kinsoku w:val="0"/>
        <w:overflowPunct w:val="0"/>
        <w:rPr>
          <w:b/>
          <w:bCs/>
          <w:sz w:val="18"/>
          <w:szCs w:val="18"/>
        </w:rPr>
      </w:pPr>
    </w:p>
    <w:p w:rsidR="004F5B0E" w:rsidRPr="00322C89" w:rsidRDefault="004F5B0E" w:rsidP="0081340F">
      <w:pPr>
        <w:pStyle w:val="ListParagraph"/>
        <w:numPr>
          <w:ilvl w:val="0"/>
          <w:numId w:val="1"/>
        </w:numPr>
        <w:tabs>
          <w:tab w:val="left" w:pos="1132"/>
        </w:tabs>
        <w:kinsoku w:val="0"/>
        <w:overflowPunct w:val="0"/>
        <w:spacing w:line="276" w:lineRule="auto"/>
        <w:ind w:right="138" w:hanging="451"/>
        <w:rPr>
          <w:sz w:val="16"/>
          <w:szCs w:val="16"/>
        </w:rPr>
      </w:pPr>
      <w:r w:rsidRPr="00322C89">
        <w:rPr>
          <w:b/>
          <w:bCs/>
          <w:sz w:val="16"/>
          <w:szCs w:val="16"/>
        </w:rPr>
        <w:t>Physical Health/Medical Services</w:t>
      </w:r>
      <w:r w:rsidRPr="00322C89">
        <w:rPr>
          <w:sz w:val="16"/>
          <w:szCs w:val="16"/>
        </w:rPr>
        <w:t xml:space="preserve">: Services must be provided in accordance with nationally recognized and accepted standards such as the American Academy of Pediatrics, “Guidelines for Health Supervision” or the Maternal Child and Health Bureau, (Health Resources &amp; Services Administration (HRSA) and Health Care Financing Administration (HCFA)) </w:t>
      </w:r>
      <w:r w:rsidRPr="00172B4B">
        <w:rPr>
          <w:sz w:val="16"/>
          <w:szCs w:val="16"/>
        </w:rPr>
        <w:t>“Bright Futures, Guidelines for Health Supervision of Infants, Children and Adolescents.”</w:t>
      </w:r>
      <w:r w:rsidRPr="00322C89">
        <w:rPr>
          <w:sz w:val="16"/>
          <w:szCs w:val="16"/>
        </w:rPr>
        <w:t xml:space="preserve"> Other nationally recognized and accepted standards may be utilized as a framework for professional practice with</w:t>
      </w:r>
      <w:r w:rsidRPr="00322C89">
        <w:rPr>
          <w:spacing w:val="-39"/>
          <w:sz w:val="16"/>
          <w:szCs w:val="16"/>
        </w:rPr>
        <w:t xml:space="preserve"> </w:t>
      </w:r>
      <w:r w:rsidRPr="00322C89">
        <w:rPr>
          <w:sz w:val="16"/>
          <w:szCs w:val="16"/>
        </w:rPr>
        <w:t>prior Department approval.</w:t>
      </w:r>
    </w:p>
    <w:p w:rsidR="004F5B0E" w:rsidRPr="00322C89" w:rsidRDefault="004F5B0E" w:rsidP="0081340F">
      <w:pPr>
        <w:pStyle w:val="ListParagraph"/>
        <w:numPr>
          <w:ilvl w:val="1"/>
          <w:numId w:val="1"/>
        </w:numPr>
        <w:tabs>
          <w:tab w:val="left" w:pos="1581"/>
        </w:tabs>
        <w:kinsoku w:val="0"/>
        <w:overflowPunct w:val="0"/>
        <w:spacing w:before="119"/>
        <w:rPr>
          <w:sz w:val="16"/>
          <w:szCs w:val="16"/>
        </w:rPr>
      </w:pPr>
      <w:r w:rsidRPr="00322C89">
        <w:rPr>
          <w:sz w:val="16"/>
          <w:szCs w:val="16"/>
        </w:rPr>
        <w:t>Primary health care</w:t>
      </w:r>
      <w:r w:rsidRPr="00322C89">
        <w:rPr>
          <w:spacing w:val="-5"/>
          <w:sz w:val="16"/>
          <w:szCs w:val="16"/>
        </w:rPr>
        <w:t xml:space="preserve"> </w:t>
      </w:r>
      <w:r w:rsidRPr="00322C89">
        <w:rPr>
          <w:sz w:val="16"/>
          <w:szCs w:val="16"/>
        </w:rPr>
        <w:t>including:</w:t>
      </w:r>
    </w:p>
    <w:p w:rsidR="004F5B0E" w:rsidRPr="00322C89" w:rsidRDefault="004F5B0E" w:rsidP="0081340F">
      <w:pPr>
        <w:pStyle w:val="ListParagraph"/>
        <w:numPr>
          <w:ilvl w:val="2"/>
          <w:numId w:val="1"/>
        </w:numPr>
        <w:tabs>
          <w:tab w:val="left" w:pos="1869"/>
        </w:tabs>
        <w:kinsoku w:val="0"/>
        <w:overflowPunct w:val="0"/>
        <w:spacing w:before="120"/>
        <w:rPr>
          <w:sz w:val="16"/>
          <w:szCs w:val="16"/>
        </w:rPr>
      </w:pPr>
      <w:r w:rsidRPr="00322C89">
        <w:rPr>
          <w:sz w:val="16"/>
          <w:szCs w:val="16"/>
        </w:rPr>
        <w:t>Physical exams/health assessments/screenings for health</w:t>
      </w:r>
      <w:r w:rsidRPr="00322C89">
        <w:rPr>
          <w:spacing w:val="-16"/>
          <w:sz w:val="16"/>
          <w:szCs w:val="16"/>
        </w:rPr>
        <w:t xml:space="preserve"> </w:t>
      </w:r>
      <w:r w:rsidRPr="00322C89">
        <w:rPr>
          <w:sz w:val="16"/>
          <w:szCs w:val="16"/>
        </w:rPr>
        <w:t>problems</w:t>
      </w:r>
    </w:p>
    <w:p w:rsidR="004F5B0E" w:rsidRPr="00322C89" w:rsidRDefault="004F5B0E" w:rsidP="0081340F">
      <w:pPr>
        <w:pStyle w:val="ListParagraph"/>
        <w:numPr>
          <w:ilvl w:val="2"/>
          <w:numId w:val="1"/>
        </w:numPr>
        <w:tabs>
          <w:tab w:val="left" w:pos="1869"/>
        </w:tabs>
        <w:kinsoku w:val="0"/>
        <w:overflowPunct w:val="0"/>
        <w:spacing w:before="120"/>
        <w:rPr>
          <w:sz w:val="16"/>
          <w:szCs w:val="16"/>
        </w:rPr>
      </w:pPr>
      <w:r w:rsidRPr="00322C89">
        <w:rPr>
          <w:sz w:val="16"/>
          <w:szCs w:val="16"/>
        </w:rPr>
        <w:t>Diagnosis and treatment of acute illness and</w:t>
      </w:r>
      <w:r w:rsidRPr="00322C89">
        <w:rPr>
          <w:spacing w:val="-15"/>
          <w:sz w:val="16"/>
          <w:szCs w:val="16"/>
        </w:rPr>
        <w:t xml:space="preserve"> </w:t>
      </w:r>
      <w:r w:rsidRPr="00322C89">
        <w:rPr>
          <w:sz w:val="16"/>
          <w:szCs w:val="16"/>
        </w:rPr>
        <w:t>injury</w:t>
      </w:r>
    </w:p>
    <w:p w:rsidR="004F5B0E" w:rsidRPr="00322C89" w:rsidRDefault="004F5B0E" w:rsidP="0081340F">
      <w:pPr>
        <w:pStyle w:val="ListParagraph"/>
        <w:numPr>
          <w:ilvl w:val="2"/>
          <w:numId w:val="1"/>
        </w:numPr>
        <w:tabs>
          <w:tab w:val="left" w:pos="1869"/>
        </w:tabs>
        <w:kinsoku w:val="0"/>
        <w:overflowPunct w:val="0"/>
        <w:spacing w:before="120"/>
        <w:rPr>
          <w:sz w:val="16"/>
          <w:szCs w:val="16"/>
        </w:rPr>
      </w:pPr>
      <w:r w:rsidRPr="00322C89">
        <w:rPr>
          <w:sz w:val="16"/>
          <w:szCs w:val="16"/>
        </w:rPr>
        <w:t>Diagnosis and management of chronic</w:t>
      </w:r>
      <w:r w:rsidRPr="00322C89">
        <w:rPr>
          <w:spacing w:val="-11"/>
          <w:sz w:val="16"/>
          <w:szCs w:val="16"/>
        </w:rPr>
        <w:t xml:space="preserve"> </w:t>
      </w:r>
      <w:r w:rsidRPr="00322C89">
        <w:rPr>
          <w:sz w:val="16"/>
          <w:szCs w:val="16"/>
        </w:rPr>
        <w:t>illness</w:t>
      </w:r>
    </w:p>
    <w:p w:rsidR="004F5B0E" w:rsidRPr="00322C89" w:rsidRDefault="004F5B0E" w:rsidP="0081340F">
      <w:pPr>
        <w:pStyle w:val="ListParagraph"/>
        <w:numPr>
          <w:ilvl w:val="2"/>
          <w:numId w:val="1"/>
        </w:numPr>
        <w:tabs>
          <w:tab w:val="left" w:pos="1869"/>
        </w:tabs>
        <w:kinsoku w:val="0"/>
        <w:overflowPunct w:val="0"/>
        <w:spacing w:before="120"/>
        <w:rPr>
          <w:sz w:val="16"/>
          <w:szCs w:val="16"/>
        </w:rPr>
      </w:pPr>
      <w:r w:rsidRPr="00322C89">
        <w:rPr>
          <w:sz w:val="16"/>
          <w:szCs w:val="16"/>
        </w:rPr>
        <w:t>Immunizations</w:t>
      </w:r>
    </w:p>
    <w:p w:rsidR="004F5B0E" w:rsidRPr="00322C89" w:rsidRDefault="004F5B0E" w:rsidP="0081340F">
      <w:pPr>
        <w:pStyle w:val="ListParagraph"/>
        <w:numPr>
          <w:ilvl w:val="2"/>
          <w:numId w:val="1"/>
        </w:numPr>
        <w:tabs>
          <w:tab w:val="left" w:pos="1869"/>
        </w:tabs>
        <w:kinsoku w:val="0"/>
        <w:overflowPunct w:val="0"/>
        <w:spacing w:before="120"/>
        <w:rPr>
          <w:sz w:val="16"/>
          <w:szCs w:val="16"/>
        </w:rPr>
      </w:pPr>
      <w:r w:rsidRPr="00322C89">
        <w:rPr>
          <w:sz w:val="16"/>
          <w:szCs w:val="16"/>
        </w:rPr>
        <w:t>Health promotion and risk</w:t>
      </w:r>
      <w:r w:rsidRPr="00322C89">
        <w:rPr>
          <w:spacing w:val="-10"/>
          <w:sz w:val="16"/>
          <w:szCs w:val="16"/>
        </w:rPr>
        <w:t xml:space="preserve"> </w:t>
      </w:r>
      <w:r w:rsidRPr="00322C89">
        <w:rPr>
          <w:sz w:val="16"/>
          <w:szCs w:val="16"/>
        </w:rPr>
        <w:t>reduction</w:t>
      </w:r>
    </w:p>
    <w:p w:rsidR="004F5B0E" w:rsidRPr="00322C89" w:rsidRDefault="004F5B0E" w:rsidP="0081340F">
      <w:pPr>
        <w:pStyle w:val="ListParagraph"/>
        <w:numPr>
          <w:ilvl w:val="2"/>
          <w:numId w:val="1"/>
        </w:numPr>
        <w:tabs>
          <w:tab w:val="left" w:pos="1869"/>
        </w:tabs>
        <w:kinsoku w:val="0"/>
        <w:overflowPunct w:val="0"/>
        <w:spacing w:before="120"/>
        <w:rPr>
          <w:sz w:val="16"/>
          <w:szCs w:val="16"/>
        </w:rPr>
      </w:pPr>
      <w:r w:rsidRPr="00322C89">
        <w:rPr>
          <w:sz w:val="16"/>
          <w:szCs w:val="16"/>
        </w:rPr>
        <w:t>Nutrition and weight</w:t>
      </w:r>
      <w:r w:rsidRPr="00322C89">
        <w:rPr>
          <w:spacing w:val="-9"/>
          <w:sz w:val="16"/>
          <w:szCs w:val="16"/>
        </w:rPr>
        <w:t xml:space="preserve"> </w:t>
      </w:r>
      <w:r w:rsidRPr="00322C89">
        <w:rPr>
          <w:sz w:val="16"/>
          <w:szCs w:val="16"/>
        </w:rPr>
        <w:t>management</w:t>
      </w:r>
    </w:p>
    <w:p w:rsidR="004F5B0E" w:rsidRPr="00322C89" w:rsidRDefault="004F5B0E" w:rsidP="0081340F">
      <w:pPr>
        <w:pStyle w:val="ListParagraph"/>
        <w:numPr>
          <w:ilvl w:val="2"/>
          <w:numId w:val="1"/>
        </w:numPr>
        <w:tabs>
          <w:tab w:val="left" w:pos="1869"/>
        </w:tabs>
        <w:kinsoku w:val="0"/>
        <w:overflowPunct w:val="0"/>
        <w:spacing w:before="120"/>
        <w:rPr>
          <w:sz w:val="16"/>
          <w:szCs w:val="16"/>
        </w:rPr>
      </w:pPr>
      <w:r w:rsidRPr="00322C89">
        <w:rPr>
          <w:sz w:val="16"/>
          <w:szCs w:val="16"/>
        </w:rPr>
        <w:t>Reproductive health</w:t>
      </w:r>
      <w:r w:rsidRPr="00322C89">
        <w:rPr>
          <w:spacing w:val="-6"/>
          <w:sz w:val="16"/>
          <w:szCs w:val="16"/>
        </w:rPr>
        <w:t xml:space="preserve"> </w:t>
      </w:r>
      <w:r w:rsidRPr="00322C89">
        <w:rPr>
          <w:sz w:val="16"/>
          <w:szCs w:val="16"/>
        </w:rPr>
        <w:t>care</w:t>
      </w:r>
    </w:p>
    <w:p w:rsidR="004F5B0E" w:rsidRPr="00322C89" w:rsidRDefault="004F5B0E" w:rsidP="0081340F">
      <w:pPr>
        <w:pStyle w:val="ListParagraph"/>
        <w:numPr>
          <w:ilvl w:val="2"/>
          <w:numId w:val="1"/>
        </w:numPr>
        <w:tabs>
          <w:tab w:val="left" w:pos="1869"/>
        </w:tabs>
        <w:kinsoku w:val="0"/>
        <w:overflowPunct w:val="0"/>
        <w:spacing w:before="120"/>
        <w:rPr>
          <w:sz w:val="16"/>
          <w:szCs w:val="16"/>
        </w:rPr>
      </w:pPr>
      <w:r w:rsidRPr="00322C89">
        <w:rPr>
          <w:sz w:val="16"/>
          <w:szCs w:val="16"/>
        </w:rPr>
        <w:t>Laboratory</w:t>
      </w:r>
      <w:r w:rsidRPr="00322C89">
        <w:rPr>
          <w:spacing w:val="-7"/>
          <w:sz w:val="16"/>
          <w:szCs w:val="16"/>
        </w:rPr>
        <w:t xml:space="preserve"> </w:t>
      </w:r>
      <w:r w:rsidRPr="00322C89">
        <w:rPr>
          <w:sz w:val="16"/>
          <w:szCs w:val="16"/>
        </w:rPr>
        <w:t>tests</w:t>
      </w:r>
    </w:p>
    <w:p w:rsidR="004F5B0E" w:rsidRPr="00322C89" w:rsidRDefault="004F5B0E" w:rsidP="0081340F">
      <w:pPr>
        <w:pStyle w:val="ListParagraph"/>
        <w:numPr>
          <w:ilvl w:val="2"/>
          <w:numId w:val="1"/>
        </w:numPr>
        <w:tabs>
          <w:tab w:val="left" w:pos="1869"/>
        </w:tabs>
        <w:kinsoku w:val="0"/>
        <w:overflowPunct w:val="0"/>
        <w:spacing w:before="120"/>
        <w:rPr>
          <w:sz w:val="16"/>
          <w:szCs w:val="16"/>
        </w:rPr>
      </w:pPr>
      <w:r w:rsidRPr="00322C89">
        <w:rPr>
          <w:sz w:val="16"/>
          <w:szCs w:val="16"/>
        </w:rPr>
        <w:t>Prescription and/or dispensing of medication for</w:t>
      </w:r>
      <w:r w:rsidRPr="00322C89">
        <w:rPr>
          <w:spacing w:val="-17"/>
          <w:sz w:val="16"/>
          <w:szCs w:val="16"/>
        </w:rPr>
        <w:t xml:space="preserve"> </w:t>
      </w:r>
      <w:r w:rsidRPr="00322C89">
        <w:rPr>
          <w:sz w:val="16"/>
          <w:szCs w:val="16"/>
        </w:rPr>
        <w:t>treatment</w:t>
      </w:r>
    </w:p>
    <w:p w:rsidR="004F5B0E" w:rsidRPr="00322C89" w:rsidRDefault="004F5B0E" w:rsidP="0081340F">
      <w:pPr>
        <w:pStyle w:val="ListParagraph"/>
        <w:numPr>
          <w:ilvl w:val="1"/>
          <w:numId w:val="1"/>
        </w:numPr>
        <w:tabs>
          <w:tab w:val="left" w:pos="1581"/>
        </w:tabs>
        <w:kinsoku w:val="0"/>
        <w:overflowPunct w:val="0"/>
        <w:spacing w:before="120"/>
        <w:rPr>
          <w:sz w:val="16"/>
          <w:szCs w:val="16"/>
        </w:rPr>
      </w:pPr>
      <w:r w:rsidRPr="00322C89">
        <w:rPr>
          <w:sz w:val="16"/>
          <w:szCs w:val="16"/>
        </w:rPr>
        <w:t>Referral and follow-up for specialty care that is beyond the scope of services provided in the</w:t>
      </w:r>
      <w:r w:rsidRPr="00322C89">
        <w:rPr>
          <w:spacing w:val="-30"/>
          <w:sz w:val="16"/>
          <w:szCs w:val="16"/>
        </w:rPr>
        <w:t xml:space="preserve"> </w:t>
      </w:r>
      <w:r w:rsidRPr="00322C89">
        <w:rPr>
          <w:sz w:val="16"/>
          <w:szCs w:val="16"/>
        </w:rPr>
        <w:t>SBHC.</w:t>
      </w:r>
    </w:p>
    <w:p w:rsidR="004F5B0E" w:rsidRPr="00322C89" w:rsidRDefault="004F5B0E">
      <w:pPr>
        <w:pStyle w:val="BodyText"/>
        <w:kinsoku w:val="0"/>
        <w:overflowPunct w:val="0"/>
        <w:rPr>
          <w:sz w:val="20"/>
          <w:szCs w:val="20"/>
        </w:rPr>
      </w:pPr>
    </w:p>
    <w:p w:rsidR="004F5B0E" w:rsidRPr="00322C89" w:rsidRDefault="004F5B0E">
      <w:pPr>
        <w:pStyle w:val="BodyText"/>
        <w:kinsoku w:val="0"/>
        <w:overflowPunct w:val="0"/>
        <w:rPr>
          <w:sz w:val="18"/>
          <w:szCs w:val="18"/>
        </w:rPr>
      </w:pPr>
    </w:p>
    <w:p w:rsidR="004F5B0E" w:rsidRPr="00322C89" w:rsidRDefault="004F5B0E" w:rsidP="0081340F">
      <w:pPr>
        <w:pStyle w:val="ListParagraph"/>
        <w:numPr>
          <w:ilvl w:val="0"/>
          <w:numId w:val="1"/>
        </w:numPr>
        <w:tabs>
          <w:tab w:val="left" w:pos="1132"/>
        </w:tabs>
        <w:kinsoku w:val="0"/>
        <w:overflowPunct w:val="0"/>
        <w:spacing w:line="276" w:lineRule="auto"/>
        <w:ind w:right="532" w:hanging="451"/>
        <w:rPr>
          <w:sz w:val="16"/>
          <w:szCs w:val="16"/>
        </w:rPr>
      </w:pPr>
      <w:r w:rsidRPr="00322C89">
        <w:rPr>
          <w:b/>
          <w:bCs/>
          <w:sz w:val="16"/>
          <w:szCs w:val="16"/>
        </w:rPr>
        <w:t>Mental Health/Social Services</w:t>
      </w:r>
      <w:r w:rsidRPr="00322C89">
        <w:rPr>
          <w:sz w:val="16"/>
          <w:szCs w:val="16"/>
        </w:rPr>
        <w:t>: Services must be provided in accordance with nationally recognized and accepted standards such as the Child Welfare League of America or the National Association of Social Workers, Inc. Other nationally recognized and accepted standards may be utilized as a framework for professional practice with prior Department</w:t>
      </w:r>
      <w:r w:rsidRPr="00322C89">
        <w:rPr>
          <w:spacing w:val="-7"/>
          <w:sz w:val="16"/>
          <w:szCs w:val="16"/>
        </w:rPr>
        <w:t xml:space="preserve"> </w:t>
      </w:r>
      <w:r w:rsidRPr="00322C89">
        <w:rPr>
          <w:sz w:val="16"/>
          <w:szCs w:val="16"/>
        </w:rPr>
        <w:t>approval.</w:t>
      </w:r>
    </w:p>
    <w:p w:rsidR="004F5B0E" w:rsidRPr="00322C89" w:rsidRDefault="004F5B0E" w:rsidP="0081340F">
      <w:pPr>
        <w:pStyle w:val="ListParagraph"/>
        <w:numPr>
          <w:ilvl w:val="1"/>
          <w:numId w:val="1"/>
        </w:numPr>
        <w:tabs>
          <w:tab w:val="left" w:pos="1581"/>
        </w:tabs>
        <w:kinsoku w:val="0"/>
        <w:overflowPunct w:val="0"/>
        <w:spacing w:before="119"/>
        <w:rPr>
          <w:sz w:val="16"/>
          <w:szCs w:val="16"/>
        </w:rPr>
      </w:pPr>
      <w:r w:rsidRPr="00322C89">
        <w:rPr>
          <w:sz w:val="16"/>
          <w:szCs w:val="16"/>
        </w:rPr>
        <w:t>Services:</w:t>
      </w:r>
    </w:p>
    <w:p w:rsidR="004F5B0E" w:rsidRPr="00322C89" w:rsidRDefault="004F5B0E" w:rsidP="0081340F">
      <w:pPr>
        <w:pStyle w:val="ListParagraph"/>
        <w:numPr>
          <w:ilvl w:val="2"/>
          <w:numId w:val="1"/>
        </w:numPr>
        <w:tabs>
          <w:tab w:val="left" w:pos="1941"/>
        </w:tabs>
        <w:kinsoku w:val="0"/>
        <w:overflowPunct w:val="0"/>
        <w:spacing w:before="149"/>
        <w:ind w:left="1940" w:hanging="269"/>
        <w:rPr>
          <w:sz w:val="16"/>
          <w:szCs w:val="16"/>
        </w:rPr>
      </w:pPr>
      <w:r w:rsidRPr="00322C89">
        <w:rPr>
          <w:sz w:val="16"/>
          <w:szCs w:val="16"/>
        </w:rPr>
        <w:t>Assessment, diagnosis and treatment of psychological, social and emotional</w:t>
      </w:r>
      <w:r w:rsidRPr="00322C89">
        <w:rPr>
          <w:spacing w:val="-19"/>
          <w:sz w:val="16"/>
          <w:szCs w:val="16"/>
        </w:rPr>
        <w:t xml:space="preserve"> </w:t>
      </w:r>
      <w:r w:rsidRPr="00322C89">
        <w:rPr>
          <w:sz w:val="16"/>
          <w:szCs w:val="16"/>
        </w:rPr>
        <w:t>problems</w:t>
      </w:r>
    </w:p>
    <w:p w:rsidR="004F5B0E" w:rsidRPr="00322C89" w:rsidRDefault="004F5B0E" w:rsidP="0081340F">
      <w:pPr>
        <w:pStyle w:val="ListParagraph"/>
        <w:numPr>
          <w:ilvl w:val="2"/>
          <w:numId w:val="1"/>
        </w:numPr>
        <w:tabs>
          <w:tab w:val="left" w:pos="1941"/>
        </w:tabs>
        <w:kinsoku w:val="0"/>
        <w:overflowPunct w:val="0"/>
        <w:spacing w:before="149"/>
        <w:ind w:left="1940" w:hanging="269"/>
        <w:rPr>
          <w:sz w:val="16"/>
          <w:szCs w:val="16"/>
        </w:rPr>
      </w:pPr>
      <w:r w:rsidRPr="00322C89">
        <w:rPr>
          <w:sz w:val="16"/>
          <w:szCs w:val="16"/>
        </w:rPr>
        <w:t>Crisis</w:t>
      </w:r>
      <w:r w:rsidRPr="00322C89">
        <w:rPr>
          <w:spacing w:val="-3"/>
          <w:sz w:val="16"/>
          <w:szCs w:val="16"/>
        </w:rPr>
        <w:t xml:space="preserve"> </w:t>
      </w:r>
      <w:r w:rsidRPr="00322C89">
        <w:rPr>
          <w:sz w:val="16"/>
          <w:szCs w:val="16"/>
        </w:rPr>
        <w:t>intervention</w:t>
      </w:r>
    </w:p>
    <w:p w:rsidR="004F5B0E" w:rsidRPr="00322C89" w:rsidRDefault="004F5B0E" w:rsidP="0081340F">
      <w:pPr>
        <w:pStyle w:val="ListParagraph"/>
        <w:numPr>
          <w:ilvl w:val="2"/>
          <w:numId w:val="1"/>
        </w:numPr>
        <w:tabs>
          <w:tab w:val="left" w:pos="1941"/>
        </w:tabs>
        <w:kinsoku w:val="0"/>
        <w:overflowPunct w:val="0"/>
        <w:spacing w:before="149"/>
        <w:ind w:left="1940" w:hanging="269"/>
        <w:rPr>
          <w:sz w:val="16"/>
          <w:szCs w:val="16"/>
        </w:rPr>
        <w:sectPr w:rsidR="004F5B0E" w:rsidRPr="00322C89" w:rsidSect="00F508C9">
          <w:type w:val="continuous"/>
          <w:pgSz w:w="12240" w:h="15840"/>
          <w:pgMar w:top="920" w:right="580" w:bottom="840" w:left="580" w:header="720" w:footer="720" w:gutter="0"/>
          <w:cols w:space="720" w:equalWidth="0">
            <w:col w:w="11080"/>
          </w:cols>
          <w:noEndnote/>
        </w:sectPr>
      </w:pPr>
    </w:p>
    <w:p w:rsidR="004F5B0E" w:rsidRPr="00322C89" w:rsidRDefault="004F5B0E">
      <w:pPr>
        <w:pStyle w:val="BodyText"/>
        <w:kinsoku w:val="0"/>
        <w:overflowPunct w:val="0"/>
        <w:spacing w:before="5"/>
        <w:rPr>
          <w:sz w:val="8"/>
          <w:szCs w:val="8"/>
        </w:rPr>
      </w:pPr>
    </w:p>
    <w:p w:rsidR="004F5B0E" w:rsidRPr="00322C89" w:rsidRDefault="004F5B0E" w:rsidP="0081340F">
      <w:pPr>
        <w:pStyle w:val="ListParagraph"/>
        <w:numPr>
          <w:ilvl w:val="2"/>
          <w:numId w:val="1"/>
        </w:numPr>
        <w:tabs>
          <w:tab w:val="left" w:pos="1941"/>
        </w:tabs>
        <w:kinsoku w:val="0"/>
        <w:overflowPunct w:val="0"/>
        <w:spacing w:before="101"/>
        <w:ind w:left="1940" w:hanging="269"/>
        <w:rPr>
          <w:sz w:val="16"/>
          <w:szCs w:val="16"/>
        </w:rPr>
      </w:pPr>
      <w:r w:rsidRPr="00322C89">
        <w:rPr>
          <w:sz w:val="16"/>
          <w:szCs w:val="16"/>
        </w:rPr>
        <w:t>Individual, family and group counseling or referral for same if</w:t>
      </w:r>
      <w:r w:rsidRPr="00322C89">
        <w:rPr>
          <w:spacing w:val="-27"/>
          <w:sz w:val="16"/>
          <w:szCs w:val="16"/>
        </w:rPr>
        <w:t xml:space="preserve"> </w:t>
      </w:r>
      <w:r w:rsidRPr="00322C89">
        <w:rPr>
          <w:sz w:val="16"/>
          <w:szCs w:val="16"/>
        </w:rPr>
        <w:t>indicated</w:t>
      </w:r>
    </w:p>
    <w:p w:rsidR="004F5B0E" w:rsidRPr="00322C89" w:rsidRDefault="004F5B0E" w:rsidP="0081340F">
      <w:pPr>
        <w:pStyle w:val="ListParagraph"/>
        <w:numPr>
          <w:ilvl w:val="2"/>
          <w:numId w:val="1"/>
        </w:numPr>
        <w:tabs>
          <w:tab w:val="left" w:pos="1941"/>
        </w:tabs>
        <w:kinsoku w:val="0"/>
        <w:overflowPunct w:val="0"/>
        <w:spacing w:before="148"/>
        <w:ind w:left="1940" w:hanging="269"/>
        <w:rPr>
          <w:sz w:val="16"/>
          <w:szCs w:val="16"/>
        </w:rPr>
      </w:pPr>
      <w:r w:rsidRPr="00322C89">
        <w:rPr>
          <w:sz w:val="16"/>
          <w:szCs w:val="16"/>
        </w:rPr>
        <w:t>Substance abuse and HIV/AIDS</w:t>
      </w:r>
      <w:r w:rsidRPr="00322C89">
        <w:rPr>
          <w:spacing w:val="-11"/>
          <w:sz w:val="16"/>
          <w:szCs w:val="16"/>
        </w:rPr>
        <w:t xml:space="preserve"> </w:t>
      </w:r>
      <w:r w:rsidRPr="00322C89">
        <w:rPr>
          <w:sz w:val="16"/>
          <w:szCs w:val="16"/>
        </w:rPr>
        <w:t>prevention</w:t>
      </w:r>
    </w:p>
    <w:p w:rsidR="004F5B0E" w:rsidRPr="00322C89" w:rsidRDefault="004F5B0E" w:rsidP="0081340F">
      <w:pPr>
        <w:pStyle w:val="ListParagraph"/>
        <w:numPr>
          <w:ilvl w:val="2"/>
          <w:numId w:val="1"/>
        </w:numPr>
        <w:tabs>
          <w:tab w:val="left" w:pos="1941"/>
        </w:tabs>
        <w:kinsoku w:val="0"/>
        <w:overflowPunct w:val="0"/>
        <w:spacing w:before="149"/>
        <w:ind w:left="1940" w:hanging="269"/>
        <w:rPr>
          <w:sz w:val="16"/>
          <w:szCs w:val="16"/>
        </w:rPr>
      </w:pPr>
      <w:r w:rsidRPr="00322C89">
        <w:rPr>
          <w:sz w:val="16"/>
          <w:szCs w:val="16"/>
        </w:rPr>
        <w:t>Risk reduction and early intervention</w:t>
      </w:r>
      <w:r w:rsidRPr="00322C89">
        <w:rPr>
          <w:spacing w:val="-13"/>
          <w:sz w:val="16"/>
          <w:szCs w:val="16"/>
        </w:rPr>
        <w:t xml:space="preserve"> </w:t>
      </w:r>
      <w:r w:rsidRPr="00322C89">
        <w:rPr>
          <w:sz w:val="16"/>
          <w:szCs w:val="16"/>
        </w:rPr>
        <w:t>services</w:t>
      </w:r>
    </w:p>
    <w:p w:rsidR="004F5B0E" w:rsidRPr="00322C89" w:rsidRDefault="004F5B0E" w:rsidP="0081340F">
      <w:pPr>
        <w:pStyle w:val="ListParagraph"/>
        <w:numPr>
          <w:ilvl w:val="2"/>
          <w:numId w:val="1"/>
        </w:numPr>
        <w:tabs>
          <w:tab w:val="left" w:pos="1941"/>
        </w:tabs>
        <w:kinsoku w:val="0"/>
        <w:overflowPunct w:val="0"/>
        <w:spacing w:before="148"/>
        <w:ind w:left="1940" w:hanging="269"/>
        <w:rPr>
          <w:sz w:val="16"/>
          <w:szCs w:val="16"/>
        </w:rPr>
      </w:pPr>
      <w:r w:rsidRPr="00322C89">
        <w:rPr>
          <w:sz w:val="16"/>
          <w:szCs w:val="16"/>
        </w:rPr>
        <w:t>Outreach to students at</w:t>
      </w:r>
      <w:r w:rsidRPr="00322C89">
        <w:rPr>
          <w:spacing w:val="-9"/>
          <w:sz w:val="16"/>
          <w:szCs w:val="16"/>
        </w:rPr>
        <w:t xml:space="preserve"> </w:t>
      </w:r>
      <w:r w:rsidRPr="00322C89">
        <w:rPr>
          <w:sz w:val="16"/>
          <w:szCs w:val="16"/>
        </w:rPr>
        <w:t>risk</w:t>
      </w:r>
    </w:p>
    <w:p w:rsidR="004F5B0E" w:rsidRPr="00322C89" w:rsidRDefault="004F5B0E" w:rsidP="0081340F">
      <w:pPr>
        <w:pStyle w:val="ListParagraph"/>
        <w:numPr>
          <w:ilvl w:val="2"/>
          <w:numId w:val="1"/>
        </w:numPr>
        <w:tabs>
          <w:tab w:val="left" w:pos="1941"/>
        </w:tabs>
        <w:kinsoku w:val="0"/>
        <w:overflowPunct w:val="0"/>
        <w:spacing w:before="148"/>
        <w:ind w:left="1940" w:hanging="269"/>
        <w:rPr>
          <w:sz w:val="16"/>
          <w:szCs w:val="16"/>
        </w:rPr>
      </w:pPr>
      <w:r w:rsidRPr="00322C89">
        <w:rPr>
          <w:sz w:val="16"/>
          <w:szCs w:val="16"/>
        </w:rPr>
        <w:t>Support and/or psycho-educational groups focusing on topics of importance to the target</w:t>
      </w:r>
      <w:r w:rsidRPr="00322C89">
        <w:rPr>
          <w:spacing w:val="-31"/>
          <w:sz w:val="16"/>
          <w:szCs w:val="16"/>
        </w:rPr>
        <w:t xml:space="preserve"> </w:t>
      </w:r>
      <w:r w:rsidRPr="00322C89">
        <w:rPr>
          <w:sz w:val="16"/>
          <w:szCs w:val="16"/>
        </w:rPr>
        <w:t>population</w:t>
      </w:r>
    </w:p>
    <w:p w:rsidR="004F5B0E" w:rsidRPr="00322C89" w:rsidRDefault="004F5B0E" w:rsidP="0081340F">
      <w:pPr>
        <w:pStyle w:val="ListParagraph"/>
        <w:numPr>
          <w:ilvl w:val="2"/>
          <w:numId w:val="1"/>
        </w:numPr>
        <w:tabs>
          <w:tab w:val="left" w:pos="1941"/>
        </w:tabs>
        <w:kinsoku w:val="0"/>
        <w:overflowPunct w:val="0"/>
        <w:spacing w:before="151"/>
        <w:ind w:left="1940" w:hanging="269"/>
        <w:rPr>
          <w:sz w:val="16"/>
          <w:szCs w:val="16"/>
        </w:rPr>
      </w:pPr>
      <w:r w:rsidRPr="00322C89">
        <w:rPr>
          <w:sz w:val="16"/>
          <w:szCs w:val="16"/>
        </w:rPr>
        <w:t>Advocacy and referral for such services as day care, housing, employment, job training,</w:t>
      </w:r>
      <w:r w:rsidRPr="00322C89">
        <w:rPr>
          <w:spacing w:val="-35"/>
          <w:sz w:val="16"/>
          <w:szCs w:val="16"/>
        </w:rPr>
        <w:t xml:space="preserve"> </w:t>
      </w:r>
      <w:r w:rsidRPr="00322C89">
        <w:rPr>
          <w:sz w:val="16"/>
          <w:szCs w:val="16"/>
        </w:rPr>
        <w:t>etc.</w:t>
      </w:r>
    </w:p>
    <w:p w:rsidR="004F5B0E" w:rsidRPr="00322C89" w:rsidRDefault="004F5B0E" w:rsidP="0081340F">
      <w:pPr>
        <w:pStyle w:val="ListParagraph"/>
        <w:numPr>
          <w:ilvl w:val="2"/>
          <w:numId w:val="1"/>
        </w:numPr>
        <w:tabs>
          <w:tab w:val="left" w:pos="1941"/>
        </w:tabs>
        <w:kinsoku w:val="0"/>
        <w:overflowPunct w:val="0"/>
        <w:spacing w:before="148"/>
        <w:ind w:left="1940" w:hanging="269"/>
        <w:rPr>
          <w:sz w:val="16"/>
          <w:szCs w:val="16"/>
        </w:rPr>
      </w:pPr>
      <w:r w:rsidRPr="00322C89">
        <w:rPr>
          <w:sz w:val="16"/>
          <w:szCs w:val="16"/>
        </w:rPr>
        <w:t>Consultation to school staff and parents regarding issues of child and adolescent growth and</w:t>
      </w:r>
      <w:r w:rsidRPr="00322C89">
        <w:rPr>
          <w:spacing w:val="-29"/>
          <w:sz w:val="16"/>
          <w:szCs w:val="16"/>
        </w:rPr>
        <w:t xml:space="preserve"> </w:t>
      </w:r>
      <w:r w:rsidRPr="00322C89">
        <w:rPr>
          <w:sz w:val="16"/>
          <w:szCs w:val="16"/>
        </w:rPr>
        <w:t>development</w:t>
      </w:r>
    </w:p>
    <w:p w:rsidR="004F5B0E" w:rsidRPr="00322C89" w:rsidRDefault="004F5B0E" w:rsidP="0081340F">
      <w:pPr>
        <w:pStyle w:val="ListParagraph"/>
        <w:numPr>
          <w:ilvl w:val="1"/>
          <w:numId w:val="1"/>
        </w:numPr>
        <w:tabs>
          <w:tab w:val="left" w:pos="1581"/>
        </w:tabs>
        <w:kinsoku w:val="0"/>
        <w:overflowPunct w:val="0"/>
        <w:spacing w:before="148"/>
        <w:rPr>
          <w:sz w:val="16"/>
          <w:szCs w:val="16"/>
        </w:rPr>
      </w:pPr>
      <w:r w:rsidRPr="00322C89">
        <w:rPr>
          <w:sz w:val="16"/>
          <w:szCs w:val="16"/>
        </w:rPr>
        <w:t>Referral and follow-up for care that is beyond the scope of services provided in the</w:t>
      </w:r>
      <w:r w:rsidRPr="00322C89">
        <w:rPr>
          <w:spacing w:val="-25"/>
          <w:sz w:val="16"/>
          <w:szCs w:val="16"/>
        </w:rPr>
        <w:t xml:space="preserve"> </w:t>
      </w:r>
      <w:r w:rsidRPr="00322C89">
        <w:rPr>
          <w:sz w:val="16"/>
          <w:szCs w:val="16"/>
        </w:rPr>
        <w:t>SBHC.</w:t>
      </w:r>
    </w:p>
    <w:p w:rsidR="004F5B0E" w:rsidRPr="00322C89" w:rsidRDefault="004F5B0E">
      <w:pPr>
        <w:pStyle w:val="BodyText"/>
        <w:kinsoku w:val="0"/>
        <w:overflowPunct w:val="0"/>
        <w:rPr>
          <w:sz w:val="20"/>
          <w:szCs w:val="20"/>
        </w:rPr>
      </w:pPr>
    </w:p>
    <w:p w:rsidR="004F5B0E" w:rsidRPr="00322C89" w:rsidRDefault="004F5B0E">
      <w:pPr>
        <w:pStyle w:val="BodyText"/>
        <w:kinsoku w:val="0"/>
        <w:overflowPunct w:val="0"/>
        <w:spacing w:before="5"/>
        <w:rPr>
          <w:sz w:val="20"/>
          <w:szCs w:val="20"/>
        </w:rPr>
      </w:pPr>
    </w:p>
    <w:p w:rsidR="004F5B0E" w:rsidRPr="00322C89" w:rsidRDefault="004F5B0E" w:rsidP="0081340F">
      <w:pPr>
        <w:pStyle w:val="ListParagraph"/>
        <w:numPr>
          <w:ilvl w:val="0"/>
          <w:numId w:val="1"/>
        </w:numPr>
        <w:tabs>
          <w:tab w:val="left" w:pos="1221"/>
        </w:tabs>
        <w:kinsoku w:val="0"/>
        <w:overflowPunct w:val="0"/>
        <w:spacing w:line="278" w:lineRule="auto"/>
        <w:ind w:left="1220" w:right="600" w:hanging="360"/>
        <w:rPr>
          <w:sz w:val="16"/>
          <w:szCs w:val="16"/>
        </w:rPr>
      </w:pPr>
      <w:r w:rsidRPr="00322C89">
        <w:rPr>
          <w:b/>
          <w:bCs/>
          <w:sz w:val="16"/>
          <w:szCs w:val="16"/>
        </w:rPr>
        <w:t>Health Education Services</w:t>
      </w:r>
      <w:r w:rsidRPr="00322C89">
        <w:rPr>
          <w:sz w:val="16"/>
          <w:szCs w:val="16"/>
        </w:rPr>
        <w:t>: Services should be supportive of existing (Local Education Agency) health education activities:</w:t>
      </w:r>
    </w:p>
    <w:p w:rsidR="004F5B0E" w:rsidRPr="00322C89" w:rsidRDefault="004F5B0E" w:rsidP="0081340F">
      <w:pPr>
        <w:pStyle w:val="ListParagraph"/>
        <w:numPr>
          <w:ilvl w:val="1"/>
          <w:numId w:val="1"/>
        </w:numPr>
        <w:tabs>
          <w:tab w:val="left" w:pos="1581"/>
        </w:tabs>
        <w:kinsoku w:val="0"/>
        <w:overflowPunct w:val="0"/>
        <w:spacing w:before="117"/>
        <w:rPr>
          <w:sz w:val="16"/>
          <w:szCs w:val="16"/>
        </w:rPr>
      </w:pPr>
      <w:r w:rsidRPr="00322C89">
        <w:rPr>
          <w:sz w:val="16"/>
          <w:szCs w:val="16"/>
        </w:rPr>
        <w:t>Consultation to school staff regarding issues of child and adolescent growth and</w:t>
      </w:r>
      <w:r w:rsidRPr="00322C89">
        <w:rPr>
          <w:spacing w:val="-32"/>
          <w:sz w:val="16"/>
          <w:szCs w:val="16"/>
        </w:rPr>
        <w:t xml:space="preserve"> </w:t>
      </w:r>
      <w:r w:rsidRPr="00322C89">
        <w:rPr>
          <w:sz w:val="16"/>
          <w:szCs w:val="16"/>
        </w:rPr>
        <w:t>development</w:t>
      </w:r>
    </w:p>
    <w:p w:rsidR="004F5B0E" w:rsidRPr="00322C89" w:rsidRDefault="004F5B0E" w:rsidP="0081340F">
      <w:pPr>
        <w:pStyle w:val="ListParagraph"/>
        <w:numPr>
          <w:ilvl w:val="1"/>
          <w:numId w:val="1"/>
        </w:numPr>
        <w:tabs>
          <w:tab w:val="left" w:pos="1581"/>
        </w:tabs>
        <w:kinsoku w:val="0"/>
        <w:overflowPunct w:val="0"/>
        <w:spacing w:before="149"/>
        <w:rPr>
          <w:sz w:val="16"/>
          <w:szCs w:val="16"/>
        </w:rPr>
      </w:pPr>
      <w:r w:rsidRPr="00322C89">
        <w:rPr>
          <w:sz w:val="16"/>
          <w:szCs w:val="16"/>
        </w:rPr>
        <w:t>School staff and parent training regarding issues of importance in target</w:t>
      </w:r>
      <w:r w:rsidRPr="00322C89">
        <w:rPr>
          <w:spacing w:val="-25"/>
          <w:sz w:val="16"/>
          <w:szCs w:val="16"/>
        </w:rPr>
        <w:t xml:space="preserve"> </w:t>
      </w:r>
      <w:r w:rsidRPr="00322C89">
        <w:rPr>
          <w:sz w:val="16"/>
          <w:szCs w:val="16"/>
        </w:rPr>
        <w:t>population</w:t>
      </w:r>
    </w:p>
    <w:p w:rsidR="004F5B0E" w:rsidRPr="00322C89" w:rsidRDefault="004F5B0E" w:rsidP="0081340F">
      <w:pPr>
        <w:pStyle w:val="ListParagraph"/>
        <w:numPr>
          <w:ilvl w:val="1"/>
          <w:numId w:val="1"/>
        </w:numPr>
        <w:tabs>
          <w:tab w:val="left" w:pos="1581"/>
        </w:tabs>
        <w:kinsoku w:val="0"/>
        <w:overflowPunct w:val="0"/>
        <w:spacing w:before="148"/>
        <w:rPr>
          <w:sz w:val="16"/>
          <w:szCs w:val="16"/>
        </w:rPr>
      </w:pPr>
      <w:r w:rsidRPr="00322C89">
        <w:rPr>
          <w:sz w:val="16"/>
          <w:szCs w:val="16"/>
        </w:rPr>
        <w:t>Individual and group health</w:t>
      </w:r>
      <w:r w:rsidRPr="00322C89">
        <w:rPr>
          <w:spacing w:val="-11"/>
          <w:sz w:val="16"/>
          <w:szCs w:val="16"/>
        </w:rPr>
        <w:t xml:space="preserve"> </w:t>
      </w:r>
      <w:r w:rsidRPr="00322C89">
        <w:rPr>
          <w:sz w:val="16"/>
          <w:szCs w:val="16"/>
        </w:rPr>
        <w:t>education</w:t>
      </w:r>
    </w:p>
    <w:p w:rsidR="004F5B0E" w:rsidRPr="00322C89" w:rsidRDefault="004F5B0E" w:rsidP="0081340F">
      <w:pPr>
        <w:pStyle w:val="ListParagraph"/>
        <w:numPr>
          <w:ilvl w:val="1"/>
          <w:numId w:val="1"/>
        </w:numPr>
        <w:tabs>
          <w:tab w:val="left" w:pos="1581"/>
        </w:tabs>
        <w:kinsoku w:val="0"/>
        <w:overflowPunct w:val="0"/>
        <w:spacing w:before="148"/>
        <w:rPr>
          <w:sz w:val="16"/>
          <w:szCs w:val="16"/>
        </w:rPr>
      </w:pPr>
      <w:r w:rsidRPr="00322C89">
        <w:rPr>
          <w:sz w:val="16"/>
          <w:szCs w:val="16"/>
        </w:rPr>
        <w:t>Classroom</w:t>
      </w:r>
      <w:r w:rsidRPr="00322C89">
        <w:rPr>
          <w:spacing w:val="-7"/>
          <w:sz w:val="16"/>
          <w:szCs w:val="16"/>
        </w:rPr>
        <w:t xml:space="preserve"> </w:t>
      </w:r>
      <w:r w:rsidRPr="00322C89">
        <w:rPr>
          <w:sz w:val="16"/>
          <w:szCs w:val="16"/>
        </w:rPr>
        <w:t>presentations</w:t>
      </w:r>
    </w:p>
    <w:p w:rsidR="004F5B0E" w:rsidRPr="00322C89" w:rsidRDefault="004F5B0E">
      <w:pPr>
        <w:pStyle w:val="BodyText"/>
        <w:kinsoku w:val="0"/>
        <w:overflowPunct w:val="0"/>
        <w:rPr>
          <w:sz w:val="20"/>
          <w:szCs w:val="20"/>
        </w:rPr>
      </w:pPr>
    </w:p>
    <w:p w:rsidR="004F5B0E" w:rsidRPr="00322C89" w:rsidRDefault="004F5B0E">
      <w:pPr>
        <w:pStyle w:val="BodyText"/>
        <w:kinsoku w:val="0"/>
        <w:overflowPunct w:val="0"/>
        <w:spacing w:before="7"/>
        <w:rPr>
          <w:sz w:val="20"/>
          <w:szCs w:val="20"/>
        </w:rPr>
      </w:pPr>
    </w:p>
    <w:p w:rsidR="004F5B0E" w:rsidRPr="00322C89" w:rsidRDefault="004F5B0E" w:rsidP="0081340F">
      <w:pPr>
        <w:pStyle w:val="Heading8"/>
        <w:numPr>
          <w:ilvl w:val="0"/>
          <w:numId w:val="1"/>
        </w:numPr>
        <w:tabs>
          <w:tab w:val="left" w:pos="1221"/>
        </w:tabs>
        <w:kinsoku w:val="0"/>
        <w:overflowPunct w:val="0"/>
        <w:ind w:left="1220" w:hanging="360"/>
        <w:rPr>
          <w:b w:val="0"/>
          <w:bCs w:val="0"/>
        </w:rPr>
      </w:pPr>
      <w:r w:rsidRPr="00322C89">
        <w:t>Oral Health</w:t>
      </w:r>
      <w:r w:rsidRPr="00322C89">
        <w:rPr>
          <w:spacing w:val="-4"/>
        </w:rPr>
        <w:t xml:space="preserve"> </w:t>
      </w:r>
      <w:r w:rsidRPr="00322C89">
        <w:t>Services</w:t>
      </w:r>
      <w:r w:rsidRPr="00322C89">
        <w:rPr>
          <w:b w:val="0"/>
          <w:bCs w:val="0"/>
        </w:rPr>
        <w:t>:</w:t>
      </w:r>
    </w:p>
    <w:p w:rsidR="004F5B0E" w:rsidRPr="00322C89" w:rsidRDefault="004F5B0E" w:rsidP="0081340F">
      <w:pPr>
        <w:pStyle w:val="ListParagraph"/>
        <w:numPr>
          <w:ilvl w:val="1"/>
          <w:numId w:val="1"/>
        </w:numPr>
        <w:tabs>
          <w:tab w:val="left" w:pos="1581"/>
        </w:tabs>
        <w:kinsoku w:val="0"/>
        <w:overflowPunct w:val="0"/>
        <w:spacing w:before="148"/>
        <w:rPr>
          <w:sz w:val="16"/>
          <w:szCs w:val="16"/>
        </w:rPr>
      </w:pPr>
      <w:r w:rsidRPr="00322C89">
        <w:rPr>
          <w:sz w:val="16"/>
          <w:szCs w:val="16"/>
        </w:rPr>
        <w:t>Preventive services may</w:t>
      </w:r>
      <w:r w:rsidRPr="00322C89">
        <w:rPr>
          <w:spacing w:val="-7"/>
          <w:sz w:val="16"/>
          <w:szCs w:val="16"/>
        </w:rPr>
        <w:t xml:space="preserve"> </w:t>
      </w:r>
      <w:r w:rsidRPr="00322C89">
        <w:rPr>
          <w:sz w:val="16"/>
          <w:szCs w:val="16"/>
        </w:rPr>
        <w:t>include:</w:t>
      </w:r>
    </w:p>
    <w:p w:rsidR="004F5B0E" w:rsidRPr="00322C89" w:rsidRDefault="004F5B0E" w:rsidP="0081340F">
      <w:pPr>
        <w:pStyle w:val="ListParagraph"/>
        <w:numPr>
          <w:ilvl w:val="2"/>
          <w:numId w:val="1"/>
        </w:numPr>
        <w:tabs>
          <w:tab w:val="left" w:pos="1941"/>
        </w:tabs>
        <w:kinsoku w:val="0"/>
        <w:overflowPunct w:val="0"/>
        <w:spacing w:before="148"/>
        <w:ind w:left="1940" w:hanging="269"/>
        <w:rPr>
          <w:sz w:val="16"/>
          <w:szCs w:val="16"/>
        </w:rPr>
      </w:pPr>
      <w:r w:rsidRPr="00322C89">
        <w:rPr>
          <w:sz w:val="16"/>
          <w:szCs w:val="16"/>
        </w:rPr>
        <w:t>Screenings</w:t>
      </w:r>
    </w:p>
    <w:p w:rsidR="004F5B0E" w:rsidRPr="00322C89" w:rsidRDefault="004F5B0E" w:rsidP="0081340F">
      <w:pPr>
        <w:pStyle w:val="ListParagraph"/>
        <w:numPr>
          <w:ilvl w:val="2"/>
          <w:numId w:val="1"/>
        </w:numPr>
        <w:tabs>
          <w:tab w:val="left" w:pos="1941"/>
        </w:tabs>
        <w:kinsoku w:val="0"/>
        <w:overflowPunct w:val="0"/>
        <w:spacing w:before="148"/>
        <w:ind w:left="1940" w:hanging="269"/>
        <w:rPr>
          <w:sz w:val="16"/>
          <w:szCs w:val="16"/>
        </w:rPr>
      </w:pPr>
      <w:r w:rsidRPr="00322C89">
        <w:rPr>
          <w:sz w:val="16"/>
          <w:szCs w:val="16"/>
        </w:rPr>
        <w:t>Dental</w:t>
      </w:r>
      <w:r w:rsidRPr="00322C89">
        <w:rPr>
          <w:spacing w:val="-4"/>
          <w:sz w:val="16"/>
          <w:szCs w:val="16"/>
        </w:rPr>
        <w:t xml:space="preserve"> </w:t>
      </w:r>
      <w:r w:rsidRPr="00322C89">
        <w:rPr>
          <w:sz w:val="16"/>
          <w:szCs w:val="16"/>
        </w:rPr>
        <w:t>prophylaxis</w:t>
      </w:r>
    </w:p>
    <w:p w:rsidR="004F5B0E" w:rsidRPr="00322C89" w:rsidRDefault="004F5B0E" w:rsidP="0081340F">
      <w:pPr>
        <w:pStyle w:val="ListParagraph"/>
        <w:numPr>
          <w:ilvl w:val="2"/>
          <w:numId w:val="1"/>
        </w:numPr>
        <w:tabs>
          <w:tab w:val="left" w:pos="1941"/>
        </w:tabs>
        <w:kinsoku w:val="0"/>
        <w:overflowPunct w:val="0"/>
        <w:spacing w:before="148"/>
        <w:ind w:left="1940" w:hanging="269"/>
        <w:rPr>
          <w:sz w:val="16"/>
          <w:szCs w:val="16"/>
        </w:rPr>
      </w:pPr>
      <w:r w:rsidRPr="00322C89">
        <w:rPr>
          <w:sz w:val="16"/>
          <w:szCs w:val="16"/>
        </w:rPr>
        <w:t>Fissure</w:t>
      </w:r>
      <w:r w:rsidRPr="00322C89">
        <w:rPr>
          <w:spacing w:val="-4"/>
          <w:sz w:val="16"/>
          <w:szCs w:val="16"/>
        </w:rPr>
        <w:t xml:space="preserve"> </w:t>
      </w:r>
      <w:r w:rsidRPr="00322C89">
        <w:rPr>
          <w:sz w:val="16"/>
          <w:szCs w:val="16"/>
        </w:rPr>
        <w:t>sealants</w:t>
      </w:r>
    </w:p>
    <w:p w:rsidR="004F5B0E" w:rsidRPr="00322C89" w:rsidRDefault="004F5B0E" w:rsidP="0081340F">
      <w:pPr>
        <w:pStyle w:val="ListParagraph"/>
        <w:numPr>
          <w:ilvl w:val="2"/>
          <w:numId w:val="1"/>
        </w:numPr>
        <w:tabs>
          <w:tab w:val="left" w:pos="1941"/>
        </w:tabs>
        <w:kinsoku w:val="0"/>
        <w:overflowPunct w:val="0"/>
        <w:spacing w:before="148"/>
        <w:ind w:left="1940" w:hanging="269"/>
        <w:rPr>
          <w:sz w:val="16"/>
          <w:szCs w:val="16"/>
        </w:rPr>
      </w:pPr>
      <w:r w:rsidRPr="00322C89">
        <w:rPr>
          <w:sz w:val="16"/>
          <w:szCs w:val="16"/>
        </w:rPr>
        <w:t>Fluoride</w:t>
      </w:r>
      <w:r w:rsidRPr="00322C89">
        <w:rPr>
          <w:spacing w:val="-4"/>
          <w:sz w:val="16"/>
          <w:szCs w:val="16"/>
        </w:rPr>
        <w:t xml:space="preserve"> </w:t>
      </w:r>
      <w:r w:rsidRPr="00322C89">
        <w:rPr>
          <w:sz w:val="16"/>
          <w:szCs w:val="16"/>
        </w:rPr>
        <w:t>application</w:t>
      </w:r>
    </w:p>
    <w:p w:rsidR="004F5B0E" w:rsidRPr="00322C89" w:rsidRDefault="004F5B0E" w:rsidP="0081340F">
      <w:pPr>
        <w:pStyle w:val="ListParagraph"/>
        <w:numPr>
          <w:ilvl w:val="2"/>
          <w:numId w:val="1"/>
        </w:numPr>
        <w:tabs>
          <w:tab w:val="left" w:pos="1941"/>
        </w:tabs>
        <w:kinsoku w:val="0"/>
        <w:overflowPunct w:val="0"/>
        <w:spacing w:before="151"/>
        <w:ind w:left="1940" w:hanging="269"/>
        <w:rPr>
          <w:sz w:val="16"/>
          <w:szCs w:val="16"/>
        </w:rPr>
      </w:pPr>
      <w:r w:rsidRPr="00322C89">
        <w:rPr>
          <w:sz w:val="16"/>
          <w:szCs w:val="16"/>
        </w:rPr>
        <w:t>Sealant</w:t>
      </w:r>
      <w:r w:rsidRPr="00322C89">
        <w:rPr>
          <w:spacing w:val="-3"/>
          <w:sz w:val="16"/>
          <w:szCs w:val="16"/>
        </w:rPr>
        <w:t xml:space="preserve"> </w:t>
      </w:r>
      <w:r w:rsidRPr="00322C89">
        <w:rPr>
          <w:sz w:val="16"/>
          <w:szCs w:val="16"/>
        </w:rPr>
        <w:t>placement</w:t>
      </w:r>
    </w:p>
    <w:p w:rsidR="004F5B0E" w:rsidRPr="00322C89" w:rsidRDefault="004F5B0E" w:rsidP="0081340F">
      <w:pPr>
        <w:pStyle w:val="ListParagraph"/>
        <w:numPr>
          <w:ilvl w:val="2"/>
          <w:numId w:val="1"/>
        </w:numPr>
        <w:tabs>
          <w:tab w:val="left" w:pos="1905"/>
        </w:tabs>
        <w:kinsoku w:val="0"/>
        <w:overflowPunct w:val="0"/>
        <w:spacing w:before="148"/>
        <w:ind w:left="1904" w:hanging="233"/>
        <w:rPr>
          <w:sz w:val="16"/>
          <w:szCs w:val="16"/>
        </w:rPr>
      </w:pPr>
      <w:r w:rsidRPr="00322C89">
        <w:rPr>
          <w:sz w:val="16"/>
          <w:szCs w:val="16"/>
        </w:rPr>
        <w:t>Education</w:t>
      </w:r>
    </w:p>
    <w:p w:rsidR="004F5B0E" w:rsidRPr="00322C89" w:rsidRDefault="004F5B0E">
      <w:pPr>
        <w:pStyle w:val="BodyText"/>
        <w:kinsoku w:val="0"/>
        <w:overflowPunct w:val="0"/>
        <w:rPr>
          <w:sz w:val="20"/>
          <w:szCs w:val="20"/>
        </w:rPr>
      </w:pPr>
    </w:p>
    <w:p w:rsidR="004F5B0E" w:rsidRPr="00322C89" w:rsidRDefault="004F5B0E">
      <w:pPr>
        <w:pStyle w:val="BodyText"/>
        <w:kinsoku w:val="0"/>
        <w:overflowPunct w:val="0"/>
        <w:spacing w:before="5"/>
        <w:rPr>
          <w:sz w:val="20"/>
          <w:szCs w:val="20"/>
        </w:rPr>
      </w:pPr>
    </w:p>
    <w:p w:rsidR="004F5B0E" w:rsidRPr="00322C89" w:rsidRDefault="004F5B0E" w:rsidP="0081340F">
      <w:pPr>
        <w:pStyle w:val="ListParagraph"/>
        <w:numPr>
          <w:ilvl w:val="1"/>
          <w:numId w:val="1"/>
        </w:numPr>
        <w:tabs>
          <w:tab w:val="left" w:pos="1581"/>
        </w:tabs>
        <w:kinsoku w:val="0"/>
        <w:overflowPunct w:val="0"/>
        <w:rPr>
          <w:sz w:val="16"/>
          <w:szCs w:val="16"/>
        </w:rPr>
      </w:pPr>
      <w:r w:rsidRPr="00322C89">
        <w:rPr>
          <w:sz w:val="16"/>
          <w:szCs w:val="16"/>
        </w:rPr>
        <w:t>Referral and follow-up for care that is beyond the scope of services provided in the</w:t>
      </w:r>
      <w:r w:rsidRPr="00322C89">
        <w:rPr>
          <w:spacing w:val="-28"/>
          <w:sz w:val="16"/>
          <w:szCs w:val="16"/>
        </w:rPr>
        <w:t xml:space="preserve"> </w:t>
      </w:r>
      <w:r w:rsidRPr="00322C89">
        <w:rPr>
          <w:sz w:val="16"/>
          <w:szCs w:val="16"/>
        </w:rPr>
        <w:t>SBHC.</w:t>
      </w:r>
    </w:p>
    <w:p w:rsidR="004F5B0E" w:rsidRDefault="004F5B0E" w:rsidP="0081340F">
      <w:pPr>
        <w:pStyle w:val="ListParagraph"/>
        <w:numPr>
          <w:ilvl w:val="1"/>
          <w:numId w:val="1"/>
        </w:numPr>
        <w:tabs>
          <w:tab w:val="left" w:pos="1581"/>
        </w:tabs>
        <w:kinsoku w:val="0"/>
        <w:overflowPunct w:val="0"/>
        <w:rPr>
          <w:sz w:val="16"/>
          <w:szCs w:val="16"/>
        </w:rPr>
        <w:sectPr w:rsidR="004F5B0E" w:rsidSect="00F508C9">
          <w:headerReference w:type="default" r:id="rId53"/>
          <w:pgSz w:w="12240" w:h="15840"/>
          <w:pgMar w:top="920" w:right="580" w:bottom="840" w:left="580" w:header="722" w:footer="657" w:gutter="0"/>
          <w:cols w:space="720"/>
          <w:noEndnote/>
        </w:sectPr>
      </w:pPr>
    </w:p>
    <w:p w:rsidR="004F5B0E" w:rsidRDefault="004F5B0E">
      <w:pPr>
        <w:pStyle w:val="BodyText"/>
        <w:kinsoku w:val="0"/>
        <w:overflowPunct w:val="0"/>
        <w:spacing w:before="2"/>
      </w:pPr>
    </w:p>
    <w:p w:rsidR="004F5B0E" w:rsidRDefault="004F5B0E">
      <w:pPr>
        <w:pStyle w:val="Heading6"/>
        <w:tabs>
          <w:tab w:val="left" w:pos="9385"/>
        </w:tabs>
        <w:kinsoku w:val="0"/>
        <w:overflowPunct w:val="0"/>
        <w:spacing w:before="196"/>
        <w:ind w:left="220"/>
        <w:rPr>
          <w:rFonts w:ascii="Verdana" w:hAnsi="Verdana" w:cs="Verdana"/>
        </w:rPr>
      </w:pPr>
      <w:r>
        <w:rPr>
          <w:rFonts w:ascii="Verdana" w:hAnsi="Verdana" w:cs="Verdana"/>
        </w:rPr>
        <w:t>Applicant:</w:t>
      </w:r>
      <w:r>
        <w:rPr>
          <w:rFonts w:ascii="Verdana" w:hAnsi="Verdana" w:cs="Verdana"/>
          <w:u w:val="single"/>
        </w:rPr>
        <w:t xml:space="preserve"> </w:t>
      </w:r>
      <w:r>
        <w:rPr>
          <w:rFonts w:ascii="Verdana" w:hAnsi="Verdana" w:cs="Verdana"/>
          <w:u w:val="single"/>
        </w:rPr>
        <w:tab/>
      </w:r>
    </w:p>
    <w:p w:rsidR="004F5B0E" w:rsidRDefault="004F5B0E">
      <w:pPr>
        <w:pStyle w:val="BodyText"/>
        <w:tabs>
          <w:tab w:val="left" w:pos="7421"/>
          <w:tab w:val="left" w:pos="9289"/>
        </w:tabs>
        <w:kinsoku w:val="0"/>
        <w:overflowPunct w:val="0"/>
        <w:spacing w:before="193"/>
        <w:ind w:left="220"/>
        <w:rPr>
          <w:sz w:val="20"/>
          <w:szCs w:val="20"/>
        </w:rPr>
      </w:pPr>
      <w:r>
        <w:rPr>
          <w:b/>
          <w:bCs/>
          <w:sz w:val="20"/>
          <w:szCs w:val="20"/>
          <w:u w:val="thick"/>
        </w:rPr>
        <w:t>Criteria:</w:t>
      </w:r>
      <w:r>
        <w:rPr>
          <w:b/>
          <w:bCs/>
          <w:sz w:val="20"/>
          <w:szCs w:val="20"/>
        </w:rPr>
        <w:tab/>
      </w:r>
      <w:r>
        <w:rPr>
          <w:sz w:val="20"/>
          <w:szCs w:val="20"/>
          <w:u w:val="single"/>
        </w:rPr>
        <w:t>Maximum</w:t>
      </w:r>
      <w:r>
        <w:rPr>
          <w:spacing w:val="-2"/>
          <w:sz w:val="20"/>
          <w:szCs w:val="20"/>
          <w:u w:val="single"/>
        </w:rPr>
        <w:t xml:space="preserve"> </w:t>
      </w:r>
      <w:r>
        <w:rPr>
          <w:sz w:val="20"/>
          <w:szCs w:val="20"/>
          <w:u w:val="single"/>
        </w:rPr>
        <w:t>Points</w:t>
      </w:r>
      <w:r>
        <w:rPr>
          <w:sz w:val="20"/>
          <w:szCs w:val="20"/>
        </w:rPr>
        <w:tab/>
      </w:r>
      <w:r>
        <w:rPr>
          <w:sz w:val="20"/>
          <w:szCs w:val="20"/>
          <w:u w:val="single"/>
        </w:rPr>
        <w:t>Bidder’s</w:t>
      </w:r>
      <w:r>
        <w:rPr>
          <w:spacing w:val="-3"/>
          <w:sz w:val="20"/>
          <w:szCs w:val="20"/>
          <w:u w:val="single"/>
        </w:rPr>
        <w:t xml:space="preserve"> </w:t>
      </w:r>
      <w:r>
        <w:rPr>
          <w:sz w:val="20"/>
          <w:szCs w:val="20"/>
          <w:u w:val="single"/>
        </w:rPr>
        <w:t>Points</w:t>
      </w:r>
    </w:p>
    <w:p w:rsidR="004F5B0E" w:rsidRDefault="004F5B0E">
      <w:pPr>
        <w:pStyle w:val="BodyText"/>
        <w:kinsoku w:val="0"/>
        <w:overflowPunct w:val="0"/>
        <w:spacing w:before="10"/>
        <w:rPr>
          <w:sz w:val="15"/>
          <w:szCs w:val="15"/>
        </w:rPr>
      </w:pPr>
    </w:p>
    <w:tbl>
      <w:tblPr>
        <w:tblpPr w:leftFromText="180" w:rightFromText="180" w:vertAnchor="page" w:horzAnchor="margin" w:tblpXSpec="center" w:tblpY="2261"/>
        <w:tblW w:w="0" w:type="auto"/>
        <w:tblLayout w:type="fixed"/>
        <w:tblCellMar>
          <w:left w:w="0" w:type="dxa"/>
          <w:right w:w="0" w:type="dxa"/>
        </w:tblCellMar>
        <w:tblLook w:val="0000" w:firstRow="0" w:lastRow="0" w:firstColumn="0" w:lastColumn="0" w:noHBand="0" w:noVBand="0"/>
      </w:tblPr>
      <w:tblGrid>
        <w:gridCol w:w="7310"/>
        <w:gridCol w:w="1620"/>
        <w:gridCol w:w="1531"/>
      </w:tblGrid>
      <w:tr w:rsidR="00125C1D" w:rsidRPr="00076923" w:rsidTr="00125C1D">
        <w:tblPrEx>
          <w:tblCellMar>
            <w:top w:w="0" w:type="dxa"/>
            <w:left w:w="0" w:type="dxa"/>
            <w:bottom w:w="0" w:type="dxa"/>
            <w:right w:w="0" w:type="dxa"/>
          </w:tblCellMar>
        </w:tblPrEx>
        <w:trPr>
          <w:trHeight w:hRule="exact" w:val="3901"/>
        </w:trPr>
        <w:tc>
          <w:tcPr>
            <w:tcW w:w="7310" w:type="dxa"/>
            <w:tcBorders>
              <w:top w:val="single" w:sz="4" w:space="0" w:color="000000"/>
              <w:left w:val="single" w:sz="4" w:space="0" w:color="000000"/>
              <w:bottom w:val="single" w:sz="4" w:space="0" w:color="000000"/>
              <w:right w:val="single" w:sz="4" w:space="0" w:color="000000"/>
            </w:tcBorders>
          </w:tcPr>
          <w:p w:rsidR="00125C1D" w:rsidRPr="00076923" w:rsidRDefault="00125C1D" w:rsidP="00125C1D">
            <w:pPr>
              <w:pStyle w:val="TableParagraph"/>
              <w:kinsoku w:val="0"/>
              <w:overflowPunct w:val="0"/>
              <w:spacing w:before="4"/>
              <w:ind w:left="103"/>
              <w:rPr>
                <w:rFonts w:ascii="Verdana" w:hAnsi="Verdana" w:cs="Verdana"/>
                <w:sz w:val="16"/>
                <w:szCs w:val="16"/>
              </w:rPr>
            </w:pPr>
            <w:r w:rsidRPr="00076923">
              <w:rPr>
                <w:rFonts w:ascii="Verdana" w:hAnsi="Verdana" w:cs="Verdana"/>
                <w:b/>
                <w:bCs/>
                <w:sz w:val="16"/>
                <w:szCs w:val="16"/>
              </w:rPr>
              <w:t xml:space="preserve">Organizational Profile: </w:t>
            </w:r>
            <w:r w:rsidRPr="00076923">
              <w:rPr>
                <w:rFonts w:ascii="Verdana" w:hAnsi="Verdana" w:cs="Verdana"/>
                <w:sz w:val="16"/>
                <w:szCs w:val="16"/>
              </w:rPr>
              <w:t>The extent to which the applicant has provided and/or demonstrated:</w:t>
            </w:r>
          </w:p>
          <w:p w:rsidR="00125C1D" w:rsidRPr="00076923" w:rsidRDefault="00125C1D" w:rsidP="0081340F">
            <w:pPr>
              <w:pStyle w:val="TableParagraph"/>
              <w:numPr>
                <w:ilvl w:val="0"/>
                <w:numId w:val="32"/>
              </w:numPr>
              <w:kinsoku w:val="0"/>
              <w:overflowPunct w:val="0"/>
              <w:ind w:left="365" w:hanging="270"/>
              <w:rPr>
                <w:rFonts w:ascii="Verdana" w:hAnsi="Verdana" w:cs="Verdana"/>
                <w:sz w:val="16"/>
                <w:szCs w:val="16"/>
              </w:rPr>
            </w:pPr>
            <w:r w:rsidRPr="00076923">
              <w:rPr>
                <w:rFonts w:ascii="Verdana" w:hAnsi="Verdana" w:cs="Verdana"/>
                <w:sz w:val="16"/>
                <w:szCs w:val="16"/>
              </w:rPr>
              <w:t>How the SBHC fits into the mission of their organization.</w:t>
            </w:r>
          </w:p>
          <w:p w:rsidR="00125C1D" w:rsidRPr="00076923" w:rsidRDefault="00125C1D" w:rsidP="0081340F">
            <w:pPr>
              <w:pStyle w:val="TableParagraph"/>
              <w:numPr>
                <w:ilvl w:val="0"/>
                <w:numId w:val="32"/>
              </w:numPr>
              <w:kinsoku w:val="0"/>
              <w:overflowPunct w:val="0"/>
              <w:ind w:left="365" w:right="163" w:hanging="270"/>
              <w:rPr>
                <w:rFonts w:ascii="Verdana" w:hAnsi="Verdana" w:cs="Verdana"/>
                <w:sz w:val="16"/>
                <w:szCs w:val="16"/>
              </w:rPr>
            </w:pPr>
            <w:r w:rsidRPr="00076923">
              <w:rPr>
                <w:rFonts w:ascii="Verdana" w:hAnsi="Verdana" w:cs="Verdana"/>
                <w:sz w:val="16"/>
                <w:szCs w:val="16"/>
              </w:rPr>
              <w:t>Experience providing like services (medical, mental health and oral health services) with similar mission to children and adolescents over the past three years.</w:t>
            </w:r>
          </w:p>
          <w:p w:rsidR="00125C1D" w:rsidRPr="00076923" w:rsidRDefault="00125C1D" w:rsidP="0081340F">
            <w:pPr>
              <w:pStyle w:val="TableParagraph"/>
              <w:numPr>
                <w:ilvl w:val="0"/>
                <w:numId w:val="32"/>
              </w:numPr>
              <w:kinsoku w:val="0"/>
              <w:overflowPunct w:val="0"/>
              <w:ind w:left="365" w:hanging="270"/>
              <w:rPr>
                <w:rFonts w:ascii="Verdana" w:hAnsi="Verdana" w:cs="Verdana"/>
                <w:sz w:val="16"/>
                <w:szCs w:val="16"/>
              </w:rPr>
            </w:pPr>
            <w:r w:rsidRPr="00076923">
              <w:rPr>
                <w:rFonts w:ascii="Verdana" w:hAnsi="Verdana" w:cs="Verdana"/>
                <w:sz w:val="16"/>
                <w:szCs w:val="16"/>
              </w:rPr>
              <w:t>Experience managing and supervising staff in multiple clinical locations.</w:t>
            </w:r>
          </w:p>
          <w:p w:rsidR="00125C1D" w:rsidRPr="00076923" w:rsidRDefault="00125C1D" w:rsidP="0081340F">
            <w:pPr>
              <w:pStyle w:val="TableParagraph"/>
              <w:numPr>
                <w:ilvl w:val="0"/>
                <w:numId w:val="32"/>
              </w:numPr>
              <w:kinsoku w:val="0"/>
              <w:overflowPunct w:val="0"/>
              <w:ind w:left="365" w:right="253" w:hanging="270"/>
              <w:rPr>
                <w:rFonts w:ascii="Verdana" w:hAnsi="Verdana" w:cs="Verdana"/>
                <w:sz w:val="16"/>
                <w:szCs w:val="16"/>
              </w:rPr>
            </w:pPr>
            <w:r w:rsidRPr="00076923">
              <w:rPr>
                <w:rFonts w:ascii="Verdana" w:hAnsi="Verdana" w:cs="Verdana"/>
                <w:sz w:val="16"/>
                <w:szCs w:val="16"/>
              </w:rPr>
              <w:t>Providing preventive services (e.g., nutrition, substance abuse, domestic violence, teen pregnancy prevention, etc.) to individuals and groups.</w:t>
            </w:r>
          </w:p>
          <w:p w:rsidR="00125C1D" w:rsidRPr="00076923" w:rsidRDefault="00125C1D" w:rsidP="0081340F">
            <w:pPr>
              <w:pStyle w:val="TableParagraph"/>
              <w:numPr>
                <w:ilvl w:val="0"/>
                <w:numId w:val="32"/>
              </w:numPr>
              <w:kinsoku w:val="0"/>
              <w:overflowPunct w:val="0"/>
              <w:spacing w:before="5" w:line="194" w:lineRule="exact"/>
              <w:ind w:left="365" w:right="253" w:hanging="270"/>
              <w:rPr>
                <w:rFonts w:ascii="Verdana" w:hAnsi="Verdana" w:cs="Verdana"/>
                <w:sz w:val="16"/>
                <w:szCs w:val="16"/>
              </w:rPr>
            </w:pPr>
            <w:r w:rsidRPr="00076923">
              <w:rPr>
                <w:rFonts w:ascii="Verdana" w:hAnsi="Verdana" w:cs="Verdana"/>
                <w:sz w:val="16"/>
                <w:szCs w:val="16"/>
              </w:rPr>
              <w:t>Capacity to provide interpretation in the context of clinical care as part of</w:t>
            </w:r>
            <w:r w:rsidRPr="00076923">
              <w:rPr>
                <w:rFonts w:ascii="Verdana" w:hAnsi="Verdana" w:cs="Verdana"/>
                <w:spacing w:val="-27"/>
                <w:sz w:val="16"/>
                <w:szCs w:val="16"/>
              </w:rPr>
              <w:t xml:space="preserve"> </w:t>
            </w:r>
            <w:r w:rsidRPr="00076923">
              <w:rPr>
                <w:rFonts w:ascii="Verdana" w:hAnsi="Verdana" w:cs="Verdana"/>
                <w:sz w:val="16"/>
                <w:szCs w:val="16"/>
              </w:rPr>
              <w:t>core SBHC</w:t>
            </w:r>
            <w:r w:rsidRPr="00076923">
              <w:rPr>
                <w:rFonts w:ascii="Verdana" w:hAnsi="Verdana" w:cs="Verdana"/>
                <w:spacing w:val="-4"/>
                <w:sz w:val="16"/>
                <w:szCs w:val="16"/>
              </w:rPr>
              <w:t xml:space="preserve"> </w:t>
            </w:r>
            <w:r w:rsidRPr="00076923">
              <w:rPr>
                <w:rFonts w:ascii="Verdana" w:hAnsi="Verdana" w:cs="Verdana"/>
                <w:sz w:val="16"/>
                <w:szCs w:val="16"/>
              </w:rPr>
              <w:t>services.</w:t>
            </w:r>
          </w:p>
          <w:p w:rsidR="00125C1D" w:rsidRPr="00076923" w:rsidRDefault="00125C1D" w:rsidP="0081340F">
            <w:pPr>
              <w:pStyle w:val="TableParagraph"/>
              <w:numPr>
                <w:ilvl w:val="0"/>
                <w:numId w:val="32"/>
              </w:numPr>
              <w:kinsoku w:val="0"/>
              <w:overflowPunct w:val="0"/>
              <w:spacing w:line="194" w:lineRule="exact"/>
              <w:ind w:left="365" w:right="191" w:hanging="270"/>
              <w:rPr>
                <w:rFonts w:ascii="Verdana" w:hAnsi="Verdana" w:cs="Verdana"/>
                <w:sz w:val="16"/>
                <w:szCs w:val="16"/>
              </w:rPr>
            </w:pPr>
            <w:r w:rsidRPr="00076923">
              <w:rPr>
                <w:rFonts w:ascii="Verdana" w:hAnsi="Verdana" w:cs="Verdana"/>
                <w:sz w:val="16"/>
                <w:szCs w:val="16"/>
              </w:rPr>
              <w:t>Experience with your community and in collaborative projects in the cities/towns in which you serve. Include plans to collaborate with other agencies and/or subcontractors to provide comprehensive</w:t>
            </w:r>
            <w:r w:rsidRPr="00076923">
              <w:rPr>
                <w:rFonts w:ascii="Verdana" w:hAnsi="Verdana" w:cs="Verdana"/>
                <w:spacing w:val="-17"/>
                <w:sz w:val="16"/>
                <w:szCs w:val="16"/>
              </w:rPr>
              <w:t xml:space="preserve"> </w:t>
            </w:r>
            <w:r w:rsidRPr="00076923">
              <w:rPr>
                <w:rFonts w:ascii="Verdana" w:hAnsi="Verdana" w:cs="Verdana"/>
                <w:sz w:val="16"/>
                <w:szCs w:val="16"/>
              </w:rPr>
              <w:t>services.</w:t>
            </w:r>
          </w:p>
          <w:p w:rsidR="00125C1D" w:rsidRPr="00076923" w:rsidRDefault="00125C1D" w:rsidP="0081340F">
            <w:pPr>
              <w:pStyle w:val="TableParagraph"/>
              <w:numPr>
                <w:ilvl w:val="0"/>
                <w:numId w:val="32"/>
              </w:numPr>
              <w:kinsoku w:val="0"/>
              <w:overflowPunct w:val="0"/>
              <w:spacing w:line="237" w:lineRule="auto"/>
              <w:ind w:left="365" w:right="131" w:hanging="270"/>
              <w:rPr>
                <w:rFonts w:ascii="Verdana" w:hAnsi="Verdana" w:cs="Verdana"/>
                <w:sz w:val="16"/>
                <w:szCs w:val="16"/>
              </w:rPr>
            </w:pPr>
            <w:r w:rsidRPr="00076923">
              <w:rPr>
                <w:rFonts w:ascii="Verdana" w:hAnsi="Verdana" w:cs="Verdana"/>
                <w:sz w:val="16"/>
                <w:szCs w:val="16"/>
              </w:rPr>
              <w:t>Letters of support, access, collaboration, and commitment documenting evidence of community and administrative</w:t>
            </w:r>
            <w:r w:rsidRPr="00076923">
              <w:rPr>
                <w:rFonts w:ascii="Verdana" w:hAnsi="Verdana" w:cs="Verdana"/>
                <w:spacing w:val="-10"/>
                <w:sz w:val="16"/>
                <w:szCs w:val="16"/>
              </w:rPr>
              <w:t xml:space="preserve"> </w:t>
            </w:r>
            <w:r w:rsidRPr="00076923">
              <w:rPr>
                <w:rFonts w:ascii="Verdana" w:hAnsi="Verdana" w:cs="Verdana"/>
                <w:sz w:val="16"/>
                <w:szCs w:val="16"/>
              </w:rPr>
              <w:t>support.</w:t>
            </w:r>
          </w:p>
          <w:p w:rsidR="00125C1D" w:rsidRPr="00076923" w:rsidRDefault="00125C1D" w:rsidP="0081340F">
            <w:pPr>
              <w:pStyle w:val="TableParagraph"/>
              <w:numPr>
                <w:ilvl w:val="0"/>
                <w:numId w:val="32"/>
              </w:numPr>
              <w:kinsoku w:val="0"/>
              <w:overflowPunct w:val="0"/>
              <w:spacing w:before="4"/>
              <w:ind w:left="365" w:hanging="270"/>
              <w:rPr>
                <w:rFonts w:ascii="Verdana" w:hAnsi="Verdana" w:cs="Verdana"/>
                <w:sz w:val="16"/>
                <w:szCs w:val="16"/>
              </w:rPr>
            </w:pPr>
            <w:r w:rsidRPr="00076923">
              <w:rPr>
                <w:rFonts w:ascii="Verdana" w:hAnsi="Verdana" w:cs="Verdana"/>
                <w:sz w:val="16"/>
                <w:szCs w:val="16"/>
              </w:rPr>
              <w:t>Data as evidence to demonstrate the community need for services.</w:t>
            </w:r>
          </w:p>
          <w:p w:rsidR="00125C1D" w:rsidRPr="00076923" w:rsidRDefault="00125C1D" w:rsidP="0081340F">
            <w:pPr>
              <w:pStyle w:val="TableParagraph"/>
              <w:numPr>
                <w:ilvl w:val="0"/>
                <w:numId w:val="32"/>
              </w:numPr>
              <w:kinsoku w:val="0"/>
              <w:overflowPunct w:val="0"/>
              <w:ind w:left="365" w:right="288" w:hanging="270"/>
              <w:rPr>
                <w:rFonts w:ascii="Verdana" w:hAnsi="Verdana" w:cs="Verdana"/>
                <w:sz w:val="16"/>
                <w:szCs w:val="16"/>
              </w:rPr>
            </w:pPr>
            <w:r w:rsidRPr="00836E0A">
              <w:rPr>
                <w:rFonts w:ascii="Verdana" w:hAnsi="Verdana" w:cs="Verdana"/>
                <w:sz w:val="16"/>
                <w:szCs w:val="16"/>
              </w:rPr>
              <w:t>How the proposal will provide services within Districts where there are currently no state SBHC funded clinics, and for the schools in greatest need of support.</w:t>
            </w:r>
          </w:p>
          <w:p w:rsidR="00125C1D" w:rsidRPr="00076923" w:rsidRDefault="00125C1D" w:rsidP="0081340F">
            <w:pPr>
              <w:pStyle w:val="TableParagraph"/>
              <w:numPr>
                <w:ilvl w:val="0"/>
                <w:numId w:val="33"/>
              </w:numPr>
              <w:kinsoku w:val="0"/>
              <w:overflowPunct w:val="0"/>
              <w:ind w:left="365" w:hanging="270"/>
            </w:pPr>
            <w:r w:rsidRPr="00076923">
              <w:rPr>
                <w:rFonts w:ascii="Verdana" w:hAnsi="Verdana" w:cs="Verdana"/>
                <w:sz w:val="16"/>
                <w:szCs w:val="16"/>
              </w:rPr>
              <w:t>Complete Cover Sheet and Applicant Information</w:t>
            </w:r>
            <w:r w:rsidRPr="00076923">
              <w:rPr>
                <w:rFonts w:ascii="Verdana" w:hAnsi="Verdana" w:cs="Verdana"/>
                <w:spacing w:val="-14"/>
                <w:sz w:val="16"/>
                <w:szCs w:val="16"/>
              </w:rPr>
              <w:t xml:space="preserve"> </w:t>
            </w:r>
            <w:r w:rsidRPr="00076923">
              <w:rPr>
                <w:rFonts w:ascii="Verdana" w:hAnsi="Verdana" w:cs="Verdana"/>
                <w:sz w:val="16"/>
                <w:szCs w:val="16"/>
              </w:rPr>
              <w:t>Form.</w:t>
            </w:r>
          </w:p>
        </w:tc>
        <w:tc>
          <w:tcPr>
            <w:tcW w:w="1620" w:type="dxa"/>
            <w:tcBorders>
              <w:top w:val="single" w:sz="4" w:space="0" w:color="000000"/>
              <w:left w:val="single" w:sz="4" w:space="0" w:color="000000"/>
              <w:bottom w:val="single" w:sz="4" w:space="0" w:color="000000"/>
              <w:right w:val="single" w:sz="4" w:space="0" w:color="000000"/>
            </w:tcBorders>
          </w:tcPr>
          <w:p w:rsidR="00125C1D" w:rsidRPr="00076923" w:rsidRDefault="00125C1D" w:rsidP="00125C1D">
            <w:pPr>
              <w:pStyle w:val="TableParagraph"/>
              <w:kinsoku w:val="0"/>
              <w:overflowPunct w:val="0"/>
              <w:ind w:left="0"/>
              <w:rPr>
                <w:rFonts w:ascii="Verdana" w:hAnsi="Verdana" w:cs="Verdana"/>
                <w:sz w:val="20"/>
                <w:szCs w:val="20"/>
              </w:rPr>
            </w:pPr>
          </w:p>
          <w:p w:rsidR="00125C1D" w:rsidRPr="00076923" w:rsidRDefault="00125C1D" w:rsidP="00125C1D">
            <w:pPr>
              <w:pStyle w:val="TableParagraph"/>
              <w:kinsoku w:val="0"/>
              <w:overflowPunct w:val="0"/>
              <w:ind w:left="0"/>
              <w:rPr>
                <w:rFonts w:ascii="Verdana" w:hAnsi="Verdana" w:cs="Verdana"/>
                <w:sz w:val="20"/>
                <w:szCs w:val="20"/>
              </w:rPr>
            </w:pPr>
          </w:p>
          <w:p w:rsidR="00125C1D" w:rsidRPr="00076923" w:rsidRDefault="00125C1D" w:rsidP="00125C1D">
            <w:pPr>
              <w:pStyle w:val="TableParagraph"/>
              <w:kinsoku w:val="0"/>
              <w:overflowPunct w:val="0"/>
              <w:ind w:left="0"/>
              <w:rPr>
                <w:rFonts w:ascii="Verdana" w:hAnsi="Verdana" w:cs="Verdana"/>
                <w:sz w:val="20"/>
                <w:szCs w:val="20"/>
              </w:rPr>
            </w:pPr>
          </w:p>
          <w:p w:rsidR="00125C1D" w:rsidRPr="00076923" w:rsidRDefault="00125C1D" w:rsidP="00125C1D">
            <w:pPr>
              <w:pStyle w:val="TableParagraph"/>
              <w:kinsoku w:val="0"/>
              <w:overflowPunct w:val="0"/>
              <w:ind w:left="0"/>
              <w:rPr>
                <w:rFonts w:ascii="Verdana" w:hAnsi="Verdana" w:cs="Verdana"/>
                <w:sz w:val="20"/>
                <w:szCs w:val="20"/>
              </w:rPr>
            </w:pPr>
          </w:p>
          <w:p w:rsidR="00125C1D" w:rsidRPr="00076923" w:rsidRDefault="00125C1D" w:rsidP="00125C1D">
            <w:pPr>
              <w:pStyle w:val="TableParagraph"/>
              <w:kinsoku w:val="0"/>
              <w:overflowPunct w:val="0"/>
              <w:ind w:left="0"/>
              <w:rPr>
                <w:rFonts w:ascii="Verdana" w:hAnsi="Verdana" w:cs="Verdana"/>
                <w:sz w:val="20"/>
                <w:szCs w:val="20"/>
              </w:rPr>
            </w:pPr>
          </w:p>
          <w:p w:rsidR="00125C1D" w:rsidRPr="00076923" w:rsidRDefault="00125C1D" w:rsidP="00125C1D">
            <w:pPr>
              <w:pStyle w:val="TableParagraph"/>
              <w:kinsoku w:val="0"/>
              <w:overflowPunct w:val="0"/>
              <w:ind w:left="0"/>
              <w:rPr>
                <w:rFonts w:ascii="Verdana" w:hAnsi="Verdana" w:cs="Verdana"/>
                <w:sz w:val="20"/>
                <w:szCs w:val="20"/>
              </w:rPr>
            </w:pPr>
          </w:p>
          <w:p w:rsidR="00125C1D" w:rsidRPr="00076923" w:rsidRDefault="00125C1D" w:rsidP="00125C1D">
            <w:pPr>
              <w:pStyle w:val="TableParagraph"/>
              <w:kinsoku w:val="0"/>
              <w:overflowPunct w:val="0"/>
              <w:spacing w:before="4"/>
              <w:ind w:left="0"/>
              <w:rPr>
                <w:rFonts w:ascii="Verdana" w:hAnsi="Verdana" w:cs="Verdana"/>
              </w:rPr>
            </w:pPr>
          </w:p>
          <w:p w:rsidR="00125C1D" w:rsidRPr="00076923" w:rsidRDefault="00F73356" w:rsidP="00125C1D">
            <w:pPr>
              <w:pStyle w:val="TableParagraph"/>
              <w:kinsoku w:val="0"/>
              <w:overflowPunct w:val="0"/>
              <w:ind w:left="0" w:right="687"/>
              <w:jc w:val="right"/>
            </w:pPr>
            <w:r>
              <w:rPr>
                <w:rFonts w:ascii="Verdana" w:hAnsi="Verdana" w:cs="Verdana"/>
                <w:b/>
                <w:bCs/>
                <w:sz w:val="16"/>
                <w:szCs w:val="16"/>
              </w:rPr>
              <w:t>15</w:t>
            </w:r>
          </w:p>
        </w:tc>
        <w:tc>
          <w:tcPr>
            <w:tcW w:w="1531" w:type="dxa"/>
            <w:tcBorders>
              <w:top w:val="single" w:sz="4" w:space="0" w:color="000000"/>
              <w:left w:val="single" w:sz="4" w:space="0" w:color="000000"/>
              <w:bottom w:val="single" w:sz="4" w:space="0" w:color="000000"/>
              <w:right w:val="single" w:sz="4" w:space="0" w:color="000000"/>
            </w:tcBorders>
          </w:tcPr>
          <w:p w:rsidR="00125C1D" w:rsidRPr="00076923" w:rsidRDefault="00125C1D" w:rsidP="00125C1D">
            <w:pPr>
              <w:rPr>
                <w:rFonts w:ascii="Times New Roman" w:hAnsi="Times New Roman" w:cs="Times New Roman"/>
              </w:rPr>
            </w:pPr>
          </w:p>
        </w:tc>
      </w:tr>
      <w:tr w:rsidR="00125C1D" w:rsidRPr="00076923" w:rsidTr="00125C1D">
        <w:tblPrEx>
          <w:tblCellMar>
            <w:top w:w="0" w:type="dxa"/>
            <w:left w:w="0" w:type="dxa"/>
            <w:bottom w:w="0" w:type="dxa"/>
            <w:right w:w="0" w:type="dxa"/>
          </w:tblCellMar>
        </w:tblPrEx>
        <w:trPr>
          <w:trHeight w:hRule="exact" w:val="8238"/>
        </w:trPr>
        <w:tc>
          <w:tcPr>
            <w:tcW w:w="7310" w:type="dxa"/>
            <w:tcBorders>
              <w:top w:val="single" w:sz="4" w:space="0" w:color="000000"/>
              <w:left w:val="single" w:sz="4" w:space="0" w:color="000000"/>
              <w:bottom w:val="single" w:sz="4" w:space="0" w:color="000000"/>
              <w:right w:val="single" w:sz="4" w:space="0" w:color="000000"/>
            </w:tcBorders>
          </w:tcPr>
          <w:p w:rsidR="00125C1D" w:rsidRPr="00076923" w:rsidRDefault="00072227" w:rsidP="00125C1D">
            <w:pPr>
              <w:pStyle w:val="TableParagraph"/>
              <w:kinsoku w:val="0"/>
              <w:overflowPunct w:val="0"/>
              <w:spacing w:before="2"/>
              <w:ind w:left="103" w:right="198"/>
              <w:rPr>
                <w:rFonts w:ascii="Verdana" w:hAnsi="Verdana" w:cs="Verdana"/>
                <w:sz w:val="16"/>
                <w:szCs w:val="16"/>
              </w:rPr>
            </w:pPr>
            <w:r>
              <w:rPr>
                <w:rFonts w:ascii="Verdana" w:hAnsi="Verdana" w:cs="Verdana"/>
                <w:b/>
                <w:bCs/>
                <w:sz w:val="16"/>
                <w:szCs w:val="16"/>
              </w:rPr>
              <w:t>Service</w:t>
            </w:r>
            <w:r w:rsidR="00125C1D" w:rsidRPr="00076923">
              <w:rPr>
                <w:rFonts w:ascii="Verdana" w:hAnsi="Verdana" w:cs="Verdana"/>
                <w:b/>
                <w:bCs/>
                <w:sz w:val="16"/>
                <w:szCs w:val="16"/>
              </w:rPr>
              <w:t xml:space="preserve"> Requirements - Scope of Services: </w:t>
            </w:r>
            <w:r w:rsidR="00125C1D" w:rsidRPr="00076923">
              <w:rPr>
                <w:rFonts w:ascii="Verdana" w:hAnsi="Verdana" w:cs="Verdana"/>
                <w:sz w:val="16"/>
                <w:szCs w:val="16"/>
              </w:rPr>
              <w:t>The extent to which the applicant has provided and/or demonstrated:</w:t>
            </w:r>
          </w:p>
          <w:p w:rsidR="00125C1D" w:rsidRPr="00076923" w:rsidRDefault="00125C1D" w:rsidP="00125C1D">
            <w:pPr>
              <w:pStyle w:val="TableParagraph"/>
              <w:kinsoku w:val="0"/>
              <w:overflowPunct w:val="0"/>
              <w:spacing w:before="119"/>
              <w:ind w:left="103"/>
              <w:rPr>
                <w:rFonts w:ascii="Verdana" w:hAnsi="Verdana" w:cs="Verdana"/>
                <w:b/>
                <w:bCs/>
                <w:sz w:val="16"/>
                <w:szCs w:val="16"/>
              </w:rPr>
            </w:pPr>
            <w:r w:rsidRPr="00076923">
              <w:rPr>
                <w:rFonts w:ascii="Verdana" w:hAnsi="Verdana" w:cs="Verdana"/>
                <w:b/>
                <w:bCs/>
                <w:sz w:val="16"/>
                <w:szCs w:val="16"/>
              </w:rPr>
              <w:t>Service Program Coordination:</w:t>
            </w:r>
          </w:p>
          <w:p w:rsidR="00125C1D" w:rsidRPr="00076923" w:rsidRDefault="00125C1D" w:rsidP="0081340F">
            <w:pPr>
              <w:pStyle w:val="TableParagraph"/>
              <w:numPr>
                <w:ilvl w:val="0"/>
                <w:numId w:val="34"/>
              </w:numPr>
              <w:kinsoku w:val="0"/>
              <w:overflowPunct w:val="0"/>
              <w:ind w:left="365" w:hanging="270"/>
              <w:rPr>
                <w:rFonts w:ascii="Verdana" w:hAnsi="Verdana" w:cs="Verdana"/>
                <w:sz w:val="16"/>
                <w:szCs w:val="16"/>
              </w:rPr>
            </w:pPr>
            <w:r w:rsidRPr="00076923">
              <w:rPr>
                <w:rFonts w:ascii="Verdana" w:hAnsi="Verdana" w:cs="Verdana"/>
                <w:sz w:val="16"/>
                <w:szCs w:val="16"/>
              </w:rPr>
              <w:t>Hours of operation for each site</w:t>
            </w:r>
          </w:p>
          <w:p w:rsidR="00125C1D" w:rsidRPr="00076923" w:rsidRDefault="00125C1D" w:rsidP="0081340F">
            <w:pPr>
              <w:pStyle w:val="TableParagraph"/>
              <w:numPr>
                <w:ilvl w:val="0"/>
                <w:numId w:val="34"/>
              </w:numPr>
              <w:kinsoku w:val="0"/>
              <w:overflowPunct w:val="0"/>
              <w:ind w:left="365" w:right="182" w:hanging="270"/>
              <w:rPr>
                <w:rFonts w:ascii="Verdana" w:hAnsi="Verdana" w:cs="Verdana"/>
                <w:sz w:val="16"/>
                <w:szCs w:val="16"/>
              </w:rPr>
            </w:pPr>
            <w:r w:rsidRPr="00076923">
              <w:rPr>
                <w:rFonts w:ascii="Verdana" w:hAnsi="Verdana" w:cs="Verdana"/>
                <w:sz w:val="16"/>
                <w:szCs w:val="16"/>
              </w:rPr>
              <w:t>Capacity to ensure services are available during the summer for children in need of services</w:t>
            </w:r>
          </w:p>
          <w:p w:rsidR="00125C1D" w:rsidRPr="00076923" w:rsidRDefault="00125C1D" w:rsidP="0081340F">
            <w:pPr>
              <w:pStyle w:val="TableParagraph"/>
              <w:numPr>
                <w:ilvl w:val="0"/>
                <w:numId w:val="34"/>
              </w:numPr>
              <w:kinsoku w:val="0"/>
              <w:overflowPunct w:val="0"/>
              <w:spacing w:before="5" w:line="194" w:lineRule="exact"/>
              <w:ind w:left="365" w:right="163" w:hanging="270"/>
              <w:rPr>
                <w:rFonts w:ascii="Verdana" w:hAnsi="Verdana" w:cs="Verdana"/>
                <w:sz w:val="16"/>
                <w:szCs w:val="16"/>
              </w:rPr>
            </w:pPr>
            <w:r w:rsidRPr="00076923">
              <w:rPr>
                <w:rFonts w:ascii="Verdana" w:hAnsi="Verdana" w:cs="Verdana"/>
                <w:sz w:val="16"/>
                <w:szCs w:val="16"/>
              </w:rPr>
              <w:t>Service models for the delivery of primary care, mental health, and</w:t>
            </w:r>
            <w:r w:rsidRPr="00076923">
              <w:rPr>
                <w:rFonts w:ascii="Verdana" w:hAnsi="Verdana" w:cs="Verdana"/>
                <w:spacing w:val="-27"/>
                <w:sz w:val="16"/>
                <w:szCs w:val="16"/>
              </w:rPr>
              <w:t xml:space="preserve"> </w:t>
            </w:r>
            <w:r w:rsidRPr="00076923">
              <w:rPr>
                <w:rFonts w:ascii="Verdana" w:hAnsi="Verdana" w:cs="Verdana"/>
                <w:sz w:val="16"/>
                <w:szCs w:val="16"/>
              </w:rPr>
              <w:t>preventive dental health services at each</w:t>
            </w:r>
            <w:r w:rsidRPr="00076923">
              <w:rPr>
                <w:rFonts w:ascii="Verdana" w:hAnsi="Verdana" w:cs="Verdana"/>
                <w:spacing w:val="-9"/>
                <w:sz w:val="16"/>
                <w:szCs w:val="16"/>
              </w:rPr>
              <w:t xml:space="preserve"> </w:t>
            </w:r>
            <w:r w:rsidRPr="00076923">
              <w:rPr>
                <w:rFonts w:ascii="Verdana" w:hAnsi="Verdana" w:cs="Verdana"/>
                <w:sz w:val="16"/>
                <w:szCs w:val="16"/>
              </w:rPr>
              <w:t>site</w:t>
            </w:r>
          </w:p>
          <w:p w:rsidR="00125C1D" w:rsidRPr="00076923" w:rsidRDefault="00125C1D" w:rsidP="0081340F">
            <w:pPr>
              <w:pStyle w:val="TableParagraph"/>
              <w:numPr>
                <w:ilvl w:val="0"/>
                <w:numId w:val="34"/>
              </w:numPr>
              <w:kinsoku w:val="0"/>
              <w:overflowPunct w:val="0"/>
              <w:spacing w:line="194" w:lineRule="exact"/>
              <w:ind w:left="365" w:right="189" w:hanging="270"/>
              <w:rPr>
                <w:rFonts w:ascii="Verdana" w:hAnsi="Verdana" w:cs="Verdana"/>
                <w:sz w:val="16"/>
                <w:szCs w:val="16"/>
              </w:rPr>
            </w:pPr>
            <w:r w:rsidRPr="00076923">
              <w:rPr>
                <w:rFonts w:ascii="Verdana" w:hAnsi="Verdana" w:cs="Verdana"/>
                <w:sz w:val="16"/>
                <w:szCs w:val="16"/>
              </w:rPr>
              <w:t>Coordination of SBHC activities with other school health programs and other health and support services for</w:t>
            </w:r>
            <w:r w:rsidRPr="00076923">
              <w:rPr>
                <w:rFonts w:ascii="Verdana" w:hAnsi="Verdana" w:cs="Verdana"/>
                <w:spacing w:val="-12"/>
                <w:sz w:val="16"/>
                <w:szCs w:val="16"/>
              </w:rPr>
              <w:t xml:space="preserve"> </w:t>
            </w:r>
            <w:r w:rsidRPr="00076923">
              <w:rPr>
                <w:rFonts w:ascii="Verdana" w:hAnsi="Verdana" w:cs="Verdana"/>
                <w:sz w:val="16"/>
                <w:szCs w:val="16"/>
              </w:rPr>
              <w:t>students</w:t>
            </w:r>
          </w:p>
          <w:p w:rsidR="00125C1D" w:rsidRPr="00076923" w:rsidRDefault="00125C1D" w:rsidP="0081340F">
            <w:pPr>
              <w:pStyle w:val="TableParagraph"/>
              <w:numPr>
                <w:ilvl w:val="0"/>
                <w:numId w:val="34"/>
              </w:numPr>
              <w:kinsoku w:val="0"/>
              <w:overflowPunct w:val="0"/>
              <w:spacing w:line="237" w:lineRule="auto"/>
              <w:ind w:left="365" w:right="638" w:hanging="270"/>
              <w:rPr>
                <w:rFonts w:ascii="Verdana" w:hAnsi="Verdana" w:cs="Verdana"/>
                <w:sz w:val="16"/>
                <w:szCs w:val="16"/>
              </w:rPr>
            </w:pPr>
            <w:r w:rsidRPr="00076923">
              <w:rPr>
                <w:rFonts w:ascii="Verdana" w:hAnsi="Verdana" w:cs="Verdana"/>
                <w:sz w:val="16"/>
                <w:szCs w:val="16"/>
              </w:rPr>
              <w:t>Coordination with school nurse, school health coordinator and/or other school personnel such as social workers, school psychologist or</w:t>
            </w:r>
            <w:r w:rsidRPr="00076923">
              <w:rPr>
                <w:rFonts w:ascii="Verdana" w:hAnsi="Verdana" w:cs="Verdana"/>
                <w:spacing w:val="-15"/>
                <w:sz w:val="16"/>
                <w:szCs w:val="16"/>
              </w:rPr>
              <w:t xml:space="preserve"> </w:t>
            </w:r>
            <w:r w:rsidRPr="00076923">
              <w:rPr>
                <w:rFonts w:ascii="Verdana" w:hAnsi="Verdana" w:cs="Verdana"/>
                <w:sz w:val="16"/>
                <w:szCs w:val="16"/>
              </w:rPr>
              <w:t>counselors</w:t>
            </w:r>
          </w:p>
          <w:p w:rsidR="00125C1D" w:rsidRPr="00076923" w:rsidRDefault="00125C1D" w:rsidP="0081340F">
            <w:pPr>
              <w:pStyle w:val="TableParagraph"/>
              <w:numPr>
                <w:ilvl w:val="0"/>
                <w:numId w:val="34"/>
              </w:numPr>
              <w:kinsoku w:val="0"/>
              <w:overflowPunct w:val="0"/>
              <w:spacing w:before="10" w:line="194" w:lineRule="exact"/>
              <w:ind w:left="365" w:right="253" w:hanging="270"/>
              <w:rPr>
                <w:rFonts w:ascii="Verdana" w:hAnsi="Verdana" w:cs="Verdana"/>
                <w:sz w:val="16"/>
                <w:szCs w:val="16"/>
              </w:rPr>
            </w:pPr>
            <w:r w:rsidRPr="00076923">
              <w:rPr>
                <w:rFonts w:ascii="Verdana" w:hAnsi="Verdana" w:cs="Verdana"/>
                <w:sz w:val="16"/>
                <w:szCs w:val="16"/>
              </w:rPr>
              <w:t>The standardized tool to screen for risk factors and, for students identified as</w:t>
            </w:r>
            <w:r w:rsidRPr="00076923">
              <w:rPr>
                <w:rFonts w:ascii="Verdana" w:hAnsi="Verdana" w:cs="Verdana"/>
                <w:spacing w:val="-29"/>
                <w:sz w:val="16"/>
                <w:szCs w:val="16"/>
              </w:rPr>
              <w:t xml:space="preserve"> </w:t>
            </w:r>
            <w:r w:rsidRPr="00076923">
              <w:rPr>
                <w:rFonts w:ascii="Verdana" w:hAnsi="Verdana" w:cs="Verdana"/>
                <w:sz w:val="16"/>
                <w:szCs w:val="16"/>
              </w:rPr>
              <w:t>at high risk academic failure, the implementation of targeted interventions and coordinated treatment strategies that support school</w:t>
            </w:r>
            <w:r w:rsidRPr="00076923">
              <w:rPr>
                <w:rFonts w:ascii="Verdana" w:hAnsi="Verdana" w:cs="Verdana"/>
                <w:spacing w:val="-19"/>
                <w:sz w:val="16"/>
                <w:szCs w:val="16"/>
              </w:rPr>
              <w:t xml:space="preserve"> </w:t>
            </w:r>
            <w:r w:rsidRPr="00076923">
              <w:rPr>
                <w:rFonts w:ascii="Verdana" w:hAnsi="Verdana" w:cs="Verdana"/>
                <w:sz w:val="16"/>
                <w:szCs w:val="16"/>
              </w:rPr>
              <w:t>success.</w:t>
            </w:r>
          </w:p>
          <w:p w:rsidR="00125C1D" w:rsidRPr="00076923" w:rsidRDefault="00125C1D" w:rsidP="00125C1D">
            <w:pPr>
              <w:pStyle w:val="TableParagraph"/>
              <w:kinsoku w:val="0"/>
              <w:overflowPunct w:val="0"/>
              <w:spacing w:before="114"/>
              <w:ind w:left="103"/>
              <w:rPr>
                <w:rFonts w:ascii="Verdana" w:hAnsi="Verdana" w:cs="Verdana"/>
                <w:b/>
                <w:bCs/>
                <w:sz w:val="16"/>
                <w:szCs w:val="16"/>
              </w:rPr>
            </w:pPr>
            <w:r w:rsidRPr="00076923">
              <w:rPr>
                <w:rFonts w:ascii="Verdana" w:hAnsi="Verdana" w:cs="Verdana"/>
                <w:b/>
                <w:bCs/>
                <w:sz w:val="16"/>
                <w:szCs w:val="16"/>
              </w:rPr>
              <w:t>Quality Assurance Plan:</w:t>
            </w:r>
          </w:p>
          <w:p w:rsidR="00125C1D" w:rsidRPr="00076923" w:rsidRDefault="00125C1D" w:rsidP="0081340F">
            <w:pPr>
              <w:pStyle w:val="TableParagraph"/>
              <w:numPr>
                <w:ilvl w:val="0"/>
                <w:numId w:val="35"/>
              </w:numPr>
              <w:kinsoku w:val="0"/>
              <w:overflowPunct w:val="0"/>
              <w:ind w:left="365" w:right="120" w:hanging="270"/>
              <w:rPr>
                <w:rFonts w:ascii="Verdana" w:hAnsi="Verdana" w:cs="Verdana"/>
                <w:sz w:val="16"/>
                <w:szCs w:val="16"/>
              </w:rPr>
            </w:pPr>
            <w:r w:rsidRPr="00076923">
              <w:rPr>
                <w:rFonts w:ascii="Verdana" w:hAnsi="Verdana" w:cs="Verdana"/>
                <w:sz w:val="16"/>
                <w:szCs w:val="16"/>
              </w:rPr>
              <w:t>Measure and improve quality that addresses the outcomes of services to be provided and faculty, student and parental satisfaction; adherence to best practice standards in all clinical disciplines; opportunities for improvement; actions that will be taken to resolve identified problems and improve quality of care to be provided; a site specific Child Health Results Based Accountability Report Card based upon the outcome measures determined by the</w:t>
            </w:r>
            <w:r w:rsidRPr="00076923">
              <w:rPr>
                <w:rFonts w:ascii="Verdana" w:hAnsi="Verdana" w:cs="Verdana"/>
                <w:spacing w:val="-10"/>
                <w:sz w:val="16"/>
                <w:szCs w:val="16"/>
              </w:rPr>
              <w:t xml:space="preserve"> </w:t>
            </w:r>
            <w:r w:rsidRPr="00076923">
              <w:rPr>
                <w:rFonts w:ascii="Verdana" w:hAnsi="Verdana" w:cs="Verdana"/>
                <w:sz w:val="16"/>
                <w:szCs w:val="16"/>
              </w:rPr>
              <w:t>Department</w:t>
            </w:r>
          </w:p>
          <w:p w:rsidR="00125C1D" w:rsidRPr="00076923" w:rsidRDefault="00125C1D" w:rsidP="0081340F">
            <w:pPr>
              <w:pStyle w:val="TableParagraph"/>
              <w:numPr>
                <w:ilvl w:val="0"/>
                <w:numId w:val="35"/>
              </w:numPr>
              <w:kinsoku w:val="0"/>
              <w:overflowPunct w:val="0"/>
              <w:ind w:left="365" w:right="1214" w:hanging="270"/>
              <w:rPr>
                <w:rFonts w:ascii="Verdana" w:hAnsi="Verdana" w:cs="Verdana"/>
                <w:sz w:val="16"/>
                <w:szCs w:val="16"/>
              </w:rPr>
            </w:pPr>
            <w:r w:rsidRPr="00076923">
              <w:rPr>
                <w:rFonts w:ascii="Verdana" w:hAnsi="Verdana" w:cs="Verdana"/>
                <w:sz w:val="16"/>
                <w:szCs w:val="16"/>
              </w:rPr>
              <w:t>Community outreach and marketing the services to youth and families Address health equity in community</w:t>
            </w:r>
          </w:p>
          <w:p w:rsidR="00125C1D" w:rsidRPr="00076923" w:rsidRDefault="00125C1D" w:rsidP="00125C1D">
            <w:pPr>
              <w:pStyle w:val="TableParagraph"/>
              <w:kinsoku w:val="0"/>
              <w:overflowPunct w:val="0"/>
              <w:spacing w:before="119"/>
              <w:ind w:left="189"/>
              <w:rPr>
                <w:rFonts w:ascii="Verdana" w:hAnsi="Verdana" w:cs="Verdana"/>
                <w:b/>
                <w:bCs/>
                <w:sz w:val="16"/>
                <w:szCs w:val="16"/>
              </w:rPr>
            </w:pPr>
            <w:r w:rsidRPr="00076923">
              <w:rPr>
                <w:rFonts w:ascii="Verdana" w:hAnsi="Verdana" w:cs="Verdana"/>
                <w:b/>
                <w:bCs/>
                <w:sz w:val="16"/>
                <w:szCs w:val="16"/>
              </w:rPr>
              <w:t>Collaborations/Community linkages:</w:t>
            </w:r>
          </w:p>
          <w:p w:rsidR="00125C1D" w:rsidRPr="00076923" w:rsidRDefault="00125C1D" w:rsidP="0081340F">
            <w:pPr>
              <w:pStyle w:val="TableParagraph"/>
              <w:numPr>
                <w:ilvl w:val="0"/>
                <w:numId w:val="36"/>
              </w:numPr>
              <w:kinsoku w:val="0"/>
              <w:overflowPunct w:val="0"/>
              <w:spacing w:line="271" w:lineRule="auto"/>
              <w:ind w:left="365" w:right="127" w:hanging="270"/>
              <w:rPr>
                <w:rFonts w:ascii="Verdana" w:hAnsi="Verdana" w:cs="Verdana"/>
                <w:sz w:val="16"/>
                <w:szCs w:val="16"/>
              </w:rPr>
            </w:pPr>
            <w:r w:rsidRPr="00076923">
              <w:rPr>
                <w:rFonts w:ascii="Verdana" w:hAnsi="Verdana" w:cs="Verdana"/>
                <w:sz w:val="16"/>
                <w:szCs w:val="16"/>
              </w:rPr>
              <w:t>Describe how you will conduct community outreach and include methods to be used in marketing the services to youth and</w:t>
            </w:r>
            <w:r w:rsidRPr="00076923">
              <w:rPr>
                <w:rFonts w:ascii="Verdana" w:hAnsi="Verdana" w:cs="Verdana"/>
                <w:spacing w:val="-12"/>
                <w:sz w:val="16"/>
                <w:szCs w:val="16"/>
              </w:rPr>
              <w:t xml:space="preserve"> </w:t>
            </w:r>
            <w:r w:rsidRPr="00076923">
              <w:rPr>
                <w:rFonts w:ascii="Verdana" w:hAnsi="Verdana" w:cs="Verdana"/>
                <w:sz w:val="16"/>
                <w:szCs w:val="16"/>
              </w:rPr>
              <w:t>families.</w:t>
            </w:r>
          </w:p>
          <w:p w:rsidR="00125C1D" w:rsidRPr="00076923" w:rsidRDefault="00125C1D" w:rsidP="0081340F">
            <w:pPr>
              <w:pStyle w:val="TableParagraph"/>
              <w:numPr>
                <w:ilvl w:val="0"/>
                <w:numId w:val="36"/>
              </w:numPr>
              <w:kinsoku w:val="0"/>
              <w:overflowPunct w:val="0"/>
              <w:spacing w:before="4"/>
              <w:ind w:left="365" w:hanging="270"/>
              <w:rPr>
                <w:rFonts w:ascii="Verdana" w:hAnsi="Verdana" w:cs="Verdana"/>
                <w:sz w:val="16"/>
                <w:szCs w:val="16"/>
              </w:rPr>
            </w:pPr>
            <w:r w:rsidRPr="00076923">
              <w:rPr>
                <w:rFonts w:ascii="Verdana" w:hAnsi="Verdana" w:cs="Verdana"/>
                <w:sz w:val="16"/>
                <w:szCs w:val="16"/>
              </w:rPr>
              <w:t>Describe how you will address health equity in the</w:t>
            </w:r>
            <w:r w:rsidRPr="00076923">
              <w:rPr>
                <w:rFonts w:ascii="Verdana" w:hAnsi="Verdana" w:cs="Verdana"/>
                <w:spacing w:val="-18"/>
                <w:sz w:val="16"/>
                <w:szCs w:val="16"/>
              </w:rPr>
              <w:t xml:space="preserve"> </w:t>
            </w:r>
            <w:r w:rsidRPr="00076923">
              <w:rPr>
                <w:rFonts w:ascii="Verdana" w:hAnsi="Verdana" w:cs="Verdana"/>
                <w:sz w:val="16"/>
                <w:szCs w:val="16"/>
              </w:rPr>
              <w:t>community.</w:t>
            </w:r>
          </w:p>
          <w:p w:rsidR="00125C1D" w:rsidRPr="00076923" w:rsidRDefault="00125C1D" w:rsidP="0081340F">
            <w:pPr>
              <w:pStyle w:val="TableParagraph"/>
              <w:numPr>
                <w:ilvl w:val="0"/>
                <w:numId w:val="36"/>
              </w:numPr>
              <w:kinsoku w:val="0"/>
              <w:overflowPunct w:val="0"/>
              <w:spacing w:before="31" w:line="194" w:lineRule="exact"/>
              <w:ind w:left="365" w:right="136" w:hanging="270"/>
              <w:rPr>
                <w:rFonts w:ascii="Verdana" w:hAnsi="Verdana" w:cs="Verdana"/>
                <w:sz w:val="16"/>
                <w:szCs w:val="16"/>
              </w:rPr>
            </w:pPr>
            <w:r w:rsidRPr="00076923">
              <w:rPr>
                <w:rFonts w:ascii="Verdana" w:hAnsi="Verdana" w:cs="Verdana"/>
                <w:sz w:val="16"/>
                <w:szCs w:val="16"/>
              </w:rPr>
              <w:t>Identify health care providers demonstrating past collaboration and intent to provide during and after-hours resources and care to students and their families in the SBHC clinic setting and from those who agree to accept referrals from the</w:t>
            </w:r>
            <w:r w:rsidRPr="00076923">
              <w:rPr>
                <w:rFonts w:ascii="Verdana" w:hAnsi="Verdana" w:cs="Verdana"/>
                <w:spacing w:val="-29"/>
                <w:sz w:val="16"/>
                <w:szCs w:val="16"/>
              </w:rPr>
              <w:t xml:space="preserve"> </w:t>
            </w:r>
            <w:r w:rsidRPr="00076923">
              <w:rPr>
                <w:rFonts w:ascii="Verdana" w:hAnsi="Verdana" w:cs="Verdana"/>
                <w:sz w:val="16"/>
                <w:szCs w:val="16"/>
              </w:rPr>
              <w:t>SBHC (the list should include providers to address acute or complex problems, as well as after-hours care needs such as for acute care, mental health professionals, family/social services, dental health professionals, specialists,</w:t>
            </w:r>
            <w:r w:rsidRPr="00076923">
              <w:rPr>
                <w:rFonts w:ascii="Verdana" w:hAnsi="Verdana" w:cs="Verdana"/>
                <w:spacing w:val="-20"/>
                <w:sz w:val="16"/>
                <w:szCs w:val="16"/>
              </w:rPr>
              <w:t xml:space="preserve"> </w:t>
            </w:r>
            <w:r w:rsidRPr="00076923">
              <w:rPr>
                <w:rFonts w:ascii="Verdana" w:hAnsi="Verdana" w:cs="Verdana"/>
                <w:sz w:val="16"/>
                <w:szCs w:val="16"/>
              </w:rPr>
              <w:t>etc.)</w:t>
            </w:r>
          </w:p>
          <w:p w:rsidR="00125C1D" w:rsidRPr="00076923" w:rsidRDefault="00125C1D" w:rsidP="0081340F">
            <w:pPr>
              <w:pStyle w:val="TableParagraph"/>
              <w:numPr>
                <w:ilvl w:val="0"/>
                <w:numId w:val="36"/>
              </w:numPr>
              <w:kinsoku w:val="0"/>
              <w:overflowPunct w:val="0"/>
              <w:spacing w:line="194" w:lineRule="exact"/>
              <w:ind w:left="365" w:right="553" w:hanging="270"/>
              <w:rPr>
                <w:rFonts w:ascii="Verdana" w:hAnsi="Verdana" w:cs="Verdana"/>
                <w:sz w:val="16"/>
                <w:szCs w:val="16"/>
              </w:rPr>
            </w:pPr>
            <w:r w:rsidRPr="00076923">
              <w:rPr>
                <w:rFonts w:ascii="Verdana" w:hAnsi="Verdana" w:cs="Verdana"/>
                <w:sz w:val="16"/>
                <w:szCs w:val="16"/>
              </w:rPr>
              <w:t>Plan to establish and maintain cooperative working relationships with the BOE, school personnel, community-based providers, parents and the</w:t>
            </w:r>
            <w:r w:rsidRPr="00076923">
              <w:rPr>
                <w:rFonts w:ascii="Verdana" w:hAnsi="Verdana" w:cs="Verdana"/>
                <w:spacing w:val="-13"/>
                <w:sz w:val="16"/>
                <w:szCs w:val="16"/>
              </w:rPr>
              <w:t xml:space="preserve"> </w:t>
            </w:r>
            <w:r w:rsidRPr="00076923">
              <w:rPr>
                <w:rFonts w:ascii="Verdana" w:hAnsi="Verdana" w:cs="Verdana"/>
                <w:sz w:val="16"/>
                <w:szCs w:val="16"/>
              </w:rPr>
              <w:t>community.</w:t>
            </w:r>
          </w:p>
          <w:p w:rsidR="00125C1D" w:rsidRPr="00076923" w:rsidRDefault="00125C1D" w:rsidP="0081340F">
            <w:pPr>
              <w:pStyle w:val="TableParagraph"/>
              <w:numPr>
                <w:ilvl w:val="0"/>
                <w:numId w:val="36"/>
              </w:numPr>
              <w:kinsoku w:val="0"/>
              <w:overflowPunct w:val="0"/>
              <w:spacing w:line="194" w:lineRule="exact"/>
              <w:ind w:left="365" w:right="213" w:hanging="270"/>
              <w:rPr>
                <w:rFonts w:ascii="Verdana" w:hAnsi="Verdana" w:cs="Verdana"/>
                <w:sz w:val="16"/>
                <w:szCs w:val="16"/>
              </w:rPr>
            </w:pPr>
            <w:r w:rsidRPr="00076923">
              <w:rPr>
                <w:rFonts w:ascii="Verdana" w:hAnsi="Verdana" w:cs="Verdana"/>
                <w:sz w:val="16"/>
                <w:szCs w:val="16"/>
              </w:rPr>
              <w:t>Plan to establish and maintain a broad-based diverse SBHC Advisory Committee to advise and assist in the development and operation of the SBHC</w:t>
            </w:r>
            <w:r w:rsidRPr="00076923">
              <w:rPr>
                <w:rFonts w:ascii="Verdana" w:hAnsi="Verdana" w:cs="Verdana"/>
                <w:spacing w:val="-14"/>
                <w:sz w:val="16"/>
                <w:szCs w:val="16"/>
              </w:rPr>
              <w:t xml:space="preserve"> </w:t>
            </w:r>
            <w:r w:rsidRPr="00076923">
              <w:rPr>
                <w:rFonts w:ascii="Verdana" w:hAnsi="Verdana" w:cs="Verdana"/>
                <w:sz w:val="16"/>
                <w:szCs w:val="16"/>
              </w:rPr>
              <w:t>Program.</w:t>
            </w:r>
          </w:p>
          <w:p w:rsidR="00125C1D" w:rsidRPr="00076923" w:rsidRDefault="00125C1D" w:rsidP="0081340F">
            <w:pPr>
              <w:pStyle w:val="TableParagraph"/>
              <w:numPr>
                <w:ilvl w:val="0"/>
                <w:numId w:val="36"/>
              </w:numPr>
              <w:kinsoku w:val="0"/>
              <w:overflowPunct w:val="0"/>
              <w:spacing w:line="194" w:lineRule="exact"/>
              <w:ind w:left="365" w:right="712" w:hanging="270"/>
            </w:pPr>
            <w:r w:rsidRPr="00836E0A">
              <w:rPr>
                <w:rFonts w:ascii="Verdana" w:hAnsi="Verdana" w:cs="Verdana"/>
                <w:sz w:val="16"/>
                <w:szCs w:val="16"/>
              </w:rPr>
              <w:t>Letters of support from Superintendent of Schools and Principal of the school hosting the</w:t>
            </w:r>
            <w:r w:rsidRPr="00836E0A">
              <w:rPr>
                <w:rFonts w:ascii="Verdana" w:hAnsi="Verdana" w:cs="Verdana"/>
                <w:spacing w:val="-8"/>
                <w:sz w:val="16"/>
                <w:szCs w:val="16"/>
              </w:rPr>
              <w:t xml:space="preserve"> </w:t>
            </w:r>
            <w:r w:rsidRPr="00836E0A">
              <w:rPr>
                <w:rFonts w:ascii="Verdana" w:hAnsi="Verdana" w:cs="Verdana"/>
                <w:sz w:val="16"/>
                <w:szCs w:val="16"/>
              </w:rPr>
              <w:t>SBHC.</w:t>
            </w:r>
          </w:p>
        </w:tc>
        <w:tc>
          <w:tcPr>
            <w:tcW w:w="1620" w:type="dxa"/>
            <w:tcBorders>
              <w:top w:val="single" w:sz="4" w:space="0" w:color="000000"/>
              <w:left w:val="single" w:sz="4" w:space="0" w:color="000000"/>
              <w:bottom w:val="single" w:sz="4" w:space="0" w:color="000000"/>
              <w:right w:val="single" w:sz="4" w:space="0" w:color="000000"/>
            </w:tcBorders>
          </w:tcPr>
          <w:p w:rsidR="00125C1D" w:rsidRPr="00076923" w:rsidRDefault="00125C1D" w:rsidP="00125C1D">
            <w:pPr>
              <w:pStyle w:val="TableParagraph"/>
              <w:kinsoku w:val="0"/>
              <w:overflowPunct w:val="0"/>
              <w:ind w:left="0"/>
              <w:rPr>
                <w:rFonts w:ascii="Verdana" w:hAnsi="Verdana" w:cs="Verdana"/>
                <w:sz w:val="20"/>
                <w:szCs w:val="20"/>
              </w:rPr>
            </w:pPr>
          </w:p>
          <w:p w:rsidR="00125C1D" w:rsidRPr="00076923" w:rsidRDefault="00125C1D" w:rsidP="00125C1D">
            <w:pPr>
              <w:pStyle w:val="TableParagraph"/>
              <w:kinsoku w:val="0"/>
              <w:overflowPunct w:val="0"/>
              <w:ind w:left="0"/>
              <w:rPr>
                <w:rFonts w:ascii="Verdana" w:hAnsi="Verdana" w:cs="Verdana"/>
                <w:sz w:val="20"/>
                <w:szCs w:val="20"/>
              </w:rPr>
            </w:pPr>
          </w:p>
          <w:p w:rsidR="00125C1D" w:rsidRPr="00076923" w:rsidRDefault="00125C1D" w:rsidP="00125C1D">
            <w:pPr>
              <w:pStyle w:val="TableParagraph"/>
              <w:kinsoku w:val="0"/>
              <w:overflowPunct w:val="0"/>
              <w:ind w:left="0"/>
              <w:rPr>
                <w:rFonts w:ascii="Verdana" w:hAnsi="Verdana" w:cs="Verdana"/>
                <w:sz w:val="20"/>
                <w:szCs w:val="20"/>
              </w:rPr>
            </w:pPr>
          </w:p>
          <w:p w:rsidR="00125C1D" w:rsidRPr="00076923" w:rsidRDefault="00125C1D" w:rsidP="00125C1D">
            <w:pPr>
              <w:pStyle w:val="TableParagraph"/>
              <w:kinsoku w:val="0"/>
              <w:overflowPunct w:val="0"/>
              <w:ind w:left="0"/>
              <w:rPr>
                <w:rFonts w:ascii="Verdana" w:hAnsi="Verdana" w:cs="Verdana"/>
                <w:sz w:val="20"/>
                <w:szCs w:val="20"/>
              </w:rPr>
            </w:pPr>
          </w:p>
          <w:p w:rsidR="00125C1D" w:rsidRPr="00076923" w:rsidRDefault="00125C1D" w:rsidP="00125C1D">
            <w:pPr>
              <w:pStyle w:val="TableParagraph"/>
              <w:kinsoku w:val="0"/>
              <w:overflowPunct w:val="0"/>
              <w:ind w:left="0"/>
              <w:rPr>
                <w:rFonts w:ascii="Verdana" w:hAnsi="Verdana" w:cs="Verdana"/>
                <w:sz w:val="20"/>
                <w:szCs w:val="20"/>
              </w:rPr>
            </w:pPr>
          </w:p>
          <w:p w:rsidR="00125C1D" w:rsidRPr="00076923" w:rsidRDefault="00125C1D" w:rsidP="00125C1D">
            <w:pPr>
              <w:pStyle w:val="TableParagraph"/>
              <w:kinsoku w:val="0"/>
              <w:overflowPunct w:val="0"/>
              <w:ind w:left="0"/>
              <w:rPr>
                <w:rFonts w:ascii="Verdana" w:hAnsi="Verdana" w:cs="Verdana"/>
                <w:sz w:val="20"/>
                <w:szCs w:val="20"/>
              </w:rPr>
            </w:pPr>
          </w:p>
          <w:p w:rsidR="00125C1D" w:rsidRPr="00076923" w:rsidRDefault="00125C1D" w:rsidP="00125C1D">
            <w:pPr>
              <w:pStyle w:val="TableParagraph"/>
              <w:kinsoku w:val="0"/>
              <w:overflowPunct w:val="0"/>
              <w:ind w:left="0"/>
              <w:rPr>
                <w:rFonts w:ascii="Verdana" w:hAnsi="Verdana" w:cs="Verdana"/>
                <w:sz w:val="20"/>
                <w:szCs w:val="20"/>
              </w:rPr>
            </w:pPr>
          </w:p>
          <w:p w:rsidR="00125C1D" w:rsidRPr="00076923" w:rsidRDefault="00125C1D" w:rsidP="00125C1D">
            <w:pPr>
              <w:pStyle w:val="TableParagraph"/>
              <w:kinsoku w:val="0"/>
              <w:overflowPunct w:val="0"/>
              <w:ind w:left="0"/>
              <w:rPr>
                <w:rFonts w:ascii="Verdana" w:hAnsi="Verdana" w:cs="Verdana"/>
                <w:sz w:val="20"/>
                <w:szCs w:val="20"/>
              </w:rPr>
            </w:pPr>
          </w:p>
          <w:p w:rsidR="00125C1D" w:rsidRPr="00076923" w:rsidRDefault="00125C1D" w:rsidP="00125C1D">
            <w:pPr>
              <w:pStyle w:val="TableParagraph"/>
              <w:kinsoku w:val="0"/>
              <w:overflowPunct w:val="0"/>
              <w:ind w:left="0"/>
              <w:rPr>
                <w:rFonts w:ascii="Verdana" w:hAnsi="Verdana" w:cs="Verdana"/>
                <w:sz w:val="20"/>
                <w:szCs w:val="20"/>
              </w:rPr>
            </w:pPr>
          </w:p>
          <w:p w:rsidR="00125C1D" w:rsidRPr="00076923" w:rsidRDefault="00125C1D" w:rsidP="00125C1D">
            <w:pPr>
              <w:pStyle w:val="TableParagraph"/>
              <w:kinsoku w:val="0"/>
              <w:overflowPunct w:val="0"/>
              <w:ind w:left="0"/>
              <w:rPr>
                <w:rFonts w:ascii="Verdana" w:hAnsi="Verdana" w:cs="Verdana"/>
                <w:sz w:val="20"/>
                <w:szCs w:val="20"/>
              </w:rPr>
            </w:pPr>
          </w:p>
          <w:p w:rsidR="00125C1D" w:rsidRPr="00076923" w:rsidRDefault="00125C1D" w:rsidP="00125C1D">
            <w:pPr>
              <w:pStyle w:val="TableParagraph"/>
              <w:kinsoku w:val="0"/>
              <w:overflowPunct w:val="0"/>
              <w:ind w:left="0"/>
              <w:rPr>
                <w:rFonts w:ascii="Verdana" w:hAnsi="Verdana" w:cs="Verdana"/>
                <w:sz w:val="20"/>
                <w:szCs w:val="20"/>
              </w:rPr>
            </w:pPr>
          </w:p>
          <w:p w:rsidR="00125C1D" w:rsidRPr="00076923" w:rsidRDefault="00125C1D" w:rsidP="00125C1D">
            <w:pPr>
              <w:pStyle w:val="TableParagraph"/>
              <w:kinsoku w:val="0"/>
              <w:overflowPunct w:val="0"/>
              <w:ind w:left="0"/>
              <w:rPr>
                <w:rFonts w:ascii="Verdana" w:hAnsi="Verdana" w:cs="Verdana"/>
                <w:sz w:val="20"/>
                <w:szCs w:val="20"/>
              </w:rPr>
            </w:pPr>
          </w:p>
          <w:p w:rsidR="00125C1D" w:rsidRPr="00076923" w:rsidRDefault="00125C1D" w:rsidP="00125C1D">
            <w:pPr>
              <w:pStyle w:val="TableParagraph"/>
              <w:kinsoku w:val="0"/>
              <w:overflowPunct w:val="0"/>
              <w:ind w:left="0"/>
              <w:rPr>
                <w:rFonts w:ascii="Verdana" w:hAnsi="Verdana" w:cs="Verdana"/>
                <w:sz w:val="20"/>
                <w:szCs w:val="20"/>
              </w:rPr>
            </w:pPr>
          </w:p>
          <w:p w:rsidR="00125C1D" w:rsidRPr="00076923" w:rsidRDefault="00125C1D" w:rsidP="00125C1D">
            <w:pPr>
              <w:pStyle w:val="TableParagraph"/>
              <w:kinsoku w:val="0"/>
              <w:overflowPunct w:val="0"/>
              <w:spacing w:before="4"/>
              <w:ind w:left="0"/>
              <w:rPr>
                <w:rFonts w:ascii="Verdana" w:hAnsi="Verdana" w:cs="Verdana"/>
                <w:sz w:val="28"/>
                <w:szCs w:val="28"/>
              </w:rPr>
            </w:pPr>
          </w:p>
          <w:p w:rsidR="00125C1D" w:rsidRPr="00076923" w:rsidRDefault="00125C1D" w:rsidP="00125C1D">
            <w:pPr>
              <w:pStyle w:val="TableParagraph"/>
              <w:kinsoku w:val="0"/>
              <w:overflowPunct w:val="0"/>
              <w:ind w:left="0" w:right="687"/>
              <w:jc w:val="right"/>
            </w:pPr>
            <w:r w:rsidRPr="00076923">
              <w:rPr>
                <w:rFonts w:ascii="Verdana" w:hAnsi="Verdana" w:cs="Verdana"/>
                <w:b/>
                <w:bCs/>
                <w:sz w:val="16"/>
                <w:szCs w:val="16"/>
              </w:rPr>
              <w:t>30</w:t>
            </w:r>
          </w:p>
        </w:tc>
        <w:tc>
          <w:tcPr>
            <w:tcW w:w="1531" w:type="dxa"/>
            <w:tcBorders>
              <w:top w:val="single" w:sz="4" w:space="0" w:color="000000"/>
              <w:left w:val="single" w:sz="4" w:space="0" w:color="000000"/>
              <w:bottom w:val="single" w:sz="4" w:space="0" w:color="000000"/>
              <w:right w:val="single" w:sz="4" w:space="0" w:color="000000"/>
            </w:tcBorders>
          </w:tcPr>
          <w:p w:rsidR="00125C1D" w:rsidRPr="00076923" w:rsidRDefault="00125C1D" w:rsidP="00125C1D">
            <w:pPr>
              <w:rPr>
                <w:rFonts w:ascii="Times New Roman" w:hAnsi="Times New Roman" w:cs="Times New Roman"/>
              </w:rPr>
            </w:pPr>
          </w:p>
        </w:tc>
      </w:tr>
    </w:tbl>
    <w:p w:rsidR="004F5B0E" w:rsidRDefault="004F5B0E">
      <w:pPr>
        <w:rPr>
          <w:rFonts w:ascii="Times New Roman" w:hAnsi="Times New Roman" w:cs="Times New Roman"/>
        </w:rPr>
        <w:sectPr w:rsidR="004F5B0E" w:rsidSect="00F508C9">
          <w:headerReference w:type="default" r:id="rId54"/>
          <w:pgSz w:w="12240" w:h="15840"/>
          <w:pgMar w:top="920" w:right="580" w:bottom="840" w:left="500" w:header="722" w:footer="657" w:gutter="0"/>
          <w:cols w:space="720" w:equalWidth="0">
            <w:col w:w="11160"/>
          </w:cols>
          <w:noEndnote/>
        </w:sectPr>
      </w:pPr>
    </w:p>
    <w:p w:rsidR="004F5B0E" w:rsidRDefault="004F5B0E">
      <w:pPr>
        <w:pStyle w:val="BodyText"/>
        <w:kinsoku w:val="0"/>
        <w:overflowPunct w:val="0"/>
        <w:spacing w:before="9"/>
        <w:rPr>
          <w:sz w:val="11"/>
          <w:szCs w:val="11"/>
        </w:rPr>
      </w:pPr>
    </w:p>
    <w:tbl>
      <w:tblPr>
        <w:tblpPr w:leftFromText="180" w:rightFromText="180" w:vertAnchor="text" w:horzAnchor="margin" w:tblpY="680"/>
        <w:tblOverlap w:val="never"/>
        <w:tblW w:w="10458" w:type="dxa"/>
        <w:tblLayout w:type="fixed"/>
        <w:tblCellMar>
          <w:left w:w="0" w:type="dxa"/>
          <w:right w:w="0" w:type="dxa"/>
        </w:tblCellMar>
        <w:tblLook w:val="0000" w:firstRow="0" w:lastRow="0" w:firstColumn="0" w:lastColumn="0" w:noHBand="0" w:noVBand="0"/>
      </w:tblPr>
      <w:tblGrid>
        <w:gridCol w:w="7307"/>
        <w:gridCol w:w="1620"/>
        <w:gridCol w:w="1531"/>
      </w:tblGrid>
      <w:tr w:rsidR="00F62EFF" w:rsidRPr="00076923" w:rsidTr="00F62EFF">
        <w:tblPrEx>
          <w:tblCellMar>
            <w:top w:w="0" w:type="dxa"/>
            <w:left w:w="0" w:type="dxa"/>
            <w:bottom w:w="0" w:type="dxa"/>
            <w:right w:w="0" w:type="dxa"/>
          </w:tblCellMar>
        </w:tblPrEx>
        <w:trPr>
          <w:trHeight w:hRule="exact" w:val="3901"/>
        </w:trPr>
        <w:tc>
          <w:tcPr>
            <w:tcW w:w="7307" w:type="dxa"/>
            <w:tcBorders>
              <w:top w:val="single" w:sz="4" w:space="0" w:color="000000"/>
              <w:left w:val="single" w:sz="4" w:space="0" w:color="000000"/>
              <w:bottom w:val="single" w:sz="4" w:space="0" w:color="000000"/>
              <w:right w:val="single" w:sz="4" w:space="0" w:color="000000"/>
            </w:tcBorders>
          </w:tcPr>
          <w:p w:rsidR="00F62EFF" w:rsidRPr="00076923" w:rsidRDefault="00F62EFF" w:rsidP="00F62EFF">
            <w:pPr>
              <w:pStyle w:val="TableParagraph"/>
              <w:kinsoku w:val="0"/>
              <w:overflowPunct w:val="0"/>
              <w:spacing w:before="2"/>
              <w:ind w:left="103" w:right="160"/>
              <w:rPr>
                <w:rFonts w:ascii="Verdana" w:hAnsi="Verdana" w:cs="Verdana"/>
                <w:sz w:val="16"/>
                <w:szCs w:val="16"/>
              </w:rPr>
            </w:pPr>
            <w:r w:rsidRPr="00076923">
              <w:rPr>
                <w:rFonts w:ascii="Verdana" w:hAnsi="Verdana" w:cs="Verdana"/>
                <w:b/>
                <w:bCs/>
                <w:sz w:val="16"/>
                <w:szCs w:val="16"/>
              </w:rPr>
              <w:t xml:space="preserve">Staffing Requirements – Implementation Plan: </w:t>
            </w:r>
            <w:r w:rsidRPr="00076923">
              <w:rPr>
                <w:rFonts w:ascii="Verdana" w:hAnsi="Verdana" w:cs="Verdana"/>
                <w:sz w:val="16"/>
                <w:szCs w:val="16"/>
              </w:rPr>
              <w:t>The extent to which the applicant has obtained and/or demonstrated:</w:t>
            </w:r>
          </w:p>
          <w:p w:rsidR="00F62EFF" w:rsidRPr="00076923" w:rsidRDefault="00F62EFF" w:rsidP="0081340F">
            <w:pPr>
              <w:pStyle w:val="TableParagraph"/>
              <w:numPr>
                <w:ilvl w:val="0"/>
                <w:numId w:val="37"/>
              </w:numPr>
              <w:kinsoku w:val="0"/>
              <w:overflowPunct w:val="0"/>
              <w:spacing w:before="2"/>
              <w:ind w:left="365" w:right="2781" w:hanging="270"/>
              <w:jc w:val="both"/>
              <w:rPr>
                <w:rFonts w:ascii="Verdana" w:hAnsi="Verdana" w:cs="Verdana"/>
                <w:sz w:val="16"/>
                <w:szCs w:val="16"/>
              </w:rPr>
            </w:pPr>
            <w:r w:rsidRPr="00076923">
              <w:rPr>
                <w:rFonts w:ascii="Verdana" w:hAnsi="Verdana" w:cs="Verdana"/>
                <w:sz w:val="16"/>
                <w:szCs w:val="16"/>
              </w:rPr>
              <w:t>The capacity to serve students at proposed schools Licensure for each site to meet proposed deadlines Compliment with HIPAA regulations</w:t>
            </w:r>
          </w:p>
          <w:p w:rsidR="00F62EFF" w:rsidRPr="00076923" w:rsidRDefault="00F62EFF" w:rsidP="0081340F">
            <w:pPr>
              <w:pStyle w:val="TableParagraph"/>
              <w:numPr>
                <w:ilvl w:val="0"/>
                <w:numId w:val="37"/>
              </w:numPr>
              <w:kinsoku w:val="0"/>
              <w:overflowPunct w:val="0"/>
              <w:ind w:left="365" w:right="160" w:hanging="270"/>
              <w:rPr>
                <w:rFonts w:ascii="Verdana" w:hAnsi="Verdana" w:cs="Verdana"/>
                <w:sz w:val="16"/>
                <w:szCs w:val="16"/>
              </w:rPr>
            </w:pPr>
            <w:r w:rsidRPr="00076923">
              <w:rPr>
                <w:rFonts w:ascii="Verdana" w:hAnsi="Verdana" w:cs="Verdana"/>
                <w:sz w:val="16"/>
                <w:szCs w:val="16"/>
              </w:rPr>
              <w:t>Staffing plan for personnel and support staff at each site, with identification of staff providing supervision, oversight and coordination of services</w:t>
            </w:r>
          </w:p>
          <w:p w:rsidR="00F62EFF" w:rsidRPr="00076923" w:rsidRDefault="00F62EFF" w:rsidP="0081340F">
            <w:pPr>
              <w:pStyle w:val="TableParagraph"/>
              <w:numPr>
                <w:ilvl w:val="0"/>
                <w:numId w:val="37"/>
              </w:numPr>
              <w:kinsoku w:val="0"/>
              <w:overflowPunct w:val="0"/>
              <w:spacing w:before="5" w:line="194" w:lineRule="exact"/>
              <w:ind w:left="365" w:right="413" w:hanging="270"/>
              <w:rPr>
                <w:rFonts w:ascii="Verdana" w:hAnsi="Verdana" w:cs="Verdana"/>
                <w:sz w:val="16"/>
                <w:szCs w:val="16"/>
              </w:rPr>
            </w:pPr>
            <w:r>
              <w:rPr>
                <w:rFonts w:ascii="Verdana" w:hAnsi="Verdana" w:cs="Verdana"/>
                <w:sz w:val="16"/>
                <w:szCs w:val="16"/>
              </w:rPr>
              <w:t>I</w:t>
            </w:r>
            <w:r w:rsidRPr="00076923">
              <w:rPr>
                <w:rFonts w:ascii="Verdana" w:hAnsi="Verdana" w:cs="Verdana"/>
                <w:sz w:val="16"/>
                <w:szCs w:val="16"/>
              </w:rPr>
              <w:t>dentify and describe roles of staff that will be utilized to provide services in proposed model (medical director, nurse practitioner, physician assistant, coordinator, medical assistant, social worker, outreach worker, dental hygienist</w:t>
            </w:r>
            <w:r w:rsidR="00BC001E">
              <w:rPr>
                <w:rFonts w:ascii="Verdana" w:hAnsi="Verdana" w:cs="Verdana"/>
                <w:sz w:val="16"/>
                <w:szCs w:val="16"/>
              </w:rPr>
              <w:t xml:space="preserve">. </w:t>
            </w:r>
            <w:r w:rsidRPr="00076923">
              <w:rPr>
                <w:rFonts w:ascii="Verdana" w:hAnsi="Verdana" w:cs="Verdana"/>
                <w:sz w:val="16"/>
                <w:szCs w:val="16"/>
              </w:rPr>
              <w:t xml:space="preserve"> </w:t>
            </w:r>
          </w:p>
          <w:p w:rsidR="00F62EFF" w:rsidRPr="00076923" w:rsidRDefault="00F62EFF" w:rsidP="0081340F">
            <w:pPr>
              <w:pStyle w:val="TableParagraph"/>
              <w:numPr>
                <w:ilvl w:val="0"/>
                <w:numId w:val="37"/>
              </w:numPr>
              <w:kinsoku w:val="0"/>
              <w:overflowPunct w:val="0"/>
              <w:spacing w:line="194" w:lineRule="exact"/>
              <w:ind w:left="365" w:right="193" w:hanging="270"/>
              <w:rPr>
                <w:rFonts w:ascii="Verdana" w:hAnsi="Verdana" w:cs="Verdana"/>
                <w:sz w:val="16"/>
                <w:szCs w:val="16"/>
              </w:rPr>
            </w:pPr>
            <w:r w:rsidRPr="00076923">
              <w:rPr>
                <w:rFonts w:ascii="Verdana" w:hAnsi="Verdana" w:cs="Verdana"/>
                <w:sz w:val="16"/>
                <w:szCs w:val="16"/>
              </w:rPr>
              <w:t>Plan and timeline for hiring and training staff to meet requirements of the program Job descriptions and resumes of all professional staff</w:t>
            </w:r>
          </w:p>
          <w:p w:rsidR="00F62EFF" w:rsidRPr="00076923" w:rsidRDefault="00F62EFF" w:rsidP="0081340F">
            <w:pPr>
              <w:pStyle w:val="TableParagraph"/>
              <w:numPr>
                <w:ilvl w:val="0"/>
                <w:numId w:val="37"/>
              </w:numPr>
              <w:kinsoku w:val="0"/>
              <w:overflowPunct w:val="0"/>
              <w:spacing w:line="194" w:lineRule="exact"/>
              <w:ind w:left="365" w:right="1073" w:hanging="270"/>
              <w:rPr>
                <w:rFonts w:ascii="Verdana" w:hAnsi="Verdana" w:cs="Verdana"/>
                <w:sz w:val="16"/>
                <w:szCs w:val="16"/>
              </w:rPr>
            </w:pPr>
            <w:r w:rsidRPr="00076923">
              <w:rPr>
                <w:rFonts w:ascii="Verdana" w:hAnsi="Verdana" w:cs="Verdana"/>
                <w:sz w:val="16"/>
                <w:szCs w:val="16"/>
              </w:rPr>
              <w:t>Plan for staff training and maintaining clinical and cultural competencies Education, expertise and experience of all staff positions</w:t>
            </w:r>
          </w:p>
          <w:p w:rsidR="00F62EFF" w:rsidRPr="00076923" w:rsidRDefault="00F62EFF" w:rsidP="0081340F">
            <w:pPr>
              <w:pStyle w:val="TableParagraph"/>
              <w:numPr>
                <w:ilvl w:val="0"/>
                <w:numId w:val="37"/>
              </w:numPr>
              <w:kinsoku w:val="0"/>
              <w:overflowPunct w:val="0"/>
              <w:spacing w:line="189" w:lineRule="exact"/>
              <w:ind w:left="365" w:hanging="270"/>
              <w:jc w:val="both"/>
              <w:rPr>
                <w:rFonts w:ascii="Verdana" w:hAnsi="Verdana" w:cs="Verdana"/>
                <w:sz w:val="16"/>
                <w:szCs w:val="16"/>
              </w:rPr>
            </w:pPr>
            <w:r w:rsidRPr="00076923">
              <w:rPr>
                <w:rFonts w:ascii="Verdana" w:hAnsi="Verdana" w:cs="Verdana"/>
                <w:sz w:val="16"/>
                <w:szCs w:val="16"/>
              </w:rPr>
              <w:t>Plan for participation in Medicaid and contracting with insurance providers</w:t>
            </w:r>
          </w:p>
          <w:p w:rsidR="00F62EFF" w:rsidRPr="00076923" w:rsidRDefault="00F62EFF" w:rsidP="0081340F">
            <w:pPr>
              <w:pStyle w:val="TableParagraph"/>
              <w:numPr>
                <w:ilvl w:val="0"/>
                <w:numId w:val="37"/>
              </w:numPr>
              <w:kinsoku w:val="0"/>
              <w:overflowPunct w:val="0"/>
              <w:ind w:left="365" w:right="195" w:hanging="270"/>
              <w:rPr>
                <w:rFonts w:ascii="Verdana" w:hAnsi="Verdana" w:cs="Verdana"/>
                <w:sz w:val="16"/>
                <w:szCs w:val="16"/>
              </w:rPr>
            </w:pPr>
            <w:r w:rsidRPr="00880B00">
              <w:rPr>
                <w:rFonts w:ascii="Verdana" w:hAnsi="Verdana" w:cs="Verdana"/>
                <w:sz w:val="16"/>
                <w:szCs w:val="16"/>
              </w:rPr>
              <w:t>Plan for a time table for March 1, 2019 to June 30, 2023</w:t>
            </w:r>
            <w:r w:rsidRPr="00076923">
              <w:rPr>
                <w:rFonts w:ascii="Verdana" w:hAnsi="Verdana" w:cs="Verdana"/>
                <w:sz w:val="16"/>
                <w:szCs w:val="16"/>
              </w:rPr>
              <w:t xml:space="preserve"> that specifically outlines planned services/activities for the implementation of proposed services/activities</w:t>
            </w:r>
          </w:p>
          <w:p w:rsidR="00F62EFF" w:rsidRPr="00076923" w:rsidRDefault="00F62EFF" w:rsidP="0081340F">
            <w:pPr>
              <w:pStyle w:val="TableParagraph"/>
              <w:numPr>
                <w:ilvl w:val="0"/>
                <w:numId w:val="37"/>
              </w:numPr>
              <w:kinsoku w:val="0"/>
              <w:overflowPunct w:val="0"/>
              <w:ind w:left="365" w:right="523" w:hanging="270"/>
            </w:pPr>
            <w:r w:rsidRPr="00076923">
              <w:rPr>
                <w:rFonts w:ascii="Verdana" w:hAnsi="Verdana" w:cs="Verdana"/>
                <w:sz w:val="16"/>
                <w:szCs w:val="16"/>
              </w:rPr>
              <w:t>Evidence that the applicant will utilize small and minority businesses whenever feasible and appropriate in the purchase of supplies and</w:t>
            </w:r>
            <w:r w:rsidRPr="00076923">
              <w:rPr>
                <w:rFonts w:ascii="Verdana" w:hAnsi="Verdana" w:cs="Verdana"/>
                <w:spacing w:val="-18"/>
                <w:sz w:val="16"/>
                <w:szCs w:val="16"/>
              </w:rPr>
              <w:t xml:space="preserve"> </w:t>
            </w:r>
            <w:r w:rsidRPr="00076923">
              <w:rPr>
                <w:rFonts w:ascii="Verdana" w:hAnsi="Verdana" w:cs="Verdana"/>
                <w:sz w:val="16"/>
                <w:szCs w:val="16"/>
              </w:rPr>
              <w:t>services.</w:t>
            </w:r>
          </w:p>
        </w:tc>
        <w:tc>
          <w:tcPr>
            <w:tcW w:w="1620" w:type="dxa"/>
            <w:tcBorders>
              <w:top w:val="single" w:sz="4" w:space="0" w:color="000000"/>
              <w:left w:val="single" w:sz="4" w:space="0" w:color="000000"/>
              <w:bottom w:val="single" w:sz="4" w:space="0" w:color="000000"/>
              <w:right w:val="single" w:sz="4" w:space="0" w:color="000000"/>
            </w:tcBorders>
          </w:tcPr>
          <w:p w:rsidR="00F62EFF" w:rsidRPr="00076923" w:rsidRDefault="00F62EFF" w:rsidP="00F62EFF">
            <w:pPr>
              <w:pStyle w:val="TableParagraph"/>
              <w:kinsoku w:val="0"/>
              <w:overflowPunct w:val="0"/>
              <w:ind w:left="0"/>
              <w:rPr>
                <w:rFonts w:ascii="Verdana" w:hAnsi="Verdana" w:cs="Verdana"/>
                <w:sz w:val="20"/>
                <w:szCs w:val="20"/>
              </w:rPr>
            </w:pPr>
          </w:p>
          <w:p w:rsidR="00F62EFF" w:rsidRPr="00076923" w:rsidRDefault="00F62EFF" w:rsidP="00F62EFF">
            <w:pPr>
              <w:pStyle w:val="TableParagraph"/>
              <w:kinsoku w:val="0"/>
              <w:overflowPunct w:val="0"/>
              <w:ind w:left="0"/>
              <w:rPr>
                <w:rFonts w:ascii="Verdana" w:hAnsi="Verdana" w:cs="Verdana"/>
                <w:sz w:val="20"/>
                <w:szCs w:val="20"/>
              </w:rPr>
            </w:pPr>
          </w:p>
          <w:p w:rsidR="00F62EFF" w:rsidRPr="00076923" w:rsidRDefault="00F62EFF" w:rsidP="00F62EFF">
            <w:pPr>
              <w:pStyle w:val="TableParagraph"/>
              <w:kinsoku w:val="0"/>
              <w:overflowPunct w:val="0"/>
              <w:ind w:left="0"/>
              <w:rPr>
                <w:rFonts w:ascii="Verdana" w:hAnsi="Verdana" w:cs="Verdana"/>
                <w:sz w:val="20"/>
                <w:szCs w:val="20"/>
              </w:rPr>
            </w:pPr>
          </w:p>
          <w:p w:rsidR="00F62EFF" w:rsidRPr="00076923" w:rsidRDefault="00F62EFF" w:rsidP="00F62EFF">
            <w:pPr>
              <w:pStyle w:val="TableParagraph"/>
              <w:kinsoku w:val="0"/>
              <w:overflowPunct w:val="0"/>
              <w:ind w:left="0"/>
              <w:rPr>
                <w:rFonts w:ascii="Verdana" w:hAnsi="Verdana" w:cs="Verdana"/>
                <w:sz w:val="20"/>
                <w:szCs w:val="20"/>
              </w:rPr>
            </w:pPr>
          </w:p>
          <w:p w:rsidR="00F62EFF" w:rsidRPr="00076923" w:rsidRDefault="00F62EFF" w:rsidP="00F62EFF">
            <w:pPr>
              <w:pStyle w:val="TableParagraph"/>
              <w:kinsoku w:val="0"/>
              <w:overflowPunct w:val="0"/>
              <w:ind w:left="0"/>
              <w:rPr>
                <w:rFonts w:ascii="Verdana" w:hAnsi="Verdana" w:cs="Verdana"/>
                <w:sz w:val="20"/>
                <w:szCs w:val="20"/>
              </w:rPr>
            </w:pPr>
          </w:p>
          <w:p w:rsidR="00F62EFF" w:rsidRPr="00076923" w:rsidRDefault="00F62EFF" w:rsidP="00F62EFF">
            <w:pPr>
              <w:pStyle w:val="TableParagraph"/>
              <w:kinsoku w:val="0"/>
              <w:overflowPunct w:val="0"/>
              <w:ind w:left="0"/>
              <w:rPr>
                <w:rFonts w:ascii="Verdana" w:hAnsi="Verdana" w:cs="Verdana"/>
                <w:sz w:val="20"/>
                <w:szCs w:val="20"/>
              </w:rPr>
            </w:pPr>
          </w:p>
          <w:p w:rsidR="00F62EFF" w:rsidRPr="00076923" w:rsidRDefault="00F62EFF" w:rsidP="00F62EFF">
            <w:pPr>
              <w:pStyle w:val="TableParagraph"/>
              <w:kinsoku w:val="0"/>
              <w:overflowPunct w:val="0"/>
              <w:spacing w:before="4"/>
              <w:ind w:left="0"/>
              <w:rPr>
                <w:rFonts w:ascii="Verdana" w:hAnsi="Verdana" w:cs="Verdana"/>
              </w:rPr>
            </w:pPr>
          </w:p>
          <w:p w:rsidR="00F62EFF" w:rsidRPr="00076923" w:rsidRDefault="00F62EFF" w:rsidP="00F62EFF">
            <w:pPr>
              <w:pStyle w:val="TableParagraph"/>
              <w:kinsoku w:val="0"/>
              <w:overflowPunct w:val="0"/>
              <w:ind w:left="614" w:right="612"/>
              <w:jc w:val="center"/>
            </w:pPr>
            <w:r w:rsidRPr="00076923">
              <w:rPr>
                <w:rFonts w:ascii="Verdana" w:hAnsi="Verdana" w:cs="Verdana"/>
                <w:b/>
                <w:bCs/>
                <w:sz w:val="16"/>
                <w:szCs w:val="16"/>
              </w:rPr>
              <w:t>10</w:t>
            </w:r>
          </w:p>
        </w:tc>
        <w:tc>
          <w:tcPr>
            <w:tcW w:w="1531" w:type="dxa"/>
            <w:tcBorders>
              <w:top w:val="single" w:sz="4" w:space="0" w:color="000000"/>
              <w:left w:val="single" w:sz="4" w:space="0" w:color="000000"/>
              <w:bottom w:val="single" w:sz="4" w:space="0" w:color="000000"/>
              <w:right w:val="single" w:sz="4" w:space="0" w:color="000000"/>
            </w:tcBorders>
          </w:tcPr>
          <w:p w:rsidR="00F62EFF" w:rsidRPr="00076923" w:rsidRDefault="00F62EFF" w:rsidP="00F62EFF">
            <w:pPr>
              <w:rPr>
                <w:rFonts w:ascii="Times New Roman" w:hAnsi="Times New Roman" w:cs="Times New Roman"/>
              </w:rPr>
            </w:pPr>
          </w:p>
        </w:tc>
      </w:tr>
      <w:tr w:rsidR="00F62EFF" w:rsidRPr="00076923" w:rsidTr="00F62EFF">
        <w:tblPrEx>
          <w:tblCellMar>
            <w:top w:w="0" w:type="dxa"/>
            <w:left w:w="0" w:type="dxa"/>
            <w:bottom w:w="0" w:type="dxa"/>
            <w:right w:w="0" w:type="dxa"/>
          </w:tblCellMar>
        </w:tblPrEx>
        <w:trPr>
          <w:trHeight w:hRule="exact" w:val="2537"/>
        </w:trPr>
        <w:tc>
          <w:tcPr>
            <w:tcW w:w="7307" w:type="dxa"/>
            <w:tcBorders>
              <w:top w:val="single" w:sz="4" w:space="0" w:color="000000"/>
              <w:left w:val="single" w:sz="4" w:space="0" w:color="000000"/>
              <w:bottom w:val="single" w:sz="4" w:space="0" w:color="000000"/>
              <w:right w:val="single" w:sz="4" w:space="0" w:color="000000"/>
            </w:tcBorders>
          </w:tcPr>
          <w:p w:rsidR="00F62EFF" w:rsidRPr="00076923" w:rsidRDefault="00F62EFF" w:rsidP="00F62EFF">
            <w:pPr>
              <w:pStyle w:val="TableParagraph"/>
              <w:kinsoku w:val="0"/>
              <w:overflowPunct w:val="0"/>
              <w:spacing w:before="2"/>
              <w:ind w:left="103" w:right="160"/>
              <w:rPr>
                <w:rFonts w:ascii="Verdana" w:hAnsi="Verdana" w:cs="Verdana"/>
                <w:sz w:val="16"/>
                <w:szCs w:val="16"/>
              </w:rPr>
            </w:pPr>
            <w:r w:rsidRPr="00076923">
              <w:rPr>
                <w:rFonts w:ascii="Verdana" w:hAnsi="Verdana" w:cs="Verdana"/>
                <w:b/>
                <w:bCs/>
                <w:sz w:val="16"/>
                <w:szCs w:val="16"/>
              </w:rPr>
              <w:t xml:space="preserve">Data and Technology Requirements: </w:t>
            </w:r>
            <w:r w:rsidRPr="00076923">
              <w:rPr>
                <w:rFonts w:ascii="Verdana" w:hAnsi="Verdana" w:cs="Verdana"/>
                <w:sz w:val="16"/>
                <w:szCs w:val="16"/>
              </w:rPr>
              <w:t>The extent to which the applicant demonstrates and describes:</w:t>
            </w:r>
          </w:p>
          <w:p w:rsidR="00F62EFF" w:rsidRPr="00076923" w:rsidRDefault="00F62EFF" w:rsidP="0081340F">
            <w:pPr>
              <w:pStyle w:val="TableParagraph"/>
              <w:numPr>
                <w:ilvl w:val="0"/>
                <w:numId w:val="38"/>
              </w:numPr>
              <w:kinsoku w:val="0"/>
              <w:overflowPunct w:val="0"/>
              <w:spacing w:before="5" w:line="194" w:lineRule="exact"/>
              <w:ind w:left="365" w:right="125" w:hanging="270"/>
              <w:rPr>
                <w:rFonts w:ascii="Verdana" w:hAnsi="Verdana" w:cs="Verdana"/>
                <w:sz w:val="16"/>
                <w:szCs w:val="16"/>
              </w:rPr>
            </w:pPr>
            <w:r w:rsidRPr="00076923">
              <w:rPr>
                <w:rFonts w:ascii="Verdana" w:hAnsi="Verdana" w:cs="Verdana"/>
                <w:sz w:val="16"/>
                <w:szCs w:val="16"/>
              </w:rPr>
              <w:t>Policies and procedures developed to ensure confidentiality and privacy in the storage and transfer of health records (including electronic records);communicating health information related to referring students to other providers including the child’s primary care provider, or for additional services, and regular collaboration with a physician</w:t>
            </w:r>
            <w:r w:rsidRPr="00076923">
              <w:rPr>
                <w:rFonts w:ascii="Verdana" w:hAnsi="Verdana" w:cs="Verdana"/>
                <w:spacing w:val="-9"/>
                <w:sz w:val="16"/>
                <w:szCs w:val="16"/>
              </w:rPr>
              <w:t xml:space="preserve"> </w:t>
            </w:r>
            <w:r w:rsidRPr="00076923">
              <w:rPr>
                <w:rFonts w:ascii="Verdana" w:hAnsi="Verdana" w:cs="Verdana"/>
                <w:sz w:val="16"/>
                <w:szCs w:val="16"/>
              </w:rPr>
              <w:t>advisor</w:t>
            </w:r>
          </w:p>
          <w:p w:rsidR="00F62EFF" w:rsidRPr="00076923" w:rsidRDefault="00F62EFF" w:rsidP="0081340F">
            <w:pPr>
              <w:pStyle w:val="TableParagraph"/>
              <w:numPr>
                <w:ilvl w:val="0"/>
                <w:numId w:val="38"/>
              </w:numPr>
              <w:kinsoku w:val="0"/>
              <w:overflowPunct w:val="0"/>
              <w:spacing w:line="194" w:lineRule="exact"/>
              <w:ind w:left="365" w:right="115" w:hanging="270"/>
              <w:rPr>
                <w:rFonts w:ascii="Verdana" w:hAnsi="Verdana" w:cs="Verdana"/>
                <w:sz w:val="16"/>
                <w:szCs w:val="16"/>
              </w:rPr>
            </w:pPr>
            <w:r w:rsidRPr="00076923">
              <w:rPr>
                <w:rFonts w:ascii="Verdana" w:hAnsi="Verdana" w:cs="Verdana"/>
                <w:sz w:val="16"/>
                <w:szCs w:val="16"/>
              </w:rPr>
              <w:t>Secure communications with related primary care providers, additional services and physician</w:t>
            </w:r>
            <w:r w:rsidRPr="00076923">
              <w:rPr>
                <w:rFonts w:ascii="Verdana" w:hAnsi="Verdana" w:cs="Verdana"/>
                <w:spacing w:val="-4"/>
                <w:sz w:val="16"/>
                <w:szCs w:val="16"/>
              </w:rPr>
              <w:t xml:space="preserve"> </w:t>
            </w:r>
            <w:r w:rsidRPr="00076923">
              <w:rPr>
                <w:rFonts w:ascii="Verdana" w:hAnsi="Verdana" w:cs="Verdana"/>
                <w:sz w:val="16"/>
                <w:szCs w:val="16"/>
              </w:rPr>
              <w:t>advisors</w:t>
            </w:r>
          </w:p>
          <w:p w:rsidR="00F62EFF" w:rsidRPr="00076923" w:rsidRDefault="00F62EFF" w:rsidP="0081340F">
            <w:pPr>
              <w:pStyle w:val="TableParagraph"/>
              <w:numPr>
                <w:ilvl w:val="0"/>
                <w:numId w:val="38"/>
              </w:numPr>
              <w:kinsoku w:val="0"/>
              <w:overflowPunct w:val="0"/>
              <w:spacing w:line="194" w:lineRule="exact"/>
              <w:ind w:left="365" w:right="270" w:hanging="270"/>
              <w:rPr>
                <w:rFonts w:ascii="Verdana" w:hAnsi="Verdana" w:cs="Verdana"/>
                <w:sz w:val="16"/>
                <w:szCs w:val="16"/>
              </w:rPr>
            </w:pPr>
            <w:r w:rsidRPr="00076923">
              <w:rPr>
                <w:rFonts w:ascii="Verdana" w:hAnsi="Verdana" w:cs="Verdana"/>
                <w:sz w:val="16"/>
                <w:szCs w:val="16"/>
              </w:rPr>
              <w:t>Ability and experience with collecting and managing data that will manage patient information</w:t>
            </w:r>
          </w:p>
          <w:p w:rsidR="00F62EFF" w:rsidRPr="00076923" w:rsidRDefault="00F62EFF" w:rsidP="0081340F">
            <w:pPr>
              <w:pStyle w:val="TableParagraph"/>
              <w:numPr>
                <w:ilvl w:val="0"/>
                <w:numId w:val="38"/>
              </w:numPr>
              <w:kinsoku w:val="0"/>
              <w:overflowPunct w:val="0"/>
              <w:spacing w:line="194" w:lineRule="exact"/>
              <w:ind w:left="365" w:right="233" w:hanging="270"/>
            </w:pPr>
            <w:r w:rsidRPr="00076923">
              <w:rPr>
                <w:rFonts w:ascii="Verdana" w:hAnsi="Verdana" w:cs="Verdana"/>
                <w:sz w:val="16"/>
                <w:szCs w:val="16"/>
              </w:rPr>
              <w:t>Experience and capacity to collect and analyze electronic data and plans regarding Electronic Medical</w:t>
            </w:r>
            <w:r w:rsidRPr="00076923">
              <w:rPr>
                <w:rFonts w:ascii="Verdana" w:hAnsi="Verdana" w:cs="Verdana"/>
                <w:spacing w:val="-8"/>
                <w:sz w:val="16"/>
                <w:szCs w:val="16"/>
              </w:rPr>
              <w:t xml:space="preserve"> </w:t>
            </w:r>
            <w:r w:rsidRPr="00076923">
              <w:rPr>
                <w:rFonts w:ascii="Verdana" w:hAnsi="Verdana" w:cs="Verdana"/>
                <w:sz w:val="16"/>
                <w:szCs w:val="16"/>
              </w:rPr>
              <w:t>Records.</w:t>
            </w:r>
          </w:p>
        </w:tc>
        <w:tc>
          <w:tcPr>
            <w:tcW w:w="1620" w:type="dxa"/>
            <w:tcBorders>
              <w:top w:val="single" w:sz="4" w:space="0" w:color="000000"/>
              <w:left w:val="single" w:sz="4" w:space="0" w:color="000000"/>
              <w:bottom w:val="single" w:sz="4" w:space="0" w:color="000000"/>
              <w:right w:val="single" w:sz="4" w:space="0" w:color="000000"/>
            </w:tcBorders>
          </w:tcPr>
          <w:p w:rsidR="00F62EFF" w:rsidRPr="00076923" w:rsidRDefault="00F62EFF" w:rsidP="00F62EFF">
            <w:pPr>
              <w:pStyle w:val="TableParagraph"/>
              <w:kinsoku w:val="0"/>
              <w:overflowPunct w:val="0"/>
              <w:ind w:left="0"/>
              <w:rPr>
                <w:rFonts w:ascii="Verdana" w:hAnsi="Verdana" w:cs="Verdana"/>
                <w:sz w:val="20"/>
                <w:szCs w:val="20"/>
              </w:rPr>
            </w:pPr>
          </w:p>
          <w:p w:rsidR="00F62EFF" w:rsidRPr="00076923" w:rsidRDefault="00F62EFF" w:rsidP="00F62EFF">
            <w:pPr>
              <w:pStyle w:val="TableParagraph"/>
              <w:kinsoku w:val="0"/>
              <w:overflowPunct w:val="0"/>
              <w:ind w:left="0"/>
              <w:rPr>
                <w:rFonts w:ascii="Verdana" w:hAnsi="Verdana" w:cs="Verdana"/>
                <w:sz w:val="20"/>
                <w:szCs w:val="20"/>
              </w:rPr>
            </w:pPr>
          </w:p>
          <w:p w:rsidR="00F62EFF" w:rsidRPr="00076923" w:rsidRDefault="00F62EFF" w:rsidP="00F62EFF">
            <w:pPr>
              <w:pStyle w:val="TableParagraph"/>
              <w:kinsoku w:val="0"/>
              <w:overflowPunct w:val="0"/>
              <w:ind w:left="0"/>
              <w:rPr>
                <w:rFonts w:ascii="Verdana" w:hAnsi="Verdana" w:cs="Verdana"/>
                <w:sz w:val="20"/>
                <w:szCs w:val="20"/>
              </w:rPr>
            </w:pPr>
          </w:p>
          <w:p w:rsidR="00F62EFF" w:rsidRPr="00076923" w:rsidRDefault="00F62EFF" w:rsidP="00F62EFF">
            <w:pPr>
              <w:pStyle w:val="TableParagraph"/>
              <w:kinsoku w:val="0"/>
              <w:overflowPunct w:val="0"/>
              <w:ind w:left="0"/>
              <w:rPr>
                <w:rFonts w:ascii="Verdana" w:hAnsi="Verdana" w:cs="Verdana"/>
                <w:sz w:val="20"/>
                <w:szCs w:val="20"/>
              </w:rPr>
            </w:pPr>
          </w:p>
          <w:p w:rsidR="00F62EFF" w:rsidRPr="00076923" w:rsidRDefault="00F62EFF" w:rsidP="00F62EFF">
            <w:pPr>
              <w:pStyle w:val="TableParagraph"/>
              <w:kinsoku w:val="0"/>
              <w:overflowPunct w:val="0"/>
              <w:spacing w:before="2"/>
              <w:ind w:left="0"/>
              <w:rPr>
                <w:rFonts w:ascii="Verdana" w:hAnsi="Verdana" w:cs="Verdana"/>
                <w:sz w:val="16"/>
                <w:szCs w:val="16"/>
              </w:rPr>
            </w:pPr>
          </w:p>
          <w:p w:rsidR="00F62EFF" w:rsidRPr="00076923" w:rsidRDefault="00F62EFF" w:rsidP="00F62EFF">
            <w:pPr>
              <w:pStyle w:val="TableParagraph"/>
              <w:kinsoku w:val="0"/>
              <w:overflowPunct w:val="0"/>
              <w:ind w:left="614" w:right="612"/>
              <w:jc w:val="center"/>
            </w:pPr>
            <w:r w:rsidRPr="00076923">
              <w:rPr>
                <w:rFonts w:ascii="Verdana" w:hAnsi="Verdana" w:cs="Verdana"/>
                <w:b/>
                <w:bCs/>
                <w:sz w:val="16"/>
                <w:szCs w:val="16"/>
              </w:rPr>
              <w:t>10</w:t>
            </w:r>
          </w:p>
        </w:tc>
        <w:tc>
          <w:tcPr>
            <w:tcW w:w="1531" w:type="dxa"/>
            <w:tcBorders>
              <w:top w:val="single" w:sz="4" w:space="0" w:color="000000"/>
              <w:left w:val="single" w:sz="4" w:space="0" w:color="000000"/>
              <w:bottom w:val="single" w:sz="4" w:space="0" w:color="000000"/>
              <w:right w:val="single" w:sz="4" w:space="0" w:color="000000"/>
            </w:tcBorders>
          </w:tcPr>
          <w:p w:rsidR="00F62EFF" w:rsidRPr="00076923" w:rsidRDefault="00F62EFF" w:rsidP="00F62EFF">
            <w:pPr>
              <w:ind w:left="703"/>
              <w:rPr>
                <w:rFonts w:ascii="Times New Roman" w:hAnsi="Times New Roman" w:cs="Times New Roman"/>
              </w:rPr>
            </w:pPr>
          </w:p>
        </w:tc>
      </w:tr>
      <w:tr w:rsidR="00F62EFF" w:rsidRPr="00076923" w:rsidTr="00F62EFF">
        <w:tblPrEx>
          <w:tblCellMar>
            <w:top w:w="0" w:type="dxa"/>
            <w:left w:w="0" w:type="dxa"/>
            <w:bottom w:w="0" w:type="dxa"/>
            <w:right w:w="0" w:type="dxa"/>
          </w:tblCellMar>
        </w:tblPrEx>
        <w:trPr>
          <w:trHeight w:hRule="exact" w:val="984"/>
        </w:trPr>
        <w:tc>
          <w:tcPr>
            <w:tcW w:w="7307" w:type="dxa"/>
            <w:tcBorders>
              <w:top w:val="single" w:sz="4" w:space="0" w:color="000000"/>
              <w:left w:val="single" w:sz="4" w:space="0" w:color="000000"/>
              <w:bottom w:val="single" w:sz="4" w:space="0" w:color="000000"/>
              <w:right w:val="single" w:sz="4" w:space="0" w:color="000000"/>
            </w:tcBorders>
          </w:tcPr>
          <w:p w:rsidR="00F62EFF" w:rsidRPr="00076923" w:rsidRDefault="00F62EFF" w:rsidP="00F62EFF">
            <w:pPr>
              <w:pStyle w:val="TableParagraph"/>
              <w:kinsoku w:val="0"/>
              <w:overflowPunct w:val="0"/>
              <w:spacing w:before="4"/>
              <w:ind w:left="103"/>
              <w:rPr>
                <w:rFonts w:ascii="Verdana" w:hAnsi="Verdana" w:cs="Verdana"/>
                <w:sz w:val="16"/>
                <w:szCs w:val="16"/>
              </w:rPr>
            </w:pPr>
            <w:r w:rsidRPr="00076923">
              <w:rPr>
                <w:rFonts w:ascii="Verdana" w:hAnsi="Verdana" w:cs="Verdana"/>
                <w:b/>
                <w:bCs/>
                <w:sz w:val="16"/>
                <w:szCs w:val="16"/>
              </w:rPr>
              <w:t xml:space="preserve">Work plan:  </w:t>
            </w:r>
            <w:r w:rsidRPr="00076923">
              <w:rPr>
                <w:rFonts w:ascii="Verdana" w:hAnsi="Verdana" w:cs="Verdana"/>
                <w:sz w:val="16"/>
                <w:szCs w:val="16"/>
              </w:rPr>
              <w:t>The extent to which the applicant demonstrates a:</w:t>
            </w:r>
          </w:p>
          <w:p w:rsidR="00F62EFF" w:rsidRPr="00076923" w:rsidRDefault="00F62EFF" w:rsidP="0081340F">
            <w:pPr>
              <w:pStyle w:val="TableParagraph"/>
              <w:numPr>
                <w:ilvl w:val="0"/>
                <w:numId w:val="39"/>
              </w:numPr>
              <w:kinsoku w:val="0"/>
              <w:overflowPunct w:val="0"/>
              <w:ind w:left="365" w:right="146" w:hanging="270"/>
            </w:pPr>
            <w:r w:rsidRPr="00076923">
              <w:rPr>
                <w:rFonts w:ascii="Verdana" w:hAnsi="Verdana" w:cs="Verdana"/>
                <w:sz w:val="16"/>
                <w:szCs w:val="16"/>
              </w:rPr>
              <w:t>Work plan on form provided in Section IV Attachments with measureable objectives describing tasks to be performed, deliverables, and timelines, including a project start date, utilizing SMART objectives (</w:t>
            </w:r>
            <w:r w:rsidRPr="00076923">
              <w:rPr>
                <w:rFonts w:ascii="Verdana" w:hAnsi="Verdana" w:cs="Verdana"/>
                <w:b/>
                <w:bCs/>
                <w:sz w:val="16"/>
                <w:szCs w:val="16"/>
              </w:rPr>
              <w:t>S</w:t>
            </w:r>
            <w:r w:rsidRPr="00076923">
              <w:rPr>
                <w:rFonts w:ascii="Verdana" w:hAnsi="Verdana" w:cs="Verdana"/>
                <w:sz w:val="16"/>
                <w:szCs w:val="16"/>
              </w:rPr>
              <w:t xml:space="preserve">pecific, </w:t>
            </w:r>
            <w:r w:rsidRPr="00076923">
              <w:rPr>
                <w:rFonts w:ascii="Verdana" w:hAnsi="Verdana" w:cs="Verdana"/>
                <w:b/>
                <w:bCs/>
                <w:sz w:val="16"/>
                <w:szCs w:val="16"/>
              </w:rPr>
              <w:t>M</w:t>
            </w:r>
            <w:r w:rsidRPr="00076923">
              <w:rPr>
                <w:rFonts w:ascii="Verdana" w:hAnsi="Verdana" w:cs="Verdana"/>
                <w:sz w:val="16"/>
                <w:szCs w:val="16"/>
              </w:rPr>
              <w:t xml:space="preserve">easureable, </w:t>
            </w:r>
            <w:r w:rsidRPr="00076923">
              <w:rPr>
                <w:rFonts w:ascii="Verdana" w:hAnsi="Verdana" w:cs="Verdana"/>
                <w:b/>
                <w:bCs/>
                <w:sz w:val="16"/>
                <w:szCs w:val="16"/>
              </w:rPr>
              <w:t>A</w:t>
            </w:r>
            <w:r w:rsidRPr="00076923">
              <w:rPr>
                <w:rFonts w:ascii="Verdana" w:hAnsi="Verdana" w:cs="Verdana"/>
                <w:sz w:val="16"/>
                <w:szCs w:val="16"/>
              </w:rPr>
              <w:t xml:space="preserve">chievable, </w:t>
            </w:r>
            <w:r w:rsidRPr="00076923">
              <w:rPr>
                <w:rFonts w:ascii="Verdana" w:hAnsi="Verdana" w:cs="Verdana"/>
                <w:b/>
                <w:bCs/>
                <w:sz w:val="16"/>
                <w:szCs w:val="16"/>
              </w:rPr>
              <w:t>R</w:t>
            </w:r>
            <w:r w:rsidRPr="00076923">
              <w:rPr>
                <w:rFonts w:ascii="Verdana" w:hAnsi="Verdana" w:cs="Verdana"/>
                <w:sz w:val="16"/>
                <w:szCs w:val="16"/>
              </w:rPr>
              <w:t>ealistic, and</w:t>
            </w:r>
            <w:r w:rsidRPr="00076923">
              <w:rPr>
                <w:rFonts w:ascii="Verdana" w:hAnsi="Verdana" w:cs="Verdana"/>
                <w:spacing w:val="-2"/>
                <w:sz w:val="16"/>
                <w:szCs w:val="16"/>
              </w:rPr>
              <w:t xml:space="preserve"> </w:t>
            </w:r>
            <w:r w:rsidRPr="00076923">
              <w:rPr>
                <w:rFonts w:ascii="Verdana" w:hAnsi="Verdana" w:cs="Verdana"/>
                <w:b/>
                <w:bCs/>
                <w:sz w:val="16"/>
                <w:szCs w:val="16"/>
              </w:rPr>
              <w:t>T</w:t>
            </w:r>
            <w:r w:rsidRPr="00076923">
              <w:rPr>
                <w:rFonts w:ascii="Verdana" w:hAnsi="Verdana" w:cs="Verdana"/>
                <w:sz w:val="16"/>
                <w:szCs w:val="16"/>
              </w:rPr>
              <w:t>ime-bound).</w:t>
            </w:r>
          </w:p>
        </w:tc>
        <w:tc>
          <w:tcPr>
            <w:tcW w:w="1620" w:type="dxa"/>
            <w:tcBorders>
              <w:top w:val="single" w:sz="4" w:space="0" w:color="000000"/>
              <w:left w:val="single" w:sz="4" w:space="0" w:color="000000"/>
              <w:bottom w:val="single" w:sz="4" w:space="0" w:color="000000"/>
              <w:right w:val="single" w:sz="4" w:space="0" w:color="000000"/>
            </w:tcBorders>
          </w:tcPr>
          <w:p w:rsidR="00F62EFF" w:rsidRPr="00076923" w:rsidRDefault="00F62EFF" w:rsidP="00F62EFF">
            <w:pPr>
              <w:pStyle w:val="TableParagraph"/>
              <w:kinsoku w:val="0"/>
              <w:overflowPunct w:val="0"/>
              <w:ind w:left="0"/>
              <w:rPr>
                <w:rFonts w:ascii="Verdana" w:hAnsi="Verdana" w:cs="Verdana"/>
                <w:sz w:val="20"/>
                <w:szCs w:val="20"/>
              </w:rPr>
            </w:pPr>
          </w:p>
          <w:p w:rsidR="00F62EFF" w:rsidRPr="00076923" w:rsidRDefault="00F62EFF" w:rsidP="00F62EFF">
            <w:pPr>
              <w:pStyle w:val="TableParagraph"/>
              <w:kinsoku w:val="0"/>
              <w:overflowPunct w:val="0"/>
              <w:spacing w:before="150"/>
              <w:ind w:left="1"/>
              <w:jc w:val="center"/>
            </w:pPr>
            <w:r>
              <w:rPr>
                <w:rFonts w:ascii="Verdana" w:hAnsi="Verdana" w:cs="Verdana"/>
                <w:b/>
                <w:bCs/>
                <w:sz w:val="16"/>
                <w:szCs w:val="16"/>
              </w:rPr>
              <w:t>10</w:t>
            </w:r>
          </w:p>
        </w:tc>
        <w:tc>
          <w:tcPr>
            <w:tcW w:w="1531" w:type="dxa"/>
            <w:tcBorders>
              <w:top w:val="single" w:sz="4" w:space="0" w:color="000000"/>
              <w:left w:val="single" w:sz="4" w:space="0" w:color="000000"/>
              <w:bottom w:val="single" w:sz="4" w:space="0" w:color="000000"/>
              <w:right w:val="single" w:sz="4" w:space="0" w:color="000000"/>
            </w:tcBorders>
          </w:tcPr>
          <w:p w:rsidR="00F62EFF" w:rsidRPr="00076923" w:rsidRDefault="00F62EFF" w:rsidP="00F62EFF">
            <w:pPr>
              <w:rPr>
                <w:rFonts w:ascii="Times New Roman" w:hAnsi="Times New Roman" w:cs="Times New Roman"/>
              </w:rPr>
            </w:pPr>
          </w:p>
        </w:tc>
      </w:tr>
      <w:tr w:rsidR="00F73356" w:rsidRPr="00076923" w:rsidTr="00F73356">
        <w:tblPrEx>
          <w:tblCellMar>
            <w:top w:w="0" w:type="dxa"/>
            <w:left w:w="0" w:type="dxa"/>
            <w:bottom w:w="0" w:type="dxa"/>
            <w:right w:w="0" w:type="dxa"/>
          </w:tblCellMar>
        </w:tblPrEx>
        <w:trPr>
          <w:trHeight w:hRule="exact" w:val="852"/>
        </w:trPr>
        <w:tc>
          <w:tcPr>
            <w:tcW w:w="7307" w:type="dxa"/>
            <w:tcBorders>
              <w:top w:val="single" w:sz="4" w:space="0" w:color="000000"/>
              <w:left w:val="single" w:sz="4" w:space="0" w:color="000000"/>
              <w:bottom w:val="single" w:sz="4" w:space="0" w:color="000000"/>
              <w:right w:val="single" w:sz="4" w:space="0" w:color="000000"/>
            </w:tcBorders>
          </w:tcPr>
          <w:p w:rsidR="00F73356" w:rsidRDefault="00F73356" w:rsidP="00F62EFF">
            <w:pPr>
              <w:pStyle w:val="TableParagraph"/>
              <w:kinsoku w:val="0"/>
              <w:overflowPunct w:val="0"/>
              <w:spacing w:before="4"/>
              <w:ind w:left="103"/>
              <w:rPr>
                <w:rFonts w:ascii="Verdana" w:hAnsi="Verdana" w:cs="Verdana"/>
                <w:bCs/>
                <w:sz w:val="16"/>
                <w:szCs w:val="16"/>
              </w:rPr>
            </w:pPr>
            <w:r>
              <w:rPr>
                <w:rFonts w:ascii="Verdana" w:hAnsi="Verdana" w:cs="Verdana"/>
                <w:b/>
                <w:bCs/>
                <w:sz w:val="16"/>
                <w:szCs w:val="16"/>
              </w:rPr>
              <w:t xml:space="preserve">Statement of Need: </w:t>
            </w:r>
            <w:r>
              <w:rPr>
                <w:rFonts w:ascii="Verdana" w:hAnsi="Verdana" w:cs="Verdana"/>
                <w:bCs/>
                <w:sz w:val="16"/>
                <w:szCs w:val="16"/>
              </w:rPr>
              <w:t>The extent to which the applicant has provided and/or demonstrated:</w:t>
            </w:r>
          </w:p>
          <w:p w:rsidR="00F73356" w:rsidRPr="00F73356" w:rsidRDefault="00F73356" w:rsidP="00F73356">
            <w:pPr>
              <w:pStyle w:val="TableParagraph"/>
              <w:numPr>
                <w:ilvl w:val="0"/>
                <w:numId w:val="44"/>
              </w:numPr>
              <w:kinsoku w:val="0"/>
              <w:overflowPunct w:val="0"/>
              <w:spacing w:before="4"/>
              <w:ind w:left="365" w:hanging="270"/>
              <w:rPr>
                <w:rFonts w:ascii="Verdana" w:hAnsi="Verdana" w:cs="Verdana"/>
                <w:bCs/>
                <w:sz w:val="16"/>
                <w:szCs w:val="16"/>
              </w:rPr>
            </w:pPr>
            <w:r w:rsidRPr="00F73356">
              <w:rPr>
                <w:rFonts w:ascii="Verdana" w:hAnsi="Verdana" w:cs="Verdana"/>
                <w:bCs/>
                <w:sz w:val="16"/>
                <w:szCs w:val="16"/>
              </w:rPr>
              <w:t>Describes community economic needs or health disparities.</w:t>
            </w:r>
          </w:p>
          <w:p w:rsidR="00F73356" w:rsidRPr="00F73356" w:rsidRDefault="00F73356" w:rsidP="00F73356">
            <w:pPr>
              <w:pStyle w:val="TableParagraph"/>
              <w:numPr>
                <w:ilvl w:val="0"/>
                <w:numId w:val="44"/>
              </w:numPr>
              <w:kinsoku w:val="0"/>
              <w:overflowPunct w:val="0"/>
              <w:spacing w:before="4"/>
              <w:ind w:left="365" w:hanging="270"/>
              <w:rPr>
                <w:rFonts w:ascii="Verdana" w:hAnsi="Verdana" w:cs="Verdana"/>
                <w:bCs/>
                <w:sz w:val="16"/>
                <w:szCs w:val="16"/>
              </w:rPr>
            </w:pPr>
            <w:r>
              <w:rPr>
                <w:rFonts w:ascii="Verdana" w:hAnsi="Verdana" w:cs="Verdana"/>
                <w:bCs/>
                <w:sz w:val="16"/>
                <w:szCs w:val="16"/>
              </w:rPr>
              <w:t xml:space="preserve">Explains gaps in service and/or student need. </w:t>
            </w:r>
          </w:p>
        </w:tc>
        <w:tc>
          <w:tcPr>
            <w:tcW w:w="1620" w:type="dxa"/>
            <w:tcBorders>
              <w:top w:val="single" w:sz="4" w:space="0" w:color="000000"/>
              <w:left w:val="single" w:sz="4" w:space="0" w:color="000000"/>
              <w:bottom w:val="single" w:sz="4" w:space="0" w:color="000000"/>
              <w:right w:val="single" w:sz="4" w:space="0" w:color="000000"/>
            </w:tcBorders>
          </w:tcPr>
          <w:p w:rsidR="00F73356" w:rsidRDefault="00F73356" w:rsidP="00F62EFF">
            <w:pPr>
              <w:pStyle w:val="TableParagraph"/>
              <w:kinsoku w:val="0"/>
              <w:overflowPunct w:val="0"/>
              <w:ind w:left="0"/>
              <w:rPr>
                <w:rFonts w:ascii="Verdana" w:hAnsi="Verdana" w:cs="Verdana"/>
                <w:sz w:val="20"/>
                <w:szCs w:val="20"/>
              </w:rPr>
            </w:pPr>
          </w:p>
          <w:p w:rsidR="00F73356" w:rsidRPr="00F73356" w:rsidRDefault="00F73356" w:rsidP="00F73356">
            <w:pPr>
              <w:jc w:val="center"/>
              <w:rPr>
                <w:b/>
                <w:sz w:val="16"/>
                <w:szCs w:val="16"/>
              </w:rPr>
            </w:pPr>
            <w:r w:rsidRPr="00F73356">
              <w:rPr>
                <w:b/>
                <w:sz w:val="16"/>
                <w:szCs w:val="16"/>
              </w:rPr>
              <w:t>5</w:t>
            </w:r>
          </w:p>
        </w:tc>
        <w:tc>
          <w:tcPr>
            <w:tcW w:w="1531" w:type="dxa"/>
            <w:tcBorders>
              <w:top w:val="single" w:sz="4" w:space="0" w:color="000000"/>
              <w:left w:val="single" w:sz="4" w:space="0" w:color="000000"/>
              <w:bottom w:val="single" w:sz="4" w:space="0" w:color="000000"/>
              <w:right w:val="single" w:sz="4" w:space="0" w:color="000000"/>
            </w:tcBorders>
          </w:tcPr>
          <w:p w:rsidR="00F73356" w:rsidRPr="00076923" w:rsidRDefault="00F73356" w:rsidP="00F62EFF">
            <w:pPr>
              <w:rPr>
                <w:rFonts w:ascii="Times New Roman" w:hAnsi="Times New Roman" w:cs="Times New Roman"/>
              </w:rPr>
            </w:pPr>
          </w:p>
        </w:tc>
      </w:tr>
      <w:tr w:rsidR="00F62EFF" w:rsidRPr="00076923" w:rsidTr="00F62EFF">
        <w:tblPrEx>
          <w:tblCellMar>
            <w:top w:w="0" w:type="dxa"/>
            <w:left w:w="0" w:type="dxa"/>
            <w:bottom w:w="0" w:type="dxa"/>
            <w:right w:w="0" w:type="dxa"/>
          </w:tblCellMar>
        </w:tblPrEx>
        <w:trPr>
          <w:trHeight w:hRule="exact" w:val="2206"/>
        </w:trPr>
        <w:tc>
          <w:tcPr>
            <w:tcW w:w="7307" w:type="dxa"/>
            <w:tcBorders>
              <w:top w:val="single" w:sz="4" w:space="0" w:color="000000"/>
              <w:left w:val="single" w:sz="4" w:space="0" w:color="000000"/>
              <w:bottom w:val="single" w:sz="4" w:space="0" w:color="000000"/>
              <w:right w:val="single" w:sz="4" w:space="0" w:color="000000"/>
            </w:tcBorders>
          </w:tcPr>
          <w:p w:rsidR="00F62EFF" w:rsidRPr="00076923" w:rsidRDefault="00F62EFF" w:rsidP="00F62EFF">
            <w:pPr>
              <w:pStyle w:val="TableParagraph"/>
              <w:kinsoku w:val="0"/>
              <w:overflowPunct w:val="0"/>
              <w:spacing w:before="2"/>
              <w:ind w:right="266"/>
              <w:rPr>
                <w:rFonts w:ascii="Verdana" w:hAnsi="Verdana" w:cs="Verdana"/>
                <w:sz w:val="16"/>
                <w:szCs w:val="16"/>
              </w:rPr>
            </w:pPr>
            <w:r w:rsidRPr="00076923">
              <w:rPr>
                <w:rFonts w:ascii="Verdana" w:hAnsi="Verdana" w:cs="Verdana"/>
                <w:b/>
                <w:bCs/>
                <w:sz w:val="16"/>
                <w:szCs w:val="16"/>
              </w:rPr>
              <w:t xml:space="preserve">Financial Profile: </w:t>
            </w:r>
            <w:r w:rsidRPr="00076923">
              <w:rPr>
                <w:rFonts w:ascii="Verdana" w:hAnsi="Verdana" w:cs="Verdana"/>
                <w:sz w:val="16"/>
                <w:szCs w:val="16"/>
              </w:rPr>
              <w:t>The extent to which the applicant demonstrates and/or describes: Operation as a not-for-profit provider</w:t>
            </w:r>
          </w:p>
          <w:p w:rsidR="00BC001E" w:rsidRDefault="00F62EFF" w:rsidP="0081340F">
            <w:pPr>
              <w:pStyle w:val="TableParagraph"/>
              <w:numPr>
                <w:ilvl w:val="0"/>
                <w:numId w:val="40"/>
              </w:numPr>
              <w:kinsoku w:val="0"/>
              <w:overflowPunct w:val="0"/>
              <w:ind w:left="365" w:right="4576" w:hanging="270"/>
              <w:rPr>
                <w:rFonts w:ascii="Verdana" w:hAnsi="Verdana" w:cs="Verdana"/>
                <w:sz w:val="16"/>
                <w:szCs w:val="16"/>
              </w:rPr>
            </w:pPr>
            <w:r w:rsidRPr="00076923">
              <w:rPr>
                <w:rFonts w:ascii="Verdana" w:hAnsi="Verdana" w:cs="Verdana"/>
                <w:sz w:val="16"/>
                <w:szCs w:val="16"/>
              </w:rPr>
              <w:t xml:space="preserve">Annual budget and revenues </w:t>
            </w:r>
          </w:p>
          <w:p w:rsidR="00F62EFF" w:rsidRPr="00076923" w:rsidRDefault="00F62EFF" w:rsidP="0081340F">
            <w:pPr>
              <w:pStyle w:val="TableParagraph"/>
              <w:numPr>
                <w:ilvl w:val="0"/>
                <w:numId w:val="40"/>
              </w:numPr>
              <w:kinsoku w:val="0"/>
              <w:overflowPunct w:val="0"/>
              <w:ind w:left="365" w:right="4576" w:hanging="270"/>
              <w:rPr>
                <w:rFonts w:ascii="Verdana" w:hAnsi="Verdana" w:cs="Verdana"/>
                <w:sz w:val="16"/>
                <w:szCs w:val="16"/>
              </w:rPr>
            </w:pPr>
            <w:r w:rsidRPr="00076923">
              <w:rPr>
                <w:rFonts w:ascii="Verdana" w:hAnsi="Verdana" w:cs="Verdana"/>
                <w:sz w:val="16"/>
                <w:szCs w:val="16"/>
              </w:rPr>
              <w:t>Financial standing</w:t>
            </w:r>
          </w:p>
          <w:p w:rsidR="00F62EFF" w:rsidRPr="00076923" w:rsidRDefault="00F62EFF" w:rsidP="0081340F">
            <w:pPr>
              <w:pStyle w:val="TableParagraph"/>
              <w:numPr>
                <w:ilvl w:val="0"/>
                <w:numId w:val="40"/>
              </w:numPr>
              <w:kinsoku w:val="0"/>
              <w:overflowPunct w:val="0"/>
              <w:ind w:left="365" w:right="294" w:hanging="270"/>
              <w:rPr>
                <w:rFonts w:ascii="Verdana" w:hAnsi="Verdana" w:cs="Verdana"/>
                <w:sz w:val="16"/>
                <w:szCs w:val="16"/>
              </w:rPr>
            </w:pPr>
            <w:r w:rsidRPr="00076923">
              <w:rPr>
                <w:rFonts w:ascii="Verdana" w:hAnsi="Verdana" w:cs="Verdana"/>
                <w:sz w:val="16"/>
                <w:szCs w:val="16"/>
              </w:rPr>
              <w:t>Billing capacity, financial management systems, control procedures, and Medicaid and third party reimbursement.</w:t>
            </w:r>
          </w:p>
          <w:p w:rsidR="00F62EFF" w:rsidRPr="00076923" w:rsidRDefault="00F62EFF" w:rsidP="0081340F">
            <w:pPr>
              <w:pStyle w:val="TableParagraph"/>
              <w:numPr>
                <w:ilvl w:val="0"/>
                <w:numId w:val="40"/>
              </w:numPr>
              <w:kinsoku w:val="0"/>
              <w:overflowPunct w:val="0"/>
              <w:spacing w:before="5" w:line="194" w:lineRule="exact"/>
              <w:ind w:left="365" w:right="258" w:hanging="270"/>
              <w:rPr>
                <w:rFonts w:ascii="Verdana" w:hAnsi="Verdana" w:cs="Verdana"/>
                <w:sz w:val="16"/>
                <w:szCs w:val="16"/>
              </w:rPr>
            </w:pPr>
            <w:r w:rsidRPr="00076923">
              <w:rPr>
                <w:rFonts w:ascii="Verdana" w:hAnsi="Verdana" w:cs="Verdana"/>
                <w:sz w:val="16"/>
                <w:szCs w:val="16"/>
              </w:rPr>
              <w:t>Existing contracts with State health insurance serving the community and plan for investing reimbursements in the SBHC</w:t>
            </w:r>
            <w:r w:rsidRPr="00076923">
              <w:rPr>
                <w:rFonts w:ascii="Verdana" w:hAnsi="Verdana" w:cs="Verdana"/>
                <w:spacing w:val="-9"/>
                <w:sz w:val="16"/>
                <w:szCs w:val="16"/>
              </w:rPr>
              <w:t xml:space="preserve"> </w:t>
            </w:r>
            <w:r w:rsidRPr="00076923">
              <w:rPr>
                <w:rFonts w:ascii="Verdana" w:hAnsi="Verdana" w:cs="Verdana"/>
                <w:sz w:val="16"/>
                <w:szCs w:val="16"/>
              </w:rPr>
              <w:t>Program</w:t>
            </w:r>
          </w:p>
          <w:p w:rsidR="00F62EFF" w:rsidRPr="00076923" w:rsidRDefault="00F62EFF" w:rsidP="0081340F">
            <w:pPr>
              <w:pStyle w:val="TableParagraph"/>
              <w:numPr>
                <w:ilvl w:val="0"/>
                <w:numId w:val="40"/>
              </w:numPr>
              <w:kinsoku w:val="0"/>
              <w:overflowPunct w:val="0"/>
              <w:spacing w:line="189" w:lineRule="exact"/>
              <w:ind w:left="365" w:hanging="270"/>
              <w:rPr>
                <w:rFonts w:ascii="Verdana" w:hAnsi="Verdana" w:cs="Verdana"/>
                <w:sz w:val="16"/>
                <w:szCs w:val="16"/>
              </w:rPr>
            </w:pPr>
            <w:r w:rsidRPr="00076923">
              <w:rPr>
                <w:rFonts w:ascii="Verdana" w:hAnsi="Verdana" w:cs="Verdana"/>
                <w:sz w:val="16"/>
                <w:szCs w:val="16"/>
              </w:rPr>
              <w:t>Policies and procedures that minimize or eliminate co-pays</w:t>
            </w:r>
          </w:p>
          <w:p w:rsidR="00F62EFF" w:rsidRPr="00076923" w:rsidRDefault="00F62EFF" w:rsidP="0081340F">
            <w:pPr>
              <w:pStyle w:val="TableParagraph"/>
              <w:numPr>
                <w:ilvl w:val="0"/>
                <w:numId w:val="40"/>
              </w:numPr>
              <w:kinsoku w:val="0"/>
              <w:overflowPunct w:val="0"/>
              <w:ind w:left="365" w:right="191" w:hanging="270"/>
            </w:pPr>
            <w:r w:rsidRPr="00076923">
              <w:rPr>
                <w:rFonts w:ascii="Verdana" w:hAnsi="Verdana" w:cs="Verdana"/>
                <w:sz w:val="16"/>
                <w:szCs w:val="16"/>
              </w:rPr>
              <w:t>Sustainability Plan detailing how services will be provided and eventually sustained with resources outside of state funding</w:t>
            </w:r>
          </w:p>
        </w:tc>
        <w:tc>
          <w:tcPr>
            <w:tcW w:w="1620" w:type="dxa"/>
            <w:tcBorders>
              <w:top w:val="single" w:sz="4" w:space="0" w:color="000000"/>
              <w:left w:val="single" w:sz="4" w:space="0" w:color="000000"/>
              <w:bottom w:val="single" w:sz="4" w:space="0" w:color="000000"/>
              <w:right w:val="single" w:sz="4" w:space="0" w:color="000000"/>
            </w:tcBorders>
          </w:tcPr>
          <w:p w:rsidR="00F62EFF" w:rsidRPr="00076923" w:rsidRDefault="00F62EFF" w:rsidP="00F62EFF">
            <w:pPr>
              <w:pStyle w:val="TableParagraph"/>
              <w:kinsoku w:val="0"/>
              <w:overflowPunct w:val="0"/>
              <w:ind w:left="0"/>
              <w:rPr>
                <w:rFonts w:ascii="Verdana" w:hAnsi="Verdana" w:cs="Verdana"/>
                <w:sz w:val="20"/>
                <w:szCs w:val="20"/>
              </w:rPr>
            </w:pPr>
          </w:p>
          <w:p w:rsidR="00F62EFF" w:rsidRPr="00076923" w:rsidRDefault="00F62EFF" w:rsidP="00F62EFF">
            <w:pPr>
              <w:pStyle w:val="TableParagraph"/>
              <w:kinsoku w:val="0"/>
              <w:overflowPunct w:val="0"/>
              <w:ind w:left="0"/>
              <w:rPr>
                <w:rFonts w:ascii="Verdana" w:hAnsi="Verdana" w:cs="Verdana"/>
                <w:sz w:val="20"/>
                <w:szCs w:val="20"/>
              </w:rPr>
            </w:pPr>
          </w:p>
          <w:p w:rsidR="00F62EFF" w:rsidRPr="00076923" w:rsidRDefault="00F62EFF" w:rsidP="00F62EFF">
            <w:pPr>
              <w:pStyle w:val="TableParagraph"/>
              <w:kinsoku w:val="0"/>
              <w:overflowPunct w:val="0"/>
              <w:spacing w:before="2"/>
              <w:ind w:left="0"/>
              <w:rPr>
                <w:rFonts w:ascii="Verdana" w:hAnsi="Verdana" w:cs="Verdana"/>
              </w:rPr>
            </w:pPr>
          </w:p>
          <w:p w:rsidR="00F62EFF" w:rsidRPr="00076923" w:rsidRDefault="00F62EFF" w:rsidP="00F62EFF">
            <w:pPr>
              <w:pStyle w:val="TableParagraph"/>
              <w:kinsoku w:val="0"/>
              <w:overflowPunct w:val="0"/>
              <w:ind w:left="614" w:right="612"/>
              <w:jc w:val="center"/>
            </w:pPr>
            <w:r w:rsidRPr="00076923">
              <w:rPr>
                <w:rFonts w:ascii="Verdana" w:hAnsi="Verdana" w:cs="Verdana"/>
                <w:b/>
                <w:bCs/>
                <w:sz w:val="16"/>
                <w:szCs w:val="16"/>
              </w:rPr>
              <w:t>10</w:t>
            </w:r>
          </w:p>
        </w:tc>
        <w:tc>
          <w:tcPr>
            <w:tcW w:w="1531" w:type="dxa"/>
            <w:tcBorders>
              <w:top w:val="single" w:sz="4" w:space="0" w:color="000000"/>
              <w:left w:val="single" w:sz="4" w:space="0" w:color="000000"/>
              <w:bottom w:val="single" w:sz="4" w:space="0" w:color="000000"/>
              <w:right w:val="single" w:sz="4" w:space="0" w:color="000000"/>
            </w:tcBorders>
          </w:tcPr>
          <w:p w:rsidR="00F62EFF" w:rsidRPr="00076923" w:rsidRDefault="00F62EFF" w:rsidP="00F62EFF">
            <w:pPr>
              <w:rPr>
                <w:rFonts w:ascii="Times New Roman" w:hAnsi="Times New Roman" w:cs="Times New Roman"/>
              </w:rPr>
            </w:pPr>
          </w:p>
        </w:tc>
      </w:tr>
      <w:tr w:rsidR="00F62EFF" w:rsidRPr="00076923" w:rsidTr="00BC001E">
        <w:tblPrEx>
          <w:tblCellMar>
            <w:top w:w="0" w:type="dxa"/>
            <w:left w:w="0" w:type="dxa"/>
            <w:bottom w:w="0" w:type="dxa"/>
            <w:right w:w="0" w:type="dxa"/>
          </w:tblCellMar>
        </w:tblPrEx>
        <w:trPr>
          <w:trHeight w:hRule="exact" w:val="1402"/>
        </w:trPr>
        <w:tc>
          <w:tcPr>
            <w:tcW w:w="7307" w:type="dxa"/>
            <w:tcBorders>
              <w:top w:val="single" w:sz="4" w:space="0" w:color="000000"/>
              <w:left w:val="single" w:sz="4" w:space="0" w:color="000000"/>
              <w:bottom w:val="single" w:sz="4" w:space="0" w:color="000000"/>
              <w:right w:val="single" w:sz="4" w:space="0" w:color="000000"/>
            </w:tcBorders>
          </w:tcPr>
          <w:p w:rsidR="00F62EFF" w:rsidRPr="00076923" w:rsidRDefault="00F62EFF" w:rsidP="00F62EFF">
            <w:pPr>
              <w:pStyle w:val="TableParagraph"/>
              <w:kinsoku w:val="0"/>
              <w:overflowPunct w:val="0"/>
              <w:spacing w:before="2"/>
              <w:ind w:left="103" w:right="335"/>
              <w:rPr>
                <w:rFonts w:ascii="Verdana" w:hAnsi="Verdana" w:cs="Verdana"/>
                <w:sz w:val="16"/>
                <w:szCs w:val="16"/>
              </w:rPr>
            </w:pPr>
            <w:r w:rsidRPr="00076923">
              <w:rPr>
                <w:rFonts w:ascii="Verdana" w:hAnsi="Verdana" w:cs="Verdana"/>
                <w:b/>
                <w:bCs/>
                <w:sz w:val="16"/>
                <w:szCs w:val="16"/>
              </w:rPr>
              <w:t xml:space="preserve">Budget Requirements – Budget and Budget Narrative: </w:t>
            </w:r>
            <w:r w:rsidRPr="00076923">
              <w:rPr>
                <w:rFonts w:ascii="Verdana" w:hAnsi="Verdana" w:cs="Verdana"/>
                <w:sz w:val="16"/>
                <w:szCs w:val="16"/>
              </w:rPr>
              <w:t>The extent to which the applicant provides and demonstrates:</w:t>
            </w:r>
          </w:p>
          <w:p w:rsidR="00F62EFF" w:rsidRDefault="00F62EFF" w:rsidP="0081340F">
            <w:pPr>
              <w:pStyle w:val="TableParagraph"/>
              <w:numPr>
                <w:ilvl w:val="0"/>
                <w:numId w:val="41"/>
              </w:numPr>
              <w:kinsoku w:val="0"/>
              <w:overflowPunct w:val="0"/>
              <w:spacing w:before="5" w:line="194" w:lineRule="exact"/>
              <w:ind w:left="365" w:right="698" w:hanging="270"/>
              <w:rPr>
                <w:rFonts w:ascii="Verdana" w:hAnsi="Verdana" w:cs="Verdana"/>
                <w:sz w:val="16"/>
                <w:szCs w:val="16"/>
              </w:rPr>
            </w:pPr>
            <w:r w:rsidRPr="00076923">
              <w:rPr>
                <w:rFonts w:ascii="Verdana" w:hAnsi="Verdana" w:cs="Verdana"/>
                <w:sz w:val="16"/>
                <w:szCs w:val="16"/>
              </w:rPr>
              <w:t>Completed, required budget forms (Section V Attachments) including, where applicable, subcontractor(s) budgets, and budget</w:t>
            </w:r>
            <w:r w:rsidRPr="00076923">
              <w:rPr>
                <w:rFonts w:ascii="Verdana" w:hAnsi="Verdana" w:cs="Verdana"/>
                <w:spacing w:val="-15"/>
                <w:sz w:val="16"/>
                <w:szCs w:val="16"/>
              </w:rPr>
              <w:t xml:space="preserve"> </w:t>
            </w:r>
            <w:r w:rsidRPr="00076923">
              <w:rPr>
                <w:rFonts w:ascii="Verdana" w:hAnsi="Verdana" w:cs="Verdana"/>
                <w:sz w:val="16"/>
                <w:szCs w:val="16"/>
              </w:rPr>
              <w:t>narratives</w:t>
            </w:r>
          </w:p>
          <w:p w:rsidR="00F62EFF" w:rsidRPr="00BC001E" w:rsidRDefault="00F62EFF" w:rsidP="0081340F">
            <w:pPr>
              <w:pStyle w:val="TableParagraph"/>
              <w:numPr>
                <w:ilvl w:val="0"/>
                <w:numId w:val="41"/>
              </w:numPr>
              <w:kinsoku w:val="0"/>
              <w:overflowPunct w:val="0"/>
              <w:spacing w:line="237" w:lineRule="auto"/>
              <w:ind w:left="365" w:right="201" w:hanging="270"/>
            </w:pPr>
            <w:r w:rsidRPr="00076923">
              <w:rPr>
                <w:rFonts w:ascii="Verdana" w:hAnsi="Verdana" w:cs="Verdana"/>
                <w:sz w:val="16"/>
                <w:szCs w:val="16"/>
              </w:rPr>
              <w:t>The subcontractor(s) (where applicable) FEIN, contact person, title, phone, Fax, e- mail, services to be provided, oversight, cost and</w:t>
            </w:r>
            <w:r w:rsidRPr="00076923">
              <w:rPr>
                <w:rFonts w:ascii="Verdana" w:hAnsi="Verdana" w:cs="Verdana"/>
                <w:spacing w:val="-19"/>
                <w:sz w:val="16"/>
                <w:szCs w:val="16"/>
              </w:rPr>
              <w:t xml:space="preserve"> </w:t>
            </w:r>
            <w:r w:rsidRPr="00076923">
              <w:rPr>
                <w:rFonts w:ascii="Verdana" w:hAnsi="Verdana" w:cs="Verdana"/>
                <w:sz w:val="16"/>
                <w:szCs w:val="16"/>
              </w:rPr>
              <w:t>term.</w:t>
            </w:r>
          </w:p>
          <w:p w:rsidR="00BC001E" w:rsidRPr="00076923" w:rsidRDefault="00BC001E" w:rsidP="00BC001E">
            <w:pPr>
              <w:pStyle w:val="TableParagraph"/>
              <w:numPr>
                <w:ilvl w:val="0"/>
                <w:numId w:val="41"/>
              </w:numPr>
              <w:kinsoku w:val="0"/>
              <w:overflowPunct w:val="0"/>
              <w:spacing w:before="5" w:line="194" w:lineRule="exact"/>
              <w:ind w:left="365" w:right="698" w:hanging="270"/>
              <w:rPr>
                <w:rFonts w:ascii="Verdana" w:hAnsi="Verdana" w:cs="Verdana"/>
                <w:sz w:val="16"/>
                <w:szCs w:val="16"/>
              </w:rPr>
            </w:pPr>
            <w:r>
              <w:rPr>
                <w:rFonts w:ascii="Verdana" w:hAnsi="Verdana" w:cs="Verdana"/>
                <w:sz w:val="16"/>
                <w:szCs w:val="16"/>
              </w:rPr>
              <w:t xml:space="preserve">A minimum of 25% matching funds (in-kind) to support activities. </w:t>
            </w:r>
          </w:p>
          <w:p w:rsidR="00BC001E" w:rsidRPr="00BC001E" w:rsidRDefault="00BC001E" w:rsidP="00BC001E">
            <w:pPr>
              <w:pStyle w:val="TableParagraph"/>
              <w:kinsoku w:val="0"/>
              <w:overflowPunct w:val="0"/>
              <w:spacing w:line="237" w:lineRule="auto"/>
              <w:ind w:left="95" w:right="201"/>
            </w:pPr>
          </w:p>
          <w:p w:rsidR="00BC001E" w:rsidRPr="00BC001E" w:rsidRDefault="00BC001E" w:rsidP="0081340F">
            <w:pPr>
              <w:pStyle w:val="TableParagraph"/>
              <w:numPr>
                <w:ilvl w:val="0"/>
                <w:numId w:val="41"/>
              </w:numPr>
              <w:kinsoku w:val="0"/>
              <w:overflowPunct w:val="0"/>
              <w:spacing w:line="237" w:lineRule="auto"/>
              <w:ind w:left="365" w:right="201" w:hanging="270"/>
            </w:pPr>
          </w:p>
          <w:p w:rsidR="00BC001E" w:rsidRPr="00BC001E" w:rsidRDefault="00BC001E" w:rsidP="0081340F">
            <w:pPr>
              <w:pStyle w:val="TableParagraph"/>
              <w:numPr>
                <w:ilvl w:val="0"/>
                <w:numId w:val="41"/>
              </w:numPr>
              <w:kinsoku w:val="0"/>
              <w:overflowPunct w:val="0"/>
              <w:spacing w:line="237" w:lineRule="auto"/>
              <w:ind w:left="365" w:right="201" w:hanging="270"/>
            </w:pPr>
          </w:p>
          <w:p w:rsidR="00BC001E" w:rsidRPr="00076923" w:rsidRDefault="00BC001E" w:rsidP="0081340F">
            <w:pPr>
              <w:pStyle w:val="TableParagraph"/>
              <w:numPr>
                <w:ilvl w:val="0"/>
                <w:numId w:val="41"/>
              </w:numPr>
              <w:kinsoku w:val="0"/>
              <w:overflowPunct w:val="0"/>
              <w:spacing w:line="237" w:lineRule="auto"/>
              <w:ind w:left="365" w:right="201" w:hanging="270"/>
            </w:pPr>
          </w:p>
        </w:tc>
        <w:tc>
          <w:tcPr>
            <w:tcW w:w="1620" w:type="dxa"/>
            <w:tcBorders>
              <w:top w:val="single" w:sz="4" w:space="0" w:color="000000"/>
              <w:left w:val="single" w:sz="4" w:space="0" w:color="000000"/>
              <w:bottom w:val="single" w:sz="4" w:space="0" w:color="000000"/>
              <w:right w:val="single" w:sz="4" w:space="0" w:color="000000"/>
            </w:tcBorders>
          </w:tcPr>
          <w:p w:rsidR="00F62EFF" w:rsidRPr="00076923" w:rsidRDefault="00F62EFF" w:rsidP="00F62EFF">
            <w:pPr>
              <w:pStyle w:val="TableParagraph"/>
              <w:kinsoku w:val="0"/>
              <w:overflowPunct w:val="0"/>
              <w:ind w:left="0"/>
              <w:rPr>
                <w:rFonts w:ascii="Verdana" w:hAnsi="Verdana" w:cs="Verdana"/>
                <w:sz w:val="20"/>
                <w:szCs w:val="20"/>
              </w:rPr>
            </w:pPr>
          </w:p>
          <w:p w:rsidR="00F62EFF" w:rsidRPr="00076923" w:rsidRDefault="00F62EFF" w:rsidP="00F62EFF">
            <w:pPr>
              <w:pStyle w:val="TableParagraph"/>
              <w:kinsoku w:val="0"/>
              <w:overflowPunct w:val="0"/>
              <w:spacing w:before="148"/>
              <w:ind w:left="614" w:right="612"/>
              <w:jc w:val="center"/>
            </w:pPr>
            <w:r w:rsidRPr="00076923">
              <w:rPr>
                <w:rFonts w:ascii="Verdana" w:hAnsi="Verdana" w:cs="Verdana"/>
                <w:b/>
                <w:bCs/>
                <w:sz w:val="16"/>
                <w:szCs w:val="16"/>
              </w:rPr>
              <w:t>10</w:t>
            </w:r>
          </w:p>
        </w:tc>
        <w:tc>
          <w:tcPr>
            <w:tcW w:w="1531" w:type="dxa"/>
            <w:tcBorders>
              <w:top w:val="single" w:sz="4" w:space="0" w:color="000000"/>
              <w:left w:val="single" w:sz="4" w:space="0" w:color="000000"/>
              <w:bottom w:val="single" w:sz="4" w:space="0" w:color="000000"/>
              <w:right w:val="single" w:sz="4" w:space="0" w:color="000000"/>
            </w:tcBorders>
          </w:tcPr>
          <w:p w:rsidR="00F62EFF" w:rsidRPr="00076923" w:rsidRDefault="00F62EFF" w:rsidP="00F62EFF">
            <w:pPr>
              <w:rPr>
                <w:rFonts w:ascii="Times New Roman" w:hAnsi="Times New Roman" w:cs="Times New Roman"/>
              </w:rPr>
            </w:pPr>
          </w:p>
        </w:tc>
      </w:tr>
      <w:tr w:rsidR="00F62EFF" w:rsidRPr="00076923" w:rsidTr="00BC001E">
        <w:tblPrEx>
          <w:tblCellMar>
            <w:top w:w="0" w:type="dxa"/>
            <w:left w:w="0" w:type="dxa"/>
            <w:bottom w:w="0" w:type="dxa"/>
            <w:right w:w="0" w:type="dxa"/>
          </w:tblCellMar>
        </w:tblPrEx>
        <w:trPr>
          <w:trHeight w:hRule="exact" w:val="907"/>
        </w:trPr>
        <w:tc>
          <w:tcPr>
            <w:tcW w:w="7307" w:type="dxa"/>
            <w:tcBorders>
              <w:top w:val="single" w:sz="4" w:space="0" w:color="000000"/>
              <w:left w:val="single" w:sz="4" w:space="0" w:color="000000"/>
              <w:bottom w:val="single" w:sz="4" w:space="0" w:color="000000"/>
              <w:right w:val="single" w:sz="4" w:space="0" w:color="000000"/>
            </w:tcBorders>
            <w:vAlign w:val="center"/>
          </w:tcPr>
          <w:p w:rsidR="00F62EFF" w:rsidRPr="00076923" w:rsidRDefault="00F62EFF" w:rsidP="00F62EFF">
            <w:pPr>
              <w:pStyle w:val="TableParagraph"/>
              <w:kinsoku w:val="0"/>
              <w:overflowPunct w:val="0"/>
              <w:spacing w:before="2"/>
              <w:ind w:left="103" w:right="335"/>
              <w:rPr>
                <w:rFonts w:ascii="Verdana" w:hAnsi="Verdana" w:cs="Verdana"/>
                <w:b/>
                <w:bCs/>
                <w:sz w:val="16"/>
                <w:szCs w:val="16"/>
              </w:rPr>
            </w:pPr>
            <w:r>
              <w:rPr>
                <w:rFonts w:ascii="Verdana" w:hAnsi="Verdana" w:cs="Verdana"/>
                <w:b/>
                <w:bCs/>
                <w:sz w:val="16"/>
                <w:szCs w:val="16"/>
              </w:rPr>
              <w:t>TOTAL</w:t>
            </w:r>
          </w:p>
        </w:tc>
        <w:tc>
          <w:tcPr>
            <w:tcW w:w="1620" w:type="dxa"/>
            <w:tcBorders>
              <w:top w:val="single" w:sz="4" w:space="0" w:color="000000"/>
              <w:left w:val="single" w:sz="4" w:space="0" w:color="000000"/>
              <w:bottom w:val="single" w:sz="4" w:space="0" w:color="000000"/>
              <w:right w:val="single" w:sz="4" w:space="0" w:color="000000"/>
            </w:tcBorders>
            <w:vAlign w:val="center"/>
          </w:tcPr>
          <w:p w:rsidR="00F62EFF" w:rsidRPr="00F508C9" w:rsidRDefault="00F62EFF" w:rsidP="00F62EFF">
            <w:pPr>
              <w:pStyle w:val="TableParagraph"/>
              <w:kinsoku w:val="0"/>
              <w:overflowPunct w:val="0"/>
              <w:ind w:left="0"/>
              <w:jc w:val="center"/>
              <w:rPr>
                <w:rFonts w:ascii="Verdana" w:hAnsi="Verdana" w:cs="Verdana"/>
                <w:b/>
                <w:sz w:val="16"/>
                <w:szCs w:val="16"/>
              </w:rPr>
            </w:pPr>
            <w:r w:rsidRPr="00F508C9">
              <w:rPr>
                <w:rFonts w:ascii="Verdana" w:hAnsi="Verdana" w:cs="Verdana"/>
                <w:b/>
                <w:sz w:val="16"/>
                <w:szCs w:val="16"/>
              </w:rPr>
              <w:t>100</w:t>
            </w:r>
          </w:p>
        </w:tc>
        <w:tc>
          <w:tcPr>
            <w:tcW w:w="1531" w:type="dxa"/>
            <w:tcBorders>
              <w:top w:val="single" w:sz="4" w:space="0" w:color="000000"/>
              <w:left w:val="single" w:sz="4" w:space="0" w:color="000000"/>
              <w:bottom w:val="single" w:sz="4" w:space="0" w:color="000000"/>
              <w:right w:val="single" w:sz="4" w:space="0" w:color="000000"/>
            </w:tcBorders>
          </w:tcPr>
          <w:p w:rsidR="00F62EFF" w:rsidRPr="00076923" w:rsidRDefault="00F62EFF" w:rsidP="00F62EFF">
            <w:pPr>
              <w:rPr>
                <w:rFonts w:ascii="Times New Roman" w:hAnsi="Times New Roman" w:cs="Times New Roman"/>
              </w:rPr>
            </w:pPr>
          </w:p>
        </w:tc>
      </w:tr>
    </w:tbl>
    <w:p w:rsidR="004F5B0E" w:rsidRPr="00BC001E" w:rsidRDefault="004F5B0E" w:rsidP="002A2EFB">
      <w:pPr>
        <w:pStyle w:val="Heading6"/>
        <w:tabs>
          <w:tab w:val="left" w:pos="9365"/>
        </w:tabs>
        <w:kinsoku w:val="0"/>
        <w:overflowPunct w:val="0"/>
        <w:spacing w:before="100"/>
        <w:ind w:left="200"/>
        <w:rPr>
          <w:rFonts w:ascii="Verdana" w:hAnsi="Verdana" w:cs="Verdana"/>
          <w:u w:val="single"/>
        </w:rPr>
      </w:pPr>
      <w:r w:rsidRPr="00BC001E">
        <w:rPr>
          <w:rFonts w:ascii="Verdana" w:hAnsi="Verdana" w:cs="Verdana"/>
        </w:rPr>
        <w:t>Applicant:</w:t>
      </w:r>
      <w:r w:rsidRPr="00BC001E">
        <w:rPr>
          <w:rFonts w:ascii="Verdana" w:hAnsi="Verdana" w:cs="Verdana"/>
          <w:u w:val="single"/>
        </w:rPr>
        <w:t xml:space="preserve"> </w:t>
      </w:r>
      <w:r w:rsidRPr="00BC001E">
        <w:rPr>
          <w:rFonts w:ascii="Verdana" w:hAnsi="Verdana" w:cs="Verdana"/>
          <w:u w:val="single"/>
        </w:rPr>
        <w:tab/>
      </w:r>
    </w:p>
    <w:sectPr w:rsidR="004F5B0E" w:rsidRPr="00BC001E" w:rsidSect="00F508C9">
      <w:headerReference w:type="default" r:id="rId55"/>
      <w:pgSz w:w="12240" w:h="15840"/>
      <w:pgMar w:top="920" w:right="580" w:bottom="840" w:left="580" w:header="722" w:footer="657"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60" w:rsidRDefault="00201560">
      <w:r>
        <w:separator/>
      </w:r>
    </w:p>
  </w:endnote>
  <w:endnote w:type="continuationSeparator" w:id="0">
    <w:p w:rsidR="00201560" w:rsidRDefault="002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pPr>
      <w:pStyle w:val="BodyText"/>
      <w:kinsoku w:val="0"/>
      <w:overflowPunct w:val="0"/>
      <w:spacing w:line="14" w:lineRule="auto"/>
      <w:rPr>
        <w:rFonts w:ascii="Times New Roman" w:hAnsi="Times New Roman" w:cs="Times New Roman"/>
        <w:sz w:val="18"/>
        <w:szCs w:val="18"/>
      </w:rPr>
    </w:pPr>
    <w:r>
      <w:rPr>
        <w:noProof/>
        <w:lang w:eastAsia="zh-CN"/>
      </w:rPr>
      <mc:AlternateContent>
        <mc:Choice Requires="wps">
          <w:drawing>
            <wp:anchor distT="0" distB="0" distL="114300" distR="114300" simplePos="0" relativeHeight="251632640" behindDoc="1" locked="0" layoutInCell="0" allowOverlap="1">
              <wp:simplePos x="0" y="0"/>
              <wp:positionH relativeFrom="page">
                <wp:posOffset>6057265</wp:posOffset>
              </wp:positionH>
              <wp:positionV relativeFrom="page">
                <wp:posOffset>9661525</wp:posOffset>
              </wp:positionV>
              <wp:extent cx="819785" cy="149860"/>
              <wp:effectExtent l="0" t="0" r="0" b="0"/>
              <wp:wrapNone/>
              <wp:docPr id="5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Pr="0017597A" w:rsidRDefault="00BC001E">
                          <w:pPr>
                            <w:pStyle w:val="BodyText"/>
                            <w:kinsoku w:val="0"/>
                            <w:overflowPunct w:val="0"/>
                            <w:spacing w:before="21"/>
                            <w:ind w:left="20"/>
                          </w:pPr>
                          <w:r w:rsidRPr="0017597A">
                            <w:t xml:space="preserve">Page </w:t>
                          </w:r>
                          <w:r w:rsidRPr="0017597A">
                            <w:fldChar w:fldCharType="begin"/>
                          </w:r>
                          <w:r w:rsidRPr="0017597A">
                            <w:instrText xml:space="preserve"> PAGE  \* Arabic  \* MERGEFORMAT </w:instrText>
                          </w:r>
                          <w:r w:rsidRPr="0017597A">
                            <w:fldChar w:fldCharType="separate"/>
                          </w:r>
                          <w:r w:rsidR="002631C4">
                            <w:rPr>
                              <w:noProof/>
                            </w:rPr>
                            <w:t>1</w:t>
                          </w:r>
                          <w:r w:rsidRPr="0017597A">
                            <w:fldChar w:fldCharType="end"/>
                          </w:r>
                          <w:r w:rsidRPr="0017597A">
                            <w:t xml:space="preserve"> of </w:t>
                          </w:r>
                          <w:fldSimple w:instr=" NUMPAGES  \* Arabic  \* MERGEFORMAT ">
                            <w:r w:rsidR="002631C4">
                              <w:rPr>
                                <w:noProof/>
                              </w:rPr>
                              <w:t>54</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476.95pt;margin-top:760.75pt;width:64.55pt;height:11.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0hdrwIAAKk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" o:allowincell="f" filled="f" stroked="f">
              <v:textbox inset="0,0,0,0">
                <w:txbxContent>
                  <w:p w:rsidR="00BC001E" w:rsidRPr="0017597A" w:rsidRDefault="00BC001E">
                    <w:pPr>
                      <w:pStyle w:val="BodyText"/>
                      <w:kinsoku w:val="0"/>
                      <w:overflowPunct w:val="0"/>
                      <w:spacing w:before="21"/>
                      <w:ind w:left="20"/>
                    </w:pPr>
                    <w:r w:rsidRPr="0017597A">
                      <w:t xml:space="preserve">Page </w:t>
                    </w:r>
                    <w:r w:rsidRPr="0017597A">
                      <w:fldChar w:fldCharType="begin"/>
                    </w:r>
                    <w:r w:rsidRPr="0017597A">
                      <w:instrText xml:space="preserve"> PAGE  \* Arabic  \* MERGEFORMAT </w:instrText>
                    </w:r>
                    <w:r w:rsidRPr="0017597A">
                      <w:fldChar w:fldCharType="separate"/>
                    </w:r>
                    <w:r w:rsidR="002631C4">
                      <w:rPr>
                        <w:noProof/>
                      </w:rPr>
                      <w:t>1</w:t>
                    </w:r>
                    <w:r w:rsidRPr="0017597A">
                      <w:fldChar w:fldCharType="end"/>
                    </w:r>
                    <w:r w:rsidRPr="0017597A">
                      <w:t xml:space="preserve"> of </w:t>
                    </w:r>
                    <w:fldSimple w:instr=" NUMPAGES  \* Arabic  \* MERGEFORMAT ">
                      <w:r w:rsidR="002631C4">
                        <w:rPr>
                          <w:noProof/>
                        </w:rPr>
                        <w:t>54</w:t>
                      </w:r>
                    </w:fldSimple>
                  </w:p>
                </w:txbxContent>
              </v:textbox>
              <w10:wrap anchorx="page" anchory="page"/>
            </v:shape>
          </w:pict>
        </mc:Fallback>
      </mc:AlternateContent>
    </w:r>
    <w:r>
      <w:rPr>
        <w:noProof/>
        <w:lang w:eastAsia="zh-CN"/>
      </w:rPr>
      <mc:AlternateContent>
        <mc:Choice Requires="wps">
          <w:drawing>
            <wp:anchor distT="0" distB="0" distL="114300" distR="114300" simplePos="0" relativeHeight="251631616" behindDoc="1" locked="0" layoutInCell="0" allowOverlap="1">
              <wp:simplePos x="0" y="0"/>
              <wp:positionH relativeFrom="page">
                <wp:posOffset>940435</wp:posOffset>
              </wp:positionH>
              <wp:positionV relativeFrom="page">
                <wp:posOffset>9661525</wp:posOffset>
              </wp:positionV>
              <wp:extent cx="2104390" cy="149860"/>
              <wp:effectExtent l="0" t="0" r="0" b="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pPr>
                            <w:pStyle w:val="BodyText"/>
                            <w:kinsoku w:val="0"/>
                            <w:overflowPunct w:val="0"/>
                            <w:spacing w:before="21"/>
                            <w:ind w:left="20"/>
                          </w:pPr>
                          <w:r>
                            <w:t>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74.05pt;margin-top:760.75pt;width:165.7pt;height:11.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Tsrsg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" o:allowincell="f" filled="f" stroked="f">
              <v:textbox inset="0,0,0,0">
                <w:txbxContent>
                  <w:p w:rsidR="00BC001E" w:rsidRDefault="00BC001E">
                    <w:pPr>
                      <w:pStyle w:val="BodyText"/>
                      <w:kinsoku w:val="0"/>
                      <w:overflowPunct w:val="0"/>
                      <w:spacing w:before="21"/>
                      <w:ind w:left="20"/>
                    </w:pPr>
                    <w:r>
                      <w:t>Department of Public Health</w:t>
                    </w:r>
                  </w:p>
                </w:txbxContent>
              </v:textbox>
              <w10:wrap anchorx="page" anchory="page"/>
            </v:shape>
          </w:pict>
        </mc:Fallback>
      </mc:AlternateContent>
    </w:r>
    <w:r>
      <w:rPr>
        <w:noProof/>
        <w:lang w:eastAsia="zh-CN"/>
      </w:rPr>
      <mc:AlternateContent>
        <mc:Choice Requires="wps">
          <w:drawing>
            <wp:anchor distT="0" distB="0" distL="114300" distR="114300" simplePos="0" relativeHeight="251630592" behindDoc="1" locked="0" layoutInCell="0" allowOverlap="1">
              <wp:simplePos x="0" y="0"/>
              <wp:positionH relativeFrom="page">
                <wp:posOffset>895985</wp:posOffset>
              </wp:positionH>
              <wp:positionV relativeFrom="page">
                <wp:posOffset>9518015</wp:posOffset>
              </wp:positionV>
              <wp:extent cx="5981065" cy="143510"/>
              <wp:effectExtent l="0" t="0" r="0" b="0"/>
              <wp:wrapNone/>
              <wp:docPr id="5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81065" cy="14351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04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72672" id="Freeform 8" o:spid="_x0000_s1026" style="position:absolute;margin-left:70.55pt;margin-top:749.45pt;width:470.95pt;height:11.3pt;flip:y;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" o:allowincell="f" path="m,l9419,e" filled="f" strokecolor="gray" strokeweight=".08464mm">
              <v:path arrowok="t" o:connecttype="custom" o:connectlocs="0,0;5981065,0" o:connectangles="0,0"/>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BC001E">
    <w:pPr>
      <w:pStyle w:val="Footer"/>
      <w:jc w:val="right"/>
    </w:pPr>
    <w:r>
      <w:rPr>
        <w:sz w:val="16"/>
      </w:rPr>
      <w:t>mb 11/97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Pr="00E12053" w:rsidRDefault="002631C4" w:rsidP="00D34C42">
    <w:pPr>
      <w:tabs>
        <w:tab w:val="center" w:pos="4680"/>
        <w:tab w:val="right" w:pos="9360"/>
      </w:tabs>
      <w:jc w:val="center"/>
      <w:rPr>
        <w:rFonts w:ascii="Calibri" w:hAnsi="Calibri"/>
        <w:sz w:val="22"/>
        <w:szCs w:val="22"/>
      </w:rPr>
    </w:pPr>
    <w:r>
      <w:rPr>
        <w:noProof/>
        <w:lang w:eastAsia="zh-CN"/>
      </w:rPr>
      <w:drawing>
        <wp:anchor distT="0" distB="0" distL="114300" distR="114300" simplePos="0" relativeHeight="251653120" behindDoc="0" locked="0" layoutInCell="1" allowOverlap="1">
          <wp:simplePos x="0" y="0"/>
          <wp:positionH relativeFrom="column">
            <wp:posOffset>5581650</wp:posOffset>
          </wp:positionH>
          <wp:positionV relativeFrom="paragraph">
            <wp:posOffset>112395</wp:posOffset>
          </wp:positionV>
          <wp:extent cx="822960" cy="82931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9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4144" behindDoc="0" locked="0" layoutInCell="1" allowOverlap="1">
          <wp:simplePos x="0" y="0"/>
          <wp:positionH relativeFrom="column">
            <wp:posOffset>-99060</wp:posOffset>
          </wp:positionH>
          <wp:positionV relativeFrom="paragraph">
            <wp:posOffset>46990</wp:posOffset>
          </wp:positionV>
          <wp:extent cx="878205" cy="92075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8205" cy="920750"/>
                  </a:xfrm>
                  <a:prstGeom prst="rect">
                    <a:avLst/>
                  </a:prstGeom>
                  <a:noFill/>
                </pic:spPr>
              </pic:pic>
            </a:graphicData>
          </a:graphic>
          <wp14:sizeRelH relativeFrom="page">
            <wp14:pctWidth>0</wp14:pctWidth>
          </wp14:sizeRelH>
          <wp14:sizeRelV relativeFrom="page">
            <wp14:pctHeight>0</wp14:pctHeight>
          </wp14:sizeRelV>
        </wp:anchor>
      </w:drawing>
    </w:r>
  </w:p>
  <w:p w:rsidR="00BC001E" w:rsidRPr="00E12053" w:rsidRDefault="00BC001E" w:rsidP="00D34C42">
    <w:pPr>
      <w:tabs>
        <w:tab w:val="center" w:pos="4680"/>
        <w:tab w:val="right" w:pos="9360"/>
      </w:tabs>
      <w:jc w:val="center"/>
      <w:rPr>
        <w:rFonts w:ascii="Calibri" w:hAnsi="Calibri"/>
        <w:sz w:val="22"/>
        <w:szCs w:val="22"/>
      </w:rPr>
    </w:pPr>
    <w:r w:rsidRPr="00E12053">
      <w:rPr>
        <w:rFonts w:ascii="Calibri" w:hAnsi="Calibri"/>
        <w:sz w:val="22"/>
        <w:szCs w:val="22"/>
      </w:rPr>
      <w:t>Phone: (860) 509-7220 • Fax: (860) 509-7111</w:t>
    </w:r>
  </w:p>
  <w:p w:rsidR="00BC001E" w:rsidRPr="00E12053" w:rsidRDefault="00BC001E" w:rsidP="00D34C42">
    <w:pPr>
      <w:tabs>
        <w:tab w:val="center" w:pos="4680"/>
        <w:tab w:val="right" w:pos="9360"/>
      </w:tabs>
      <w:jc w:val="center"/>
      <w:rPr>
        <w:rFonts w:ascii="Calibri" w:hAnsi="Calibri"/>
        <w:sz w:val="22"/>
        <w:szCs w:val="22"/>
      </w:rPr>
    </w:pPr>
    <w:r w:rsidRPr="00E12053">
      <w:rPr>
        <w:rFonts w:ascii="Calibri" w:hAnsi="Calibri"/>
        <w:sz w:val="22"/>
        <w:szCs w:val="22"/>
      </w:rPr>
      <w:t>410 Capitol Avenue, P.O. Box 340308</w:t>
    </w:r>
  </w:p>
  <w:p w:rsidR="00BC001E" w:rsidRPr="00E12053" w:rsidRDefault="00BC001E" w:rsidP="00D34C42">
    <w:pPr>
      <w:tabs>
        <w:tab w:val="center" w:pos="4680"/>
        <w:tab w:val="right" w:pos="9360"/>
      </w:tabs>
      <w:jc w:val="center"/>
      <w:rPr>
        <w:rFonts w:ascii="Calibri" w:hAnsi="Calibri"/>
        <w:sz w:val="22"/>
        <w:szCs w:val="22"/>
      </w:rPr>
    </w:pPr>
    <w:r w:rsidRPr="00E12053">
      <w:rPr>
        <w:rFonts w:ascii="Calibri" w:hAnsi="Calibri"/>
        <w:sz w:val="22"/>
        <w:szCs w:val="22"/>
      </w:rPr>
      <w:t>Hartford, Connecticut 06134-0308</w:t>
    </w:r>
  </w:p>
  <w:p w:rsidR="00BC001E" w:rsidRPr="00E12053" w:rsidRDefault="00BC001E" w:rsidP="00D34C42">
    <w:pPr>
      <w:tabs>
        <w:tab w:val="left" w:pos="3795"/>
        <w:tab w:val="center" w:pos="4680"/>
        <w:tab w:val="right" w:pos="9360"/>
      </w:tabs>
      <w:rPr>
        <w:rFonts w:ascii="Calibri" w:hAnsi="Calibri"/>
        <w:sz w:val="22"/>
        <w:szCs w:val="22"/>
      </w:rPr>
    </w:pPr>
    <w:r w:rsidRPr="00E12053">
      <w:rPr>
        <w:rFonts w:ascii="Calibri" w:hAnsi="Calibri"/>
        <w:sz w:val="22"/>
        <w:szCs w:val="22"/>
      </w:rPr>
      <w:tab/>
    </w:r>
    <w:r w:rsidRPr="00E12053">
      <w:rPr>
        <w:rFonts w:ascii="Calibri" w:hAnsi="Calibri"/>
        <w:sz w:val="22"/>
        <w:szCs w:val="22"/>
      </w:rPr>
      <w:tab/>
      <w:t>www.ct.gov/dph</w:t>
    </w:r>
  </w:p>
  <w:p w:rsidR="00BC001E" w:rsidRPr="00E12053" w:rsidRDefault="00BC001E" w:rsidP="00D34C42">
    <w:pPr>
      <w:tabs>
        <w:tab w:val="center" w:pos="4680"/>
        <w:tab w:val="right" w:pos="9360"/>
      </w:tabs>
      <w:jc w:val="center"/>
      <w:rPr>
        <w:rFonts w:ascii="Calibri" w:hAnsi="Calibri"/>
        <w:sz w:val="22"/>
        <w:szCs w:val="22"/>
      </w:rPr>
    </w:pPr>
    <w:r w:rsidRPr="00E12053">
      <w:rPr>
        <w:rFonts w:ascii="Calibri" w:hAnsi="Calibri"/>
        <w:sz w:val="22"/>
        <w:szCs w:val="22"/>
      </w:rPr>
      <w:t>Affirmative Action/Equal Opportunity Employer</w:t>
    </w:r>
  </w:p>
  <w:p w:rsidR="00BC001E" w:rsidRPr="00E12053" w:rsidRDefault="00BC001E" w:rsidP="00D34C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Pr="00E12053" w:rsidRDefault="00BC001E" w:rsidP="00D34C4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rsidP="005F72A4">
    <w:pPr>
      <w:pStyle w:val="pcellbodyctr"/>
      <w:pBdr>
        <w:top w:val="single" w:sz="2" w:space="10" w:color="808080"/>
      </w:pBdr>
      <w:spacing w:line="240" w:lineRule="auto"/>
      <w:rPr>
        <w:rFonts w:ascii="Verdana" w:hAnsi="Verdana"/>
        <w:color w:val="auto"/>
        <w:sz w:val="16"/>
        <w:szCs w:val="16"/>
      </w:rPr>
    </w:pPr>
    <w:r>
      <w:rPr>
        <w:noProof/>
        <w:lang w:eastAsia="zh-CN"/>
      </w:rPr>
      <mc:AlternateContent>
        <mc:Choice Requires="wps">
          <w:drawing>
            <wp:anchor distT="0" distB="0" distL="114300" distR="114300" simplePos="0" relativeHeight="251656192" behindDoc="0" locked="0" layoutInCell="1" allowOverlap="1">
              <wp:simplePos x="0" y="0"/>
              <wp:positionH relativeFrom="column">
                <wp:posOffset>17145</wp:posOffset>
              </wp:positionH>
              <wp:positionV relativeFrom="paragraph">
                <wp:posOffset>10160</wp:posOffset>
              </wp:positionV>
              <wp:extent cx="1734185" cy="224790"/>
              <wp:effectExtent l="0" t="0" r="0"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
                            <w:rPr>
                              <w:sz w:val="16"/>
                              <w:szCs w:val="16"/>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55" type="#_x0000_t202" style="position:absolute;left:0;text-align:left;margin-left:1.35pt;margin-top:.8pt;width:136.55pt;height:1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" stroked="f">
              <v:textbox>
                <w:txbxContent>
                  <w:p w:rsidR="00BC001E" w:rsidRDefault="00BC001E">
                    <w:r>
                      <w:rPr>
                        <w:sz w:val="16"/>
                        <w:szCs w:val="16"/>
                      </w:rPr>
                      <w:t>Department of Public Health</w:t>
                    </w:r>
                  </w:p>
                </w:txbxContent>
              </v:textbox>
            </v:shape>
          </w:pict>
        </mc:Fallback>
      </mc:AlternateContent>
    </w:r>
    <w:r>
      <w:rPr>
        <w:noProof/>
        <w:lang w:eastAsia="zh-CN"/>
      </w:rPr>
      <mc:AlternateContent>
        <mc:Choice Requires="wps">
          <w:drawing>
            <wp:anchor distT="0" distB="0" distL="114300" distR="114300" simplePos="0" relativeHeight="251655168" behindDoc="0" locked="0" layoutInCell="1" allowOverlap="1">
              <wp:simplePos x="0" y="0"/>
              <wp:positionH relativeFrom="column">
                <wp:posOffset>5779770</wp:posOffset>
              </wp:positionH>
              <wp:positionV relativeFrom="paragraph">
                <wp:posOffset>10160</wp:posOffset>
              </wp:positionV>
              <wp:extent cx="1017905" cy="224790"/>
              <wp:effectExtent l="0" t="0" r="0" b="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
                            <w:rPr>
                              <w:sz w:val="16"/>
                              <w:szCs w:val="16"/>
                            </w:rPr>
                            <w:t xml:space="preserve">Page </w:t>
                          </w:r>
                          <w:r>
                            <w:rPr>
                              <w:rStyle w:val="PageNumber"/>
                              <w:rFonts w:cs="Verdana"/>
                              <w:sz w:val="16"/>
                            </w:rPr>
                            <w:fldChar w:fldCharType="begin"/>
                          </w:r>
                          <w:r>
                            <w:rPr>
                              <w:rStyle w:val="PageNumber"/>
                              <w:rFonts w:cs="Verdana"/>
                              <w:sz w:val="16"/>
                            </w:rPr>
                            <w:instrText xml:space="preserve"> PAGE </w:instrText>
                          </w:r>
                          <w:r>
                            <w:rPr>
                              <w:rStyle w:val="PageNumber"/>
                              <w:rFonts w:cs="Verdana"/>
                              <w:sz w:val="16"/>
                            </w:rPr>
                            <w:fldChar w:fldCharType="separate"/>
                          </w:r>
                          <w:r w:rsidR="002631C4">
                            <w:rPr>
                              <w:rStyle w:val="PageNumber"/>
                              <w:rFonts w:cs="Verdana"/>
                              <w:noProof/>
                              <w:sz w:val="16"/>
                            </w:rPr>
                            <w:t>54</w:t>
                          </w:r>
                          <w:r>
                            <w:rPr>
                              <w:rStyle w:val="PageNumber"/>
                              <w:rFonts w:cs="Verdana"/>
                              <w:sz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2631C4">
                            <w:rPr>
                              <w:noProof/>
                              <w:sz w:val="16"/>
                              <w:szCs w:val="16"/>
                            </w:rPr>
                            <w:t>54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6" type="#_x0000_t202" style="position:absolute;left:0;text-align:left;margin-left:455.1pt;margin-top:.8pt;width:80.15pt;height:1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khAIAABk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" stroked="f">
              <v:textbox>
                <w:txbxContent>
                  <w:p w:rsidR="00BC001E" w:rsidRDefault="00BC001E">
                    <w:r>
                      <w:rPr>
                        <w:sz w:val="16"/>
                        <w:szCs w:val="16"/>
                      </w:rPr>
                      <w:t xml:space="preserve">Page </w:t>
                    </w:r>
                    <w:r>
                      <w:rPr>
                        <w:rStyle w:val="PageNumber"/>
                        <w:rFonts w:cs="Verdana"/>
                        <w:sz w:val="16"/>
                      </w:rPr>
                      <w:fldChar w:fldCharType="begin"/>
                    </w:r>
                    <w:r>
                      <w:rPr>
                        <w:rStyle w:val="PageNumber"/>
                        <w:rFonts w:cs="Verdana"/>
                        <w:sz w:val="16"/>
                      </w:rPr>
                      <w:instrText xml:space="preserve"> PAGE </w:instrText>
                    </w:r>
                    <w:r>
                      <w:rPr>
                        <w:rStyle w:val="PageNumber"/>
                        <w:rFonts w:cs="Verdana"/>
                        <w:sz w:val="16"/>
                      </w:rPr>
                      <w:fldChar w:fldCharType="separate"/>
                    </w:r>
                    <w:r w:rsidR="002631C4">
                      <w:rPr>
                        <w:rStyle w:val="PageNumber"/>
                        <w:rFonts w:cs="Verdana"/>
                        <w:noProof/>
                        <w:sz w:val="16"/>
                      </w:rPr>
                      <w:t>54</w:t>
                    </w:r>
                    <w:r>
                      <w:rPr>
                        <w:rStyle w:val="PageNumber"/>
                        <w:rFonts w:cs="Verdana"/>
                        <w:sz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2631C4">
                      <w:rPr>
                        <w:noProof/>
                        <w:sz w:val="16"/>
                        <w:szCs w:val="16"/>
                      </w:rPr>
                      <w:t>54</w:t>
                    </w:r>
                    <w:r>
                      <w:rPr>
                        <w:sz w:val="16"/>
                        <w:szCs w:val="16"/>
                      </w:rPr>
                      <w:fldChar w:fldCharType="end"/>
                    </w:r>
                  </w:p>
                </w:txbxContent>
              </v:textbox>
            </v:shape>
          </w:pict>
        </mc:Fallback>
      </mc:AlternateContent>
    </w:r>
    <w:r w:rsidR="00BC001E">
      <w:rPr>
        <w:rFonts w:ascii="Verdana" w:hAnsi="Verdana"/>
        <w:color w:val="auto"/>
        <w:sz w:val="16"/>
        <w:szCs w:val="16"/>
      </w:rPr>
      <w:tab/>
    </w:r>
    <w:r w:rsidR="00BC001E">
      <w:rPr>
        <w:rFonts w:ascii="Verdana" w:hAnsi="Verdana"/>
        <w:color w:val="auto"/>
        <w:sz w:val="16"/>
        <w:szCs w:val="16"/>
      </w:rPr>
      <w:tab/>
    </w:r>
    <w:r w:rsidR="00BC001E">
      <w:rPr>
        <w:rFonts w:ascii="Verdana" w:hAnsi="Verdana"/>
        <w:color w:val="auto"/>
        <w:sz w:val="16"/>
        <w:szCs w:val="16"/>
      </w:rPr>
      <w:tab/>
    </w:r>
    <w:r w:rsidR="00BC001E">
      <w:rPr>
        <w:rFonts w:ascii="Verdana" w:hAnsi="Verdana"/>
        <w:color w:val="auto"/>
        <w:sz w:val="16"/>
        <w:szCs w:val="16"/>
      </w:rPr>
      <w:tab/>
    </w:r>
    <w:r w:rsidR="00BC001E">
      <w:rPr>
        <w:rFonts w:ascii="Verdana" w:hAnsi="Verdana"/>
        <w:color w:val="auto"/>
        <w:sz w:val="16"/>
        <w:szCs w:val="16"/>
      </w:rPr>
      <w:tab/>
    </w:r>
    <w:r w:rsidR="00BC001E">
      <w:rPr>
        <w:rFonts w:ascii="Verdana" w:hAnsi="Verdana"/>
        <w:color w:val="auto"/>
        <w:sz w:val="16"/>
        <w:szCs w:val="16"/>
      </w:rPr>
      <w:tab/>
    </w:r>
    <w:r w:rsidR="00BC001E">
      <w:rPr>
        <w:rFonts w:ascii="Verdana" w:hAnsi="Verdana"/>
        <w:color w:val="auto"/>
        <w:sz w:val="16"/>
        <w:szCs w:val="16"/>
      </w:rPr>
      <w:tab/>
    </w:r>
    <w:r w:rsidR="00BC001E">
      <w:rPr>
        <w:rFonts w:ascii="Verdana" w:hAnsi="Verdana"/>
        <w:color w:val="auto"/>
        <w:sz w:val="16"/>
        <w:szCs w:val="16"/>
      </w:rPr>
      <w:tab/>
    </w:r>
    <w:r w:rsidR="00BC001E">
      <w:rPr>
        <w:rFonts w:ascii="Verdana" w:hAnsi="Verdana"/>
        <w:color w:val="auto"/>
        <w:sz w:val="16"/>
        <w:szCs w:val="16"/>
      </w:rPr>
      <w:tab/>
    </w:r>
    <w:r w:rsidR="00BC001E">
      <w:rPr>
        <w:rFonts w:ascii="Verdana" w:hAnsi="Verdana"/>
        <w:color w:val="auto"/>
        <w:sz w:val="16"/>
        <w:szCs w:val="16"/>
      </w:rPr>
      <w:tab/>
    </w:r>
    <w:r w:rsidR="00BC001E">
      <w:rPr>
        <w:rFonts w:ascii="Verdana" w:hAnsi="Verdana"/>
        <w:color w:val="auto"/>
        <w:sz w:val="16"/>
        <w:szCs w:val="16"/>
      </w:rPr>
      <w:tab/>
    </w:r>
    <w:r w:rsidR="00BC001E">
      <w:rPr>
        <w:rFonts w:ascii="Verdana" w:hAnsi="Verdana"/>
        <w:color w:val="auto"/>
        <w:sz w:val="16"/>
        <w:szCs w:val="16"/>
      </w:rPr>
      <w:tab/>
    </w:r>
    <w:r w:rsidR="00BC001E">
      <w:rPr>
        <w:rFonts w:ascii="Verdana" w:hAnsi="Verdana"/>
        <w:color w:val="auto"/>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60" w:rsidRDefault="00201560">
      <w:r>
        <w:separator/>
      </w:r>
    </w:p>
  </w:footnote>
  <w:footnote w:type="continuationSeparator" w:id="0">
    <w:p w:rsidR="00201560" w:rsidRDefault="00201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pPr>
      <w:pStyle w:val="BodyText"/>
      <w:kinsoku w:val="0"/>
      <w:overflowPunct w:val="0"/>
      <w:spacing w:line="14" w:lineRule="auto"/>
      <w:rPr>
        <w:rFonts w:ascii="Times New Roman" w:hAnsi="Times New Roman" w:cs="Times New Roman"/>
        <w:sz w:val="20"/>
        <w:szCs w:val="20"/>
      </w:rPr>
    </w:pPr>
    <w:r>
      <w:rPr>
        <w:noProof/>
        <w:lang w:eastAsia="zh-CN"/>
      </w:rPr>
      <mc:AlternateContent>
        <mc:Choice Requires="wps">
          <w:drawing>
            <wp:anchor distT="0" distB="0" distL="114300" distR="114300" simplePos="0" relativeHeight="251629568" behindDoc="1" locked="0" layoutInCell="0" allowOverlap="1">
              <wp:simplePos x="0" y="0"/>
              <wp:positionH relativeFrom="page">
                <wp:posOffset>895985</wp:posOffset>
              </wp:positionH>
              <wp:positionV relativeFrom="page">
                <wp:posOffset>593725</wp:posOffset>
              </wp:positionV>
              <wp:extent cx="5981065" cy="12700"/>
              <wp:effectExtent l="0" t="0" r="0" b="0"/>
              <wp:wrapNone/>
              <wp:docPr id="5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091DDE" id="Freeform 5"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6.75pt,541.5pt,46.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" o:allowincell="f" filled="f" strokecolor="gray" strokeweight=".24pt">
              <v:path arrowok="t" o:connecttype="custom" o:connectlocs="0,0;5981065,0" o:connectangles="0,0"/>
              <w10:wrap anchorx="page" anchory="page"/>
            </v:poly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rsidP="0081340F">
    <w:pPr>
      <w:pStyle w:val="BodyText"/>
      <w:numPr>
        <w:ilvl w:val="0"/>
        <w:numId w:val="31"/>
      </w:numPr>
      <w:kinsoku w:val="0"/>
      <w:overflowPunct w:val="0"/>
      <w:spacing w:line="14" w:lineRule="auto"/>
      <w:rPr>
        <w:rFonts w:ascii="Times New Roman" w:hAnsi="Times New Roman" w:cs="Times New Roman"/>
        <w:sz w:val="20"/>
        <w:szCs w:val="20"/>
      </w:rPr>
    </w:pPr>
    <w:r>
      <w:rPr>
        <w:noProof/>
        <w:lang w:eastAsia="zh-CN"/>
      </w:rPr>
      <mc:AlternateContent>
        <mc:Choice Requires="wps">
          <w:drawing>
            <wp:anchor distT="0" distB="0" distL="114300" distR="114300" simplePos="0" relativeHeight="251666432" behindDoc="1" locked="0" layoutInCell="0" allowOverlap="1">
              <wp:simplePos x="0" y="0"/>
              <wp:positionH relativeFrom="page">
                <wp:posOffset>895985</wp:posOffset>
              </wp:positionH>
              <wp:positionV relativeFrom="page">
                <wp:posOffset>400685</wp:posOffset>
              </wp:positionV>
              <wp:extent cx="5667375" cy="205740"/>
              <wp:effectExtent l="0" t="0" r="0" b="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216047">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4" type="#_x0000_t202" style="position:absolute;left:0;text-align:left;margin-left:70.55pt;margin-top:31.55pt;width:446.25pt;height:16.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QIAALM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" o:allowincell="f" filled="f" stroked="f">
              <v:textbox inset="0,0,0,0">
                <w:txbxContent>
                  <w:p w:rsidR="00BC001E" w:rsidRDefault="00BC001E" w:rsidP="00216047">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r>
      <w:rPr>
        <w:noProof/>
        <w:lang w:eastAsia="zh-CN"/>
      </w:rPr>
      <mc:AlternateContent>
        <mc:Choice Requires="wps">
          <w:drawing>
            <wp:anchor distT="0" distB="0" distL="114300" distR="114300" simplePos="0" relativeHeight="251640832" behindDoc="1" locked="0" layoutInCell="0" allowOverlap="1">
              <wp:simplePos x="0" y="0"/>
              <wp:positionH relativeFrom="page">
                <wp:posOffset>895985</wp:posOffset>
              </wp:positionH>
              <wp:positionV relativeFrom="page">
                <wp:posOffset>593725</wp:posOffset>
              </wp:positionV>
              <wp:extent cx="5981065" cy="12700"/>
              <wp:effectExtent l="0" t="0" r="0" b="0"/>
              <wp:wrapNone/>
              <wp:docPr id="33"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46013A" id="Freeform 30"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6.75pt,541.5pt,46.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" o:allowincell="f" filled="f" strokecolor="gray" strokeweight=".24pt">
              <v:path arrowok="t" o:connecttype="custom" o:connectlocs="0,0;5981065,0" o:connectangles="0,0"/>
              <w10:wrap anchorx="page" anchory="page"/>
            </v:polylin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pPr>
      <w:pStyle w:val="BodyText"/>
      <w:kinsoku w:val="0"/>
      <w:overflowPunct w:val="0"/>
      <w:spacing w:line="14" w:lineRule="auto"/>
      <w:rPr>
        <w:rFonts w:ascii="Times New Roman" w:hAnsi="Times New Roman" w:cs="Times New Roman"/>
        <w:sz w:val="20"/>
        <w:szCs w:val="20"/>
      </w:rPr>
    </w:pPr>
    <w:r>
      <w:rPr>
        <w:noProof/>
        <w:lang w:eastAsia="zh-CN"/>
      </w:rPr>
      <mc:AlternateContent>
        <mc:Choice Requires="wps">
          <w:drawing>
            <wp:anchor distT="0" distB="0" distL="114300" distR="114300" simplePos="0" relativeHeight="251667456" behindDoc="1" locked="0" layoutInCell="0" allowOverlap="1">
              <wp:simplePos x="0" y="0"/>
              <wp:positionH relativeFrom="page">
                <wp:posOffset>895985</wp:posOffset>
              </wp:positionH>
              <wp:positionV relativeFrom="page">
                <wp:posOffset>387985</wp:posOffset>
              </wp:positionV>
              <wp:extent cx="5667375" cy="205740"/>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216047">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5" type="#_x0000_t202" style="position:absolute;margin-left:70.55pt;margin-top:30.55pt;width:446.25pt;height:16.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tQIAALM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" o:allowincell="f" filled="f" stroked="f">
              <v:textbox inset="0,0,0,0">
                <w:txbxContent>
                  <w:p w:rsidR="00BC001E" w:rsidRDefault="00BC001E" w:rsidP="00216047">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r>
      <w:rPr>
        <w:noProof/>
        <w:lang w:eastAsia="zh-CN"/>
      </w:rPr>
      <mc:AlternateContent>
        <mc:Choice Requires="wps">
          <w:drawing>
            <wp:anchor distT="0" distB="0" distL="114300" distR="114300" simplePos="0" relativeHeight="251641856" behindDoc="1" locked="0" layoutInCell="0" allowOverlap="1">
              <wp:simplePos x="0" y="0"/>
              <wp:positionH relativeFrom="page">
                <wp:posOffset>895985</wp:posOffset>
              </wp:positionH>
              <wp:positionV relativeFrom="page">
                <wp:posOffset>593725</wp:posOffset>
              </wp:positionV>
              <wp:extent cx="5981065" cy="12700"/>
              <wp:effectExtent l="0" t="0" r="0" b="0"/>
              <wp:wrapNone/>
              <wp:docPr id="3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3351C0" id="Freeform 34"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6.75pt,541.5pt,46.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" o:allowincell="f" filled="f" strokecolor="gray" strokeweight=".24pt">
              <v:path arrowok="t" o:connecttype="custom" o:connectlocs="0,0;5981065,0" o:connectangles="0,0"/>
              <w10:wrap anchorx="page" anchory="page"/>
            </v:polylin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pPr>
      <w:pStyle w:val="BodyText"/>
      <w:kinsoku w:val="0"/>
      <w:overflowPunct w:val="0"/>
      <w:spacing w:line="14" w:lineRule="auto"/>
      <w:rPr>
        <w:rFonts w:ascii="Times New Roman" w:hAnsi="Times New Roman" w:cs="Times New Roman"/>
        <w:sz w:val="20"/>
        <w:szCs w:val="20"/>
      </w:rPr>
    </w:pPr>
    <w:r>
      <w:rPr>
        <w:noProof/>
        <w:lang w:eastAsia="zh-CN"/>
      </w:rPr>
      <mc:AlternateContent>
        <mc:Choice Requires="wps">
          <w:drawing>
            <wp:anchor distT="0" distB="0" distL="114300" distR="114300" simplePos="0" relativeHeight="251668480" behindDoc="1" locked="0" layoutInCell="0" allowOverlap="1">
              <wp:simplePos x="0" y="0"/>
              <wp:positionH relativeFrom="page">
                <wp:posOffset>895985</wp:posOffset>
              </wp:positionH>
              <wp:positionV relativeFrom="page">
                <wp:posOffset>400685</wp:posOffset>
              </wp:positionV>
              <wp:extent cx="5667375" cy="205740"/>
              <wp:effectExtent l="0" t="0" r="0" b="0"/>
              <wp:wrapNone/>
              <wp:docPr id="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216047">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6" type="#_x0000_t202" style="position:absolute;margin-left:70.55pt;margin-top:31.55pt;width:446.25pt;height:16.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bKtQIAALM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" o:allowincell="f" filled="f" stroked="f">
              <v:textbox inset="0,0,0,0">
                <w:txbxContent>
                  <w:p w:rsidR="00BC001E" w:rsidRDefault="00BC001E" w:rsidP="00216047">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r>
      <w:rPr>
        <w:noProof/>
        <w:lang w:eastAsia="zh-CN"/>
      </w:rPr>
      <mc:AlternateContent>
        <mc:Choice Requires="wps">
          <w:drawing>
            <wp:anchor distT="0" distB="0" distL="114300" distR="114300" simplePos="0" relativeHeight="251642880" behindDoc="1" locked="0" layoutInCell="0" allowOverlap="1">
              <wp:simplePos x="0" y="0"/>
              <wp:positionH relativeFrom="page">
                <wp:posOffset>895985</wp:posOffset>
              </wp:positionH>
              <wp:positionV relativeFrom="page">
                <wp:posOffset>593725</wp:posOffset>
              </wp:positionV>
              <wp:extent cx="5981065" cy="12700"/>
              <wp:effectExtent l="0" t="0" r="0" b="0"/>
              <wp:wrapNone/>
              <wp:docPr id="29"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B29851" id="Freeform 3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6.75pt,541.5pt,46.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" o:allowincell="f" filled="f" strokecolor="gray" strokeweight=".24pt">
              <v:path arrowok="t" o:connecttype="custom" o:connectlocs="0,0;5981065,0" o:connectangles="0,0"/>
              <w10:wrap anchorx="page" anchory="page"/>
            </v:polylin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pPr>
      <w:pStyle w:val="BodyText"/>
      <w:kinsoku w:val="0"/>
      <w:overflowPunct w:val="0"/>
      <w:spacing w:line="14" w:lineRule="auto"/>
      <w:rPr>
        <w:rFonts w:ascii="Times New Roman" w:hAnsi="Times New Roman" w:cs="Times New Roman"/>
        <w:sz w:val="20"/>
        <w:szCs w:val="20"/>
      </w:rPr>
    </w:pPr>
    <w:r>
      <w:rPr>
        <w:noProof/>
        <w:lang w:eastAsia="zh-CN"/>
      </w:rPr>
      <mc:AlternateContent>
        <mc:Choice Requires="wps">
          <w:drawing>
            <wp:anchor distT="0" distB="0" distL="114300" distR="114300" simplePos="0" relativeHeight="251669504" behindDoc="1" locked="0" layoutInCell="0" allowOverlap="1">
              <wp:simplePos x="0" y="0"/>
              <wp:positionH relativeFrom="page">
                <wp:posOffset>940435</wp:posOffset>
              </wp:positionH>
              <wp:positionV relativeFrom="page">
                <wp:posOffset>400685</wp:posOffset>
              </wp:positionV>
              <wp:extent cx="5667375" cy="205740"/>
              <wp:effectExtent l="0" t="0" r="0" b="0"/>
              <wp:wrapNone/>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9531D8">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47" type="#_x0000_t202" style="position:absolute;margin-left:74.05pt;margin-top:31.55pt;width:446.25pt;height:16.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" o:allowincell="f" filled="f" stroked="f">
              <v:textbox inset="0,0,0,0">
                <w:txbxContent>
                  <w:p w:rsidR="00BC001E" w:rsidRDefault="00BC001E" w:rsidP="009531D8">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r>
      <w:rPr>
        <w:noProof/>
        <w:lang w:eastAsia="zh-CN"/>
      </w:rPr>
      <mc:AlternateContent>
        <mc:Choice Requires="wps">
          <w:drawing>
            <wp:anchor distT="0" distB="0" distL="114300" distR="114300" simplePos="0" relativeHeight="251643904" behindDoc="1" locked="0" layoutInCell="0" allowOverlap="1">
              <wp:simplePos x="0" y="0"/>
              <wp:positionH relativeFrom="page">
                <wp:posOffset>895985</wp:posOffset>
              </wp:positionH>
              <wp:positionV relativeFrom="page">
                <wp:posOffset>593725</wp:posOffset>
              </wp:positionV>
              <wp:extent cx="5981065" cy="12700"/>
              <wp:effectExtent l="0" t="0" r="0" b="0"/>
              <wp:wrapNone/>
              <wp:docPr id="2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3943ED" id="Freeform 38"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6.75pt,541.5pt,46.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" o:allowincell="f" filled="f" strokecolor="gray" strokeweight=".24pt">
              <v:path arrowok="t" o:connecttype="custom" o:connectlocs="0,0;5981065,0" o:connectangles="0,0"/>
              <w10:wrap anchorx="page" anchory="page"/>
            </v:polylin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pPr>
      <w:pStyle w:val="BodyText"/>
      <w:kinsoku w:val="0"/>
      <w:overflowPunct w:val="0"/>
      <w:spacing w:line="14" w:lineRule="auto"/>
      <w:rPr>
        <w:rFonts w:ascii="Times New Roman" w:hAnsi="Times New Roman" w:cs="Times New Roman"/>
        <w:sz w:val="20"/>
        <w:szCs w:val="20"/>
      </w:rPr>
    </w:pPr>
    <w:r>
      <w:rPr>
        <w:noProof/>
        <w:lang w:eastAsia="zh-CN"/>
      </w:rPr>
      <mc:AlternateContent>
        <mc:Choice Requires="wps">
          <w:drawing>
            <wp:anchor distT="0" distB="0" distL="114300" distR="114300" simplePos="0" relativeHeight="251670528" behindDoc="1" locked="0" layoutInCell="0" allowOverlap="1">
              <wp:simplePos x="0" y="0"/>
              <wp:positionH relativeFrom="page">
                <wp:posOffset>940435</wp:posOffset>
              </wp:positionH>
              <wp:positionV relativeFrom="page">
                <wp:posOffset>400685</wp:posOffset>
              </wp:positionV>
              <wp:extent cx="5667375" cy="205740"/>
              <wp:effectExtent l="0" t="0" r="0" b="0"/>
              <wp:wrapNone/>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9531D8">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48" type="#_x0000_t202" style="position:absolute;margin-left:74.05pt;margin-top:31.55pt;width:446.25pt;height:16.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2g7tg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" o:allowincell="f" filled="f" stroked="f">
              <v:textbox inset="0,0,0,0">
                <w:txbxContent>
                  <w:p w:rsidR="00BC001E" w:rsidRDefault="00BC001E" w:rsidP="009531D8">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r>
      <w:rPr>
        <w:noProof/>
        <w:lang w:eastAsia="zh-CN"/>
      </w:rPr>
      <mc:AlternateContent>
        <mc:Choice Requires="wps">
          <w:drawing>
            <wp:anchor distT="0" distB="0" distL="114300" distR="114300" simplePos="0" relativeHeight="251644928" behindDoc="1" locked="0" layoutInCell="0" allowOverlap="1">
              <wp:simplePos x="0" y="0"/>
              <wp:positionH relativeFrom="page">
                <wp:posOffset>895985</wp:posOffset>
              </wp:positionH>
              <wp:positionV relativeFrom="page">
                <wp:posOffset>593725</wp:posOffset>
              </wp:positionV>
              <wp:extent cx="5981065" cy="12700"/>
              <wp:effectExtent l="0" t="0" r="0" b="0"/>
              <wp:wrapNone/>
              <wp:docPr id="25"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CA073C" id="Freeform 40"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6.75pt,541.5pt,46.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" o:allowincell="f" filled="f" strokecolor="gray" strokeweight=".24pt">
              <v:path arrowok="t" o:connecttype="custom" o:connectlocs="0,0;5981065,0" o:connectangles="0,0"/>
              <w10:wrap anchorx="page" anchory="page"/>
            </v:polylin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pPr>
      <w:pStyle w:val="BodyText"/>
      <w:kinsoku w:val="0"/>
      <w:overflowPunct w:val="0"/>
      <w:spacing w:line="14" w:lineRule="auto"/>
      <w:rPr>
        <w:rFonts w:ascii="Times New Roman" w:hAnsi="Times New Roman" w:cs="Times New Roman"/>
        <w:sz w:val="20"/>
        <w:szCs w:val="20"/>
      </w:rPr>
    </w:pPr>
    <w:r>
      <w:rPr>
        <w:noProof/>
        <w:lang w:eastAsia="zh-CN"/>
      </w:rPr>
      <mc:AlternateContent>
        <mc:Choice Requires="wps">
          <w:drawing>
            <wp:anchor distT="0" distB="0" distL="114300" distR="114300" simplePos="0" relativeHeight="251671552" behindDoc="1" locked="0" layoutInCell="0" allowOverlap="1">
              <wp:simplePos x="0" y="0"/>
              <wp:positionH relativeFrom="page">
                <wp:posOffset>940435</wp:posOffset>
              </wp:positionH>
              <wp:positionV relativeFrom="page">
                <wp:posOffset>400685</wp:posOffset>
              </wp:positionV>
              <wp:extent cx="5667375" cy="205740"/>
              <wp:effectExtent l="0" t="0" r="0" b="0"/>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9531D8">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9" type="#_x0000_t202" style="position:absolute;margin-left:74.05pt;margin-top:31.55pt;width:446.25pt;height:16.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nwtAIAALM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" o:allowincell="f" filled="f" stroked="f">
              <v:textbox inset="0,0,0,0">
                <w:txbxContent>
                  <w:p w:rsidR="00BC001E" w:rsidRDefault="00BC001E" w:rsidP="009531D8">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r>
      <w:rPr>
        <w:noProof/>
        <w:lang w:eastAsia="zh-CN"/>
      </w:rPr>
      <mc:AlternateContent>
        <mc:Choice Requires="wps">
          <w:drawing>
            <wp:anchor distT="0" distB="0" distL="114300" distR="114300" simplePos="0" relativeHeight="251645952" behindDoc="1" locked="0" layoutInCell="0" allowOverlap="1">
              <wp:simplePos x="0" y="0"/>
              <wp:positionH relativeFrom="page">
                <wp:posOffset>895985</wp:posOffset>
              </wp:positionH>
              <wp:positionV relativeFrom="page">
                <wp:posOffset>593725</wp:posOffset>
              </wp:positionV>
              <wp:extent cx="5981065" cy="12700"/>
              <wp:effectExtent l="0" t="0" r="0" b="0"/>
              <wp:wrapNone/>
              <wp:docPr id="2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2B7C0E" id="Freeform 4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6.75pt,541.5pt,46.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" o:allowincell="f" filled="f" strokecolor="gray" strokeweight=".24pt">
              <v:path arrowok="t" o:connecttype="custom" o:connectlocs="0,0;5981065,0" o:connectangles="0,0"/>
              <w10:wrap anchorx="page" anchory="page"/>
            </v:polylin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pPr>
      <w:pStyle w:val="BodyText"/>
      <w:kinsoku w:val="0"/>
      <w:overflowPunct w:val="0"/>
      <w:spacing w:line="14" w:lineRule="auto"/>
      <w:rPr>
        <w:rFonts w:ascii="Times New Roman" w:hAnsi="Times New Roman" w:cs="Times New Roman"/>
        <w:sz w:val="20"/>
        <w:szCs w:val="20"/>
      </w:rPr>
    </w:pPr>
    <w:r>
      <w:rPr>
        <w:noProof/>
        <w:lang w:eastAsia="zh-CN"/>
      </w:rPr>
      <mc:AlternateContent>
        <mc:Choice Requires="wps">
          <w:drawing>
            <wp:anchor distT="0" distB="0" distL="114300" distR="114300" simplePos="0" relativeHeight="251672576" behindDoc="1" locked="0" layoutInCell="0" allowOverlap="1">
              <wp:simplePos x="0" y="0"/>
              <wp:positionH relativeFrom="page">
                <wp:posOffset>940435</wp:posOffset>
              </wp:positionH>
              <wp:positionV relativeFrom="page">
                <wp:posOffset>400685</wp:posOffset>
              </wp:positionV>
              <wp:extent cx="5667375" cy="205740"/>
              <wp:effectExtent l="0" t="0" r="0" b="0"/>
              <wp:wrapNone/>
              <wp:docPr id="2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406418">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50" type="#_x0000_t202" style="position:absolute;margin-left:74.05pt;margin-top:31.55pt;width:446.25pt;height:16.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tg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" o:allowincell="f" filled="f" stroked="f">
              <v:textbox inset="0,0,0,0">
                <w:txbxContent>
                  <w:p w:rsidR="00BC001E" w:rsidRDefault="00BC001E" w:rsidP="00406418">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r>
      <w:rPr>
        <w:noProof/>
        <w:lang w:eastAsia="zh-CN"/>
      </w:rPr>
      <mc:AlternateContent>
        <mc:Choice Requires="wps">
          <w:drawing>
            <wp:anchor distT="0" distB="0" distL="114300" distR="114300" simplePos="0" relativeHeight="251646976" behindDoc="1" locked="0" layoutInCell="0" allowOverlap="1">
              <wp:simplePos x="0" y="0"/>
              <wp:positionH relativeFrom="page">
                <wp:posOffset>895985</wp:posOffset>
              </wp:positionH>
              <wp:positionV relativeFrom="page">
                <wp:posOffset>593725</wp:posOffset>
              </wp:positionV>
              <wp:extent cx="5981065" cy="12700"/>
              <wp:effectExtent l="0" t="0" r="0" b="0"/>
              <wp:wrapNone/>
              <wp:docPr id="21"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971BC" id="Freeform 4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6.75pt,541.5pt,46.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" o:allowincell="f" filled="f" strokecolor="gray" strokeweight=".24pt">
              <v:path arrowok="t" o:connecttype="custom" o:connectlocs="0,0;5981065,0" o:connectangles="0,0"/>
              <w10:wrap anchorx="page" anchory="page"/>
            </v:polylin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pPr>
      <w:pStyle w:val="BodyText"/>
      <w:kinsoku w:val="0"/>
      <w:overflowPunct w:val="0"/>
      <w:spacing w:line="14" w:lineRule="auto"/>
      <w:rPr>
        <w:rFonts w:ascii="Times New Roman" w:hAnsi="Times New Roman" w:cs="Times New Roman"/>
        <w:sz w:val="20"/>
        <w:szCs w:val="20"/>
      </w:rPr>
    </w:pPr>
    <w:r>
      <w:rPr>
        <w:noProof/>
        <w:lang w:eastAsia="zh-CN"/>
      </w:rPr>
      <mc:AlternateContent>
        <mc:Choice Requires="wps">
          <w:drawing>
            <wp:anchor distT="0" distB="0" distL="114300" distR="114300" simplePos="0" relativeHeight="251673600" behindDoc="1" locked="0" layoutInCell="0" allowOverlap="1">
              <wp:simplePos x="0" y="0"/>
              <wp:positionH relativeFrom="page">
                <wp:posOffset>808355</wp:posOffset>
              </wp:positionH>
              <wp:positionV relativeFrom="page">
                <wp:posOffset>387985</wp:posOffset>
              </wp:positionV>
              <wp:extent cx="5667375" cy="205740"/>
              <wp:effectExtent l="0" t="0" r="0" b="0"/>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406418">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51" type="#_x0000_t202" style="position:absolute;margin-left:63.65pt;margin-top:30.55pt;width:446.25pt;height:16.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xgtQIAALM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" o:allowincell="f" filled="f" stroked="f">
              <v:textbox inset="0,0,0,0">
                <w:txbxContent>
                  <w:p w:rsidR="00BC001E" w:rsidRDefault="00BC001E" w:rsidP="00406418">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r>
      <w:rPr>
        <w:noProof/>
        <w:lang w:eastAsia="zh-CN"/>
      </w:rPr>
      <mc:AlternateContent>
        <mc:Choice Requires="wps">
          <w:drawing>
            <wp:anchor distT="0" distB="0" distL="114300" distR="114300" simplePos="0" relativeHeight="251648000" behindDoc="1" locked="0" layoutInCell="0" allowOverlap="1">
              <wp:simplePos x="0" y="0"/>
              <wp:positionH relativeFrom="page">
                <wp:posOffset>895985</wp:posOffset>
              </wp:positionH>
              <wp:positionV relativeFrom="page">
                <wp:posOffset>593725</wp:posOffset>
              </wp:positionV>
              <wp:extent cx="5981065" cy="12700"/>
              <wp:effectExtent l="0" t="0" r="0" b="0"/>
              <wp:wrapNone/>
              <wp:docPr id="1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7CA7EC" id="Freeform 5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6.75pt,541.5pt,46.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" o:allowincell="f" filled="f" strokecolor="gray" strokeweight=".24pt">
              <v:path arrowok="t" o:connecttype="custom" o:connectlocs="0,0;5981065,0" o:connectangles="0,0"/>
              <w10:wrap anchorx="page" anchory="page"/>
            </v:polylin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r>
      <w:rPr>
        <w:noProof/>
        <w:lang w:eastAsia="zh-CN"/>
      </w:rPr>
      <mc:AlternateContent>
        <mc:Choice Requires="wps">
          <w:drawing>
            <wp:anchor distT="0" distB="0" distL="114300" distR="114300" simplePos="0" relativeHeight="251674624" behindDoc="1" locked="0" layoutInCell="0" allowOverlap="1">
              <wp:simplePos x="0" y="0"/>
              <wp:positionH relativeFrom="page">
                <wp:posOffset>940435</wp:posOffset>
              </wp:positionH>
              <wp:positionV relativeFrom="page">
                <wp:posOffset>214630</wp:posOffset>
              </wp:positionV>
              <wp:extent cx="5667375" cy="205740"/>
              <wp:effectExtent l="0" t="0" r="0" b="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406418">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52" type="#_x0000_t202" style="position:absolute;margin-left:74.05pt;margin-top:16.9pt;width:446.25pt;height:16.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" o:allowincell="f" filled="f" stroked="f">
              <v:textbox inset="0,0,0,0">
                <w:txbxContent>
                  <w:p w:rsidR="00BC001E" w:rsidRDefault="00BC001E" w:rsidP="00406418">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r>
      <w:rPr>
        <w:noProof/>
        <w:lang w:eastAsia="zh-CN"/>
      </w:rPr>
      <mc:AlternateContent>
        <mc:Choice Requires="wps">
          <w:drawing>
            <wp:anchor distT="0" distB="0" distL="114300" distR="114300" simplePos="0" relativeHeight="251675648" behindDoc="1" locked="0" layoutInCell="0" allowOverlap="1">
              <wp:simplePos x="0" y="0"/>
              <wp:positionH relativeFrom="page">
                <wp:posOffset>895985</wp:posOffset>
              </wp:positionH>
              <wp:positionV relativeFrom="page">
                <wp:posOffset>429260</wp:posOffset>
              </wp:positionV>
              <wp:extent cx="5981065" cy="12700"/>
              <wp:effectExtent l="0" t="0" r="0" b="0"/>
              <wp:wrapNone/>
              <wp:docPr id="17"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FED253" id="Freeform 52"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33.8pt,541.5pt,33.8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" o:allowincell="f" filled="f" strokecolor="gray" strokeweight=".24pt">
              <v:path arrowok="t" o:connecttype="custom" o:connectlocs="0,0;5981065,0" o:connectangles="0,0"/>
              <w10:wrap anchorx="page" anchory="page"/>
            </v:polylin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Pr="00851152" w:rsidRDefault="002631C4" w:rsidP="00851152">
    <w:pPr>
      <w:pStyle w:val="Header"/>
    </w:pPr>
    <w:r>
      <w:rPr>
        <w:noProof/>
        <w:lang w:eastAsia="zh-CN"/>
      </w:rPr>
      <mc:AlternateContent>
        <mc:Choice Requires="wps">
          <w:drawing>
            <wp:anchor distT="0" distB="0" distL="114300" distR="114300" simplePos="0" relativeHeight="251677696" behindDoc="1" locked="0" layoutInCell="0" allowOverlap="1">
              <wp:simplePos x="0" y="0"/>
              <wp:positionH relativeFrom="page">
                <wp:posOffset>1048385</wp:posOffset>
              </wp:positionH>
              <wp:positionV relativeFrom="page">
                <wp:posOffset>221615</wp:posOffset>
              </wp:positionV>
              <wp:extent cx="5667375" cy="205740"/>
              <wp:effectExtent l="0" t="0" r="0" b="0"/>
              <wp:wrapNone/>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E06AB9">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53" type="#_x0000_t202" style="position:absolute;margin-left:82.55pt;margin-top:17.45pt;width:446.25pt;height:16.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cvtQ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" o:allowincell="f" filled="f" stroked="f">
              <v:textbox inset="0,0,0,0">
                <w:txbxContent>
                  <w:p w:rsidR="00BC001E" w:rsidRDefault="00BC001E" w:rsidP="00E06AB9">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r>
      <w:rPr>
        <w:noProof/>
        <w:lang w:eastAsia="zh-CN"/>
      </w:rPr>
      <mc:AlternateContent>
        <mc:Choice Requires="wps">
          <w:drawing>
            <wp:anchor distT="0" distB="0" distL="114300" distR="114300" simplePos="0" relativeHeight="251676672" behindDoc="1" locked="0" layoutInCell="0" allowOverlap="1">
              <wp:simplePos x="0" y="0"/>
              <wp:positionH relativeFrom="page">
                <wp:posOffset>1048385</wp:posOffset>
              </wp:positionH>
              <wp:positionV relativeFrom="page">
                <wp:posOffset>414655</wp:posOffset>
              </wp:positionV>
              <wp:extent cx="5981065" cy="12700"/>
              <wp:effectExtent l="0" t="0" r="0" b="0"/>
              <wp:wrapNone/>
              <wp:docPr id="1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0778F2" id="Freeform 54"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55pt,32.65pt,553.5pt,32.6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" o:allowincell="f" filled="f" strokecolor="gray" strokeweight=".24pt">
              <v:path arrowok="t" o:connecttype="custom" o:connectlocs="0,0;5981065,0" o:connectangles="0,0"/>
              <w10:wrap anchorx="page" anchory="page"/>
            </v:poly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rsidP="00F91319">
    <w:pPr>
      <w:pStyle w:val="BodyText"/>
      <w:kinsoku w:val="0"/>
      <w:overflowPunct w:val="0"/>
      <w:spacing w:line="14" w:lineRule="auto"/>
      <w:rPr>
        <w:rFonts w:ascii="Times New Roman" w:hAnsi="Times New Roman" w:cs="Times New Roman"/>
        <w:sz w:val="20"/>
        <w:szCs w:val="20"/>
      </w:rPr>
    </w:pPr>
    <w:r>
      <w:rPr>
        <w:noProof/>
        <w:lang w:eastAsia="zh-CN"/>
      </w:rPr>
      <mc:AlternateContent>
        <mc:Choice Requires="wps">
          <w:drawing>
            <wp:anchor distT="0" distB="0" distL="114300" distR="114300" simplePos="0" relativeHeight="251658240" behindDoc="1" locked="0" layoutInCell="0" allowOverlap="1">
              <wp:simplePos x="0" y="0"/>
              <wp:positionH relativeFrom="page">
                <wp:posOffset>895985</wp:posOffset>
              </wp:positionH>
              <wp:positionV relativeFrom="page">
                <wp:posOffset>387985</wp:posOffset>
              </wp:positionV>
              <wp:extent cx="5667375" cy="205740"/>
              <wp:effectExtent l="0" t="0" r="0" b="0"/>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851152">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70.55pt;margin-top:30.55pt;width:446.25pt;height:1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3C0swIAALI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" o:allowincell="f" filled="f" stroked="f">
              <v:textbox inset="0,0,0,0">
                <w:txbxContent>
                  <w:p w:rsidR="00BC001E" w:rsidRDefault="00BC001E" w:rsidP="00851152">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r>
      <w:rPr>
        <w:noProof/>
        <w:lang w:eastAsia="zh-CN"/>
      </w:rPr>
      <mc:AlternateContent>
        <mc:Choice Requires="wps">
          <w:drawing>
            <wp:anchor distT="0" distB="0" distL="114300" distR="114300" simplePos="0" relativeHeight="251657216" behindDoc="1" locked="0" layoutInCell="0" allowOverlap="1">
              <wp:simplePos x="0" y="0"/>
              <wp:positionH relativeFrom="page">
                <wp:posOffset>895985</wp:posOffset>
              </wp:positionH>
              <wp:positionV relativeFrom="page">
                <wp:posOffset>593725</wp:posOffset>
              </wp:positionV>
              <wp:extent cx="5981065" cy="12700"/>
              <wp:effectExtent l="0" t="0" r="0" b="0"/>
              <wp:wrapNone/>
              <wp:docPr id="4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A97C0A" id="Freeform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6.75pt,541.5pt,46.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" o:allowincell="f" filled="f" strokecolor="gray" strokeweight=".24pt">
              <v:path arrowok="t" o:connecttype="custom" o:connectlocs="0,0;5981065,0" o:connectangles="0,0"/>
              <w10:wrap anchorx="page" anchory="page"/>
            </v:polyline>
          </w:pict>
        </mc:Fallback>
      </mc:AlternateContent>
    </w:r>
  </w:p>
  <w:p w:rsidR="00BC001E" w:rsidRPr="00F91319" w:rsidRDefault="00BC001E" w:rsidP="00F9131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Pr="00851152" w:rsidRDefault="002631C4" w:rsidP="00E06AB9">
    <w:pPr>
      <w:pStyle w:val="Header"/>
      <w:tabs>
        <w:tab w:val="clear" w:pos="4680"/>
        <w:tab w:val="clear" w:pos="9360"/>
        <w:tab w:val="left" w:pos="1122"/>
      </w:tabs>
    </w:pPr>
    <w:r>
      <w:rPr>
        <w:noProof/>
        <w:lang w:eastAsia="zh-CN"/>
      </w:rPr>
      <mc:AlternateContent>
        <mc:Choice Requires="wps">
          <w:drawing>
            <wp:anchor distT="0" distB="0" distL="114300" distR="114300" simplePos="0" relativeHeight="251679744" behindDoc="1" locked="0" layoutInCell="0" allowOverlap="1">
              <wp:simplePos x="0" y="0"/>
              <wp:positionH relativeFrom="page">
                <wp:posOffset>946150</wp:posOffset>
              </wp:positionH>
              <wp:positionV relativeFrom="page">
                <wp:posOffset>187960</wp:posOffset>
              </wp:positionV>
              <wp:extent cx="5667375" cy="205740"/>
              <wp:effectExtent l="0" t="0" r="0" b="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E06AB9">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54" type="#_x0000_t202" style="position:absolute;margin-left:74.5pt;margin-top:14.8pt;width:446.25pt;height:16.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ZRtAIAALM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" o:allowincell="f" filled="f" stroked="f">
              <v:textbox inset="0,0,0,0">
                <w:txbxContent>
                  <w:p w:rsidR="00BC001E" w:rsidRDefault="00BC001E" w:rsidP="00E06AB9">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r>
      <w:rPr>
        <w:noProof/>
        <w:lang w:eastAsia="zh-CN"/>
      </w:rPr>
      <mc:AlternateContent>
        <mc:Choice Requires="wps">
          <w:drawing>
            <wp:anchor distT="0" distB="0" distL="114300" distR="114300" simplePos="0" relativeHeight="251678720" behindDoc="1" locked="0" layoutInCell="0" allowOverlap="1">
              <wp:simplePos x="0" y="0"/>
              <wp:positionH relativeFrom="page">
                <wp:posOffset>946150</wp:posOffset>
              </wp:positionH>
              <wp:positionV relativeFrom="page">
                <wp:posOffset>393700</wp:posOffset>
              </wp:positionV>
              <wp:extent cx="5981065" cy="12700"/>
              <wp:effectExtent l="0" t="0" r="0" b="0"/>
              <wp:wrapNone/>
              <wp:docPr id="13"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46ED09" id="Freeform 58"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5pt,31pt,545.45pt,31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" o:allowincell="f" filled="f" strokecolor="gray" strokeweight=".24pt">
              <v:path arrowok="t" o:connecttype="custom" o:connectlocs="0,0;5981065,0" o:connectangles="0,0"/>
              <w10:wrap anchorx="page" anchory="page"/>
            </v:polyline>
          </w:pict>
        </mc:Fallback>
      </mc:AlternateContent>
    </w:r>
    <w:r w:rsidR="00BC001E">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pPr>
      <w:pStyle w:val="BodyText"/>
      <w:kinsoku w:val="0"/>
      <w:overflowPunct w:val="0"/>
      <w:spacing w:line="14" w:lineRule="auto"/>
      <w:rPr>
        <w:rFonts w:ascii="Times New Roman" w:hAnsi="Times New Roman" w:cs="Times New Roman"/>
        <w:sz w:val="20"/>
        <w:szCs w:val="20"/>
      </w:rPr>
    </w:pPr>
    <w:r>
      <w:rPr>
        <w:noProof/>
        <w:lang w:eastAsia="zh-CN"/>
      </w:rPr>
      <mc:AlternateContent>
        <mc:Choice Requires="wps">
          <w:drawing>
            <wp:anchor distT="0" distB="0" distL="114300" distR="114300" simplePos="0" relativeHeight="251680768" behindDoc="1" locked="0" layoutInCell="0" allowOverlap="1">
              <wp:simplePos x="0" y="0"/>
              <wp:positionH relativeFrom="page">
                <wp:posOffset>484505</wp:posOffset>
              </wp:positionH>
              <wp:positionV relativeFrom="page">
                <wp:posOffset>114300</wp:posOffset>
              </wp:positionV>
              <wp:extent cx="5667375" cy="205740"/>
              <wp:effectExtent l="0" t="0" r="0" b="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D748AB">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57" type="#_x0000_t202" style="position:absolute;margin-left:38.15pt;margin-top:9pt;width:446.25pt;height:16.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1LZtAIAALM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" o:allowincell="f" filled="f" stroked="f">
              <v:textbox inset="0,0,0,0">
                <w:txbxContent>
                  <w:p w:rsidR="00BC001E" w:rsidRDefault="00BC001E" w:rsidP="00D748AB">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p>
  <w:p w:rsidR="00BC001E" w:rsidRDefault="002631C4">
    <w:r>
      <w:rPr>
        <w:noProof/>
        <w:lang w:eastAsia="zh-CN"/>
      </w:rPr>
      <mc:AlternateContent>
        <mc:Choice Requires="wps">
          <w:drawing>
            <wp:anchor distT="0" distB="0" distL="114300" distR="114300" simplePos="0" relativeHeight="251649024" behindDoc="1" locked="0" layoutInCell="0" allowOverlap="1">
              <wp:simplePos x="0" y="0"/>
              <wp:positionH relativeFrom="page">
                <wp:posOffset>484505</wp:posOffset>
              </wp:positionH>
              <wp:positionV relativeFrom="page">
                <wp:posOffset>307340</wp:posOffset>
              </wp:positionV>
              <wp:extent cx="6347460" cy="12700"/>
              <wp:effectExtent l="0" t="0" r="0" b="0"/>
              <wp:wrapNone/>
              <wp:docPr id="9"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7460" cy="12700"/>
                      </a:xfrm>
                      <a:custGeom>
                        <a:avLst/>
                        <a:gdLst>
                          <a:gd name="T0" fmla="*/ 0 w 9996"/>
                          <a:gd name="T1" fmla="*/ 0 h 20"/>
                          <a:gd name="T2" fmla="*/ 9995 w 9996"/>
                          <a:gd name="T3" fmla="*/ 0 h 20"/>
                        </a:gdLst>
                        <a:ahLst/>
                        <a:cxnLst>
                          <a:cxn ang="0">
                            <a:pos x="T0" y="T1"/>
                          </a:cxn>
                          <a:cxn ang="0">
                            <a:pos x="T2" y="T3"/>
                          </a:cxn>
                        </a:cxnLst>
                        <a:rect l="0" t="0" r="r" b="b"/>
                        <a:pathLst>
                          <a:path w="9996" h="20">
                            <a:moveTo>
                              <a:pt x="0" y="0"/>
                            </a:moveTo>
                            <a:lnTo>
                              <a:pt x="9995"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CDFF61" id="Freeform 6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15pt,24.2pt,537.9pt,24.2pt" coordsize="99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" o:allowincell="f" filled="f" strokecolor="gray" strokeweight=".24pt">
              <v:path arrowok="t" o:connecttype="custom" o:connectlocs="0,0;6346825,0" o:connectangles="0,0"/>
              <w10:wrap anchorx="page" anchory="page"/>
            </v:polylin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pPr>
      <w:pStyle w:val="BodyText"/>
      <w:kinsoku w:val="0"/>
      <w:overflowPunct w:val="0"/>
      <w:spacing w:line="14" w:lineRule="auto"/>
      <w:rPr>
        <w:rFonts w:ascii="Times New Roman" w:hAnsi="Times New Roman" w:cs="Times New Roman"/>
        <w:sz w:val="20"/>
        <w:szCs w:val="20"/>
      </w:rPr>
    </w:pPr>
    <w:r>
      <w:rPr>
        <w:noProof/>
        <w:lang w:eastAsia="zh-CN"/>
      </w:rPr>
      <mc:AlternateContent>
        <mc:Choice Requires="wps">
          <w:drawing>
            <wp:anchor distT="0" distB="0" distL="114300" distR="114300" simplePos="0" relativeHeight="251681792" behindDoc="1" locked="0" layoutInCell="0" allowOverlap="1">
              <wp:simplePos x="0" y="0"/>
              <wp:positionH relativeFrom="page">
                <wp:posOffset>438785</wp:posOffset>
              </wp:positionH>
              <wp:positionV relativeFrom="page">
                <wp:posOffset>294005</wp:posOffset>
              </wp:positionV>
              <wp:extent cx="5667375" cy="205740"/>
              <wp:effectExtent l="0" t="0" r="0" b="0"/>
              <wp:wrapNone/>
              <wp:docPr id="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D748AB">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58" type="#_x0000_t202" style="position:absolute;margin-left:34.55pt;margin-top:23.15pt;width:446.25pt;height:16.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ZKtQ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" o:allowincell="f" filled="f" stroked="f">
              <v:textbox inset="0,0,0,0">
                <w:txbxContent>
                  <w:p w:rsidR="00BC001E" w:rsidRDefault="00BC001E" w:rsidP="00D748AB">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r>
      <w:rPr>
        <w:noProof/>
        <w:lang w:eastAsia="zh-CN"/>
      </w:rPr>
      <mc:AlternateContent>
        <mc:Choice Requires="wps">
          <w:drawing>
            <wp:anchor distT="0" distB="0" distL="114300" distR="114300" simplePos="0" relativeHeight="251650048" behindDoc="1" locked="0" layoutInCell="0" allowOverlap="1">
              <wp:simplePos x="0" y="0"/>
              <wp:positionH relativeFrom="page">
                <wp:posOffset>438785</wp:posOffset>
              </wp:positionH>
              <wp:positionV relativeFrom="page">
                <wp:posOffset>499745</wp:posOffset>
              </wp:positionV>
              <wp:extent cx="6823075" cy="106680"/>
              <wp:effectExtent l="0" t="0" r="0" b="0"/>
              <wp:wrapNone/>
              <wp:docPr id="7"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3075" cy="10668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CDB65" id="Freeform 64" o:spid="_x0000_s1026" style="position:absolute;margin-left:34.55pt;margin-top:39.35pt;width:537.25pt;height:8.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" o:allowincell="f" path="m,l10859,e" filled="f" strokecolor="gray" strokeweight=".24pt">
              <v:path arrowok="t" o:connecttype="custom" o:connectlocs="0,0;6822447,0" o:connectangles="0,0"/>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pPr>
      <w:pStyle w:val="BodyText"/>
      <w:kinsoku w:val="0"/>
      <w:overflowPunct w:val="0"/>
      <w:spacing w:line="14" w:lineRule="auto"/>
      <w:rPr>
        <w:rFonts w:ascii="Times New Roman" w:hAnsi="Times New Roman" w:cs="Times New Roman"/>
        <w:sz w:val="20"/>
        <w:szCs w:val="20"/>
      </w:rPr>
    </w:pPr>
    <w:r>
      <w:rPr>
        <w:noProof/>
        <w:lang w:eastAsia="zh-CN"/>
      </w:rPr>
      <mc:AlternateContent>
        <mc:Choice Requires="wps">
          <w:drawing>
            <wp:anchor distT="0" distB="0" distL="114300" distR="114300" simplePos="0" relativeHeight="251682816" behindDoc="1" locked="0" layoutInCell="0" allowOverlap="1">
              <wp:simplePos x="0" y="0"/>
              <wp:positionH relativeFrom="page">
                <wp:posOffset>511810</wp:posOffset>
              </wp:positionH>
              <wp:positionV relativeFrom="page">
                <wp:posOffset>294005</wp:posOffset>
              </wp:positionV>
              <wp:extent cx="5667375" cy="205740"/>
              <wp:effectExtent l="0" t="0" r="0" b="0"/>
              <wp:wrapNone/>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D748AB">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59" type="#_x0000_t202" style="position:absolute;margin-left:40.3pt;margin-top:23.15pt;width:446.25pt;height:16.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VAtAIAALI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" o:allowincell="f" filled="f" stroked="f">
              <v:textbox inset="0,0,0,0">
                <w:txbxContent>
                  <w:p w:rsidR="00BC001E" w:rsidRDefault="00BC001E" w:rsidP="00D748AB">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r>
      <w:rPr>
        <w:noProof/>
        <w:lang w:eastAsia="zh-CN"/>
      </w:rPr>
      <mc:AlternateContent>
        <mc:Choice Requires="wps">
          <w:drawing>
            <wp:anchor distT="0" distB="0" distL="114300" distR="114300" simplePos="0" relativeHeight="251683840" behindDoc="1" locked="0" layoutInCell="0" allowOverlap="1">
              <wp:simplePos x="0" y="0"/>
              <wp:positionH relativeFrom="page">
                <wp:posOffset>511810</wp:posOffset>
              </wp:positionH>
              <wp:positionV relativeFrom="page">
                <wp:posOffset>499745</wp:posOffset>
              </wp:positionV>
              <wp:extent cx="6823075" cy="106680"/>
              <wp:effectExtent l="0" t="0" r="0" b="0"/>
              <wp:wrapNone/>
              <wp:docPr id="5"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3075" cy="10668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769C1" id="Freeform 66" o:spid="_x0000_s1026" style="position:absolute;margin-left:40.3pt;margin-top:39.35pt;width:537.25pt;height:8.4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" o:allowincell="f" path="m,l10859,e" filled="f" strokecolor="gray" strokeweight=".24pt">
              <v:path arrowok="t" o:connecttype="custom" o:connectlocs="0,0;6822447,0" o:connectangles="0,0"/>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pPr>
      <w:pStyle w:val="BodyText"/>
      <w:kinsoku w:val="0"/>
      <w:overflowPunct w:val="0"/>
      <w:spacing w:line="14" w:lineRule="auto"/>
      <w:rPr>
        <w:rFonts w:ascii="Times New Roman" w:hAnsi="Times New Roman" w:cs="Times New Roman"/>
        <w:sz w:val="20"/>
        <w:szCs w:val="20"/>
      </w:rPr>
    </w:pPr>
    <w:r>
      <w:rPr>
        <w:noProof/>
        <w:lang w:eastAsia="zh-CN"/>
      </w:rPr>
      <mc:AlternateContent>
        <mc:Choice Requires="wps">
          <w:drawing>
            <wp:anchor distT="0" distB="0" distL="114300" distR="114300" simplePos="0" relativeHeight="251684864" behindDoc="1" locked="0" layoutInCell="0" allowOverlap="1">
              <wp:simplePos x="0" y="0"/>
              <wp:positionH relativeFrom="page">
                <wp:posOffset>438785</wp:posOffset>
              </wp:positionH>
              <wp:positionV relativeFrom="page">
                <wp:posOffset>387985</wp:posOffset>
              </wp:positionV>
              <wp:extent cx="5667375" cy="205740"/>
              <wp:effectExtent l="0" t="0" r="0" b="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836E0A">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60" type="#_x0000_t202" style="position:absolute;margin-left:34.55pt;margin-top:30.55pt;width:446.25pt;height:16.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GLtQ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" o:allowincell="f" filled="f" stroked="f">
              <v:textbox inset="0,0,0,0">
                <w:txbxContent>
                  <w:p w:rsidR="00BC001E" w:rsidRDefault="00BC001E" w:rsidP="00836E0A">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r>
      <w:rPr>
        <w:noProof/>
        <w:lang w:eastAsia="zh-CN"/>
      </w:rPr>
      <mc:AlternateContent>
        <mc:Choice Requires="wps">
          <w:drawing>
            <wp:anchor distT="0" distB="0" distL="114300" distR="114300" simplePos="0" relativeHeight="251651072" behindDoc="1" locked="0" layoutInCell="0" allowOverlap="1">
              <wp:simplePos x="0" y="0"/>
              <wp:positionH relativeFrom="page">
                <wp:posOffset>438785</wp:posOffset>
              </wp:positionH>
              <wp:positionV relativeFrom="page">
                <wp:posOffset>593725</wp:posOffset>
              </wp:positionV>
              <wp:extent cx="6896100" cy="12700"/>
              <wp:effectExtent l="0" t="0" r="0" b="0"/>
              <wp:wrapNone/>
              <wp:docPr id="3"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69B986" id="Freeform 6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46.75pt,577.5pt,46.7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" o:allowincell="f" filled="f" strokecolor="gray" strokeweight=".24pt">
              <v:path arrowok="t" o:connecttype="custom" o:connectlocs="0,0;6895465,0" o:connectangles="0,0"/>
              <w10:wrap anchorx="page" anchory="page"/>
            </v:polyline>
          </w:pict>
        </mc:Fallback>
      </mc:AlternateContent>
    </w:r>
  </w:p>
  <w:p w:rsidR="00BC001E" w:rsidRDefault="00BC001E"/>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pPr>
      <w:pStyle w:val="BodyText"/>
      <w:kinsoku w:val="0"/>
      <w:overflowPunct w:val="0"/>
      <w:spacing w:line="14" w:lineRule="auto"/>
      <w:rPr>
        <w:rFonts w:ascii="Times New Roman" w:hAnsi="Times New Roman" w:cs="Times New Roman"/>
        <w:sz w:val="20"/>
        <w:szCs w:val="20"/>
      </w:rPr>
    </w:pPr>
    <w:r>
      <w:rPr>
        <w:noProof/>
        <w:lang w:eastAsia="zh-CN"/>
      </w:rPr>
      <mc:AlternateContent>
        <mc:Choice Requires="wps">
          <w:drawing>
            <wp:anchor distT="0" distB="0" distL="114300" distR="114300" simplePos="0" relativeHeight="251685888" behindDoc="1" locked="0" layoutInCell="0" allowOverlap="1">
              <wp:simplePos x="0" y="0"/>
              <wp:positionH relativeFrom="page">
                <wp:posOffset>438785</wp:posOffset>
              </wp:positionH>
              <wp:positionV relativeFrom="page">
                <wp:posOffset>387985</wp:posOffset>
              </wp:positionV>
              <wp:extent cx="5667375" cy="205740"/>
              <wp:effectExtent l="0" t="0" r="0"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836E0A">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61" type="#_x0000_t202" style="position:absolute;margin-left:34.55pt;margin-top:30.55pt;width:446.25pt;height:16.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1WtA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" o:allowincell="f" filled="f" stroked="f">
              <v:textbox inset="0,0,0,0">
                <w:txbxContent>
                  <w:p w:rsidR="00BC001E" w:rsidRDefault="00BC001E" w:rsidP="00836E0A">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r>
      <w:rPr>
        <w:noProof/>
        <w:lang w:eastAsia="zh-CN"/>
      </w:rPr>
      <mc:AlternateContent>
        <mc:Choice Requires="wps">
          <w:drawing>
            <wp:anchor distT="0" distB="0" distL="114300" distR="114300" simplePos="0" relativeHeight="251652096" behindDoc="1" locked="0" layoutInCell="0" allowOverlap="1">
              <wp:simplePos x="0" y="0"/>
              <wp:positionH relativeFrom="page">
                <wp:posOffset>438785</wp:posOffset>
              </wp:positionH>
              <wp:positionV relativeFrom="page">
                <wp:posOffset>593725</wp:posOffset>
              </wp:positionV>
              <wp:extent cx="6896100" cy="12700"/>
              <wp:effectExtent l="0" t="0" r="0" b="0"/>
              <wp:wrapNone/>
              <wp:docPr id="1"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E35747" id="Freeform 7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46.75pt,577.5pt,46.7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" o:allowincell="f" filled="f" strokecolor="gray" strokeweight=".24pt">
              <v:path arrowok="t" o:connecttype="custom" o:connectlocs="0,0;6895465,0" o:connectangles="0,0"/>
              <w10:wrap anchorx="page" anchory="page"/>
            </v:poly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pPr>
      <w:pStyle w:val="BodyText"/>
      <w:kinsoku w:val="0"/>
      <w:overflowPunct w:val="0"/>
      <w:spacing w:line="14" w:lineRule="auto"/>
      <w:rPr>
        <w:rFonts w:ascii="Times New Roman" w:hAnsi="Times New Roman" w:cs="Times New Roman"/>
        <w:sz w:val="20"/>
        <w:szCs w:val="20"/>
      </w:rPr>
    </w:pPr>
    <w:r>
      <w:rPr>
        <w:noProof/>
        <w:lang w:eastAsia="zh-CN"/>
      </w:rPr>
      <mc:AlternateContent>
        <mc:Choice Requires="wps">
          <w:drawing>
            <wp:anchor distT="0" distB="0" distL="114300" distR="114300" simplePos="0" relativeHeight="251659264" behindDoc="1" locked="0" layoutInCell="0" allowOverlap="1">
              <wp:simplePos x="0" y="0"/>
              <wp:positionH relativeFrom="page">
                <wp:posOffset>940435</wp:posOffset>
              </wp:positionH>
              <wp:positionV relativeFrom="page">
                <wp:posOffset>387985</wp:posOffset>
              </wp:positionV>
              <wp:extent cx="5667375" cy="205740"/>
              <wp:effectExtent l="0" t="0" r="0" b="0"/>
              <wp:wrapNone/>
              <wp:docPr id="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257581">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74.05pt;margin-top:30.55pt;width:446.25pt;height:1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MtQ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" o:allowincell="f" filled="f" stroked="f">
              <v:textbox inset="0,0,0,0">
                <w:txbxContent>
                  <w:p w:rsidR="00BC001E" w:rsidRDefault="00BC001E" w:rsidP="00257581">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r>
      <w:rPr>
        <w:noProof/>
        <w:lang w:eastAsia="zh-CN"/>
      </w:rPr>
      <mc:AlternateContent>
        <mc:Choice Requires="wps">
          <w:drawing>
            <wp:anchor distT="0" distB="0" distL="114300" distR="114300" simplePos="0" relativeHeight="251633664" behindDoc="1" locked="0" layoutInCell="0" allowOverlap="1">
              <wp:simplePos x="0" y="0"/>
              <wp:positionH relativeFrom="page">
                <wp:posOffset>895985</wp:posOffset>
              </wp:positionH>
              <wp:positionV relativeFrom="page">
                <wp:posOffset>593725</wp:posOffset>
              </wp:positionV>
              <wp:extent cx="5981065" cy="12700"/>
              <wp:effectExtent l="0" t="0" r="0" b="0"/>
              <wp:wrapNone/>
              <wp:docPr id="4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0A7D7F" id="Freeform 16"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6.75pt,541.5pt,46.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" o:allowincell="f" filled="f" strokecolor="gray" strokeweight=".24pt">
              <v:path arrowok="t" o:connecttype="custom" o:connectlocs="0,0;5981065,0" o:connectangles="0,0"/>
              <w10:wrap anchorx="page" anchory="page"/>
            </v:poly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pPr>
      <w:pStyle w:val="BodyText"/>
      <w:kinsoku w:val="0"/>
      <w:overflowPunct w:val="0"/>
      <w:spacing w:line="14" w:lineRule="auto"/>
      <w:rPr>
        <w:rFonts w:ascii="Times New Roman" w:hAnsi="Times New Roman" w:cs="Times New Roman"/>
        <w:sz w:val="20"/>
        <w:szCs w:val="20"/>
      </w:rPr>
    </w:pPr>
    <w:r>
      <w:rPr>
        <w:noProof/>
        <w:lang w:eastAsia="zh-CN"/>
      </w:rPr>
      <mc:AlternateContent>
        <mc:Choice Requires="wps">
          <w:drawing>
            <wp:anchor distT="0" distB="0" distL="114300" distR="114300" simplePos="0" relativeHeight="251660288" behindDoc="1" locked="0" layoutInCell="0" allowOverlap="1">
              <wp:simplePos x="0" y="0"/>
              <wp:positionH relativeFrom="page">
                <wp:posOffset>1010285</wp:posOffset>
              </wp:positionH>
              <wp:positionV relativeFrom="page">
                <wp:posOffset>387985</wp:posOffset>
              </wp:positionV>
              <wp:extent cx="5667375" cy="205740"/>
              <wp:effectExtent l="0" t="0" r="0" b="0"/>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257581">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8" type="#_x0000_t202" style="position:absolute;margin-left:79.55pt;margin-top:30.55pt;width:446.25pt;height:16.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" o:allowincell="f" filled="f" stroked="f">
              <v:textbox inset="0,0,0,0">
                <w:txbxContent>
                  <w:p w:rsidR="00BC001E" w:rsidRDefault="00BC001E" w:rsidP="00257581">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r>
      <w:rPr>
        <w:noProof/>
        <w:lang w:eastAsia="zh-CN"/>
      </w:rPr>
      <mc:AlternateContent>
        <mc:Choice Requires="wps">
          <w:drawing>
            <wp:anchor distT="0" distB="0" distL="114300" distR="114300" simplePos="0" relativeHeight="251634688" behindDoc="1" locked="0" layoutInCell="0" allowOverlap="1">
              <wp:simplePos x="0" y="0"/>
              <wp:positionH relativeFrom="page">
                <wp:posOffset>895985</wp:posOffset>
              </wp:positionH>
              <wp:positionV relativeFrom="page">
                <wp:posOffset>593725</wp:posOffset>
              </wp:positionV>
              <wp:extent cx="5981065" cy="12700"/>
              <wp:effectExtent l="0" t="0" r="0" b="0"/>
              <wp:wrapNone/>
              <wp:docPr id="4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937D2E" id="Freeform 18"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6.75pt,541.5pt,46.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" o:allowincell="f" filled="f" strokecolor="gray" strokeweight=".24pt">
              <v:path arrowok="t" o:connecttype="custom" o:connectlocs="0,0;5981065,0" o:connectangles="0,0"/>
              <w10:wrap anchorx="page" anchory="page"/>
            </v:poly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pPr>
      <w:pStyle w:val="BodyText"/>
      <w:kinsoku w:val="0"/>
      <w:overflowPunct w:val="0"/>
      <w:spacing w:line="14" w:lineRule="auto"/>
      <w:rPr>
        <w:rFonts w:ascii="Times New Roman" w:hAnsi="Times New Roman" w:cs="Times New Roman"/>
        <w:sz w:val="20"/>
        <w:szCs w:val="20"/>
      </w:rPr>
    </w:pPr>
    <w:r>
      <w:rPr>
        <w:noProof/>
        <w:lang w:eastAsia="zh-CN"/>
      </w:rPr>
      <mc:AlternateContent>
        <mc:Choice Requires="wps">
          <w:drawing>
            <wp:anchor distT="0" distB="0" distL="114300" distR="114300" simplePos="0" relativeHeight="251661312" behindDoc="1" locked="0" layoutInCell="0" allowOverlap="1">
              <wp:simplePos x="0" y="0"/>
              <wp:positionH relativeFrom="page">
                <wp:posOffset>940435</wp:posOffset>
              </wp:positionH>
              <wp:positionV relativeFrom="page">
                <wp:posOffset>387985</wp:posOffset>
              </wp:positionV>
              <wp:extent cx="5667375" cy="205740"/>
              <wp:effectExtent l="0" t="0" r="0" b="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257581">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9" type="#_x0000_t202" style="position:absolute;margin-left:74.05pt;margin-top:30.55pt;width:446.25pt;height:1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WUtQ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" o:allowincell="f" filled="f" stroked="f">
              <v:textbox inset="0,0,0,0">
                <w:txbxContent>
                  <w:p w:rsidR="00BC001E" w:rsidRDefault="00BC001E" w:rsidP="00257581">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r>
      <w:rPr>
        <w:noProof/>
        <w:lang w:eastAsia="zh-CN"/>
      </w:rPr>
      <mc:AlternateContent>
        <mc:Choice Requires="wps">
          <w:drawing>
            <wp:anchor distT="0" distB="0" distL="114300" distR="114300" simplePos="0" relativeHeight="251635712" behindDoc="1" locked="0" layoutInCell="0" allowOverlap="1">
              <wp:simplePos x="0" y="0"/>
              <wp:positionH relativeFrom="page">
                <wp:posOffset>895985</wp:posOffset>
              </wp:positionH>
              <wp:positionV relativeFrom="page">
                <wp:posOffset>593725</wp:posOffset>
              </wp:positionV>
              <wp:extent cx="5981065" cy="12700"/>
              <wp:effectExtent l="0" t="0" r="0" b="0"/>
              <wp:wrapNone/>
              <wp:docPr id="4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5EE511" id="Freeform 20"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6.75pt,541.5pt,46.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" o:allowincell="f" filled="f" strokecolor="gray" strokeweight=".24pt">
              <v:path arrowok="t" o:connecttype="custom" o:connectlocs="0,0;5981065,0" o:connectangles="0,0"/>
              <w10:wrap anchorx="page" anchory="page"/>
            </v:poly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pPr>
      <w:pStyle w:val="BodyText"/>
      <w:kinsoku w:val="0"/>
      <w:overflowPunct w:val="0"/>
      <w:spacing w:line="14" w:lineRule="auto"/>
      <w:rPr>
        <w:rFonts w:ascii="Times New Roman" w:hAnsi="Times New Roman" w:cs="Times New Roman"/>
        <w:sz w:val="20"/>
        <w:szCs w:val="20"/>
      </w:rPr>
    </w:pPr>
    <w:r>
      <w:rPr>
        <w:noProof/>
        <w:lang w:eastAsia="zh-CN"/>
      </w:rPr>
      <mc:AlternateContent>
        <mc:Choice Requires="wps">
          <w:drawing>
            <wp:anchor distT="0" distB="0" distL="114300" distR="114300" simplePos="0" relativeHeight="251662336" behindDoc="1" locked="0" layoutInCell="0" allowOverlap="1">
              <wp:simplePos x="0" y="0"/>
              <wp:positionH relativeFrom="page">
                <wp:posOffset>895985</wp:posOffset>
              </wp:positionH>
              <wp:positionV relativeFrom="page">
                <wp:posOffset>387985</wp:posOffset>
              </wp:positionV>
              <wp:extent cx="5667375" cy="205740"/>
              <wp:effectExtent l="0" t="0" r="0" b="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257581">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0" type="#_x0000_t202" style="position:absolute;margin-left:70.55pt;margin-top:30.55pt;width:446.25pt;height:16.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YRtAIAALI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" o:allowincell="f" filled="f" stroked="f">
              <v:textbox inset="0,0,0,0">
                <w:txbxContent>
                  <w:p w:rsidR="00BC001E" w:rsidRDefault="00BC001E" w:rsidP="00257581">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r>
      <w:rPr>
        <w:noProof/>
        <w:lang w:eastAsia="zh-CN"/>
      </w:rPr>
      <mc:AlternateContent>
        <mc:Choice Requires="wps">
          <w:drawing>
            <wp:anchor distT="0" distB="0" distL="114300" distR="114300" simplePos="0" relativeHeight="251636736" behindDoc="1" locked="0" layoutInCell="0" allowOverlap="1">
              <wp:simplePos x="0" y="0"/>
              <wp:positionH relativeFrom="page">
                <wp:posOffset>895985</wp:posOffset>
              </wp:positionH>
              <wp:positionV relativeFrom="page">
                <wp:posOffset>593725</wp:posOffset>
              </wp:positionV>
              <wp:extent cx="5981065" cy="12700"/>
              <wp:effectExtent l="0" t="0" r="0" b="0"/>
              <wp:wrapNone/>
              <wp:docPr id="4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B7CB11" id="Freeform 2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6.75pt,541.5pt,46.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" o:allowincell="f" filled="f" strokecolor="gray" strokeweight=".24pt">
              <v:path arrowok="t" o:connecttype="custom" o:connectlocs="0,0;5981065,0" o:connectangles="0,0"/>
              <w10:wrap anchorx="page" anchory="page"/>
            </v:poly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pPr>
      <w:pStyle w:val="BodyText"/>
      <w:kinsoku w:val="0"/>
      <w:overflowPunct w:val="0"/>
      <w:spacing w:line="14" w:lineRule="auto"/>
      <w:rPr>
        <w:rFonts w:ascii="Times New Roman" w:hAnsi="Times New Roman" w:cs="Times New Roman"/>
        <w:sz w:val="20"/>
        <w:szCs w:val="20"/>
      </w:rPr>
    </w:pPr>
    <w:r>
      <w:rPr>
        <w:noProof/>
        <w:lang w:eastAsia="zh-CN"/>
      </w:rPr>
      <mc:AlternateContent>
        <mc:Choice Requires="wps">
          <w:drawing>
            <wp:anchor distT="0" distB="0" distL="114300" distR="114300" simplePos="0" relativeHeight="251663360" behindDoc="1" locked="0" layoutInCell="0" allowOverlap="1">
              <wp:simplePos x="0" y="0"/>
              <wp:positionH relativeFrom="page">
                <wp:posOffset>895985</wp:posOffset>
              </wp:positionH>
              <wp:positionV relativeFrom="page">
                <wp:posOffset>387985</wp:posOffset>
              </wp:positionV>
              <wp:extent cx="5667375" cy="205740"/>
              <wp:effectExtent l="0" t="0" r="0" b="0"/>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216047">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1" type="#_x0000_t202" style="position:absolute;margin-left:70.55pt;margin-top:30.55pt;width:446.25pt;height:16.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" o:allowincell="f" filled="f" stroked="f">
              <v:textbox inset="0,0,0,0">
                <w:txbxContent>
                  <w:p w:rsidR="00BC001E" w:rsidRDefault="00BC001E" w:rsidP="00216047">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r>
      <w:rPr>
        <w:noProof/>
        <w:lang w:eastAsia="zh-CN"/>
      </w:rPr>
      <mc:AlternateContent>
        <mc:Choice Requires="wps">
          <w:drawing>
            <wp:anchor distT="0" distB="0" distL="114300" distR="114300" simplePos="0" relativeHeight="251637760" behindDoc="1" locked="0" layoutInCell="0" allowOverlap="1">
              <wp:simplePos x="0" y="0"/>
              <wp:positionH relativeFrom="page">
                <wp:posOffset>895985</wp:posOffset>
              </wp:positionH>
              <wp:positionV relativeFrom="page">
                <wp:posOffset>593725</wp:posOffset>
              </wp:positionV>
              <wp:extent cx="5981065" cy="12700"/>
              <wp:effectExtent l="0" t="0" r="0" b="0"/>
              <wp:wrapNone/>
              <wp:docPr id="39"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CE748" id="Freeform 24"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6.75pt,541.5pt,46.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" o:allowincell="f" filled="f" strokecolor="gray" strokeweight=".24pt">
              <v:path arrowok="t" o:connecttype="custom" o:connectlocs="0,0;5981065,0" o:connectangles="0,0"/>
              <w10:wrap anchorx="page" anchory="page"/>
            </v:poly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pPr>
      <w:pStyle w:val="BodyText"/>
      <w:kinsoku w:val="0"/>
      <w:overflowPunct w:val="0"/>
      <w:spacing w:line="14" w:lineRule="auto"/>
      <w:rPr>
        <w:rFonts w:ascii="Times New Roman" w:hAnsi="Times New Roman" w:cs="Times New Roman"/>
        <w:sz w:val="20"/>
        <w:szCs w:val="20"/>
      </w:rPr>
    </w:pPr>
    <w:r>
      <w:rPr>
        <w:noProof/>
        <w:lang w:eastAsia="zh-CN"/>
      </w:rPr>
      <mc:AlternateContent>
        <mc:Choice Requires="wps">
          <w:drawing>
            <wp:anchor distT="0" distB="0" distL="114300" distR="114300" simplePos="0" relativeHeight="251664384" behindDoc="1" locked="0" layoutInCell="0" allowOverlap="1">
              <wp:simplePos x="0" y="0"/>
              <wp:positionH relativeFrom="page">
                <wp:posOffset>940435</wp:posOffset>
              </wp:positionH>
              <wp:positionV relativeFrom="page">
                <wp:posOffset>387985</wp:posOffset>
              </wp:positionV>
              <wp:extent cx="5667375" cy="205740"/>
              <wp:effectExtent l="0" t="0" r="0" b="0"/>
              <wp:wrapNone/>
              <wp:docPr id="3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216047">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2" type="#_x0000_t202" style="position:absolute;margin-left:74.05pt;margin-top:30.55pt;width:446.25pt;height:16.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DdtQIAALI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" o:allowincell="f" filled="f" stroked="f">
              <v:textbox inset="0,0,0,0">
                <w:txbxContent>
                  <w:p w:rsidR="00BC001E" w:rsidRDefault="00BC001E" w:rsidP="00216047">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r>
      <w:rPr>
        <w:noProof/>
        <w:lang w:eastAsia="zh-CN"/>
      </w:rPr>
      <mc:AlternateContent>
        <mc:Choice Requires="wps">
          <w:drawing>
            <wp:anchor distT="0" distB="0" distL="114300" distR="114300" simplePos="0" relativeHeight="251638784" behindDoc="1" locked="0" layoutInCell="0" allowOverlap="1">
              <wp:simplePos x="0" y="0"/>
              <wp:positionH relativeFrom="page">
                <wp:posOffset>895985</wp:posOffset>
              </wp:positionH>
              <wp:positionV relativeFrom="page">
                <wp:posOffset>593725</wp:posOffset>
              </wp:positionV>
              <wp:extent cx="5981065" cy="12700"/>
              <wp:effectExtent l="0" t="0" r="0" b="0"/>
              <wp:wrapNone/>
              <wp:docPr id="3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3B8C60" id="Freeform 26"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6.75pt,541.5pt,46.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" o:allowincell="f" filled="f" strokecolor="gray" strokeweight=".24pt">
              <v:path arrowok="t" o:connecttype="custom" o:connectlocs="0,0;5981065,0" o:connectangles="0,0"/>
              <w10:wrap anchorx="page" anchory="page"/>
            </v:poly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1E" w:rsidRDefault="002631C4">
    <w:pPr>
      <w:pStyle w:val="BodyText"/>
      <w:kinsoku w:val="0"/>
      <w:overflowPunct w:val="0"/>
      <w:spacing w:line="14" w:lineRule="auto"/>
      <w:rPr>
        <w:rFonts w:ascii="Times New Roman" w:hAnsi="Times New Roman" w:cs="Times New Roman"/>
        <w:sz w:val="20"/>
        <w:szCs w:val="20"/>
      </w:rPr>
    </w:pPr>
    <w:r>
      <w:rPr>
        <w:noProof/>
        <w:lang w:eastAsia="zh-CN"/>
      </w:rPr>
      <mc:AlternateContent>
        <mc:Choice Requires="wps">
          <w:drawing>
            <wp:anchor distT="0" distB="0" distL="114300" distR="114300" simplePos="0" relativeHeight="251665408" behindDoc="1" locked="0" layoutInCell="0" allowOverlap="1">
              <wp:simplePos x="0" y="0"/>
              <wp:positionH relativeFrom="page">
                <wp:posOffset>940435</wp:posOffset>
              </wp:positionH>
              <wp:positionV relativeFrom="page">
                <wp:posOffset>387985</wp:posOffset>
              </wp:positionV>
              <wp:extent cx="5667375" cy="205740"/>
              <wp:effectExtent l="0" t="0" r="0" b="0"/>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1E" w:rsidRDefault="00BC001E" w:rsidP="00216047">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3" type="#_x0000_t202" style="position:absolute;margin-left:74.05pt;margin-top:30.55pt;width:446.25pt;height:16.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6tQ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" o:allowincell="f" filled="f" stroked="f">
              <v:textbox inset="0,0,0,0">
                <w:txbxContent>
                  <w:p w:rsidR="00BC001E" w:rsidRDefault="00BC001E" w:rsidP="00216047">
                    <w:pPr>
                      <w:pStyle w:val="BodyText"/>
                      <w:tabs>
                        <w:tab w:val="left" w:pos="4916"/>
                      </w:tabs>
                      <w:kinsoku w:val="0"/>
                      <w:overflowPunct w:val="0"/>
                      <w:spacing w:before="21"/>
                      <w:ind w:left="20"/>
                    </w:pPr>
                    <w:r>
                      <w:t>STATE OF CONNECTICUT, DPH RFP Log #2019-0903, School Based</w:t>
                    </w:r>
                    <w:r>
                      <w:rPr>
                        <w:spacing w:val="-14"/>
                      </w:rPr>
                      <w:t xml:space="preserve"> </w:t>
                    </w:r>
                    <w:r>
                      <w:t>Health</w:t>
                    </w:r>
                    <w:r>
                      <w:rPr>
                        <w:spacing w:val="-1"/>
                      </w:rPr>
                      <w:t xml:space="preserve"> </w:t>
                    </w:r>
                    <w:r>
                      <w:t>Centers</w:t>
                    </w:r>
                  </w:p>
                </w:txbxContent>
              </v:textbox>
              <w10:wrap anchorx="page" anchory="page"/>
            </v:shape>
          </w:pict>
        </mc:Fallback>
      </mc:AlternateContent>
    </w:r>
    <w:r>
      <w:rPr>
        <w:noProof/>
        <w:lang w:eastAsia="zh-CN"/>
      </w:rPr>
      <mc:AlternateContent>
        <mc:Choice Requires="wps">
          <w:drawing>
            <wp:anchor distT="0" distB="0" distL="114300" distR="114300" simplePos="0" relativeHeight="251639808" behindDoc="1" locked="0" layoutInCell="0" allowOverlap="1">
              <wp:simplePos x="0" y="0"/>
              <wp:positionH relativeFrom="page">
                <wp:posOffset>895985</wp:posOffset>
              </wp:positionH>
              <wp:positionV relativeFrom="page">
                <wp:posOffset>593725</wp:posOffset>
              </wp:positionV>
              <wp:extent cx="5981065" cy="12700"/>
              <wp:effectExtent l="0" t="0" r="0" b="0"/>
              <wp:wrapNone/>
              <wp:docPr id="3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79AD7B" id="Freeform 28"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6.75pt,541.5pt,46.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" o:allowincell="f" filled="f" strokecolor="gray" strokeweight=".24pt">
              <v:path arrowok="t" o:connecttype="custom" o:connectlocs="0,0;5981065,0" o:connectangles="0,0"/>
              <w10:wrap anchorx="page" anchory="page"/>
            </v:poly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402"/>
    <w:multiLevelType w:val="multilevel"/>
    <w:tmpl w:val="00000885"/>
    <w:lvl w:ilvl="0">
      <w:start w:val="1"/>
      <w:numFmt w:val="upperLetter"/>
      <w:lvlText w:val="%1."/>
      <w:lvlJc w:val="left"/>
      <w:pPr>
        <w:ind w:left="1580" w:hanging="360"/>
      </w:pPr>
      <w:rPr>
        <w:rFonts w:ascii="Verdana" w:hAnsi="Verdana" w:cs="Verdana"/>
        <w:b w:val="0"/>
        <w:bCs w:val="0"/>
        <w:w w:val="100"/>
        <w:sz w:val="16"/>
        <w:szCs w:val="16"/>
      </w:rPr>
    </w:lvl>
    <w:lvl w:ilvl="1">
      <w:numFmt w:val="bullet"/>
      <w:lvlText w:val="•"/>
      <w:lvlJc w:val="left"/>
      <w:pPr>
        <w:ind w:left="2386" w:hanging="360"/>
      </w:pPr>
    </w:lvl>
    <w:lvl w:ilvl="2">
      <w:numFmt w:val="bullet"/>
      <w:lvlText w:val="•"/>
      <w:lvlJc w:val="left"/>
      <w:pPr>
        <w:ind w:left="3192" w:hanging="360"/>
      </w:pPr>
    </w:lvl>
    <w:lvl w:ilvl="3">
      <w:numFmt w:val="bullet"/>
      <w:lvlText w:val="•"/>
      <w:lvlJc w:val="left"/>
      <w:pPr>
        <w:ind w:left="3998" w:hanging="360"/>
      </w:pPr>
    </w:lvl>
    <w:lvl w:ilvl="4">
      <w:numFmt w:val="bullet"/>
      <w:lvlText w:val="•"/>
      <w:lvlJc w:val="left"/>
      <w:pPr>
        <w:ind w:left="4804" w:hanging="360"/>
      </w:pPr>
    </w:lvl>
    <w:lvl w:ilvl="5">
      <w:numFmt w:val="bullet"/>
      <w:lvlText w:val="•"/>
      <w:lvlJc w:val="left"/>
      <w:pPr>
        <w:ind w:left="5610" w:hanging="360"/>
      </w:pPr>
    </w:lvl>
    <w:lvl w:ilvl="6">
      <w:numFmt w:val="bullet"/>
      <w:lvlText w:val="•"/>
      <w:lvlJc w:val="left"/>
      <w:pPr>
        <w:ind w:left="6416" w:hanging="360"/>
      </w:pPr>
    </w:lvl>
    <w:lvl w:ilvl="7">
      <w:numFmt w:val="bullet"/>
      <w:lvlText w:val="•"/>
      <w:lvlJc w:val="left"/>
      <w:pPr>
        <w:ind w:left="7222" w:hanging="360"/>
      </w:pPr>
    </w:lvl>
    <w:lvl w:ilvl="8">
      <w:numFmt w:val="bullet"/>
      <w:lvlText w:val="•"/>
      <w:lvlJc w:val="left"/>
      <w:pPr>
        <w:ind w:left="8028" w:hanging="360"/>
      </w:pPr>
    </w:lvl>
  </w:abstractNum>
  <w:abstractNum w:abstractNumId="2" w15:restartNumberingAfterBreak="0">
    <w:nsid w:val="00000403"/>
    <w:multiLevelType w:val="multilevel"/>
    <w:tmpl w:val="00000886"/>
    <w:lvl w:ilvl="0">
      <w:start w:val="1"/>
      <w:numFmt w:val="upperLetter"/>
      <w:lvlText w:val="%1."/>
      <w:lvlJc w:val="left"/>
      <w:pPr>
        <w:ind w:left="1580" w:hanging="360"/>
      </w:pPr>
      <w:rPr>
        <w:rFonts w:ascii="Verdana" w:hAnsi="Verdana" w:cs="Verdana"/>
        <w:b w:val="0"/>
        <w:bCs w:val="0"/>
        <w:w w:val="100"/>
        <w:sz w:val="16"/>
        <w:szCs w:val="16"/>
      </w:rPr>
    </w:lvl>
    <w:lvl w:ilvl="1">
      <w:numFmt w:val="bullet"/>
      <w:lvlText w:val="•"/>
      <w:lvlJc w:val="left"/>
      <w:pPr>
        <w:ind w:left="2386" w:hanging="360"/>
      </w:pPr>
    </w:lvl>
    <w:lvl w:ilvl="2">
      <w:numFmt w:val="bullet"/>
      <w:lvlText w:val="•"/>
      <w:lvlJc w:val="left"/>
      <w:pPr>
        <w:ind w:left="3192" w:hanging="360"/>
      </w:pPr>
    </w:lvl>
    <w:lvl w:ilvl="3">
      <w:numFmt w:val="bullet"/>
      <w:lvlText w:val="•"/>
      <w:lvlJc w:val="left"/>
      <w:pPr>
        <w:ind w:left="3998" w:hanging="360"/>
      </w:pPr>
    </w:lvl>
    <w:lvl w:ilvl="4">
      <w:numFmt w:val="bullet"/>
      <w:lvlText w:val="•"/>
      <w:lvlJc w:val="left"/>
      <w:pPr>
        <w:ind w:left="4804" w:hanging="360"/>
      </w:pPr>
    </w:lvl>
    <w:lvl w:ilvl="5">
      <w:numFmt w:val="bullet"/>
      <w:lvlText w:val="•"/>
      <w:lvlJc w:val="left"/>
      <w:pPr>
        <w:ind w:left="5610" w:hanging="360"/>
      </w:pPr>
    </w:lvl>
    <w:lvl w:ilvl="6">
      <w:numFmt w:val="bullet"/>
      <w:lvlText w:val="•"/>
      <w:lvlJc w:val="left"/>
      <w:pPr>
        <w:ind w:left="6416" w:hanging="360"/>
      </w:pPr>
    </w:lvl>
    <w:lvl w:ilvl="7">
      <w:numFmt w:val="bullet"/>
      <w:lvlText w:val="•"/>
      <w:lvlJc w:val="left"/>
      <w:pPr>
        <w:ind w:left="7222" w:hanging="360"/>
      </w:pPr>
    </w:lvl>
    <w:lvl w:ilvl="8">
      <w:numFmt w:val="bullet"/>
      <w:lvlText w:val="•"/>
      <w:lvlJc w:val="left"/>
      <w:pPr>
        <w:ind w:left="8028" w:hanging="360"/>
      </w:pPr>
    </w:lvl>
  </w:abstractNum>
  <w:abstractNum w:abstractNumId="3" w15:restartNumberingAfterBreak="0">
    <w:nsid w:val="00000404"/>
    <w:multiLevelType w:val="multilevel"/>
    <w:tmpl w:val="00000887"/>
    <w:lvl w:ilvl="0">
      <w:start w:val="1"/>
      <w:numFmt w:val="upperLetter"/>
      <w:lvlText w:val="%1."/>
      <w:lvlJc w:val="left"/>
      <w:pPr>
        <w:ind w:left="1580" w:hanging="360"/>
      </w:pPr>
      <w:rPr>
        <w:rFonts w:ascii="Verdana" w:hAnsi="Verdana" w:cs="Verdana"/>
        <w:b w:val="0"/>
        <w:bCs w:val="0"/>
        <w:w w:val="100"/>
        <w:sz w:val="16"/>
        <w:szCs w:val="16"/>
      </w:rPr>
    </w:lvl>
    <w:lvl w:ilvl="1">
      <w:numFmt w:val="bullet"/>
      <w:lvlText w:val="•"/>
      <w:lvlJc w:val="left"/>
      <w:pPr>
        <w:ind w:left="2386" w:hanging="360"/>
      </w:pPr>
    </w:lvl>
    <w:lvl w:ilvl="2">
      <w:numFmt w:val="bullet"/>
      <w:lvlText w:val="•"/>
      <w:lvlJc w:val="left"/>
      <w:pPr>
        <w:ind w:left="3192" w:hanging="360"/>
      </w:pPr>
    </w:lvl>
    <w:lvl w:ilvl="3">
      <w:numFmt w:val="bullet"/>
      <w:lvlText w:val="•"/>
      <w:lvlJc w:val="left"/>
      <w:pPr>
        <w:ind w:left="3998" w:hanging="360"/>
      </w:pPr>
    </w:lvl>
    <w:lvl w:ilvl="4">
      <w:numFmt w:val="bullet"/>
      <w:lvlText w:val="•"/>
      <w:lvlJc w:val="left"/>
      <w:pPr>
        <w:ind w:left="4804" w:hanging="360"/>
      </w:pPr>
    </w:lvl>
    <w:lvl w:ilvl="5">
      <w:numFmt w:val="bullet"/>
      <w:lvlText w:val="•"/>
      <w:lvlJc w:val="left"/>
      <w:pPr>
        <w:ind w:left="5610" w:hanging="360"/>
      </w:pPr>
    </w:lvl>
    <w:lvl w:ilvl="6">
      <w:numFmt w:val="bullet"/>
      <w:lvlText w:val="•"/>
      <w:lvlJc w:val="left"/>
      <w:pPr>
        <w:ind w:left="6416" w:hanging="360"/>
      </w:pPr>
    </w:lvl>
    <w:lvl w:ilvl="7">
      <w:numFmt w:val="bullet"/>
      <w:lvlText w:val="•"/>
      <w:lvlJc w:val="left"/>
      <w:pPr>
        <w:ind w:left="7222" w:hanging="360"/>
      </w:pPr>
    </w:lvl>
    <w:lvl w:ilvl="8">
      <w:numFmt w:val="bullet"/>
      <w:lvlText w:val="•"/>
      <w:lvlJc w:val="left"/>
      <w:pPr>
        <w:ind w:left="8028" w:hanging="360"/>
      </w:pPr>
    </w:lvl>
  </w:abstractNum>
  <w:abstractNum w:abstractNumId="4" w15:restartNumberingAfterBreak="0">
    <w:nsid w:val="00000405"/>
    <w:multiLevelType w:val="multilevel"/>
    <w:tmpl w:val="00000888"/>
    <w:lvl w:ilvl="0">
      <w:start w:val="1"/>
      <w:numFmt w:val="upperLetter"/>
      <w:lvlText w:val="%1."/>
      <w:lvlJc w:val="left"/>
      <w:pPr>
        <w:ind w:left="1580" w:hanging="360"/>
      </w:pPr>
      <w:rPr>
        <w:rFonts w:ascii="Verdana" w:hAnsi="Verdana" w:cs="Verdana"/>
        <w:b w:val="0"/>
        <w:bCs w:val="0"/>
        <w:w w:val="100"/>
        <w:sz w:val="16"/>
        <w:szCs w:val="16"/>
      </w:rPr>
    </w:lvl>
    <w:lvl w:ilvl="1">
      <w:start w:val="1"/>
      <w:numFmt w:val="decimal"/>
      <w:lvlText w:val="%2."/>
      <w:lvlJc w:val="left"/>
      <w:pPr>
        <w:ind w:left="1940" w:hanging="360"/>
      </w:pPr>
      <w:rPr>
        <w:rFonts w:ascii="Verdana" w:hAnsi="Verdana" w:cs="Verdana"/>
        <w:b w:val="0"/>
        <w:bCs w:val="0"/>
        <w:w w:val="100"/>
        <w:sz w:val="16"/>
        <w:szCs w:val="16"/>
      </w:rPr>
    </w:lvl>
    <w:lvl w:ilvl="2">
      <w:numFmt w:val="bullet"/>
      <w:lvlText w:val="•"/>
      <w:lvlJc w:val="left"/>
      <w:pPr>
        <w:ind w:left="2795" w:hanging="360"/>
      </w:pPr>
    </w:lvl>
    <w:lvl w:ilvl="3">
      <w:numFmt w:val="bullet"/>
      <w:lvlText w:val="•"/>
      <w:lvlJc w:val="left"/>
      <w:pPr>
        <w:ind w:left="3651" w:hanging="360"/>
      </w:pPr>
    </w:lvl>
    <w:lvl w:ilvl="4">
      <w:numFmt w:val="bullet"/>
      <w:lvlText w:val="•"/>
      <w:lvlJc w:val="left"/>
      <w:pPr>
        <w:ind w:left="4506" w:hanging="360"/>
      </w:pPr>
    </w:lvl>
    <w:lvl w:ilvl="5">
      <w:numFmt w:val="bullet"/>
      <w:lvlText w:val="•"/>
      <w:lvlJc w:val="left"/>
      <w:pPr>
        <w:ind w:left="5362" w:hanging="360"/>
      </w:pPr>
    </w:lvl>
    <w:lvl w:ilvl="6">
      <w:numFmt w:val="bullet"/>
      <w:lvlText w:val="•"/>
      <w:lvlJc w:val="left"/>
      <w:pPr>
        <w:ind w:left="6217" w:hanging="360"/>
      </w:pPr>
    </w:lvl>
    <w:lvl w:ilvl="7">
      <w:numFmt w:val="bullet"/>
      <w:lvlText w:val="•"/>
      <w:lvlJc w:val="left"/>
      <w:pPr>
        <w:ind w:left="7073" w:hanging="360"/>
      </w:pPr>
    </w:lvl>
    <w:lvl w:ilvl="8">
      <w:numFmt w:val="bullet"/>
      <w:lvlText w:val="•"/>
      <w:lvlJc w:val="left"/>
      <w:pPr>
        <w:ind w:left="7928" w:hanging="360"/>
      </w:pPr>
    </w:lvl>
  </w:abstractNum>
  <w:abstractNum w:abstractNumId="5" w15:restartNumberingAfterBreak="0">
    <w:nsid w:val="00000406"/>
    <w:multiLevelType w:val="multilevel"/>
    <w:tmpl w:val="00000889"/>
    <w:lvl w:ilvl="0">
      <w:start w:val="1"/>
      <w:numFmt w:val="upperLetter"/>
      <w:lvlText w:val="%1."/>
      <w:lvlJc w:val="left"/>
      <w:pPr>
        <w:ind w:left="860" w:hanging="360"/>
      </w:pPr>
      <w:rPr>
        <w:rFonts w:ascii="Verdana" w:hAnsi="Verdana" w:cs="Verdana"/>
        <w:b/>
        <w:bCs/>
        <w:spacing w:val="-1"/>
        <w:w w:val="100"/>
        <w:sz w:val="16"/>
        <w:szCs w:val="16"/>
      </w:rPr>
    </w:lvl>
    <w:lvl w:ilvl="1">
      <w:start w:val="1"/>
      <w:numFmt w:val="decimal"/>
      <w:lvlText w:val="%2."/>
      <w:lvlJc w:val="left"/>
      <w:pPr>
        <w:ind w:left="1220" w:hanging="360"/>
      </w:pPr>
      <w:rPr>
        <w:rFonts w:ascii="Verdana" w:hAnsi="Verdana" w:cs="Verdana"/>
        <w:b/>
        <w:bCs/>
        <w:w w:val="100"/>
        <w:sz w:val="16"/>
        <w:szCs w:val="16"/>
      </w:rPr>
    </w:lvl>
    <w:lvl w:ilvl="2">
      <w:numFmt w:val="bullet"/>
      <w:lvlText w:val="•"/>
      <w:lvlJc w:val="left"/>
      <w:pPr>
        <w:ind w:left="2155" w:hanging="360"/>
      </w:pPr>
    </w:lvl>
    <w:lvl w:ilvl="3">
      <w:numFmt w:val="bullet"/>
      <w:lvlText w:val="•"/>
      <w:lvlJc w:val="left"/>
      <w:pPr>
        <w:ind w:left="3091" w:hanging="360"/>
      </w:pPr>
    </w:lvl>
    <w:lvl w:ilvl="4">
      <w:numFmt w:val="bullet"/>
      <w:lvlText w:val="•"/>
      <w:lvlJc w:val="left"/>
      <w:pPr>
        <w:ind w:left="4026" w:hanging="360"/>
      </w:pPr>
    </w:lvl>
    <w:lvl w:ilvl="5">
      <w:numFmt w:val="bullet"/>
      <w:lvlText w:val="•"/>
      <w:lvlJc w:val="left"/>
      <w:pPr>
        <w:ind w:left="4962" w:hanging="360"/>
      </w:pPr>
    </w:lvl>
    <w:lvl w:ilvl="6">
      <w:numFmt w:val="bullet"/>
      <w:lvlText w:val="•"/>
      <w:lvlJc w:val="left"/>
      <w:pPr>
        <w:ind w:left="5897" w:hanging="360"/>
      </w:pPr>
    </w:lvl>
    <w:lvl w:ilvl="7">
      <w:numFmt w:val="bullet"/>
      <w:lvlText w:val="•"/>
      <w:lvlJc w:val="left"/>
      <w:pPr>
        <w:ind w:left="6833" w:hanging="360"/>
      </w:pPr>
    </w:lvl>
    <w:lvl w:ilvl="8">
      <w:numFmt w:val="bullet"/>
      <w:lvlText w:val="•"/>
      <w:lvlJc w:val="left"/>
      <w:pPr>
        <w:ind w:left="7768" w:hanging="360"/>
      </w:pPr>
    </w:lvl>
  </w:abstractNum>
  <w:abstractNum w:abstractNumId="6" w15:restartNumberingAfterBreak="0">
    <w:nsid w:val="00000407"/>
    <w:multiLevelType w:val="multilevel"/>
    <w:tmpl w:val="56BE3786"/>
    <w:lvl w:ilvl="0">
      <w:start w:val="1"/>
      <w:numFmt w:val="upperLetter"/>
      <w:lvlText w:val="%1."/>
      <w:lvlJc w:val="left"/>
      <w:pPr>
        <w:ind w:left="860" w:hanging="360"/>
      </w:pPr>
      <w:rPr>
        <w:rFonts w:ascii="Verdana" w:hAnsi="Verdana" w:cs="Verdana"/>
        <w:b/>
        <w:bCs/>
        <w:spacing w:val="-1"/>
        <w:w w:val="100"/>
        <w:sz w:val="16"/>
        <w:szCs w:val="16"/>
      </w:rPr>
    </w:lvl>
    <w:lvl w:ilvl="1">
      <w:start w:val="1"/>
      <w:numFmt w:val="decimal"/>
      <w:lvlText w:val="%2."/>
      <w:lvlJc w:val="left"/>
      <w:pPr>
        <w:ind w:left="1220" w:hanging="360"/>
      </w:pPr>
      <w:rPr>
        <w:rFonts w:ascii="Verdana" w:hAnsi="Verdana" w:cs="Verdana"/>
        <w:b/>
        <w:bCs/>
        <w:color w:val="auto"/>
        <w:w w:val="100"/>
        <w:sz w:val="16"/>
        <w:szCs w:val="16"/>
      </w:rPr>
    </w:lvl>
    <w:lvl w:ilvl="2">
      <w:numFmt w:val="bullet"/>
      <w:lvlText w:val="•"/>
      <w:lvlJc w:val="left"/>
      <w:pPr>
        <w:ind w:left="2155" w:hanging="360"/>
      </w:pPr>
    </w:lvl>
    <w:lvl w:ilvl="3">
      <w:numFmt w:val="bullet"/>
      <w:lvlText w:val="•"/>
      <w:lvlJc w:val="left"/>
      <w:pPr>
        <w:ind w:left="3091" w:hanging="360"/>
      </w:pPr>
    </w:lvl>
    <w:lvl w:ilvl="4">
      <w:numFmt w:val="bullet"/>
      <w:lvlText w:val="•"/>
      <w:lvlJc w:val="left"/>
      <w:pPr>
        <w:ind w:left="4026" w:hanging="360"/>
      </w:pPr>
    </w:lvl>
    <w:lvl w:ilvl="5">
      <w:numFmt w:val="bullet"/>
      <w:lvlText w:val="•"/>
      <w:lvlJc w:val="left"/>
      <w:pPr>
        <w:ind w:left="4962" w:hanging="360"/>
      </w:pPr>
    </w:lvl>
    <w:lvl w:ilvl="6">
      <w:numFmt w:val="bullet"/>
      <w:lvlText w:val="•"/>
      <w:lvlJc w:val="left"/>
      <w:pPr>
        <w:ind w:left="5897" w:hanging="360"/>
      </w:pPr>
    </w:lvl>
    <w:lvl w:ilvl="7">
      <w:numFmt w:val="bullet"/>
      <w:lvlText w:val="•"/>
      <w:lvlJc w:val="left"/>
      <w:pPr>
        <w:ind w:left="6833" w:hanging="360"/>
      </w:pPr>
    </w:lvl>
    <w:lvl w:ilvl="8">
      <w:numFmt w:val="bullet"/>
      <w:lvlText w:val="•"/>
      <w:lvlJc w:val="left"/>
      <w:pPr>
        <w:ind w:left="7768" w:hanging="360"/>
      </w:pPr>
    </w:lvl>
  </w:abstractNum>
  <w:abstractNum w:abstractNumId="7" w15:restartNumberingAfterBreak="0">
    <w:nsid w:val="00000408"/>
    <w:multiLevelType w:val="multilevel"/>
    <w:tmpl w:val="0000088B"/>
    <w:lvl w:ilvl="0">
      <w:start w:val="1"/>
      <w:numFmt w:val="upperLetter"/>
      <w:lvlText w:val="%1."/>
      <w:lvlJc w:val="left"/>
      <w:pPr>
        <w:ind w:left="680" w:hanging="360"/>
      </w:pPr>
      <w:rPr>
        <w:rFonts w:ascii="Verdana" w:hAnsi="Verdana" w:cs="Verdana"/>
        <w:b/>
        <w:bCs/>
        <w:spacing w:val="-1"/>
        <w:w w:val="100"/>
        <w:sz w:val="16"/>
        <w:szCs w:val="16"/>
      </w:rPr>
    </w:lvl>
    <w:lvl w:ilvl="1">
      <w:start w:val="1"/>
      <w:numFmt w:val="decimal"/>
      <w:lvlText w:val="%2."/>
      <w:lvlJc w:val="left"/>
      <w:pPr>
        <w:ind w:left="1040" w:hanging="324"/>
      </w:pPr>
      <w:rPr>
        <w:rFonts w:ascii="Verdana" w:hAnsi="Verdana" w:cs="Verdana"/>
        <w:b w:val="0"/>
        <w:bCs w:val="0"/>
        <w:w w:val="100"/>
        <w:sz w:val="16"/>
        <w:szCs w:val="16"/>
      </w:rPr>
    </w:lvl>
    <w:lvl w:ilvl="2">
      <w:numFmt w:val="bullet"/>
      <w:lvlText w:val="•"/>
      <w:lvlJc w:val="left"/>
      <w:pPr>
        <w:ind w:left="1995" w:hanging="324"/>
      </w:pPr>
    </w:lvl>
    <w:lvl w:ilvl="3">
      <w:numFmt w:val="bullet"/>
      <w:lvlText w:val="•"/>
      <w:lvlJc w:val="left"/>
      <w:pPr>
        <w:ind w:left="2951" w:hanging="324"/>
      </w:pPr>
    </w:lvl>
    <w:lvl w:ilvl="4">
      <w:numFmt w:val="bullet"/>
      <w:lvlText w:val="•"/>
      <w:lvlJc w:val="left"/>
      <w:pPr>
        <w:ind w:left="3906" w:hanging="324"/>
      </w:pPr>
    </w:lvl>
    <w:lvl w:ilvl="5">
      <w:numFmt w:val="bullet"/>
      <w:lvlText w:val="•"/>
      <w:lvlJc w:val="left"/>
      <w:pPr>
        <w:ind w:left="4862" w:hanging="324"/>
      </w:pPr>
    </w:lvl>
    <w:lvl w:ilvl="6">
      <w:numFmt w:val="bullet"/>
      <w:lvlText w:val="•"/>
      <w:lvlJc w:val="left"/>
      <w:pPr>
        <w:ind w:left="5817" w:hanging="324"/>
      </w:pPr>
    </w:lvl>
    <w:lvl w:ilvl="7">
      <w:numFmt w:val="bullet"/>
      <w:lvlText w:val="•"/>
      <w:lvlJc w:val="left"/>
      <w:pPr>
        <w:ind w:left="6773" w:hanging="324"/>
      </w:pPr>
    </w:lvl>
    <w:lvl w:ilvl="8">
      <w:numFmt w:val="bullet"/>
      <w:lvlText w:val="•"/>
      <w:lvlJc w:val="left"/>
      <w:pPr>
        <w:ind w:left="7728" w:hanging="324"/>
      </w:pPr>
    </w:lvl>
  </w:abstractNum>
  <w:abstractNum w:abstractNumId="8" w15:restartNumberingAfterBreak="0">
    <w:nsid w:val="00000409"/>
    <w:multiLevelType w:val="multilevel"/>
    <w:tmpl w:val="768C5B50"/>
    <w:lvl w:ilvl="0">
      <w:start w:val="1"/>
      <w:numFmt w:val="decimal"/>
      <w:lvlText w:val="%1."/>
      <w:lvlJc w:val="left"/>
      <w:pPr>
        <w:ind w:left="1040" w:hanging="360"/>
      </w:pPr>
      <w:rPr>
        <w:rFonts w:ascii="Verdana" w:hAnsi="Verdana" w:cs="Verdana"/>
        <w:b/>
        <w:bCs/>
        <w:i w:val="0"/>
        <w:color w:val="000000"/>
        <w:w w:val="100"/>
        <w:sz w:val="16"/>
        <w:szCs w:val="16"/>
      </w:rPr>
    </w:lvl>
    <w:lvl w:ilvl="1">
      <w:start w:val="1"/>
      <w:numFmt w:val="lowerLetter"/>
      <w:lvlText w:val="%2."/>
      <w:lvlJc w:val="left"/>
      <w:pPr>
        <w:ind w:left="1580" w:hanging="360"/>
      </w:pPr>
      <w:rPr>
        <w:rFonts w:cs="Times New Roman"/>
        <w:b/>
        <w:bCs/>
        <w:w w:val="100"/>
      </w:rPr>
    </w:lvl>
    <w:lvl w:ilvl="2">
      <w:start w:val="1"/>
      <w:numFmt w:val="decimal"/>
      <w:lvlText w:val="%3."/>
      <w:lvlJc w:val="left"/>
      <w:pPr>
        <w:ind w:left="2120" w:hanging="360"/>
      </w:pPr>
      <w:rPr>
        <w:rFonts w:ascii="Verdana" w:hAnsi="Verdana" w:cs="Verdana"/>
        <w:b w:val="0"/>
        <w:bCs w:val="0"/>
        <w:w w:val="100"/>
        <w:sz w:val="16"/>
        <w:szCs w:val="16"/>
      </w:rPr>
    </w:lvl>
    <w:lvl w:ilvl="3">
      <w:numFmt w:val="bullet"/>
      <w:lvlText w:val="•"/>
      <w:lvlJc w:val="left"/>
      <w:pPr>
        <w:ind w:left="3060" w:hanging="360"/>
      </w:pPr>
    </w:lvl>
    <w:lvl w:ilvl="4">
      <w:numFmt w:val="bullet"/>
      <w:lvlText w:val="•"/>
      <w:lvlJc w:val="left"/>
      <w:pPr>
        <w:ind w:left="4000" w:hanging="360"/>
      </w:pPr>
    </w:lvl>
    <w:lvl w:ilvl="5">
      <w:numFmt w:val="bullet"/>
      <w:lvlText w:val="•"/>
      <w:lvlJc w:val="left"/>
      <w:pPr>
        <w:ind w:left="4940" w:hanging="360"/>
      </w:pPr>
    </w:lvl>
    <w:lvl w:ilvl="6">
      <w:numFmt w:val="bullet"/>
      <w:lvlText w:val="•"/>
      <w:lvlJc w:val="left"/>
      <w:pPr>
        <w:ind w:left="5880" w:hanging="360"/>
      </w:pPr>
    </w:lvl>
    <w:lvl w:ilvl="7">
      <w:numFmt w:val="bullet"/>
      <w:lvlText w:val="•"/>
      <w:lvlJc w:val="left"/>
      <w:pPr>
        <w:ind w:left="6820" w:hanging="360"/>
      </w:pPr>
    </w:lvl>
    <w:lvl w:ilvl="8">
      <w:numFmt w:val="bullet"/>
      <w:lvlText w:val="•"/>
      <w:lvlJc w:val="left"/>
      <w:pPr>
        <w:ind w:left="7760" w:hanging="360"/>
      </w:pPr>
    </w:lvl>
  </w:abstractNum>
  <w:abstractNum w:abstractNumId="9" w15:restartNumberingAfterBreak="0">
    <w:nsid w:val="0000040A"/>
    <w:multiLevelType w:val="multilevel"/>
    <w:tmpl w:val="0000088D"/>
    <w:lvl w:ilvl="0">
      <w:start w:val="4"/>
      <w:numFmt w:val="upperLetter"/>
      <w:lvlText w:val="%1."/>
      <w:lvlJc w:val="left"/>
      <w:pPr>
        <w:ind w:left="860" w:hanging="360"/>
      </w:pPr>
      <w:rPr>
        <w:rFonts w:ascii="Verdana" w:hAnsi="Verdana" w:cs="Verdana"/>
        <w:b/>
        <w:bCs/>
        <w:w w:val="100"/>
        <w:sz w:val="16"/>
        <w:szCs w:val="16"/>
      </w:rPr>
    </w:lvl>
    <w:lvl w:ilvl="1">
      <w:start w:val="1"/>
      <w:numFmt w:val="decimal"/>
      <w:lvlText w:val="%2."/>
      <w:lvlJc w:val="left"/>
      <w:pPr>
        <w:ind w:left="860" w:hanging="360"/>
      </w:pPr>
      <w:rPr>
        <w:rFonts w:ascii="Verdana" w:hAnsi="Verdana" w:cs="Verdana"/>
        <w:b/>
        <w:bCs/>
        <w:w w:val="100"/>
        <w:sz w:val="16"/>
        <w:szCs w:val="16"/>
      </w:rPr>
    </w:lvl>
    <w:lvl w:ilvl="2">
      <w:start w:val="1"/>
      <w:numFmt w:val="lowerLetter"/>
      <w:lvlText w:val="%3."/>
      <w:lvlJc w:val="left"/>
      <w:pPr>
        <w:ind w:left="1580" w:hanging="360"/>
      </w:pPr>
      <w:rPr>
        <w:rFonts w:cs="Times New Roman"/>
        <w:b/>
        <w:bCs/>
        <w:w w:val="100"/>
      </w:rPr>
    </w:lvl>
    <w:lvl w:ilvl="3">
      <w:numFmt w:val="bullet"/>
      <w:lvlText w:val="•"/>
      <w:lvlJc w:val="left"/>
      <w:pPr>
        <w:ind w:left="3371" w:hanging="360"/>
      </w:pPr>
    </w:lvl>
    <w:lvl w:ilvl="4">
      <w:numFmt w:val="bullet"/>
      <w:lvlText w:val="•"/>
      <w:lvlJc w:val="left"/>
      <w:pPr>
        <w:ind w:left="4266" w:hanging="360"/>
      </w:pPr>
    </w:lvl>
    <w:lvl w:ilvl="5">
      <w:numFmt w:val="bullet"/>
      <w:lvlText w:val="•"/>
      <w:lvlJc w:val="left"/>
      <w:pPr>
        <w:ind w:left="5162" w:hanging="360"/>
      </w:pPr>
    </w:lvl>
    <w:lvl w:ilvl="6">
      <w:numFmt w:val="bullet"/>
      <w:lvlText w:val="•"/>
      <w:lvlJc w:val="left"/>
      <w:pPr>
        <w:ind w:left="6057" w:hanging="360"/>
      </w:pPr>
    </w:lvl>
    <w:lvl w:ilvl="7">
      <w:numFmt w:val="bullet"/>
      <w:lvlText w:val="•"/>
      <w:lvlJc w:val="left"/>
      <w:pPr>
        <w:ind w:left="6953" w:hanging="360"/>
      </w:pPr>
    </w:lvl>
    <w:lvl w:ilvl="8">
      <w:numFmt w:val="bullet"/>
      <w:lvlText w:val="•"/>
      <w:lvlJc w:val="left"/>
      <w:pPr>
        <w:ind w:left="7848" w:hanging="360"/>
      </w:pPr>
    </w:lvl>
  </w:abstractNum>
  <w:abstractNum w:abstractNumId="10" w15:restartNumberingAfterBreak="0">
    <w:nsid w:val="0000040B"/>
    <w:multiLevelType w:val="multilevel"/>
    <w:tmpl w:val="0000088E"/>
    <w:lvl w:ilvl="0">
      <w:start w:val="1"/>
      <w:numFmt w:val="upperLetter"/>
      <w:lvlText w:val="%1."/>
      <w:lvlJc w:val="left"/>
      <w:pPr>
        <w:ind w:left="428" w:hanging="288"/>
      </w:pPr>
      <w:rPr>
        <w:rFonts w:ascii="Verdana" w:hAnsi="Verdana" w:cs="Verdana"/>
        <w:b/>
        <w:bCs/>
        <w:spacing w:val="-1"/>
        <w:w w:val="100"/>
        <w:sz w:val="16"/>
        <w:szCs w:val="16"/>
      </w:rPr>
    </w:lvl>
    <w:lvl w:ilvl="1">
      <w:start w:val="1"/>
      <w:numFmt w:val="decimal"/>
      <w:lvlText w:val="%2."/>
      <w:lvlJc w:val="left"/>
      <w:pPr>
        <w:ind w:left="716" w:hanging="216"/>
      </w:pPr>
      <w:rPr>
        <w:rFonts w:cs="Times New Roman"/>
        <w:b/>
        <w:bCs/>
        <w:w w:val="100"/>
      </w:rPr>
    </w:lvl>
    <w:lvl w:ilvl="2">
      <w:start w:val="1"/>
      <w:numFmt w:val="lowerLetter"/>
      <w:lvlText w:val="%3."/>
      <w:lvlJc w:val="left"/>
      <w:pPr>
        <w:ind w:left="1220" w:hanging="360"/>
      </w:pPr>
      <w:rPr>
        <w:rFonts w:ascii="Verdana" w:hAnsi="Verdana" w:cs="Verdana"/>
        <w:b/>
        <w:bCs/>
        <w:color w:val="999999"/>
        <w:w w:val="100"/>
        <w:sz w:val="16"/>
        <w:szCs w:val="16"/>
      </w:rPr>
    </w:lvl>
    <w:lvl w:ilvl="3">
      <w:numFmt w:val="bullet"/>
      <w:lvlText w:val="•"/>
      <w:lvlJc w:val="left"/>
      <w:pPr>
        <w:ind w:left="1220" w:hanging="360"/>
      </w:pPr>
    </w:lvl>
    <w:lvl w:ilvl="4">
      <w:numFmt w:val="bullet"/>
      <w:lvlText w:val="•"/>
      <w:lvlJc w:val="left"/>
      <w:pPr>
        <w:ind w:left="2422" w:hanging="360"/>
      </w:pPr>
    </w:lvl>
    <w:lvl w:ilvl="5">
      <w:numFmt w:val="bullet"/>
      <w:lvlText w:val="•"/>
      <w:lvlJc w:val="left"/>
      <w:pPr>
        <w:ind w:left="3625" w:hanging="360"/>
      </w:pPr>
    </w:lvl>
    <w:lvl w:ilvl="6">
      <w:numFmt w:val="bullet"/>
      <w:lvlText w:val="•"/>
      <w:lvlJc w:val="left"/>
      <w:pPr>
        <w:ind w:left="4828" w:hanging="360"/>
      </w:pPr>
    </w:lvl>
    <w:lvl w:ilvl="7">
      <w:numFmt w:val="bullet"/>
      <w:lvlText w:val="•"/>
      <w:lvlJc w:val="left"/>
      <w:pPr>
        <w:ind w:left="6031" w:hanging="360"/>
      </w:pPr>
    </w:lvl>
    <w:lvl w:ilvl="8">
      <w:numFmt w:val="bullet"/>
      <w:lvlText w:val="•"/>
      <w:lvlJc w:val="left"/>
      <w:pPr>
        <w:ind w:left="7234" w:hanging="360"/>
      </w:pPr>
    </w:lvl>
  </w:abstractNum>
  <w:abstractNum w:abstractNumId="11" w15:restartNumberingAfterBreak="0">
    <w:nsid w:val="0000040C"/>
    <w:multiLevelType w:val="multilevel"/>
    <w:tmpl w:val="0000088F"/>
    <w:lvl w:ilvl="0">
      <w:start w:val="5"/>
      <w:numFmt w:val="decimal"/>
      <w:lvlText w:val="%1."/>
      <w:lvlJc w:val="left"/>
      <w:pPr>
        <w:ind w:left="500" w:hanging="216"/>
      </w:pPr>
      <w:rPr>
        <w:rFonts w:ascii="Verdana" w:hAnsi="Verdana" w:cs="Verdana"/>
        <w:b/>
        <w:bCs/>
        <w:w w:val="100"/>
        <w:sz w:val="16"/>
        <w:szCs w:val="16"/>
      </w:rPr>
    </w:lvl>
    <w:lvl w:ilvl="1">
      <w:start w:val="1"/>
      <w:numFmt w:val="lowerLetter"/>
      <w:lvlText w:val="%2."/>
      <w:lvlJc w:val="left"/>
      <w:pPr>
        <w:ind w:left="1220" w:hanging="360"/>
      </w:pPr>
      <w:rPr>
        <w:rFonts w:ascii="Verdana" w:hAnsi="Verdana" w:cs="Verdana"/>
        <w:b w:val="0"/>
        <w:bCs w:val="0"/>
        <w:color w:val="808080"/>
        <w:spacing w:val="-1"/>
        <w:w w:val="100"/>
        <w:sz w:val="16"/>
        <w:szCs w:val="16"/>
      </w:rPr>
    </w:lvl>
    <w:lvl w:ilvl="2">
      <w:numFmt w:val="bullet"/>
      <w:lvlText w:val="•"/>
      <w:lvlJc w:val="left"/>
      <w:pPr>
        <w:ind w:left="2155" w:hanging="360"/>
      </w:pPr>
    </w:lvl>
    <w:lvl w:ilvl="3">
      <w:numFmt w:val="bullet"/>
      <w:lvlText w:val="•"/>
      <w:lvlJc w:val="left"/>
      <w:pPr>
        <w:ind w:left="3091" w:hanging="360"/>
      </w:pPr>
    </w:lvl>
    <w:lvl w:ilvl="4">
      <w:numFmt w:val="bullet"/>
      <w:lvlText w:val="•"/>
      <w:lvlJc w:val="left"/>
      <w:pPr>
        <w:ind w:left="4026" w:hanging="360"/>
      </w:pPr>
    </w:lvl>
    <w:lvl w:ilvl="5">
      <w:numFmt w:val="bullet"/>
      <w:lvlText w:val="•"/>
      <w:lvlJc w:val="left"/>
      <w:pPr>
        <w:ind w:left="4962" w:hanging="360"/>
      </w:pPr>
    </w:lvl>
    <w:lvl w:ilvl="6">
      <w:numFmt w:val="bullet"/>
      <w:lvlText w:val="•"/>
      <w:lvlJc w:val="left"/>
      <w:pPr>
        <w:ind w:left="5897" w:hanging="360"/>
      </w:pPr>
    </w:lvl>
    <w:lvl w:ilvl="7">
      <w:numFmt w:val="bullet"/>
      <w:lvlText w:val="•"/>
      <w:lvlJc w:val="left"/>
      <w:pPr>
        <w:ind w:left="6833" w:hanging="360"/>
      </w:pPr>
    </w:lvl>
    <w:lvl w:ilvl="8">
      <w:numFmt w:val="bullet"/>
      <w:lvlText w:val="•"/>
      <w:lvlJc w:val="left"/>
      <w:pPr>
        <w:ind w:left="7768" w:hanging="360"/>
      </w:pPr>
    </w:lvl>
  </w:abstractNum>
  <w:abstractNum w:abstractNumId="12" w15:restartNumberingAfterBreak="0">
    <w:nsid w:val="0000040D"/>
    <w:multiLevelType w:val="multilevel"/>
    <w:tmpl w:val="00000890"/>
    <w:lvl w:ilvl="0">
      <w:start w:val="2"/>
      <w:numFmt w:val="decimal"/>
      <w:lvlText w:val="%1."/>
      <w:lvlJc w:val="left"/>
      <w:pPr>
        <w:ind w:left="716" w:hanging="216"/>
      </w:pPr>
      <w:rPr>
        <w:rFonts w:ascii="Verdana" w:hAnsi="Verdana" w:cs="Verdana"/>
        <w:b/>
        <w:bCs/>
        <w:w w:val="100"/>
        <w:sz w:val="16"/>
        <w:szCs w:val="16"/>
      </w:rPr>
    </w:lvl>
    <w:lvl w:ilvl="1">
      <w:start w:val="1"/>
      <w:numFmt w:val="lowerLetter"/>
      <w:lvlText w:val="%2."/>
      <w:lvlJc w:val="left"/>
      <w:pPr>
        <w:ind w:left="1220" w:hanging="360"/>
      </w:pPr>
      <w:rPr>
        <w:rFonts w:ascii="Verdana" w:hAnsi="Verdana" w:cs="Verdana"/>
        <w:b w:val="0"/>
        <w:bCs w:val="0"/>
        <w:color w:val="808080"/>
        <w:spacing w:val="-1"/>
        <w:w w:val="100"/>
        <w:sz w:val="16"/>
        <w:szCs w:val="16"/>
      </w:rPr>
    </w:lvl>
    <w:lvl w:ilvl="2">
      <w:numFmt w:val="bullet"/>
      <w:lvlText w:val="•"/>
      <w:lvlJc w:val="left"/>
      <w:pPr>
        <w:ind w:left="2155" w:hanging="360"/>
      </w:pPr>
    </w:lvl>
    <w:lvl w:ilvl="3">
      <w:numFmt w:val="bullet"/>
      <w:lvlText w:val="•"/>
      <w:lvlJc w:val="left"/>
      <w:pPr>
        <w:ind w:left="3091" w:hanging="360"/>
      </w:pPr>
    </w:lvl>
    <w:lvl w:ilvl="4">
      <w:numFmt w:val="bullet"/>
      <w:lvlText w:val="•"/>
      <w:lvlJc w:val="left"/>
      <w:pPr>
        <w:ind w:left="4026" w:hanging="360"/>
      </w:pPr>
    </w:lvl>
    <w:lvl w:ilvl="5">
      <w:numFmt w:val="bullet"/>
      <w:lvlText w:val="•"/>
      <w:lvlJc w:val="left"/>
      <w:pPr>
        <w:ind w:left="4962" w:hanging="360"/>
      </w:pPr>
    </w:lvl>
    <w:lvl w:ilvl="6">
      <w:numFmt w:val="bullet"/>
      <w:lvlText w:val="•"/>
      <w:lvlJc w:val="left"/>
      <w:pPr>
        <w:ind w:left="5897" w:hanging="360"/>
      </w:pPr>
    </w:lvl>
    <w:lvl w:ilvl="7">
      <w:numFmt w:val="bullet"/>
      <w:lvlText w:val="•"/>
      <w:lvlJc w:val="left"/>
      <w:pPr>
        <w:ind w:left="6833" w:hanging="360"/>
      </w:pPr>
    </w:lvl>
    <w:lvl w:ilvl="8">
      <w:numFmt w:val="bullet"/>
      <w:lvlText w:val="•"/>
      <w:lvlJc w:val="left"/>
      <w:pPr>
        <w:ind w:left="7768" w:hanging="360"/>
      </w:pPr>
    </w:lvl>
  </w:abstractNum>
  <w:abstractNum w:abstractNumId="13" w15:restartNumberingAfterBreak="0">
    <w:nsid w:val="0000040E"/>
    <w:multiLevelType w:val="multilevel"/>
    <w:tmpl w:val="00000891"/>
    <w:lvl w:ilvl="0">
      <w:start w:val="1"/>
      <w:numFmt w:val="lowerLetter"/>
      <w:lvlText w:val="%1."/>
      <w:lvlJc w:val="left"/>
      <w:pPr>
        <w:ind w:left="1220" w:hanging="360"/>
      </w:pPr>
      <w:rPr>
        <w:rFonts w:ascii="Verdana" w:hAnsi="Verdana" w:cs="Verdana"/>
        <w:b w:val="0"/>
        <w:bCs w:val="0"/>
        <w:color w:val="808080"/>
        <w:spacing w:val="-1"/>
        <w:w w:val="100"/>
        <w:sz w:val="16"/>
        <w:szCs w:val="16"/>
      </w:rPr>
    </w:lvl>
    <w:lvl w:ilvl="1">
      <w:numFmt w:val="bullet"/>
      <w:lvlText w:val="•"/>
      <w:lvlJc w:val="left"/>
      <w:pPr>
        <w:ind w:left="2062" w:hanging="360"/>
      </w:pPr>
    </w:lvl>
    <w:lvl w:ilvl="2">
      <w:numFmt w:val="bullet"/>
      <w:lvlText w:val="•"/>
      <w:lvlJc w:val="left"/>
      <w:pPr>
        <w:ind w:left="2904" w:hanging="360"/>
      </w:pPr>
    </w:lvl>
    <w:lvl w:ilvl="3">
      <w:numFmt w:val="bullet"/>
      <w:lvlText w:val="•"/>
      <w:lvlJc w:val="left"/>
      <w:pPr>
        <w:ind w:left="3746" w:hanging="360"/>
      </w:pPr>
    </w:lvl>
    <w:lvl w:ilvl="4">
      <w:numFmt w:val="bullet"/>
      <w:lvlText w:val="•"/>
      <w:lvlJc w:val="left"/>
      <w:pPr>
        <w:ind w:left="4588" w:hanging="360"/>
      </w:pPr>
    </w:lvl>
    <w:lvl w:ilvl="5">
      <w:numFmt w:val="bullet"/>
      <w:lvlText w:val="•"/>
      <w:lvlJc w:val="left"/>
      <w:pPr>
        <w:ind w:left="5430" w:hanging="360"/>
      </w:pPr>
    </w:lvl>
    <w:lvl w:ilvl="6">
      <w:numFmt w:val="bullet"/>
      <w:lvlText w:val="•"/>
      <w:lvlJc w:val="left"/>
      <w:pPr>
        <w:ind w:left="6272" w:hanging="360"/>
      </w:pPr>
    </w:lvl>
    <w:lvl w:ilvl="7">
      <w:numFmt w:val="bullet"/>
      <w:lvlText w:val="•"/>
      <w:lvlJc w:val="left"/>
      <w:pPr>
        <w:ind w:left="7114" w:hanging="360"/>
      </w:pPr>
    </w:lvl>
    <w:lvl w:ilvl="8">
      <w:numFmt w:val="bullet"/>
      <w:lvlText w:val="•"/>
      <w:lvlJc w:val="left"/>
      <w:pPr>
        <w:ind w:left="7956" w:hanging="360"/>
      </w:pPr>
    </w:lvl>
  </w:abstractNum>
  <w:abstractNum w:abstractNumId="14" w15:restartNumberingAfterBreak="0">
    <w:nsid w:val="00000418"/>
    <w:multiLevelType w:val="multilevel"/>
    <w:tmpl w:val="0000089B"/>
    <w:lvl w:ilvl="0">
      <w:start w:val="1"/>
      <w:numFmt w:val="upperLetter"/>
      <w:lvlText w:val="%1."/>
      <w:lvlJc w:val="left"/>
      <w:pPr>
        <w:ind w:left="1131" w:hanging="445"/>
      </w:pPr>
      <w:rPr>
        <w:rFonts w:ascii="Verdana" w:hAnsi="Verdana" w:cs="Verdana"/>
        <w:b/>
        <w:bCs/>
        <w:spacing w:val="-1"/>
        <w:w w:val="100"/>
        <w:sz w:val="16"/>
        <w:szCs w:val="16"/>
      </w:rPr>
    </w:lvl>
    <w:lvl w:ilvl="1">
      <w:numFmt w:val="bullet"/>
      <w:lvlText w:val="•"/>
      <w:lvlJc w:val="left"/>
      <w:pPr>
        <w:ind w:left="2134" w:hanging="445"/>
      </w:pPr>
    </w:lvl>
    <w:lvl w:ilvl="2">
      <w:numFmt w:val="bullet"/>
      <w:lvlText w:val="•"/>
      <w:lvlJc w:val="left"/>
      <w:pPr>
        <w:ind w:left="3128" w:hanging="445"/>
      </w:pPr>
    </w:lvl>
    <w:lvl w:ilvl="3">
      <w:numFmt w:val="bullet"/>
      <w:lvlText w:val="•"/>
      <w:lvlJc w:val="left"/>
      <w:pPr>
        <w:ind w:left="4122" w:hanging="445"/>
      </w:pPr>
    </w:lvl>
    <w:lvl w:ilvl="4">
      <w:numFmt w:val="bullet"/>
      <w:lvlText w:val="•"/>
      <w:lvlJc w:val="left"/>
      <w:pPr>
        <w:ind w:left="5116" w:hanging="445"/>
      </w:pPr>
    </w:lvl>
    <w:lvl w:ilvl="5">
      <w:numFmt w:val="bullet"/>
      <w:lvlText w:val="•"/>
      <w:lvlJc w:val="left"/>
      <w:pPr>
        <w:ind w:left="6110" w:hanging="445"/>
      </w:pPr>
    </w:lvl>
    <w:lvl w:ilvl="6">
      <w:numFmt w:val="bullet"/>
      <w:lvlText w:val="•"/>
      <w:lvlJc w:val="left"/>
      <w:pPr>
        <w:ind w:left="7104" w:hanging="445"/>
      </w:pPr>
    </w:lvl>
    <w:lvl w:ilvl="7">
      <w:numFmt w:val="bullet"/>
      <w:lvlText w:val="•"/>
      <w:lvlJc w:val="left"/>
      <w:pPr>
        <w:ind w:left="8098" w:hanging="445"/>
      </w:pPr>
    </w:lvl>
    <w:lvl w:ilvl="8">
      <w:numFmt w:val="bullet"/>
      <w:lvlText w:val="•"/>
      <w:lvlJc w:val="left"/>
      <w:pPr>
        <w:ind w:left="9092" w:hanging="445"/>
      </w:pPr>
    </w:lvl>
  </w:abstractNum>
  <w:abstractNum w:abstractNumId="15" w15:restartNumberingAfterBreak="0">
    <w:nsid w:val="00000419"/>
    <w:multiLevelType w:val="multilevel"/>
    <w:tmpl w:val="0000089C"/>
    <w:lvl w:ilvl="0">
      <w:start w:val="1"/>
      <w:numFmt w:val="upperLetter"/>
      <w:lvlText w:val="%1."/>
      <w:lvlJc w:val="left"/>
      <w:pPr>
        <w:ind w:left="1131" w:hanging="452"/>
      </w:pPr>
      <w:rPr>
        <w:rFonts w:ascii="Verdana" w:hAnsi="Verdana" w:cs="Verdana"/>
        <w:b/>
        <w:bCs/>
        <w:spacing w:val="-1"/>
        <w:w w:val="100"/>
        <w:sz w:val="16"/>
        <w:szCs w:val="16"/>
      </w:rPr>
    </w:lvl>
    <w:lvl w:ilvl="1">
      <w:start w:val="1"/>
      <w:numFmt w:val="decimal"/>
      <w:lvlText w:val="%2."/>
      <w:lvlJc w:val="left"/>
      <w:pPr>
        <w:ind w:left="1580" w:hanging="360"/>
      </w:pPr>
      <w:rPr>
        <w:rFonts w:ascii="Verdana" w:hAnsi="Verdana" w:cs="Verdana"/>
        <w:b w:val="0"/>
        <w:bCs w:val="0"/>
        <w:w w:val="100"/>
        <w:sz w:val="16"/>
        <w:szCs w:val="16"/>
      </w:rPr>
    </w:lvl>
    <w:lvl w:ilvl="2">
      <w:start w:val="1"/>
      <w:numFmt w:val="lowerLetter"/>
      <w:lvlText w:val="%3."/>
      <w:lvlJc w:val="left"/>
      <w:pPr>
        <w:ind w:left="1868" w:hanging="288"/>
      </w:pPr>
      <w:rPr>
        <w:rFonts w:ascii="Verdana" w:hAnsi="Verdana" w:cs="Verdana"/>
        <w:b w:val="0"/>
        <w:bCs w:val="0"/>
        <w:spacing w:val="-1"/>
        <w:w w:val="100"/>
        <w:sz w:val="16"/>
        <w:szCs w:val="16"/>
      </w:rPr>
    </w:lvl>
    <w:lvl w:ilvl="3">
      <w:numFmt w:val="bullet"/>
      <w:lvlText w:val="•"/>
      <w:lvlJc w:val="left"/>
      <w:pPr>
        <w:ind w:left="1940" w:hanging="288"/>
      </w:pPr>
    </w:lvl>
    <w:lvl w:ilvl="4">
      <w:numFmt w:val="bullet"/>
      <w:lvlText w:val="•"/>
      <w:lvlJc w:val="left"/>
      <w:pPr>
        <w:ind w:left="3245" w:hanging="288"/>
      </w:pPr>
    </w:lvl>
    <w:lvl w:ilvl="5">
      <w:numFmt w:val="bullet"/>
      <w:lvlText w:val="•"/>
      <w:lvlJc w:val="left"/>
      <w:pPr>
        <w:ind w:left="4551" w:hanging="288"/>
      </w:pPr>
    </w:lvl>
    <w:lvl w:ilvl="6">
      <w:numFmt w:val="bullet"/>
      <w:lvlText w:val="•"/>
      <w:lvlJc w:val="left"/>
      <w:pPr>
        <w:ind w:left="5857" w:hanging="288"/>
      </w:pPr>
    </w:lvl>
    <w:lvl w:ilvl="7">
      <w:numFmt w:val="bullet"/>
      <w:lvlText w:val="•"/>
      <w:lvlJc w:val="left"/>
      <w:pPr>
        <w:ind w:left="7162" w:hanging="288"/>
      </w:pPr>
    </w:lvl>
    <w:lvl w:ilvl="8">
      <w:numFmt w:val="bullet"/>
      <w:lvlText w:val="•"/>
      <w:lvlJc w:val="left"/>
      <w:pPr>
        <w:ind w:left="8468" w:hanging="288"/>
      </w:pPr>
    </w:lvl>
  </w:abstractNum>
  <w:abstractNum w:abstractNumId="16" w15:restartNumberingAfterBreak="0">
    <w:nsid w:val="06F22E14"/>
    <w:multiLevelType w:val="hybridMultilevel"/>
    <w:tmpl w:val="C6401B94"/>
    <w:lvl w:ilvl="0" w:tplc="04090019">
      <w:start w:val="1"/>
      <w:numFmt w:val="lowerLetter"/>
      <w:lvlText w:val="%1."/>
      <w:lvlJc w:val="left"/>
      <w:pPr>
        <w:ind w:left="1220" w:hanging="360"/>
      </w:pPr>
      <w:rPr>
        <w:rFonts w:cs="Times New Roman"/>
      </w:rPr>
    </w:lvl>
    <w:lvl w:ilvl="1" w:tplc="04090019" w:tentative="1">
      <w:start w:val="1"/>
      <w:numFmt w:val="lowerLetter"/>
      <w:lvlText w:val="%2."/>
      <w:lvlJc w:val="left"/>
      <w:pPr>
        <w:ind w:left="1940" w:hanging="360"/>
      </w:pPr>
      <w:rPr>
        <w:rFonts w:cs="Times New Roman"/>
      </w:rPr>
    </w:lvl>
    <w:lvl w:ilvl="2" w:tplc="0409001B" w:tentative="1">
      <w:start w:val="1"/>
      <w:numFmt w:val="lowerRoman"/>
      <w:lvlText w:val="%3."/>
      <w:lvlJc w:val="right"/>
      <w:pPr>
        <w:ind w:left="2660" w:hanging="180"/>
      </w:pPr>
      <w:rPr>
        <w:rFonts w:cs="Times New Roman"/>
      </w:rPr>
    </w:lvl>
    <w:lvl w:ilvl="3" w:tplc="0409000F" w:tentative="1">
      <w:start w:val="1"/>
      <w:numFmt w:val="decimal"/>
      <w:lvlText w:val="%4."/>
      <w:lvlJc w:val="left"/>
      <w:pPr>
        <w:ind w:left="3380" w:hanging="360"/>
      </w:pPr>
      <w:rPr>
        <w:rFonts w:cs="Times New Roman"/>
      </w:rPr>
    </w:lvl>
    <w:lvl w:ilvl="4" w:tplc="04090019" w:tentative="1">
      <w:start w:val="1"/>
      <w:numFmt w:val="lowerLetter"/>
      <w:lvlText w:val="%5."/>
      <w:lvlJc w:val="left"/>
      <w:pPr>
        <w:ind w:left="4100" w:hanging="360"/>
      </w:pPr>
      <w:rPr>
        <w:rFonts w:cs="Times New Roman"/>
      </w:rPr>
    </w:lvl>
    <w:lvl w:ilvl="5" w:tplc="0409001B" w:tentative="1">
      <w:start w:val="1"/>
      <w:numFmt w:val="lowerRoman"/>
      <w:lvlText w:val="%6."/>
      <w:lvlJc w:val="right"/>
      <w:pPr>
        <w:ind w:left="4820" w:hanging="180"/>
      </w:pPr>
      <w:rPr>
        <w:rFonts w:cs="Times New Roman"/>
      </w:rPr>
    </w:lvl>
    <w:lvl w:ilvl="6" w:tplc="0409000F" w:tentative="1">
      <w:start w:val="1"/>
      <w:numFmt w:val="decimal"/>
      <w:lvlText w:val="%7."/>
      <w:lvlJc w:val="left"/>
      <w:pPr>
        <w:ind w:left="5540" w:hanging="360"/>
      </w:pPr>
      <w:rPr>
        <w:rFonts w:cs="Times New Roman"/>
      </w:rPr>
    </w:lvl>
    <w:lvl w:ilvl="7" w:tplc="04090019" w:tentative="1">
      <w:start w:val="1"/>
      <w:numFmt w:val="lowerLetter"/>
      <w:lvlText w:val="%8."/>
      <w:lvlJc w:val="left"/>
      <w:pPr>
        <w:ind w:left="6260" w:hanging="360"/>
      </w:pPr>
      <w:rPr>
        <w:rFonts w:cs="Times New Roman"/>
      </w:rPr>
    </w:lvl>
    <w:lvl w:ilvl="8" w:tplc="0409001B" w:tentative="1">
      <w:start w:val="1"/>
      <w:numFmt w:val="lowerRoman"/>
      <w:lvlText w:val="%9."/>
      <w:lvlJc w:val="right"/>
      <w:pPr>
        <w:ind w:left="6980" w:hanging="180"/>
      </w:pPr>
      <w:rPr>
        <w:rFonts w:cs="Times New Roman"/>
      </w:rPr>
    </w:lvl>
  </w:abstractNum>
  <w:abstractNum w:abstractNumId="17" w15:restartNumberingAfterBreak="0">
    <w:nsid w:val="09180D01"/>
    <w:multiLevelType w:val="hybridMultilevel"/>
    <w:tmpl w:val="4656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2E27EA"/>
    <w:multiLevelType w:val="hybridMultilevel"/>
    <w:tmpl w:val="0D804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6409FE"/>
    <w:multiLevelType w:val="hybridMultilevel"/>
    <w:tmpl w:val="F99C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716570"/>
    <w:multiLevelType w:val="hybridMultilevel"/>
    <w:tmpl w:val="79AC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2E4BAC"/>
    <w:multiLevelType w:val="multilevel"/>
    <w:tmpl w:val="97B20CAC"/>
    <w:lvl w:ilvl="0">
      <w:start w:val="1"/>
      <w:numFmt w:val="decimal"/>
      <w:lvlText w:val="%1."/>
      <w:lvlJc w:val="left"/>
      <w:rPr>
        <w:rFonts w:ascii="Arial Bold" w:hAnsi="Arial Bold" w:cs="Times New Roman"/>
        <w:b/>
        <w:sz w:val="18"/>
        <w:szCs w:val="18"/>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2" w15:restartNumberingAfterBreak="0">
    <w:nsid w:val="2AAA7CEA"/>
    <w:multiLevelType w:val="multilevel"/>
    <w:tmpl w:val="0F6AD932"/>
    <w:lvl w:ilvl="0">
      <w:start w:val="1"/>
      <w:numFmt w:val="decimal"/>
      <w:pStyle w:val="HEADINPOSA3"/>
      <w:lvlText w:val="%1)"/>
      <w:lvlJc w:val="left"/>
      <w:pPr>
        <w:tabs>
          <w:tab w:val="num" w:pos="720"/>
        </w:tabs>
        <w:ind w:left="720" w:hanging="720"/>
      </w:pPr>
      <w:rPr>
        <w:rFonts w:ascii="Arial Bold" w:hAnsi="Arial Bold"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Arial Bold" w:hAnsi="Arial Bold"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Arial Bold" w:hAnsi="Arial Bold"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ascii="Arial Bold" w:hAnsi="Arial Bold"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720"/>
      </w:pPr>
      <w:rPr>
        <w:rFonts w:ascii="Arial Bold" w:hAnsi="Arial Bold"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2BB57B04"/>
    <w:multiLevelType w:val="multilevel"/>
    <w:tmpl w:val="0A9C4188"/>
    <w:lvl w:ilvl="0">
      <w:start w:val="1"/>
      <w:numFmt w:val="decimal"/>
      <w:lvlText w:val="%1.0"/>
      <w:lvlJc w:val="left"/>
      <w:pPr>
        <w:tabs>
          <w:tab w:val="num" w:pos="720"/>
        </w:tabs>
        <w:ind w:left="720" w:hanging="720"/>
      </w:pPr>
      <w:rPr>
        <w:rFonts w:ascii="Arial" w:hAnsi="Arial" w:cs="Times New Roman" w:hint="default"/>
        <w:b/>
        <w:i w:val="0"/>
        <w:sz w:val="24"/>
        <w:szCs w:val="24"/>
      </w:rPr>
    </w:lvl>
    <w:lvl w:ilvl="1">
      <w:start w:val="1"/>
      <w:numFmt w:val="decimal"/>
      <w:lvlText w:val="%1.%2"/>
      <w:lvlJc w:val="left"/>
      <w:pPr>
        <w:tabs>
          <w:tab w:val="num" w:pos="1440"/>
        </w:tabs>
        <w:ind w:left="1440" w:hanging="720"/>
      </w:pPr>
      <w:rPr>
        <w:rFonts w:ascii="Arial" w:hAnsi="Arial" w:cs="Times New Roman" w:hint="default"/>
        <w:b/>
        <w:i w:val="0"/>
        <w:sz w:val="24"/>
        <w:szCs w:val="24"/>
      </w:rPr>
    </w:lvl>
    <w:lvl w:ilvl="2">
      <w:start w:val="1"/>
      <w:numFmt w:val="decimal"/>
      <w:lvlText w:val="%1.%2.%3"/>
      <w:lvlJc w:val="left"/>
      <w:pPr>
        <w:tabs>
          <w:tab w:val="num" w:pos="2160"/>
        </w:tabs>
        <w:ind w:left="2160" w:hanging="720"/>
      </w:pPr>
      <w:rPr>
        <w:rFonts w:ascii="Arial" w:hAnsi="Arial" w:cs="Times New Roman" w:hint="default"/>
        <w:b/>
        <w:i w:val="0"/>
        <w:sz w:val="24"/>
        <w:szCs w:val="24"/>
      </w:rPr>
    </w:lvl>
    <w:lvl w:ilvl="3">
      <w:start w:val="1"/>
      <w:numFmt w:val="decimal"/>
      <w:lvlText w:val="%1.%2.%3.%4"/>
      <w:lvlJc w:val="left"/>
      <w:pPr>
        <w:tabs>
          <w:tab w:val="num" w:pos="2880"/>
        </w:tabs>
        <w:ind w:left="2880" w:hanging="720"/>
      </w:pPr>
      <w:rPr>
        <w:rFonts w:ascii="Arial" w:hAnsi="Arial" w:cs="Times New Roman" w:hint="default"/>
        <w:b/>
        <w:i w:val="0"/>
        <w:sz w:val="24"/>
        <w:szCs w:val="24"/>
      </w:rPr>
    </w:lvl>
    <w:lvl w:ilvl="4">
      <w:start w:val="1"/>
      <w:numFmt w:val="decimal"/>
      <w:lvlText w:val="%1.%2.%3.%4.%5"/>
      <w:lvlJc w:val="left"/>
      <w:pPr>
        <w:tabs>
          <w:tab w:val="num" w:pos="3600"/>
        </w:tabs>
        <w:ind w:left="3600" w:hanging="720"/>
      </w:pPr>
      <w:rPr>
        <w:rFonts w:ascii="Arial" w:hAnsi="Arial" w:cs="Times New Roman" w:hint="default"/>
        <w:b/>
        <w:i w:val="0"/>
        <w:sz w:val="24"/>
        <w:szCs w:val="24"/>
      </w:rPr>
    </w:lvl>
    <w:lvl w:ilvl="5">
      <w:start w:val="1"/>
      <w:numFmt w:val="decimal"/>
      <w:lvlText w:val="%1.%2.%3.%4.%5.%6"/>
      <w:lvlJc w:val="left"/>
      <w:pPr>
        <w:tabs>
          <w:tab w:val="num" w:pos="4320"/>
        </w:tabs>
        <w:ind w:left="4320" w:hanging="720"/>
      </w:pPr>
      <w:rPr>
        <w:rFonts w:ascii="Arial" w:hAnsi="Arial" w:cs="Times New Roman" w:hint="default"/>
        <w:b/>
        <w:i w:val="0"/>
        <w:sz w:val="24"/>
        <w:szCs w:val="24"/>
      </w:rPr>
    </w:lvl>
    <w:lvl w:ilvl="6">
      <w:start w:val="1"/>
      <w:numFmt w:val="decimal"/>
      <w:lvlText w:val="%1.%2.%3.%4.%5.%6.%7"/>
      <w:lvlJc w:val="left"/>
      <w:pPr>
        <w:tabs>
          <w:tab w:val="num" w:pos="5040"/>
        </w:tabs>
        <w:ind w:left="5040" w:hanging="720"/>
      </w:pPr>
      <w:rPr>
        <w:rFonts w:ascii="Arial" w:hAnsi="Arial" w:cs="Times New Roman" w:hint="default"/>
        <w:b/>
        <w:i w:val="0"/>
        <w:sz w:val="24"/>
        <w:szCs w:val="24"/>
      </w:rPr>
    </w:lvl>
    <w:lvl w:ilvl="7">
      <w:start w:val="1"/>
      <w:numFmt w:val="decimal"/>
      <w:lvlText w:val="%1.%2.%3.%4.%5.%6.%7.%8"/>
      <w:lvlJc w:val="left"/>
      <w:pPr>
        <w:tabs>
          <w:tab w:val="num" w:pos="5760"/>
        </w:tabs>
        <w:ind w:left="5760" w:hanging="720"/>
      </w:pPr>
      <w:rPr>
        <w:rFonts w:ascii="Arial" w:hAnsi="Arial" w:cs="Times New Roman" w:hint="default"/>
        <w:b/>
        <w:i w:val="0"/>
        <w:sz w:val="24"/>
        <w:szCs w:val="24"/>
      </w:rPr>
    </w:lvl>
    <w:lvl w:ilvl="8">
      <w:start w:val="1"/>
      <w:numFmt w:val="decimal"/>
      <w:lvlText w:val="%1.%2.%3.%4.%5.%6.%7.%8.%9"/>
      <w:lvlJc w:val="left"/>
      <w:pPr>
        <w:tabs>
          <w:tab w:val="num" w:pos="6480"/>
        </w:tabs>
        <w:ind w:left="6480" w:hanging="720"/>
      </w:pPr>
      <w:rPr>
        <w:rFonts w:ascii="Arial" w:hAnsi="Arial" w:cs="Times New Roman" w:hint="default"/>
        <w:b/>
        <w:i w:val="0"/>
        <w:sz w:val="24"/>
        <w:szCs w:val="24"/>
      </w:rPr>
    </w:lvl>
  </w:abstractNum>
  <w:abstractNum w:abstractNumId="24" w15:restartNumberingAfterBreak="0">
    <w:nsid w:val="2E5D5E2D"/>
    <w:multiLevelType w:val="hybridMultilevel"/>
    <w:tmpl w:val="3AF09A20"/>
    <w:lvl w:ilvl="0" w:tplc="98DA749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2EA51E8A"/>
    <w:multiLevelType w:val="hybridMultilevel"/>
    <w:tmpl w:val="17740C26"/>
    <w:lvl w:ilvl="0" w:tplc="5780353A">
      <w:start w:val="1"/>
      <w:numFmt w:val="bullet"/>
      <w:lvlText w:val=""/>
      <w:lvlJc w:val="left"/>
      <w:pPr>
        <w:ind w:left="914" w:hanging="360"/>
      </w:pPr>
      <w:rPr>
        <w:rFonts w:ascii="Symbol" w:hAnsi="Symbol" w:hint="default"/>
        <w:sz w:val="16"/>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26" w15:restartNumberingAfterBreak="0">
    <w:nsid w:val="33BA2752"/>
    <w:multiLevelType w:val="hybridMultilevel"/>
    <w:tmpl w:val="E5F46682"/>
    <w:lvl w:ilvl="0" w:tplc="0BBEE65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D502CA"/>
    <w:multiLevelType w:val="hybridMultilevel"/>
    <w:tmpl w:val="D1FA0A0C"/>
    <w:lvl w:ilvl="0" w:tplc="ACAE3406">
      <w:start w:val="1"/>
      <w:numFmt w:val="bullet"/>
      <w:lvlText w:val=""/>
      <w:lvlJc w:val="left"/>
      <w:pPr>
        <w:ind w:left="720" w:hanging="360"/>
      </w:pPr>
      <w:rPr>
        <w:rFonts w:ascii="Symbol" w:hAnsi="Symbol" w:hint="default"/>
        <w:b w:val="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2F6EDB"/>
    <w:multiLevelType w:val="multilevel"/>
    <w:tmpl w:val="5246C2AA"/>
    <w:lvl w:ilvl="0">
      <w:start w:val="1"/>
      <w:numFmt w:val="upperLetter"/>
      <w:pStyle w:val="HeadingPSA"/>
      <w:lvlText w:val="%1."/>
      <w:lvlJc w:val="left"/>
      <w:pPr>
        <w:tabs>
          <w:tab w:val="num" w:pos="720"/>
        </w:tabs>
        <w:ind w:left="720" w:hanging="720"/>
      </w:pPr>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2880" w:hanging="720"/>
      </w:pPr>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720"/>
      </w:pPr>
      <w:rPr>
        <w:rFonts w:ascii="Arial Narrow" w:hAnsi="Arial Narrow"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448"/>
        </w:tabs>
        <w:ind w:left="2448" w:hanging="360"/>
      </w:pPr>
      <w:rPr>
        <w:rFonts w:cs="Times New Roman" w:hint="default"/>
      </w:rPr>
    </w:lvl>
    <w:lvl w:ilvl="7">
      <w:start w:val="1"/>
      <w:numFmt w:val="lowerLetter"/>
      <w:lvlText w:val="%8."/>
      <w:lvlJc w:val="left"/>
      <w:pPr>
        <w:tabs>
          <w:tab w:val="num" w:pos="2808"/>
        </w:tabs>
        <w:ind w:left="2808" w:hanging="360"/>
      </w:pPr>
      <w:rPr>
        <w:rFonts w:cs="Times New Roman" w:hint="default"/>
      </w:rPr>
    </w:lvl>
    <w:lvl w:ilvl="8">
      <w:start w:val="1"/>
      <w:numFmt w:val="lowerRoman"/>
      <w:lvlText w:val="%9."/>
      <w:lvlJc w:val="left"/>
      <w:pPr>
        <w:tabs>
          <w:tab w:val="num" w:pos="3168"/>
        </w:tabs>
        <w:ind w:left="3168" w:hanging="360"/>
      </w:pPr>
      <w:rPr>
        <w:rFonts w:cs="Times New Roman" w:hint="default"/>
      </w:rPr>
    </w:lvl>
  </w:abstractNum>
  <w:abstractNum w:abstractNumId="29" w15:restartNumberingAfterBreak="0">
    <w:nsid w:val="3DD60C17"/>
    <w:multiLevelType w:val="multilevel"/>
    <w:tmpl w:val="0A9C4188"/>
    <w:lvl w:ilvl="0">
      <w:start w:val="1"/>
      <w:numFmt w:val="decimal"/>
      <w:lvlText w:val="%1.0"/>
      <w:lvlJc w:val="left"/>
      <w:rPr>
        <w:rFonts w:cs="Times New Roman"/>
        <w:b/>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30" w15:restartNumberingAfterBreak="0">
    <w:nsid w:val="433D3E0F"/>
    <w:multiLevelType w:val="hybridMultilevel"/>
    <w:tmpl w:val="0F627CDC"/>
    <w:lvl w:ilvl="0" w:tplc="98DA749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48122F4E"/>
    <w:multiLevelType w:val="singleLevel"/>
    <w:tmpl w:val="E7786550"/>
    <w:lvl w:ilvl="0">
      <w:start w:val="1"/>
      <w:numFmt w:val="lowerLetter"/>
      <w:lvlText w:val="%1)"/>
      <w:legacy w:legacy="1" w:legacySpace="0" w:legacyIndent="360"/>
      <w:lvlJc w:val="left"/>
      <w:pPr>
        <w:ind w:left="1080" w:hanging="360"/>
      </w:pPr>
      <w:rPr>
        <w:rFonts w:cs="Times New Roman"/>
      </w:rPr>
    </w:lvl>
  </w:abstractNum>
  <w:abstractNum w:abstractNumId="32" w15:restartNumberingAfterBreak="0">
    <w:nsid w:val="4E3E5A9A"/>
    <w:multiLevelType w:val="hybridMultilevel"/>
    <w:tmpl w:val="0B1C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84C5F"/>
    <w:multiLevelType w:val="hybridMultilevel"/>
    <w:tmpl w:val="D534DD7C"/>
    <w:lvl w:ilvl="0" w:tplc="5C7A1E6C">
      <w:start w:val="1"/>
      <w:numFmt w:val="bullet"/>
      <w:lvlText w:val=""/>
      <w:lvlJc w:val="left"/>
      <w:pPr>
        <w:ind w:left="914" w:hanging="360"/>
      </w:pPr>
      <w:rPr>
        <w:rFonts w:ascii="Symbol" w:hAnsi="Symbol" w:hint="default"/>
        <w:sz w:val="16"/>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34" w15:restartNumberingAfterBreak="0">
    <w:nsid w:val="61177521"/>
    <w:multiLevelType w:val="hybridMultilevel"/>
    <w:tmpl w:val="2DA0A630"/>
    <w:lvl w:ilvl="0" w:tplc="0936D33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705FC"/>
    <w:multiLevelType w:val="singleLevel"/>
    <w:tmpl w:val="65F03F3E"/>
    <w:lvl w:ilvl="0">
      <w:start w:val="1"/>
      <w:numFmt w:val="decimal"/>
      <w:lvlText w:val="%1."/>
      <w:legacy w:legacy="1" w:legacySpace="0" w:legacyIndent="144"/>
      <w:lvlJc w:val="left"/>
      <w:pPr>
        <w:ind w:left="144" w:hanging="144"/>
      </w:pPr>
      <w:rPr>
        <w:rFonts w:cs="Times New Roman"/>
      </w:rPr>
    </w:lvl>
  </w:abstractNum>
  <w:abstractNum w:abstractNumId="36" w15:restartNumberingAfterBreak="0">
    <w:nsid w:val="686E1D5F"/>
    <w:multiLevelType w:val="hybridMultilevel"/>
    <w:tmpl w:val="A24243B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CAC5523"/>
    <w:multiLevelType w:val="hybridMultilevel"/>
    <w:tmpl w:val="4D32D9E6"/>
    <w:lvl w:ilvl="0" w:tplc="DC3A1EDC">
      <w:start w:val="1"/>
      <w:numFmt w:val="bullet"/>
      <w:lvlText w:val=""/>
      <w:lvlJc w:val="left"/>
      <w:pPr>
        <w:ind w:left="914" w:hanging="360"/>
      </w:pPr>
      <w:rPr>
        <w:rFonts w:ascii="Symbol" w:hAnsi="Symbol" w:hint="default"/>
        <w:sz w:val="16"/>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38" w15:restartNumberingAfterBreak="0">
    <w:nsid w:val="71435A41"/>
    <w:multiLevelType w:val="hybridMultilevel"/>
    <w:tmpl w:val="682E1B66"/>
    <w:lvl w:ilvl="0" w:tplc="75EE97F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E123D"/>
    <w:multiLevelType w:val="hybridMultilevel"/>
    <w:tmpl w:val="19427920"/>
    <w:lvl w:ilvl="0" w:tplc="6100ABC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67072"/>
    <w:multiLevelType w:val="hybridMultilevel"/>
    <w:tmpl w:val="14C89AE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18"/>
  </w:num>
  <w:num w:numId="17">
    <w:abstractNumId w:val="24"/>
  </w:num>
  <w:num w:numId="18">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9">
    <w:abstractNumId w:val="29"/>
  </w:num>
  <w:num w:numId="20">
    <w:abstractNumId w:val="21"/>
  </w:num>
  <w:num w:numId="21">
    <w:abstractNumId w:val="30"/>
  </w:num>
  <w:num w:numId="22">
    <w:abstractNumId w:val="35"/>
  </w:num>
  <w:num w:numId="23">
    <w:abstractNumId w:val="35"/>
    <w:lvlOverride w:ilvl="0">
      <w:lvl w:ilvl="0">
        <w:start w:val="1"/>
        <w:numFmt w:val="decimal"/>
        <w:lvlText w:val="%1."/>
        <w:legacy w:legacy="1" w:legacySpace="0" w:legacyIndent="144"/>
        <w:lvlJc w:val="left"/>
        <w:pPr>
          <w:ind w:left="144" w:hanging="144"/>
        </w:pPr>
        <w:rPr>
          <w:rFonts w:cs="Times New Roman"/>
        </w:rPr>
      </w:lvl>
    </w:lvlOverride>
  </w:num>
  <w:num w:numId="24">
    <w:abstractNumId w:val="28"/>
  </w:num>
  <w:num w:numId="25">
    <w:abstractNumId w:val="23"/>
  </w:num>
  <w:num w:numId="26">
    <w:abstractNumId w:val="22"/>
  </w:num>
  <w:num w:numId="27">
    <w:abstractNumId w:val="31"/>
  </w:num>
  <w:num w:numId="28">
    <w:abstractNumId w:val="36"/>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8"/>
  </w:num>
  <w:num w:numId="33">
    <w:abstractNumId w:val="27"/>
  </w:num>
  <w:num w:numId="34">
    <w:abstractNumId w:val="19"/>
  </w:num>
  <w:num w:numId="35">
    <w:abstractNumId w:val="20"/>
  </w:num>
  <w:num w:numId="36">
    <w:abstractNumId w:val="39"/>
  </w:num>
  <w:num w:numId="37">
    <w:abstractNumId w:val="34"/>
  </w:num>
  <w:num w:numId="38">
    <w:abstractNumId w:val="37"/>
  </w:num>
  <w:num w:numId="39">
    <w:abstractNumId w:val="33"/>
  </w:num>
  <w:num w:numId="40">
    <w:abstractNumId w:val="26"/>
  </w:num>
  <w:num w:numId="41">
    <w:abstractNumId w:val="25"/>
  </w:num>
  <w:num w:numId="42">
    <w:abstractNumId w:val="32"/>
  </w:num>
  <w:num w:numId="43">
    <w:abstractNumId w:val="16"/>
  </w:num>
  <w:num w:numId="44">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6E"/>
    <w:rsid w:val="00004AD9"/>
    <w:rsid w:val="00014D85"/>
    <w:rsid w:val="000325C3"/>
    <w:rsid w:val="00034181"/>
    <w:rsid w:val="00037743"/>
    <w:rsid w:val="00055F00"/>
    <w:rsid w:val="00061C26"/>
    <w:rsid w:val="00072227"/>
    <w:rsid w:val="00076923"/>
    <w:rsid w:val="000A5891"/>
    <w:rsid w:val="000A5F5D"/>
    <w:rsid w:val="000B19B3"/>
    <w:rsid w:val="000B49D8"/>
    <w:rsid w:val="000B74A1"/>
    <w:rsid w:val="000C0BDE"/>
    <w:rsid w:val="000F4014"/>
    <w:rsid w:val="00125C1D"/>
    <w:rsid w:val="00141EDD"/>
    <w:rsid w:val="00155DFA"/>
    <w:rsid w:val="00163553"/>
    <w:rsid w:val="00166EAD"/>
    <w:rsid w:val="00172B4B"/>
    <w:rsid w:val="0017597A"/>
    <w:rsid w:val="001C2230"/>
    <w:rsid w:val="001D4D62"/>
    <w:rsid w:val="001E10F6"/>
    <w:rsid w:val="00201560"/>
    <w:rsid w:val="00202609"/>
    <w:rsid w:val="00202E7D"/>
    <w:rsid w:val="002045AB"/>
    <w:rsid w:val="00204791"/>
    <w:rsid w:val="00216047"/>
    <w:rsid w:val="00234431"/>
    <w:rsid w:val="00257581"/>
    <w:rsid w:val="002631C4"/>
    <w:rsid w:val="002839A9"/>
    <w:rsid w:val="002860D0"/>
    <w:rsid w:val="0029440D"/>
    <w:rsid w:val="002A2EFB"/>
    <w:rsid w:val="002B21D8"/>
    <w:rsid w:val="002C6F5E"/>
    <w:rsid w:val="002D4F6C"/>
    <w:rsid w:val="002E1DA0"/>
    <w:rsid w:val="002F751C"/>
    <w:rsid w:val="00305C1D"/>
    <w:rsid w:val="00322C89"/>
    <w:rsid w:val="00336F34"/>
    <w:rsid w:val="003532E9"/>
    <w:rsid w:val="00356A54"/>
    <w:rsid w:val="00365E72"/>
    <w:rsid w:val="00384073"/>
    <w:rsid w:val="003862EF"/>
    <w:rsid w:val="003A59EB"/>
    <w:rsid w:val="003B2747"/>
    <w:rsid w:val="003D69AD"/>
    <w:rsid w:val="003F7E09"/>
    <w:rsid w:val="00406418"/>
    <w:rsid w:val="00415EED"/>
    <w:rsid w:val="00465E8C"/>
    <w:rsid w:val="00490830"/>
    <w:rsid w:val="004A065C"/>
    <w:rsid w:val="004A2CD5"/>
    <w:rsid w:val="004A7EB1"/>
    <w:rsid w:val="004D6BF8"/>
    <w:rsid w:val="004E22AA"/>
    <w:rsid w:val="004F5B0E"/>
    <w:rsid w:val="00500D95"/>
    <w:rsid w:val="00507487"/>
    <w:rsid w:val="005406EE"/>
    <w:rsid w:val="005430FF"/>
    <w:rsid w:val="0059356B"/>
    <w:rsid w:val="005A4880"/>
    <w:rsid w:val="005A7575"/>
    <w:rsid w:val="005B17B1"/>
    <w:rsid w:val="005B199E"/>
    <w:rsid w:val="005E7366"/>
    <w:rsid w:val="005F72A4"/>
    <w:rsid w:val="006006C4"/>
    <w:rsid w:val="00607EF5"/>
    <w:rsid w:val="0061350B"/>
    <w:rsid w:val="00613E1D"/>
    <w:rsid w:val="006160F0"/>
    <w:rsid w:val="00627833"/>
    <w:rsid w:val="00652F02"/>
    <w:rsid w:val="00663571"/>
    <w:rsid w:val="00692343"/>
    <w:rsid w:val="006970D6"/>
    <w:rsid w:val="006A2B78"/>
    <w:rsid w:val="006B2B11"/>
    <w:rsid w:val="006C6254"/>
    <w:rsid w:val="006E2626"/>
    <w:rsid w:val="006E3760"/>
    <w:rsid w:val="006E4832"/>
    <w:rsid w:val="006E6786"/>
    <w:rsid w:val="006F206E"/>
    <w:rsid w:val="006F531C"/>
    <w:rsid w:val="007058D6"/>
    <w:rsid w:val="007209D7"/>
    <w:rsid w:val="00743348"/>
    <w:rsid w:val="007534B3"/>
    <w:rsid w:val="00756B46"/>
    <w:rsid w:val="007675DA"/>
    <w:rsid w:val="007764AA"/>
    <w:rsid w:val="00794514"/>
    <w:rsid w:val="007B26FC"/>
    <w:rsid w:val="007B5445"/>
    <w:rsid w:val="007B76EE"/>
    <w:rsid w:val="007B7ECB"/>
    <w:rsid w:val="007D75D7"/>
    <w:rsid w:val="00804E4C"/>
    <w:rsid w:val="0081340F"/>
    <w:rsid w:val="00816333"/>
    <w:rsid w:val="008209B1"/>
    <w:rsid w:val="00827D36"/>
    <w:rsid w:val="00836E0A"/>
    <w:rsid w:val="00847E05"/>
    <w:rsid w:val="00850796"/>
    <w:rsid w:val="00851152"/>
    <w:rsid w:val="00863FA0"/>
    <w:rsid w:val="00873F2D"/>
    <w:rsid w:val="00880B00"/>
    <w:rsid w:val="00896E10"/>
    <w:rsid w:val="008A7EF3"/>
    <w:rsid w:val="008B3605"/>
    <w:rsid w:val="008B5A09"/>
    <w:rsid w:val="008B704F"/>
    <w:rsid w:val="009010C9"/>
    <w:rsid w:val="009076D6"/>
    <w:rsid w:val="009231B3"/>
    <w:rsid w:val="00924B00"/>
    <w:rsid w:val="00935177"/>
    <w:rsid w:val="00945DAA"/>
    <w:rsid w:val="009531D8"/>
    <w:rsid w:val="009819BA"/>
    <w:rsid w:val="0098661D"/>
    <w:rsid w:val="009A1D57"/>
    <w:rsid w:val="009A41BA"/>
    <w:rsid w:val="009B1801"/>
    <w:rsid w:val="009B19E5"/>
    <w:rsid w:val="009D5DFB"/>
    <w:rsid w:val="009E0E1E"/>
    <w:rsid w:val="00A161A6"/>
    <w:rsid w:val="00A33ABE"/>
    <w:rsid w:val="00A52E8E"/>
    <w:rsid w:val="00A665D6"/>
    <w:rsid w:val="00A900C5"/>
    <w:rsid w:val="00A92584"/>
    <w:rsid w:val="00AD09A2"/>
    <w:rsid w:val="00AE162B"/>
    <w:rsid w:val="00B05098"/>
    <w:rsid w:val="00B202BA"/>
    <w:rsid w:val="00B22BAF"/>
    <w:rsid w:val="00B27460"/>
    <w:rsid w:val="00B278F9"/>
    <w:rsid w:val="00B43BC3"/>
    <w:rsid w:val="00B47B18"/>
    <w:rsid w:val="00B81AC1"/>
    <w:rsid w:val="00B931F8"/>
    <w:rsid w:val="00BA2934"/>
    <w:rsid w:val="00BB7641"/>
    <w:rsid w:val="00BC001E"/>
    <w:rsid w:val="00BC14FE"/>
    <w:rsid w:val="00BD1B3D"/>
    <w:rsid w:val="00BD2F28"/>
    <w:rsid w:val="00BD686C"/>
    <w:rsid w:val="00BF5477"/>
    <w:rsid w:val="00C20BC9"/>
    <w:rsid w:val="00C30B5C"/>
    <w:rsid w:val="00C42499"/>
    <w:rsid w:val="00C44934"/>
    <w:rsid w:val="00C62077"/>
    <w:rsid w:val="00C666E1"/>
    <w:rsid w:val="00C7211B"/>
    <w:rsid w:val="00C758AA"/>
    <w:rsid w:val="00C84EFE"/>
    <w:rsid w:val="00CA3D51"/>
    <w:rsid w:val="00CB3AE7"/>
    <w:rsid w:val="00CD667E"/>
    <w:rsid w:val="00CF2079"/>
    <w:rsid w:val="00CF7272"/>
    <w:rsid w:val="00CF756C"/>
    <w:rsid w:val="00D009E6"/>
    <w:rsid w:val="00D03DF6"/>
    <w:rsid w:val="00D22C6A"/>
    <w:rsid w:val="00D34C42"/>
    <w:rsid w:val="00D539EE"/>
    <w:rsid w:val="00D57033"/>
    <w:rsid w:val="00D748AB"/>
    <w:rsid w:val="00D7742D"/>
    <w:rsid w:val="00D83CF4"/>
    <w:rsid w:val="00D86951"/>
    <w:rsid w:val="00DD3BF6"/>
    <w:rsid w:val="00DF7462"/>
    <w:rsid w:val="00E06AB9"/>
    <w:rsid w:val="00E11817"/>
    <w:rsid w:val="00E12053"/>
    <w:rsid w:val="00E1218D"/>
    <w:rsid w:val="00E318CD"/>
    <w:rsid w:val="00E40BC8"/>
    <w:rsid w:val="00E6542B"/>
    <w:rsid w:val="00E7411F"/>
    <w:rsid w:val="00E86F00"/>
    <w:rsid w:val="00EB0F47"/>
    <w:rsid w:val="00ED2C0F"/>
    <w:rsid w:val="00ED444F"/>
    <w:rsid w:val="00F26C96"/>
    <w:rsid w:val="00F27908"/>
    <w:rsid w:val="00F33870"/>
    <w:rsid w:val="00F508C9"/>
    <w:rsid w:val="00F62EFF"/>
    <w:rsid w:val="00F670D7"/>
    <w:rsid w:val="00F67FE2"/>
    <w:rsid w:val="00F73356"/>
    <w:rsid w:val="00F82AE3"/>
    <w:rsid w:val="00F91319"/>
    <w:rsid w:val="00FB0586"/>
    <w:rsid w:val="00FB1D59"/>
    <w:rsid w:val="00FE6C7D"/>
    <w:rsid w:val="00FF5C54"/>
    <w:rsid w:val="00FF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3FA85B7-FB47-4BE4-BD80-4B9FC838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zh-CN"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1" w:qFormat="1"/>
    <w:lsdException w:name="heading 7" w:uiPriority="0" w:qFormat="1"/>
    <w:lsdException w:name="heading 8" w:uiPriority="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iPriority="0" w:unhideWhenUsed="1"/>
    <w:lsdException w:name="caption" w:semiHidden="1" w:uiPriority="35" w:unhideWhenUsed="1" w:qFormat="1"/>
    <w:lsdException w:name="footnote reference" w:semiHidden="1" w:uiPriority="0"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qFormat="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Normal (Web)"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Verdana" w:hAnsi="Verdana" w:cs="Verdana"/>
      <w:sz w:val="24"/>
      <w:szCs w:val="24"/>
      <w:lang w:eastAsia="en-US"/>
    </w:rPr>
  </w:style>
  <w:style w:type="paragraph" w:styleId="Heading1">
    <w:name w:val="heading 1"/>
    <w:basedOn w:val="Normal"/>
    <w:next w:val="Normal"/>
    <w:link w:val="Heading1Char"/>
    <w:uiPriority w:val="9"/>
    <w:qFormat/>
    <w:pPr>
      <w:ind w:left="2592" w:right="2452"/>
      <w:jc w:val="center"/>
      <w:outlineLvl w:val="0"/>
    </w:pPr>
    <w:rPr>
      <w:rFonts w:ascii="Times New Roman" w:hAnsi="Times New Roman" w:cs="Times New Roman"/>
      <w:b/>
      <w:bCs/>
    </w:rPr>
  </w:style>
  <w:style w:type="paragraph" w:styleId="Heading2">
    <w:name w:val="heading 2"/>
    <w:basedOn w:val="Normal"/>
    <w:next w:val="Normal"/>
    <w:link w:val="Heading2Char"/>
    <w:uiPriority w:val="9"/>
    <w:qFormat/>
    <w:pPr>
      <w:ind w:left="852"/>
      <w:outlineLvl w:val="1"/>
    </w:pPr>
    <w:rPr>
      <w:rFonts w:ascii="Arial" w:hAnsi="Arial" w:cs="Arial"/>
    </w:rPr>
  </w:style>
  <w:style w:type="paragraph" w:styleId="Heading3">
    <w:name w:val="heading 3"/>
    <w:basedOn w:val="Normal"/>
    <w:next w:val="Normal"/>
    <w:link w:val="Heading3Char"/>
    <w:uiPriority w:val="9"/>
    <w:qFormat/>
    <w:pPr>
      <w:ind w:left="224"/>
      <w:outlineLvl w:val="2"/>
    </w:pPr>
    <w:rPr>
      <w:rFonts w:ascii="Arial" w:hAnsi="Arial" w:cs="Arial"/>
      <w:b/>
      <w:bCs/>
      <w:sz w:val="22"/>
      <w:szCs w:val="22"/>
    </w:rPr>
  </w:style>
  <w:style w:type="paragraph" w:styleId="Heading4">
    <w:name w:val="heading 4"/>
    <w:basedOn w:val="Normal"/>
    <w:next w:val="Normal"/>
    <w:link w:val="Heading4Char"/>
    <w:uiPriority w:val="9"/>
    <w:qFormat/>
    <w:pPr>
      <w:spacing w:before="80"/>
      <w:ind w:left="1584" w:hanging="720"/>
      <w:outlineLvl w:val="3"/>
    </w:pPr>
    <w:rPr>
      <w:rFonts w:ascii="Arial" w:hAnsi="Arial" w:cs="Arial"/>
      <w:sz w:val="22"/>
      <w:szCs w:val="22"/>
    </w:rPr>
  </w:style>
  <w:style w:type="paragraph" w:styleId="Heading5">
    <w:name w:val="heading 5"/>
    <w:basedOn w:val="Normal"/>
    <w:next w:val="Normal"/>
    <w:link w:val="Heading5Char"/>
    <w:uiPriority w:val="9"/>
    <w:qFormat/>
    <w:pPr>
      <w:spacing w:before="119"/>
      <w:ind w:left="1700" w:hanging="720"/>
      <w:outlineLvl w:val="4"/>
    </w:pPr>
    <w:rPr>
      <w:rFonts w:ascii="Arial" w:hAnsi="Arial" w:cs="Arial"/>
      <w:b/>
      <w:bCs/>
      <w:sz w:val="20"/>
      <w:szCs w:val="20"/>
    </w:rPr>
  </w:style>
  <w:style w:type="paragraph" w:styleId="Heading6">
    <w:name w:val="heading 6"/>
    <w:basedOn w:val="Normal"/>
    <w:next w:val="Normal"/>
    <w:link w:val="Heading6Char"/>
    <w:uiPriority w:val="1"/>
    <w:qFormat/>
    <w:pPr>
      <w:ind w:left="1700"/>
      <w:outlineLvl w:val="5"/>
    </w:pPr>
    <w:rPr>
      <w:rFonts w:ascii="Arial" w:hAnsi="Arial" w:cs="Arial"/>
      <w:sz w:val="20"/>
      <w:szCs w:val="20"/>
    </w:rPr>
  </w:style>
  <w:style w:type="paragraph" w:styleId="Heading7">
    <w:name w:val="heading 7"/>
    <w:basedOn w:val="Normal"/>
    <w:next w:val="Normal"/>
    <w:link w:val="Heading7Char"/>
    <w:uiPriority w:val="9"/>
    <w:qFormat/>
    <w:pPr>
      <w:ind w:left="307"/>
      <w:outlineLvl w:val="6"/>
    </w:pPr>
    <w:rPr>
      <w:b/>
      <w:bCs/>
      <w:sz w:val="17"/>
      <w:szCs w:val="17"/>
    </w:rPr>
  </w:style>
  <w:style w:type="paragraph" w:styleId="Heading8">
    <w:name w:val="heading 8"/>
    <w:basedOn w:val="Normal"/>
    <w:next w:val="Normal"/>
    <w:link w:val="Heading8Char"/>
    <w:uiPriority w:val="1"/>
    <w:qFormat/>
    <w:pPr>
      <w:ind w:left="860"/>
      <w:outlineLvl w:val="7"/>
    </w:pPr>
    <w:rPr>
      <w:b/>
      <w:bCs/>
      <w:sz w:val="16"/>
      <w:szCs w:val="16"/>
    </w:rPr>
  </w:style>
  <w:style w:type="paragraph" w:styleId="Heading9">
    <w:name w:val="heading 9"/>
    <w:basedOn w:val="Normal"/>
    <w:next w:val="Normal"/>
    <w:link w:val="Heading9Char"/>
    <w:uiPriority w:val="9"/>
    <w:qFormat/>
    <w:rsid w:val="00D34C42"/>
    <w:pPr>
      <w:keepNext/>
      <w:widowControl/>
      <w:autoSpaceDE/>
      <w:autoSpaceDN/>
      <w:adjustRightInd/>
      <w:jc w:val="center"/>
      <w:outlineLvl w:val="8"/>
    </w:pPr>
    <w:rPr>
      <w:rFonts w:cs="Times New Roma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locked/>
    <w:rPr>
      <w:rFonts w:ascii="Cambria" w:hAnsi="Cambria" w:cs="Times New Roman"/>
      <w:b/>
      <w:i/>
      <w:sz w:val="28"/>
    </w:rPr>
  </w:style>
  <w:style w:type="character" w:customStyle="1" w:styleId="Heading3Char">
    <w:name w:val="Heading 3 Char"/>
    <w:basedOn w:val="DefaultParagraphFont"/>
    <w:link w:val="Heading3"/>
    <w:uiPriority w:val="9"/>
    <w:locked/>
    <w:rPr>
      <w:rFonts w:ascii="Cambria" w:hAnsi="Cambria" w:cs="Times New Roman"/>
      <w:b/>
      <w:sz w:val="26"/>
    </w:rPr>
  </w:style>
  <w:style w:type="character" w:customStyle="1" w:styleId="Heading4Char">
    <w:name w:val="Heading 4 Char"/>
    <w:basedOn w:val="DefaultParagraphFont"/>
    <w:link w:val="Heading4"/>
    <w:uiPriority w:val="9"/>
    <w:locked/>
    <w:rPr>
      <w:rFonts w:cs="Times New Roman"/>
      <w:b/>
      <w:sz w:val="28"/>
    </w:rPr>
  </w:style>
  <w:style w:type="character" w:customStyle="1" w:styleId="Heading5Char">
    <w:name w:val="Heading 5 Char"/>
    <w:basedOn w:val="DefaultParagraphFont"/>
    <w:link w:val="Heading5"/>
    <w:uiPriority w:val="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locked/>
    <w:rPr>
      <w:rFonts w:cs="Times New Roman"/>
      <w:sz w:val="24"/>
    </w:rPr>
  </w:style>
  <w:style w:type="character" w:customStyle="1" w:styleId="Heading8Char">
    <w:name w:val="Heading 8 Char"/>
    <w:basedOn w:val="DefaultParagraphFont"/>
    <w:link w:val="Heading8"/>
    <w:uiPriority w:val="9"/>
    <w:semiHidden/>
    <w:locked/>
    <w:rPr>
      <w:rFonts w:cs="Times New Roman"/>
      <w:i/>
      <w:sz w:val="24"/>
    </w:rPr>
  </w:style>
  <w:style w:type="character" w:customStyle="1" w:styleId="Heading9Char">
    <w:name w:val="Heading 9 Char"/>
    <w:basedOn w:val="DefaultParagraphFont"/>
    <w:link w:val="Heading9"/>
    <w:uiPriority w:val="9"/>
    <w:locked/>
    <w:rsid w:val="00D34C42"/>
    <w:rPr>
      <w:rFonts w:ascii="Verdana" w:hAnsi="Verdana" w:cs="Times New Roman"/>
      <w:b/>
      <w:sz w:val="24"/>
    </w:rPr>
  </w:style>
  <w:style w:type="paragraph" w:styleId="BodyText">
    <w:name w:val="Body Text"/>
    <w:aliases w:val="Comment Text1"/>
    <w:basedOn w:val="Normal"/>
    <w:link w:val="BodyTextChar"/>
    <w:uiPriority w:val="99"/>
    <w:qFormat/>
    <w:rPr>
      <w:sz w:val="16"/>
      <w:szCs w:val="16"/>
    </w:rPr>
  </w:style>
  <w:style w:type="character" w:customStyle="1" w:styleId="BodyTextChar">
    <w:name w:val="Body Text Char"/>
    <w:aliases w:val="Comment Text1 Char"/>
    <w:basedOn w:val="DefaultParagraphFont"/>
    <w:link w:val="BodyText"/>
    <w:uiPriority w:val="99"/>
    <w:locked/>
    <w:rPr>
      <w:rFonts w:ascii="Verdana" w:hAnsi="Verdana" w:cs="Times New Roman"/>
      <w:sz w:val="24"/>
    </w:rPr>
  </w:style>
  <w:style w:type="paragraph" w:styleId="ListParagraph">
    <w:name w:val="List Paragraph"/>
    <w:basedOn w:val="Normal"/>
    <w:uiPriority w:val="34"/>
    <w:qFormat/>
    <w:pPr>
      <w:ind w:left="1220" w:hanging="360"/>
    </w:pPr>
  </w:style>
  <w:style w:type="paragraph" w:customStyle="1" w:styleId="TableParagraph">
    <w:name w:val="Table Paragraph"/>
    <w:basedOn w:val="Normal"/>
    <w:uiPriority w:val="1"/>
    <w:qFormat/>
    <w:pPr>
      <w:ind w:left="28"/>
    </w:pPr>
    <w:rPr>
      <w:rFonts w:ascii="Times New Roman" w:hAnsi="Times New Roman" w:cs="Times New Roman"/>
    </w:rPr>
  </w:style>
  <w:style w:type="paragraph" w:styleId="Header">
    <w:name w:val="header"/>
    <w:basedOn w:val="Normal"/>
    <w:link w:val="HeaderChar"/>
    <w:uiPriority w:val="99"/>
    <w:unhideWhenUsed/>
    <w:rsid w:val="00A92584"/>
    <w:pPr>
      <w:tabs>
        <w:tab w:val="center" w:pos="4680"/>
        <w:tab w:val="right" w:pos="9360"/>
      </w:tabs>
    </w:pPr>
  </w:style>
  <w:style w:type="character" w:customStyle="1" w:styleId="HeaderChar">
    <w:name w:val="Header Char"/>
    <w:basedOn w:val="DefaultParagraphFont"/>
    <w:link w:val="Header"/>
    <w:uiPriority w:val="99"/>
    <w:locked/>
    <w:rsid w:val="00A92584"/>
    <w:rPr>
      <w:rFonts w:ascii="Verdana" w:hAnsi="Verdana" w:cs="Times New Roman"/>
      <w:sz w:val="24"/>
    </w:rPr>
  </w:style>
  <w:style w:type="paragraph" w:styleId="Footer">
    <w:name w:val="footer"/>
    <w:basedOn w:val="Normal"/>
    <w:link w:val="FooterChar"/>
    <w:uiPriority w:val="99"/>
    <w:unhideWhenUsed/>
    <w:rsid w:val="00A92584"/>
    <w:pPr>
      <w:tabs>
        <w:tab w:val="center" w:pos="4680"/>
        <w:tab w:val="right" w:pos="9360"/>
      </w:tabs>
    </w:pPr>
  </w:style>
  <w:style w:type="character" w:customStyle="1" w:styleId="FooterChar">
    <w:name w:val="Footer Char"/>
    <w:basedOn w:val="DefaultParagraphFont"/>
    <w:link w:val="Footer"/>
    <w:uiPriority w:val="99"/>
    <w:locked/>
    <w:rsid w:val="00A92584"/>
    <w:rPr>
      <w:rFonts w:ascii="Verdana" w:hAnsi="Verdana" w:cs="Times New Roman"/>
      <w:sz w:val="24"/>
    </w:rPr>
  </w:style>
  <w:style w:type="paragraph" w:styleId="BalloonText">
    <w:name w:val="Balloon Text"/>
    <w:basedOn w:val="Normal"/>
    <w:link w:val="BalloonTextChar"/>
    <w:uiPriority w:val="99"/>
    <w:semiHidden/>
    <w:unhideWhenUsed/>
    <w:rsid w:val="00C84E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EFE"/>
    <w:rPr>
      <w:rFonts w:ascii="Tahoma" w:hAnsi="Tahoma" w:cs="Times New Roman"/>
      <w:sz w:val="16"/>
    </w:rPr>
  </w:style>
  <w:style w:type="character" w:styleId="CommentReference">
    <w:name w:val="annotation reference"/>
    <w:basedOn w:val="DefaultParagraphFont"/>
    <w:uiPriority w:val="99"/>
    <w:semiHidden/>
    <w:unhideWhenUsed/>
    <w:rsid w:val="007534B3"/>
    <w:rPr>
      <w:rFonts w:cs="Times New Roman"/>
      <w:sz w:val="16"/>
    </w:rPr>
  </w:style>
  <w:style w:type="paragraph" w:styleId="CommentText">
    <w:name w:val="annotation text"/>
    <w:basedOn w:val="Normal"/>
    <w:link w:val="CommentTextChar"/>
    <w:uiPriority w:val="99"/>
    <w:semiHidden/>
    <w:unhideWhenUsed/>
    <w:rsid w:val="007534B3"/>
    <w:rPr>
      <w:sz w:val="20"/>
      <w:szCs w:val="20"/>
    </w:rPr>
  </w:style>
  <w:style w:type="character" w:customStyle="1" w:styleId="CommentTextChar">
    <w:name w:val="Comment Text Char"/>
    <w:basedOn w:val="DefaultParagraphFont"/>
    <w:link w:val="CommentText"/>
    <w:uiPriority w:val="99"/>
    <w:semiHidden/>
    <w:locked/>
    <w:rsid w:val="007534B3"/>
    <w:rPr>
      <w:rFonts w:ascii="Verdana" w:hAnsi="Verdana" w:cs="Times New Roman"/>
      <w:sz w:val="20"/>
    </w:rPr>
  </w:style>
  <w:style w:type="paragraph" w:styleId="CommentSubject">
    <w:name w:val="annotation subject"/>
    <w:basedOn w:val="CommentText"/>
    <w:next w:val="CommentText"/>
    <w:link w:val="CommentSubjectChar"/>
    <w:uiPriority w:val="99"/>
    <w:semiHidden/>
    <w:unhideWhenUsed/>
    <w:rsid w:val="007534B3"/>
    <w:rPr>
      <w:b/>
      <w:bCs/>
    </w:rPr>
  </w:style>
  <w:style w:type="character" w:customStyle="1" w:styleId="CommentSubjectChar">
    <w:name w:val="Comment Subject Char"/>
    <w:basedOn w:val="CommentTextChar"/>
    <w:link w:val="CommentSubject"/>
    <w:uiPriority w:val="99"/>
    <w:semiHidden/>
    <w:locked/>
    <w:rsid w:val="007534B3"/>
    <w:rPr>
      <w:rFonts w:ascii="Verdana" w:hAnsi="Verdana" w:cs="Times New Roman"/>
      <w:b/>
      <w:sz w:val="20"/>
    </w:rPr>
  </w:style>
  <w:style w:type="character" w:styleId="Hyperlink">
    <w:name w:val="Hyperlink"/>
    <w:basedOn w:val="DefaultParagraphFont"/>
    <w:uiPriority w:val="99"/>
    <w:unhideWhenUsed/>
    <w:rsid w:val="006160F0"/>
    <w:rPr>
      <w:rFonts w:cs="Times New Roman"/>
      <w:color w:val="0000FF"/>
      <w:u w:val="single"/>
    </w:rPr>
  </w:style>
  <w:style w:type="paragraph" w:styleId="BodyText2">
    <w:name w:val="Body Text 2"/>
    <w:basedOn w:val="Normal"/>
    <w:link w:val="BodyText2Char"/>
    <w:uiPriority w:val="99"/>
    <w:semiHidden/>
    <w:unhideWhenUsed/>
    <w:rsid w:val="00D34C42"/>
    <w:pPr>
      <w:spacing w:after="120" w:line="480" w:lineRule="auto"/>
    </w:pPr>
  </w:style>
  <w:style w:type="character" w:customStyle="1" w:styleId="BodyText2Char">
    <w:name w:val="Body Text 2 Char"/>
    <w:basedOn w:val="DefaultParagraphFont"/>
    <w:link w:val="BodyText2"/>
    <w:uiPriority w:val="99"/>
    <w:semiHidden/>
    <w:locked/>
    <w:rsid w:val="00D34C42"/>
    <w:rPr>
      <w:rFonts w:ascii="Verdana" w:hAnsi="Verdana" w:cs="Times New Roman"/>
      <w:sz w:val="24"/>
    </w:rPr>
  </w:style>
  <w:style w:type="paragraph" w:customStyle="1" w:styleId="pcellbody">
    <w:name w:val="pcellbody"/>
    <w:basedOn w:val="Normal"/>
    <w:rsid w:val="00D34C42"/>
    <w:pPr>
      <w:widowControl/>
      <w:autoSpaceDE/>
      <w:autoSpaceDN/>
      <w:adjustRightInd/>
      <w:spacing w:line="288" w:lineRule="auto"/>
    </w:pPr>
    <w:rPr>
      <w:rFonts w:ascii="Arial" w:hAnsi="Arial" w:cs="Arial"/>
      <w:color w:val="000000"/>
      <w:sz w:val="15"/>
      <w:szCs w:val="15"/>
    </w:rPr>
  </w:style>
  <w:style w:type="paragraph" w:customStyle="1" w:styleId="pcellbodyctr">
    <w:name w:val="pcellbodyctr"/>
    <w:basedOn w:val="Normal"/>
    <w:rsid w:val="00D34C42"/>
    <w:pPr>
      <w:widowControl/>
      <w:autoSpaceDE/>
      <w:autoSpaceDN/>
      <w:adjustRightInd/>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D34C42"/>
    <w:pPr>
      <w:widowControl/>
      <w:autoSpaceDE/>
      <w:autoSpaceDN/>
      <w:adjustRightInd/>
      <w:spacing w:line="288" w:lineRule="auto"/>
      <w:jc w:val="center"/>
    </w:pPr>
    <w:rPr>
      <w:rFonts w:ascii="Arial" w:hAnsi="Arial" w:cs="Arial"/>
      <w:b/>
      <w:bCs/>
      <w:smallCaps/>
      <w:color w:val="000000"/>
      <w:sz w:val="15"/>
      <w:szCs w:val="15"/>
    </w:rPr>
  </w:style>
  <w:style w:type="character" w:styleId="PageNumber">
    <w:name w:val="page number"/>
    <w:basedOn w:val="DefaultParagraphFont"/>
    <w:uiPriority w:val="99"/>
    <w:semiHidden/>
    <w:rsid w:val="00D34C42"/>
    <w:rPr>
      <w:rFonts w:cs="Times New Roman"/>
    </w:rPr>
  </w:style>
  <w:style w:type="paragraph" w:styleId="FootnoteText">
    <w:name w:val="footnote text"/>
    <w:basedOn w:val="Normal"/>
    <w:link w:val="FootnoteTextChar"/>
    <w:uiPriority w:val="99"/>
    <w:semiHidden/>
    <w:rsid w:val="00D34C42"/>
    <w:pPr>
      <w:widowControl/>
      <w:autoSpaceDE/>
      <w:autoSpaceDN/>
      <w:adjustRightInd/>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D34C42"/>
    <w:rPr>
      <w:rFonts w:ascii="Times New Roman" w:hAnsi="Times New Roman" w:cs="Times New Roman"/>
      <w:sz w:val="20"/>
    </w:rPr>
  </w:style>
  <w:style w:type="character" w:styleId="FootnoteReference">
    <w:name w:val="footnote reference"/>
    <w:basedOn w:val="DefaultParagraphFont"/>
    <w:uiPriority w:val="99"/>
    <w:semiHidden/>
    <w:rsid w:val="00D34C42"/>
    <w:rPr>
      <w:rFonts w:cs="Times New Roman"/>
      <w:vertAlign w:val="superscript"/>
    </w:rPr>
  </w:style>
  <w:style w:type="paragraph" w:styleId="NormalWeb">
    <w:name w:val="Normal (Web)"/>
    <w:basedOn w:val="Normal"/>
    <w:uiPriority w:val="99"/>
    <w:semiHidden/>
    <w:rsid w:val="00D34C42"/>
    <w:pPr>
      <w:widowControl/>
      <w:autoSpaceDE/>
      <w:autoSpaceDN/>
      <w:adjustRightInd/>
      <w:spacing w:before="100" w:beforeAutospacing="1" w:after="100" w:afterAutospacing="1"/>
    </w:pPr>
    <w:rPr>
      <w:rFonts w:ascii="Times New Roman" w:hAnsi="Times New Roman" w:cs="Times New Roman"/>
      <w:color w:val="000000"/>
    </w:rPr>
  </w:style>
  <w:style w:type="character" w:customStyle="1" w:styleId="sensecontent1">
    <w:name w:val="sense_content1"/>
    <w:rsid w:val="00D34C42"/>
    <w:rPr>
      <w:rFonts w:ascii="Times New Roman" w:hAnsi="Times New Roman"/>
    </w:rPr>
  </w:style>
  <w:style w:type="character" w:customStyle="1" w:styleId="editsection">
    <w:name w:val="editsection"/>
    <w:rsid w:val="00D34C42"/>
  </w:style>
  <w:style w:type="character" w:customStyle="1" w:styleId="mw-headline">
    <w:name w:val="mw-headline"/>
    <w:rsid w:val="00D34C42"/>
  </w:style>
  <w:style w:type="character" w:styleId="Emphasis">
    <w:name w:val="Emphasis"/>
    <w:basedOn w:val="DefaultParagraphFont"/>
    <w:uiPriority w:val="20"/>
    <w:qFormat/>
    <w:rsid w:val="00D34C42"/>
    <w:rPr>
      <w:rFonts w:cs="Times New Roman"/>
      <w:i/>
    </w:rPr>
  </w:style>
  <w:style w:type="character" w:styleId="Strong">
    <w:name w:val="Strong"/>
    <w:basedOn w:val="DefaultParagraphFont"/>
    <w:uiPriority w:val="22"/>
    <w:qFormat/>
    <w:rsid w:val="00D34C42"/>
    <w:rPr>
      <w:rFonts w:cs="Times New Roman"/>
      <w:b/>
    </w:rPr>
  </w:style>
  <w:style w:type="character" w:customStyle="1" w:styleId="illustration1">
    <w:name w:val="illustration1"/>
    <w:rsid w:val="00D34C42"/>
    <w:rPr>
      <w:i/>
      <w:color w:val="226699"/>
    </w:rPr>
  </w:style>
  <w:style w:type="character" w:customStyle="1" w:styleId="klink">
    <w:name w:val="klink"/>
    <w:rsid w:val="00D34C42"/>
  </w:style>
  <w:style w:type="character" w:customStyle="1" w:styleId="WandaDupuy">
    <w:name w:val="Wanda Dupuy"/>
    <w:semiHidden/>
    <w:rsid w:val="00D34C42"/>
    <w:rPr>
      <w:rFonts w:ascii="Verdana" w:hAnsi="Verdana"/>
      <w:color w:val="auto"/>
      <w:sz w:val="20"/>
      <w:u w:val="none"/>
    </w:rPr>
  </w:style>
  <w:style w:type="paragraph" w:styleId="BodyText3">
    <w:name w:val="Body Text 3"/>
    <w:basedOn w:val="Normal"/>
    <w:link w:val="BodyText3Char"/>
    <w:uiPriority w:val="99"/>
    <w:semiHidden/>
    <w:rsid w:val="00D34C42"/>
    <w:pPr>
      <w:widowControl/>
    </w:pPr>
    <w:rPr>
      <w:rFonts w:cs="Times New Roman"/>
      <w:sz w:val="20"/>
      <w:szCs w:val="16"/>
    </w:rPr>
  </w:style>
  <w:style w:type="character" w:customStyle="1" w:styleId="BodyText3Char">
    <w:name w:val="Body Text 3 Char"/>
    <w:basedOn w:val="DefaultParagraphFont"/>
    <w:link w:val="BodyText3"/>
    <w:uiPriority w:val="99"/>
    <w:semiHidden/>
    <w:locked/>
    <w:rsid w:val="00D34C42"/>
    <w:rPr>
      <w:rFonts w:ascii="Verdana" w:hAnsi="Verdana" w:cs="Times New Roman"/>
      <w:sz w:val="16"/>
    </w:rPr>
  </w:style>
  <w:style w:type="paragraph" w:styleId="BodyTextIndent2">
    <w:name w:val="Body Text Indent 2"/>
    <w:basedOn w:val="Normal"/>
    <w:link w:val="BodyTextIndent2Char"/>
    <w:uiPriority w:val="99"/>
    <w:semiHidden/>
    <w:rsid w:val="00D34C42"/>
    <w:pPr>
      <w:widowControl/>
      <w:ind w:left="720"/>
    </w:pPr>
    <w:rPr>
      <w:rFonts w:ascii="Arial" w:hAnsi="Arial" w:cs="Times New Roman"/>
      <w:color w:val="000000"/>
      <w:sz w:val="22"/>
      <w:szCs w:val="22"/>
      <w:u w:color="000000"/>
    </w:rPr>
  </w:style>
  <w:style w:type="character" w:customStyle="1" w:styleId="BodyTextIndent2Char">
    <w:name w:val="Body Text Indent 2 Char"/>
    <w:basedOn w:val="DefaultParagraphFont"/>
    <w:link w:val="BodyTextIndent2"/>
    <w:uiPriority w:val="99"/>
    <w:semiHidden/>
    <w:locked/>
    <w:rsid w:val="00D34C42"/>
    <w:rPr>
      <w:rFonts w:ascii="Arial" w:hAnsi="Arial" w:cs="Times New Roman"/>
      <w:color w:val="000000"/>
      <w:u w:color="000000"/>
    </w:rPr>
  </w:style>
  <w:style w:type="paragraph" w:styleId="BodyTextIndent3">
    <w:name w:val="Body Text Indent 3"/>
    <w:basedOn w:val="Normal"/>
    <w:link w:val="BodyTextIndent3Char"/>
    <w:uiPriority w:val="99"/>
    <w:semiHidden/>
    <w:rsid w:val="00D34C42"/>
    <w:pPr>
      <w:widowControl/>
      <w:spacing w:after="120"/>
      <w:ind w:left="360"/>
    </w:pPr>
    <w:rPr>
      <w:rFonts w:ascii="Arial" w:hAnsi="Arial" w:cs="Times New Roman"/>
      <w:color w:val="000000"/>
      <w:sz w:val="16"/>
      <w:szCs w:val="16"/>
      <w:u w:color="000000"/>
    </w:rPr>
  </w:style>
  <w:style w:type="character" w:customStyle="1" w:styleId="BodyTextIndent3Char">
    <w:name w:val="Body Text Indent 3 Char"/>
    <w:basedOn w:val="DefaultParagraphFont"/>
    <w:link w:val="BodyTextIndent3"/>
    <w:uiPriority w:val="99"/>
    <w:semiHidden/>
    <w:locked/>
    <w:rsid w:val="00D34C42"/>
    <w:rPr>
      <w:rFonts w:ascii="Arial" w:hAnsi="Arial" w:cs="Times New Roman"/>
      <w:color w:val="000000"/>
      <w:sz w:val="16"/>
      <w:u w:color="000000"/>
    </w:rPr>
  </w:style>
  <w:style w:type="paragraph" w:styleId="BodyTextIndent">
    <w:name w:val="Body Text Indent"/>
    <w:basedOn w:val="Normal"/>
    <w:link w:val="BodyTextIndentChar"/>
    <w:uiPriority w:val="99"/>
    <w:semiHidden/>
    <w:rsid w:val="00D34C42"/>
    <w:pPr>
      <w:widowControl/>
      <w:autoSpaceDE/>
      <w:autoSpaceDN/>
      <w:adjustRightInd/>
      <w:spacing w:after="80"/>
      <w:ind w:left="72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D34C42"/>
    <w:rPr>
      <w:rFonts w:ascii="Arial" w:hAnsi="Arial" w:cs="Times New Roman"/>
    </w:rPr>
  </w:style>
  <w:style w:type="paragraph" w:styleId="EndnoteText">
    <w:name w:val="endnote text"/>
    <w:basedOn w:val="Normal"/>
    <w:link w:val="EndnoteTextChar"/>
    <w:uiPriority w:val="99"/>
    <w:semiHidden/>
    <w:unhideWhenUsed/>
    <w:rsid w:val="00D34C42"/>
    <w:pPr>
      <w:widowControl/>
      <w:autoSpaceDE/>
      <w:autoSpaceDN/>
      <w:adjustRightInd/>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locked/>
    <w:rsid w:val="00D34C42"/>
    <w:rPr>
      <w:rFonts w:ascii="Times New Roman" w:hAnsi="Times New Roman" w:cs="Times New Roman"/>
      <w:sz w:val="20"/>
    </w:rPr>
  </w:style>
  <w:style w:type="character" w:styleId="EndnoteReference">
    <w:name w:val="endnote reference"/>
    <w:basedOn w:val="DefaultParagraphFont"/>
    <w:uiPriority w:val="99"/>
    <w:semiHidden/>
    <w:unhideWhenUsed/>
    <w:rsid w:val="00D34C42"/>
    <w:rPr>
      <w:rFonts w:cs="Times New Roman"/>
      <w:vertAlign w:val="superscript"/>
    </w:rPr>
  </w:style>
  <w:style w:type="character" w:styleId="FollowedHyperlink">
    <w:name w:val="FollowedHyperlink"/>
    <w:basedOn w:val="DefaultParagraphFont"/>
    <w:uiPriority w:val="99"/>
    <w:rsid w:val="00D34C42"/>
    <w:rPr>
      <w:rFonts w:cs="Times New Roman"/>
      <w:color w:val="800080"/>
      <w:u w:val="single"/>
    </w:rPr>
  </w:style>
  <w:style w:type="paragraph" w:customStyle="1" w:styleId="HeadingPSA">
    <w:name w:val="Heading PSA"/>
    <w:basedOn w:val="Normal"/>
    <w:rsid w:val="00D34C42"/>
    <w:pPr>
      <w:widowControl/>
      <w:numPr>
        <w:numId w:val="24"/>
      </w:numPr>
      <w:tabs>
        <w:tab w:val="left" w:pos="1440"/>
        <w:tab w:val="left" w:pos="2160"/>
        <w:tab w:val="left" w:pos="2880"/>
        <w:tab w:val="left" w:pos="3600"/>
        <w:tab w:val="left" w:pos="4320"/>
      </w:tabs>
      <w:autoSpaceDE/>
      <w:autoSpaceDN/>
      <w:adjustRightInd/>
      <w:spacing w:after="80"/>
    </w:pPr>
    <w:rPr>
      <w:rFonts w:ascii="Arial" w:hAnsi="Arial" w:cs="Times New Roman"/>
      <w:sz w:val="22"/>
      <w:szCs w:val="20"/>
    </w:rPr>
  </w:style>
  <w:style w:type="paragraph" w:customStyle="1" w:styleId="Default">
    <w:name w:val="Default"/>
    <w:rsid w:val="00D34C42"/>
    <w:pPr>
      <w:widowControl w:val="0"/>
      <w:autoSpaceDE w:val="0"/>
      <w:autoSpaceDN w:val="0"/>
      <w:adjustRightInd w:val="0"/>
    </w:pPr>
    <w:rPr>
      <w:rFonts w:ascii="Times New Roman" w:hAnsi="Times New Roman" w:cs="Times New Roman"/>
      <w:color w:val="000000"/>
      <w:sz w:val="24"/>
      <w:szCs w:val="24"/>
      <w:lang w:eastAsia="en-US"/>
    </w:rPr>
  </w:style>
  <w:style w:type="paragraph" w:customStyle="1" w:styleId="CM1">
    <w:name w:val="CM1"/>
    <w:basedOn w:val="Default"/>
    <w:next w:val="Default"/>
    <w:rsid w:val="00D34C42"/>
    <w:pPr>
      <w:spacing w:line="276" w:lineRule="atLeast"/>
    </w:pPr>
    <w:rPr>
      <w:color w:val="auto"/>
    </w:rPr>
  </w:style>
  <w:style w:type="paragraph" w:customStyle="1" w:styleId="HEADINPOSA3">
    <w:name w:val="HEADIN POS A3"/>
    <w:basedOn w:val="Normal"/>
    <w:rsid w:val="00D34C42"/>
    <w:pPr>
      <w:widowControl/>
      <w:numPr>
        <w:numId w:val="26"/>
      </w:numPr>
      <w:tabs>
        <w:tab w:val="left" w:pos="2160"/>
        <w:tab w:val="left" w:pos="2880"/>
        <w:tab w:val="left" w:pos="3600"/>
        <w:tab w:val="left" w:pos="4320"/>
        <w:tab w:val="left" w:pos="5040"/>
        <w:tab w:val="left" w:pos="7200"/>
      </w:tabs>
      <w:autoSpaceDE/>
      <w:autoSpaceDN/>
      <w:adjustRightInd/>
      <w:spacing w:after="120"/>
    </w:pPr>
    <w:rPr>
      <w:rFonts w:ascii="Arial" w:hAnsi="Arial" w:cs="Arial"/>
      <w:sz w:val="22"/>
      <w:szCs w:val="22"/>
    </w:rPr>
  </w:style>
  <w:style w:type="table" w:styleId="TableGrid">
    <w:name w:val="Table Grid"/>
    <w:basedOn w:val="TableNormal"/>
    <w:uiPriority w:val="59"/>
    <w:rsid w:val="00D34C42"/>
    <w:rPr>
      <w:rFonts w:ascii="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96667">
      <w:marLeft w:val="0"/>
      <w:marRight w:val="0"/>
      <w:marTop w:val="0"/>
      <w:marBottom w:val="0"/>
      <w:divBdr>
        <w:top w:val="none" w:sz="0" w:space="0" w:color="auto"/>
        <w:left w:val="none" w:sz="0" w:space="0" w:color="auto"/>
        <w:bottom w:val="none" w:sz="0" w:space="0" w:color="auto"/>
        <w:right w:val="none" w:sz="0" w:space="0" w:color="auto"/>
      </w:divBdr>
    </w:div>
    <w:div w:id="5267966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biznet.ct.gov/SCP_Search/Default.aspx?AccLast=2" TargetMode="External"/><Relationship Id="rId26" Type="http://schemas.openxmlformats.org/officeDocument/2006/relationships/hyperlink" Target="http://www.ct.gov/opm/fin/standard_contract" TargetMode="External"/><Relationship Id="rId39" Type="http://schemas.openxmlformats.org/officeDocument/2006/relationships/footer" Target="footer2.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image" Target="media/image5.jpeg"/><Relationship Id="rId47" Type="http://schemas.openxmlformats.org/officeDocument/2006/relationships/image" Target="media/image10.png"/><Relationship Id="rId50" Type="http://schemas.openxmlformats.org/officeDocument/2006/relationships/hyperlink" Target="http://www.ct.gov/seec" TargetMode="External"/><Relationship Id="rId55"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t.gov/dph/rfp" TargetMode="External"/><Relationship Id="rId25" Type="http://schemas.openxmlformats.org/officeDocument/2006/relationships/header" Target="header10.xml"/><Relationship Id="rId33" Type="http://schemas.openxmlformats.org/officeDocument/2006/relationships/hyperlink" Target="http://www.ct.gov/opm/fin/nondiscrim_forms" TargetMode="External"/><Relationship Id="rId38" Type="http://schemas.openxmlformats.org/officeDocument/2006/relationships/hyperlink" Target="http://www.opm.state.ct.us/finance/pos_standards/coststandards.htm"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29" Type="http://schemas.openxmlformats.org/officeDocument/2006/relationships/header" Target="header13.xml"/><Relationship Id="rId41" Type="http://schemas.openxmlformats.org/officeDocument/2006/relationships/image" Target="media/image4.png"/><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yperlink" Target="http://www.ct.gov/opm/fin/ethics_forms" TargetMode="External"/><Relationship Id="rId37" Type="http://schemas.openxmlformats.org/officeDocument/2006/relationships/header" Target="header18.xml"/><Relationship Id="rId40" Type="http://schemas.openxmlformats.org/officeDocument/2006/relationships/header" Target="header19.xml"/><Relationship Id="rId45" Type="http://schemas.openxmlformats.org/officeDocument/2006/relationships/footer" Target="footer3.xml"/><Relationship Id="rId53"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footer" Target="footer5.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4.xml"/><Relationship Id="rId44" Type="http://schemas.openxmlformats.org/officeDocument/2006/relationships/image" Target="media/image7.jpeg"/><Relationship Id="rId52"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yperlink" Target="https://biznet.ct.gov/SCP_Search/Default.aspx?AccLast=2" TargetMode="Externa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www.ct.gov/opm/fin/ethics_forms" TargetMode="External"/><Relationship Id="rId35" Type="http://schemas.openxmlformats.org/officeDocument/2006/relationships/header" Target="header16.xml"/><Relationship Id="rId43" Type="http://schemas.openxmlformats.org/officeDocument/2006/relationships/image" Target="media/image6.jpeg"/><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hyperlink" Target="http://www.ct.gov/dph/rfp" TargetMode="External"/><Relationship Id="rId51" Type="http://schemas.openxmlformats.org/officeDocument/2006/relationships/header" Target="header21.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61D13-F1BF-4908-AE21-EE8E6A6E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21476</Words>
  <Characters>122419</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Part I—General</vt:lpstr>
    </vt:vector>
  </TitlesOfParts>
  <Company>DPH</Company>
  <LinksUpToDate>false</LinksUpToDate>
  <CharactersWithSpaces>143608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I—General</dc:title>
  <dc:subject/>
  <dc:creator>Wanda Dupuy</dc:creator>
  <cp:keywords/>
  <dc:description/>
  <cp:lastModifiedBy>Stan, Christopher</cp:lastModifiedBy>
  <cp:revision>2</cp:revision>
  <cp:lastPrinted>2018-10-30T15:33:00Z</cp:lastPrinted>
  <dcterms:created xsi:type="dcterms:W3CDTF">2018-11-08T21:39:00Z</dcterms:created>
  <dcterms:modified xsi:type="dcterms:W3CDTF">2018-11-08T21:39:00Z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