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A9686" w14:textId="5F0D09A0" w:rsidR="0038779E" w:rsidRDefault="0038779E" w:rsidP="00B75D1D">
      <w:pPr>
        <w:spacing w:after="60"/>
        <w:jc w:val="center"/>
        <w:outlineLvl w:val="0"/>
        <w:rPr>
          <w:rFonts w:ascii="Arial" w:hAnsi="Arial" w:cs="Arial"/>
          <w:sz w:val="20"/>
          <w:szCs w:val="20"/>
        </w:rPr>
      </w:pPr>
      <w:bookmarkStart w:id="0" w:name="_GoBack"/>
      <w:bookmarkEnd w:id="0"/>
      <w:r>
        <w:rPr>
          <w:noProof/>
        </w:rPr>
        <w:drawing>
          <wp:inline distT="0" distB="0" distL="0" distR="0" wp14:anchorId="3E80E528" wp14:editId="71E3FB5B">
            <wp:extent cx="1619457"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health_stacked_black.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9457" cy="628650"/>
                    </a:xfrm>
                    <a:prstGeom prst="rect">
                      <a:avLst/>
                    </a:prstGeom>
                  </pic:spPr>
                </pic:pic>
              </a:graphicData>
            </a:graphic>
          </wp:inline>
        </w:drawing>
      </w:r>
    </w:p>
    <w:p w14:paraId="12371A3E" w14:textId="77777777" w:rsidR="0038779E" w:rsidRDefault="0038779E" w:rsidP="00B75D1D">
      <w:pPr>
        <w:spacing w:after="60"/>
        <w:jc w:val="center"/>
        <w:outlineLvl w:val="0"/>
        <w:rPr>
          <w:rFonts w:ascii="Arial" w:hAnsi="Arial" w:cs="Arial"/>
          <w:sz w:val="20"/>
          <w:szCs w:val="20"/>
        </w:rPr>
      </w:pPr>
    </w:p>
    <w:p w14:paraId="0649AF44" w14:textId="6075D749" w:rsidR="00BF57AB" w:rsidRDefault="00BF57AB" w:rsidP="00836C2B">
      <w:pPr>
        <w:jc w:val="center"/>
        <w:outlineLvl w:val="0"/>
        <w:rPr>
          <w:rFonts w:ascii="Arial" w:hAnsi="Arial" w:cs="Arial"/>
          <w:sz w:val="20"/>
          <w:szCs w:val="20"/>
        </w:rPr>
      </w:pPr>
      <w:r w:rsidRPr="00AB6252">
        <w:rPr>
          <w:rFonts w:ascii="Arial" w:hAnsi="Arial" w:cs="Arial"/>
          <w:sz w:val="20"/>
          <w:szCs w:val="20"/>
        </w:rPr>
        <w:t>Contract N</w:t>
      </w:r>
      <w:r w:rsidR="0038779E">
        <w:rPr>
          <w:rFonts w:ascii="Arial" w:hAnsi="Arial" w:cs="Arial"/>
          <w:sz w:val="20"/>
          <w:szCs w:val="20"/>
        </w:rPr>
        <w:t>umber</w:t>
      </w:r>
      <w:r w:rsidRPr="00AB6252">
        <w:rPr>
          <w:rFonts w:ascii="Arial" w:hAnsi="Arial" w:cs="Arial"/>
          <w:sz w:val="20"/>
          <w:szCs w:val="20"/>
        </w:rPr>
        <w:t xml:space="preserve"> </w:t>
      </w:r>
      <w:r w:rsidR="00E76BA4">
        <w:rPr>
          <w:rFonts w:ascii="Arial" w:hAnsi="Arial" w:cs="Arial"/>
          <w:sz w:val="20"/>
          <w:szCs w:val="20"/>
        </w:rPr>
        <w:t>UCHC-</w:t>
      </w:r>
      <w:r w:rsidR="00E76BA4">
        <w:rPr>
          <w:rFonts w:ascii="Arial" w:hAnsi="Arial" w:cs="Arial"/>
          <w:sz w:val="20"/>
          <w:szCs w:val="20"/>
        </w:rPr>
        <w:fldChar w:fldCharType="begin">
          <w:ffData>
            <w:name w:val="Text2"/>
            <w:enabled/>
            <w:calcOnExit w:val="0"/>
            <w:textInput>
              <w:default w:val="XXXXXXXX"/>
            </w:textInput>
          </w:ffData>
        </w:fldChar>
      </w:r>
      <w:bookmarkStart w:id="1" w:name="Text2"/>
      <w:r w:rsidR="00E76BA4">
        <w:rPr>
          <w:rFonts w:ascii="Arial" w:hAnsi="Arial" w:cs="Arial"/>
          <w:sz w:val="20"/>
          <w:szCs w:val="20"/>
        </w:rPr>
        <w:instrText xml:space="preserve"> FORMTEXT </w:instrText>
      </w:r>
      <w:r w:rsidR="00E76BA4">
        <w:rPr>
          <w:rFonts w:ascii="Arial" w:hAnsi="Arial" w:cs="Arial"/>
          <w:sz w:val="20"/>
          <w:szCs w:val="20"/>
        </w:rPr>
      </w:r>
      <w:r w:rsidR="00E76BA4">
        <w:rPr>
          <w:rFonts w:ascii="Arial" w:hAnsi="Arial" w:cs="Arial"/>
          <w:sz w:val="20"/>
          <w:szCs w:val="20"/>
        </w:rPr>
        <w:fldChar w:fldCharType="separate"/>
      </w:r>
      <w:r w:rsidR="00E76BA4">
        <w:rPr>
          <w:rFonts w:ascii="Arial" w:hAnsi="Arial" w:cs="Arial"/>
          <w:noProof/>
          <w:sz w:val="20"/>
          <w:szCs w:val="20"/>
        </w:rPr>
        <w:t>XXXXXXXX</w:t>
      </w:r>
      <w:r w:rsidR="00E76BA4">
        <w:rPr>
          <w:rFonts w:ascii="Arial" w:hAnsi="Arial" w:cs="Arial"/>
          <w:sz w:val="20"/>
          <w:szCs w:val="20"/>
        </w:rPr>
        <w:fldChar w:fldCharType="end"/>
      </w:r>
      <w:bookmarkEnd w:id="1"/>
    </w:p>
    <w:p w14:paraId="4D5B5280" w14:textId="77777777" w:rsidR="0038779E" w:rsidRPr="00AB6252" w:rsidRDefault="0038779E" w:rsidP="00836C2B">
      <w:pPr>
        <w:jc w:val="center"/>
        <w:outlineLvl w:val="0"/>
        <w:rPr>
          <w:rFonts w:ascii="Arial" w:hAnsi="Arial" w:cs="Arial"/>
          <w:sz w:val="20"/>
          <w:szCs w:val="20"/>
        </w:rPr>
      </w:pPr>
    </w:p>
    <w:p w14:paraId="0649AF45" w14:textId="175E5951" w:rsidR="00BF57AB" w:rsidRPr="00AB6252" w:rsidRDefault="00BF57AB" w:rsidP="0038779E">
      <w:pPr>
        <w:spacing w:after="60"/>
        <w:jc w:val="both"/>
        <w:rPr>
          <w:rFonts w:ascii="Arial" w:hAnsi="Arial" w:cs="Arial"/>
          <w:sz w:val="20"/>
          <w:szCs w:val="20"/>
        </w:rPr>
      </w:pPr>
      <w:r w:rsidRPr="00AB6252">
        <w:rPr>
          <w:rFonts w:ascii="Arial" w:hAnsi="Arial" w:cs="Arial"/>
          <w:b/>
          <w:sz w:val="20"/>
          <w:szCs w:val="20"/>
        </w:rPr>
        <w:t xml:space="preserve">THIS </w:t>
      </w:r>
      <w:r w:rsidR="00832EEC" w:rsidRPr="00AB6252">
        <w:rPr>
          <w:rFonts w:ascii="Arial" w:hAnsi="Arial" w:cs="Arial"/>
          <w:b/>
          <w:sz w:val="20"/>
          <w:szCs w:val="20"/>
        </w:rPr>
        <w:t>CONTRACT</w:t>
      </w:r>
      <w:r w:rsidR="00832EEC" w:rsidRPr="00AB6252">
        <w:rPr>
          <w:rFonts w:ascii="Arial" w:hAnsi="Arial" w:cs="Arial"/>
          <w:sz w:val="20"/>
          <w:szCs w:val="20"/>
        </w:rPr>
        <w:t xml:space="preserve"> </w:t>
      </w:r>
      <w:r w:rsidRPr="00AB6252">
        <w:rPr>
          <w:rFonts w:ascii="Arial" w:hAnsi="Arial" w:cs="Arial"/>
          <w:sz w:val="20"/>
          <w:szCs w:val="20"/>
        </w:rPr>
        <w:t>is made and entered into by and between</w:t>
      </w:r>
      <w:r w:rsidR="003529CB" w:rsidRPr="00AB6252">
        <w:rPr>
          <w:rFonts w:ascii="Arial" w:hAnsi="Arial" w:cs="Arial"/>
          <w:sz w:val="20"/>
          <w:szCs w:val="20"/>
        </w:rPr>
        <w:t xml:space="preserve"> </w:t>
      </w:r>
      <w:r w:rsidR="00B96B03">
        <w:rPr>
          <w:rFonts w:ascii="Arial" w:hAnsi="Arial" w:cs="Arial"/>
          <w:sz w:val="20"/>
          <w:szCs w:val="20"/>
        </w:rPr>
        <w:fldChar w:fldCharType="begin">
          <w:ffData>
            <w:name w:val="Text1"/>
            <w:enabled/>
            <w:calcOnExit w:val="0"/>
            <w:textInput>
              <w:default w:val="CONTRACTOR NAME"/>
              <w:format w:val="UPPERCASE"/>
            </w:textInput>
          </w:ffData>
        </w:fldChar>
      </w:r>
      <w:bookmarkStart w:id="2" w:name="Text1"/>
      <w:r w:rsidR="00B96B03">
        <w:rPr>
          <w:rFonts w:ascii="Arial" w:hAnsi="Arial" w:cs="Arial"/>
          <w:sz w:val="20"/>
          <w:szCs w:val="20"/>
        </w:rPr>
        <w:instrText xml:space="preserve"> FORMTEXT </w:instrText>
      </w:r>
      <w:r w:rsidR="00B96B03">
        <w:rPr>
          <w:rFonts w:ascii="Arial" w:hAnsi="Arial" w:cs="Arial"/>
          <w:sz w:val="20"/>
          <w:szCs w:val="20"/>
        </w:rPr>
      </w:r>
      <w:r w:rsidR="00B96B03">
        <w:rPr>
          <w:rFonts w:ascii="Arial" w:hAnsi="Arial" w:cs="Arial"/>
          <w:sz w:val="20"/>
          <w:szCs w:val="20"/>
        </w:rPr>
        <w:fldChar w:fldCharType="separate"/>
      </w:r>
      <w:r w:rsidR="00B96B03">
        <w:rPr>
          <w:rFonts w:ascii="Arial" w:hAnsi="Arial" w:cs="Arial"/>
          <w:noProof/>
          <w:sz w:val="20"/>
          <w:szCs w:val="20"/>
        </w:rPr>
        <w:t>CONTRACTOR NAME</w:t>
      </w:r>
      <w:r w:rsidR="00B96B03">
        <w:rPr>
          <w:rFonts w:ascii="Arial" w:hAnsi="Arial" w:cs="Arial"/>
          <w:sz w:val="20"/>
          <w:szCs w:val="20"/>
        </w:rPr>
        <w:fldChar w:fldCharType="end"/>
      </w:r>
      <w:bookmarkEnd w:id="2"/>
      <w:r w:rsidR="001165AE" w:rsidRPr="00AB6252">
        <w:rPr>
          <w:rFonts w:ascii="Arial" w:hAnsi="Arial" w:cs="Arial"/>
          <w:sz w:val="20"/>
          <w:szCs w:val="20"/>
        </w:rPr>
        <w:t xml:space="preserve">, with its principal place of business at </w:t>
      </w:r>
      <w:r w:rsidR="0038779E">
        <w:rPr>
          <w:rFonts w:ascii="Arial" w:hAnsi="Arial" w:cs="Arial"/>
          <w:sz w:val="20"/>
          <w:szCs w:val="20"/>
        </w:rPr>
        <w:fldChar w:fldCharType="begin">
          <w:ffData>
            <w:name w:val="Text5"/>
            <w:enabled/>
            <w:calcOnExit w:val="0"/>
            <w:textInput>
              <w:default w:val="Contractor Address"/>
            </w:textInput>
          </w:ffData>
        </w:fldChar>
      </w:r>
      <w:r w:rsidR="0038779E">
        <w:rPr>
          <w:rFonts w:ascii="Arial" w:hAnsi="Arial" w:cs="Arial"/>
          <w:sz w:val="20"/>
          <w:szCs w:val="20"/>
        </w:rPr>
        <w:instrText xml:space="preserve"> </w:instrText>
      </w:r>
      <w:bookmarkStart w:id="3" w:name="Text5"/>
      <w:r w:rsidR="0038779E">
        <w:rPr>
          <w:rFonts w:ascii="Arial" w:hAnsi="Arial" w:cs="Arial"/>
          <w:sz w:val="20"/>
          <w:szCs w:val="20"/>
        </w:rPr>
        <w:instrText xml:space="preserve">FORMTEXT </w:instrText>
      </w:r>
      <w:r w:rsidR="0038779E">
        <w:rPr>
          <w:rFonts w:ascii="Arial" w:hAnsi="Arial" w:cs="Arial"/>
          <w:sz w:val="20"/>
          <w:szCs w:val="20"/>
        </w:rPr>
      </w:r>
      <w:r w:rsidR="0038779E">
        <w:rPr>
          <w:rFonts w:ascii="Arial" w:hAnsi="Arial" w:cs="Arial"/>
          <w:sz w:val="20"/>
          <w:szCs w:val="20"/>
        </w:rPr>
        <w:fldChar w:fldCharType="separate"/>
      </w:r>
      <w:r w:rsidR="0038779E">
        <w:rPr>
          <w:rFonts w:ascii="Arial" w:hAnsi="Arial" w:cs="Arial"/>
          <w:noProof/>
          <w:sz w:val="20"/>
          <w:szCs w:val="20"/>
        </w:rPr>
        <w:t>Contractor Address</w:t>
      </w:r>
      <w:r w:rsidR="0038779E">
        <w:rPr>
          <w:rFonts w:ascii="Arial" w:hAnsi="Arial" w:cs="Arial"/>
          <w:sz w:val="20"/>
          <w:szCs w:val="20"/>
        </w:rPr>
        <w:fldChar w:fldCharType="end"/>
      </w:r>
      <w:bookmarkEnd w:id="3"/>
      <w:r w:rsidR="003529CB" w:rsidRPr="00AB6252">
        <w:rPr>
          <w:rFonts w:ascii="Arial" w:hAnsi="Arial" w:cs="Arial"/>
          <w:sz w:val="20"/>
          <w:szCs w:val="20"/>
        </w:rPr>
        <w:t xml:space="preserve"> </w:t>
      </w:r>
      <w:r w:rsidRPr="00AB6252">
        <w:rPr>
          <w:rFonts w:ascii="Arial" w:hAnsi="Arial" w:cs="Arial"/>
          <w:sz w:val="20"/>
          <w:szCs w:val="20"/>
        </w:rPr>
        <w:t>(hereinafter “Contractor”)</w:t>
      </w:r>
      <w:r w:rsidR="001165AE" w:rsidRPr="00AB6252">
        <w:rPr>
          <w:rFonts w:ascii="Arial" w:hAnsi="Arial" w:cs="Arial"/>
          <w:sz w:val="20"/>
          <w:szCs w:val="20"/>
        </w:rPr>
        <w:t>,</w:t>
      </w:r>
      <w:r w:rsidRPr="00AB6252">
        <w:rPr>
          <w:rFonts w:ascii="Arial" w:hAnsi="Arial" w:cs="Arial"/>
          <w:sz w:val="20"/>
          <w:szCs w:val="20"/>
        </w:rPr>
        <w:t xml:space="preserve"> </w:t>
      </w:r>
      <w:r w:rsidR="00292577" w:rsidRPr="00AB6252">
        <w:rPr>
          <w:rFonts w:ascii="Arial" w:hAnsi="Arial" w:cs="Arial"/>
          <w:sz w:val="20"/>
          <w:szCs w:val="20"/>
        </w:rPr>
        <w:t xml:space="preserve">and </w:t>
      </w:r>
      <w:r w:rsidRPr="00AB6252">
        <w:rPr>
          <w:rFonts w:ascii="Arial" w:hAnsi="Arial" w:cs="Arial"/>
          <w:sz w:val="20"/>
          <w:szCs w:val="20"/>
        </w:rPr>
        <w:t>the UNIVERSITY OF CONNECTICUT HEALTH CENTER</w:t>
      </w:r>
      <w:r w:rsidR="008461BD">
        <w:rPr>
          <w:rFonts w:ascii="Arial" w:hAnsi="Arial" w:cs="Arial"/>
          <w:sz w:val="20"/>
          <w:szCs w:val="20"/>
        </w:rPr>
        <w:t xml:space="preserve"> on behalf of itself and its </w:t>
      </w:r>
      <w:r w:rsidR="000A4232">
        <w:rPr>
          <w:rFonts w:ascii="Arial" w:hAnsi="Arial" w:cs="Arial"/>
          <w:sz w:val="20"/>
          <w:szCs w:val="20"/>
        </w:rPr>
        <w:t>A</w:t>
      </w:r>
      <w:r w:rsidR="008461BD">
        <w:rPr>
          <w:rFonts w:ascii="Arial" w:hAnsi="Arial" w:cs="Arial"/>
          <w:sz w:val="20"/>
          <w:szCs w:val="20"/>
        </w:rPr>
        <w:t>ffiliates</w:t>
      </w:r>
      <w:r w:rsidRPr="00AB6252">
        <w:rPr>
          <w:rFonts w:ascii="Arial" w:hAnsi="Arial" w:cs="Arial"/>
          <w:sz w:val="20"/>
          <w:szCs w:val="20"/>
        </w:rPr>
        <w:t>, 263 Farmington Avenue, Farmington, CT 06030 (hereinafter “</w:t>
      </w:r>
      <w:r w:rsidR="00287280" w:rsidRPr="00AB6252">
        <w:rPr>
          <w:rFonts w:ascii="Arial" w:hAnsi="Arial" w:cs="Arial"/>
          <w:sz w:val="20"/>
          <w:szCs w:val="20"/>
        </w:rPr>
        <w:t>UConn Health</w:t>
      </w:r>
      <w:r w:rsidRPr="00AB6252">
        <w:rPr>
          <w:rFonts w:ascii="Arial" w:hAnsi="Arial" w:cs="Arial"/>
          <w:sz w:val="20"/>
          <w:szCs w:val="20"/>
        </w:rPr>
        <w:t>”)</w:t>
      </w:r>
      <w:r w:rsidR="007A1763" w:rsidRPr="00AB6252">
        <w:rPr>
          <w:rFonts w:ascii="Arial" w:hAnsi="Arial" w:cs="Arial"/>
          <w:sz w:val="20"/>
          <w:szCs w:val="20"/>
        </w:rPr>
        <w:t xml:space="preserve">. </w:t>
      </w:r>
      <w:r w:rsidR="00292577" w:rsidRPr="00AB6252">
        <w:rPr>
          <w:rFonts w:ascii="Arial" w:hAnsi="Arial" w:cs="Arial"/>
          <w:sz w:val="20"/>
          <w:szCs w:val="20"/>
        </w:rPr>
        <w:t xml:space="preserve">Contractor and </w:t>
      </w:r>
      <w:r w:rsidR="00287280" w:rsidRPr="00AB6252">
        <w:rPr>
          <w:rFonts w:ascii="Arial" w:hAnsi="Arial" w:cs="Arial"/>
          <w:sz w:val="20"/>
          <w:szCs w:val="20"/>
        </w:rPr>
        <w:t>UConn Health</w:t>
      </w:r>
      <w:r w:rsidR="00292577" w:rsidRPr="00AB6252">
        <w:rPr>
          <w:rFonts w:ascii="Arial" w:hAnsi="Arial" w:cs="Arial"/>
          <w:sz w:val="20"/>
          <w:szCs w:val="20"/>
        </w:rPr>
        <w:t xml:space="preserve"> may</w:t>
      </w:r>
      <w:r w:rsidR="00E80D3C" w:rsidRPr="00AB6252">
        <w:rPr>
          <w:rFonts w:ascii="Arial" w:hAnsi="Arial" w:cs="Arial"/>
          <w:sz w:val="20"/>
          <w:szCs w:val="20"/>
        </w:rPr>
        <w:t xml:space="preserve"> also</w:t>
      </w:r>
      <w:r w:rsidR="00292577" w:rsidRPr="00AB6252">
        <w:rPr>
          <w:rFonts w:ascii="Arial" w:hAnsi="Arial" w:cs="Arial"/>
          <w:sz w:val="20"/>
          <w:szCs w:val="20"/>
        </w:rPr>
        <w:t xml:space="preserve"> be referred to </w:t>
      </w:r>
      <w:r w:rsidR="00FC26D0" w:rsidRPr="00AB6252">
        <w:rPr>
          <w:rFonts w:ascii="Arial" w:hAnsi="Arial" w:cs="Arial"/>
          <w:sz w:val="20"/>
          <w:szCs w:val="20"/>
        </w:rPr>
        <w:t xml:space="preserve">individually </w:t>
      </w:r>
      <w:r w:rsidR="00292577" w:rsidRPr="00AB6252">
        <w:rPr>
          <w:rFonts w:ascii="Arial" w:hAnsi="Arial" w:cs="Arial"/>
          <w:sz w:val="20"/>
          <w:szCs w:val="20"/>
        </w:rPr>
        <w:t>as</w:t>
      </w:r>
      <w:r w:rsidRPr="00AB6252">
        <w:rPr>
          <w:rFonts w:ascii="Arial" w:hAnsi="Arial" w:cs="Arial"/>
          <w:sz w:val="20"/>
          <w:szCs w:val="20"/>
        </w:rPr>
        <w:t xml:space="preserve"> </w:t>
      </w:r>
      <w:r w:rsidR="009561CC" w:rsidRPr="00AB6252">
        <w:rPr>
          <w:rFonts w:ascii="Arial" w:hAnsi="Arial" w:cs="Arial"/>
          <w:sz w:val="20"/>
          <w:szCs w:val="20"/>
        </w:rPr>
        <w:t>“</w:t>
      </w:r>
      <w:r w:rsidR="004D0937" w:rsidRPr="00AB6252">
        <w:rPr>
          <w:rFonts w:ascii="Arial" w:hAnsi="Arial" w:cs="Arial"/>
          <w:sz w:val="20"/>
          <w:szCs w:val="20"/>
        </w:rPr>
        <w:t>Party</w:t>
      </w:r>
      <w:r w:rsidR="009561CC" w:rsidRPr="00AB6252">
        <w:rPr>
          <w:rFonts w:ascii="Arial" w:hAnsi="Arial" w:cs="Arial"/>
          <w:sz w:val="20"/>
          <w:szCs w:val="20"/>
        </w:rPr>
        <w:t>”</w:t>
      </w:r>
      <w:r w:rsidR="004D0937" w:rsidRPr="00AB6252">
        <w:rPr>
          <w:rFonts w:ascii="Arial" w:hAnsi="Arial" w:cs="Arial"/>
          <w:sz w:val="20"/>
          <w:szCs w:val="20"/>
        </w:rPr>
        <w:t xml:space="preserve"> or </w:t>
      </w:r>
      <w:r w:rsidR="00FC26D0" w:rsidRPr="00AB6252">
        <w:rPr>
          <w:rFonts w:ascii="Arial" w:hAnsi="Arial" w:cs="Arial"/>
          <w:sz w:val="20"/>
          <w:szCs w:val="20"/>
        </w:rPr>
        <w:t xml:space="preserve">collectively as </w:t>
      </w:r>
      <w:r w:rsidR="00D35E99" w:rsidRPr="00AB6252">
        <w:rPr>
          <w:rFonts w:ascii="Arial" w:hAnsi="Arial" w:cs="Arial"/>
          <w:sz w:val="20"/>
          <w:szCs w:val="20"/>
        </w:rPr>
        <w:t>“Parties.”</w:t>
      </w:r>
    </w:p>
    <w:p w14:paraId="60DCB785" w14:textId="38C0C143" w:rsidR="0038779E" w:rsidRPr="00B96B03" w:rsidRDefault="0038779E" w:rsidP="00836C2B">
      <w:pPr>
        <w:spacing w:after="60"/>
        <w:jc w:val="both"/>
        <w:rPr>
          <w:rFonts w:ascii="Arial" w:hAnsi="Arial" w:cs="Arial"/>
          <w:b/>
          <w:color w:val="00B050"/>
          <w:sz w:val="20"/>
          <w:szCs w:val="20"/>
        </w:rPr>
      </w:pPr>
      <w:r w:rsidRPr="00B96B03">
        <w:rPr>
          <w:rFonts w:ascii="Arial" w:hAnsi="Arial" w:cs="Arial"/>
          <w:b/>
          <w:color w:val="00B050"/>
          <w:sz w:val="20"/>
          <w:szCs w:val="20"/>
        </w:rPr>
        <w:t>WHEREAS,</w:t>
      </w:r>
      <w:r w:rsidRPr="00B96B03">
        <w:rPr>
          <w:rFonts w:ascii="Arial" w:hAnsi="Arial" w:cs="Arial"/>
          <w:color w:val="00B050"/>
          <w:sz w:val="20"/>
          <w:szCs w:val="20"/>
        </w:rPr>
        <w:t xml:space="preserve"> Contractor responded to UConn Health’s bid number </w:t>
      </w:r>
      <w:r w:rsidR="00B96B03">
        <w:rPr>
          <w:rFonts w:ascii="Arial" w:hAnsi="Arial" w:cs="Arial"/>
          <w:color w:val="00B050"/>
          <w:sz w:val="20"/>
          <w:szCs w:val="20"/>
        </w:rPr>
        <w:fldChar w:fldCharType="begin">
          <w:ffData>
            <w:name w:val=""/>
            <w:enabled/>
            <w:calcOnExit w:val="0"/>
            <w:textInput>
              <w:default w:val="Bid Number"/>
            </w:textInput>
          </w:ffData>
        </w:fldChar>
      </w:r>
      <w:r w:rsidR="00B96B03">
        <w:rPr>
          <w:rFonts w:ascii="Arial" w:hAnsi="Arial" w:cs="Arial"/>
          <w:color w:val="00B050"/>
          <w:sz w:val="20"/>
          <w:szCs w:val="20"/>
        </w:rPr>
        <w:instrText xml:space="preserve"> FORMTEXT </w:instrText>
      </w:r>
      <w:r w:rsidR="00B96B03">
        <w:rPr>
          <w:rFonts w:ascii="Arial" w:hAnsi="Arial" w:cs="Arial"/>
          <w:color w:val="00B050"/>
          <w:sz w:val="20"/>
          <w:szCs w:val="20"/>
        </w:rPr>
      </w:r>
      <w:r w:rsidR="00B96B03">
        <w:rPr>
          <w:rFonts w:ascii="Arial" w:hAnsi="Arial" w:cs="Arial"/>
          <w:color w:val="00B050"/>
          <w:sz w:val="20"/>
          <w:szCs w:val="20"/>
        </w:rPr>
        <w:fldChar w:fldCharType="separate"/>
      </w:r>
      <w:r w:rsidR="00B96B03">
        <w:rPr>
          <w:rFonts w:ascii="Arial" w:hAnsi="Arial" w:cs="Arial"/>
          <w:noProof/>
          <w:color w:val="00B050"/>
          <w:sz w:val="20"/>
          <w:szCs w:val="20"/>
        </w:rPr>
        <w:t>Bid Number</w:t>
      </w:r>
      <w:r w:rsidR="00B96B03">
        <w:rPr>
          <w:rFonts w:ascii="Arial" w:hAnsi="Arial" w:cs="Arial"/>
          <w:color w:val="00B050"/>
          <w:sz w:val="20"/>
          <w:szCs w:val="20"/>
        </w:rPr>
        <w:fldChar w:fldCharType="end"/>
      </w:r>
      <w:r w:rsidRPr="00B96B03">
        <w:rPr>
          <w:rFonts w:ascii="Arial" w:hAnsi="Arial" w:cs="Arial"/>
          <w:color w:val="00B050"/>
          <w:sz w:val="20"/>
          <w:szCs w:val="20"/>
        </w:rPr>
        <w:t xml:space="preserve">, for </w:t>
      </w:r>
      <w:r w:rsidR="00B96B03">
        <w:rPr>
          <w:rFonts w:ascii="Arial" w:hAnsi="Arial" w:cs="Arial"/>
          <w:color w:val="00B050"/>
          <w:sz w:val="20"/>
          <w:szCs w:val="20"/>
        </w:rPr>
        <w:fldChar w:fldCharType="begin">
          <w:ffData>
            <w:name w:val=""/>
            <w:enabled/>
            <w:calcOnExit w:val="0"/>
            <w:textInput>
              <w:default w:val="Bid Title"/>
            </w:textInput>
          </w:ffData>
        </w:fldChar>
      </w:r>
      <w:r w:rsidR="00B96B03">
        <w:rPr>
          <w:rFonts w:ascii="Arial" w:hAnsi="Arial" w:cs="Arial"/>
          <w:color w:val="00B050"/>
          <w:sz w:val="20"/>
          <w:szCs w:val="20"/>
        </w:rPr>
        <w:instrText xml:space="preserve"> FORMTEXT </w:instrText>
      </w:r>
      <w:r w:rsidR="00B96B03">
        <w:rPr>
          <w:rFonts w:ascii="Arial" w:hAnsi="Arial" w:cs="Arial"/>
          <w:color w:val="00B050"/>
          <w:sz w:val="20"/>
          <w:szCs w:val="20"/>
        </w:rPr>
      </w:r>
      <w:r w:rsidR="00B96B03">
        <w:rPr>
          <w:rFonts w:ascii="Arial" w:hAnsi="Arial" w:cs="Arial"/>
          <w:color w:val="00B050"/>
          <w:sz w:val="20"/>
          <w:szCs w:val="20"/>
        </w:rPr>
        <w:fldChar w:fldCharType="separate"/>
      </w:r>
      <w:r w:rsidR="00B96B03">
        <w:rPr>
          <w:rFonts w:ascii="Arial" w:hAnsi="Arial" w:cs="Arial"/>
          <w:noProof/>
          <w:color w:val="00B050"/>
          <w:sz w:val="20"/>
          <w:szCs w:val="20"/>
        </w:rPr>
        <w:t>Bid Title</w:t>
      </w:r>
      <w:r w:rsidR="00B96B03">
        <w:rPr>
          <w:rFonts w:ascii="Arial" w:hAnsi="Arial" w:cs="Arial"/>
          <w:color w:val="00B050"/>
          <w:sz w:val="20"/>
          <w:szCs w:val="20"/>
        </w:rPr>
        <w:fldChar w:fldCharType="end"/>
      </w:r>
      <w:r w:rsidRPr="00B96B03">
        <w:rPr>
          <w:rFonts w:ascii="Arial" w:hAnsi="Arial" w:cs="Arial"/>
          <w:color w:val="00B050"/>
          <w:sz w:val="20"/>
          <w:szCs w:val="20"/>
        </w:rPr>
        <w:t>; and</w:t>
      </w:r>
      <w:r w:rsidRPr="00B96B03">
        <w:rPr>
          <w:rFonts w:ascii="Arial" w:hAnsi="Arial" w:cs="Arial"/>
          <w:b/>
          <w:color w:val="00B050"/>
          <w:sz w:val="20"/>
          <w:szCs w:val="20"/>
        </w:rPr>
        <w:t xml:space="preserve"> </w:t>
      </w:r>
    </w:p>
    <w:p w14:paraId="0649AF46" w14:textId="736F5080" w:rsidR="00910AA3" w:rsidRPr="00AB6252" w:rsidRDefault="00910AA3" w:rsidP="00836C2B">
      <w:pPr>
        <w:spacing w:after="60"/>
        <w:jc w:val="both"/>
        <w:rPr>
          <w:rFonts w:ascii="Arial" w:hAnsi="Arial" w:cs="Arial"/>
          <w:sz w:val="20"/>
          <w:szCs w:val="20"/>
        </w:rPr>
      </w:pPr>
      <w:r w:rsidRPr="00AB6252">
        <w:rPr>
          <w:rFonts w:ascii="Arial" w:hAnsi="Arial" w:cs="Arial"/>
          <w:b/>
          <w:sz w:val="20"/>
          <w:szCs w:val="20"/>
        </w:rPr>
        <w:t>WHEREAS,</w:t>
      </w:r>
      <w:r w:rsidRPr="00AB6252">
        <w:rPr>
          <w:rFonts w:ascii="Arial" w:hAnsi="Arial" w:cs="Arial"/>
          <w:sz w:val="20"/>
          <w:szCs w:val="20"/>
        </w:rPr>
        <w:t xml:space="preserve"> the Parties hereto desire to enter into a contract articulating their respective rights and responsibilities regarding </w:t>
      </w:r>
      <w:bookmarkStart w:id="4" w:name="Text3"/>
      <w:r w:rsidR="00287280" w:rsidRPr="00AB6252">
        <w:rPr>
          <w:rFonts w:ascii="Arial" w:hAnsi="Arial" w:cs="Arial"/>
          <w:sz w:val="20"/>
          <w:szCs w:val="20"/>
        </w:rPr>
        <w:t>UConn Health</w:t>
      </w:r>
      <w:r w:rsidR="00424D8F" w:rsidRPr="00AB6252">
        <w:rPr>
          <w:rFonts w:ascii="Arial" w:hAnsi="Arial" w:cs="Arial"/>
          <w:sz w:val="20"/>
          <w:szCs w:val="20"/>
        </w:rPr>
        <w:t xml:space="preserve">’s purchase of </w:t>
      </w:r>
      <w:r w:rsidR="00B96B03">
        <w:rPr>
          <w:rFonts w:ascii="Arial" w:hAnsi="Arial" w:cs="Arial"/>
          <w:color w:val="00B050"/>
          <w:sz w:val="20"/>
          <w:szCs w:val="20"/>
        </w:rPr>
        <w:fldChar w:fldCharType="begin">
          <w:ffData>
            <w:name w:val=""/>
            <w:enabled/>
            <w:calcOnExit w:val="0"/>
            <w:textInput>
              <w:default w:val="Brief Description of Goods/Services"/>
            </w:textInput>
          </w:ffData>
        </w:fldChar>
      </w:r>
      <w:r w:rsidR="00B96B03">
        <w:rPr>
          <w:rFonts w:ascii="Arial" w:hAnsi="Arial" w:cs="Arial"/>
          <w:color w:val="00B050"/>
          <w:sz w:val="20"/>
          <w:szCs w:val="20"/>
        </w:rPr>
        <w:instrText xml:space="preserve"> FORMTEXT </w:instrText>
      </w:r>
      <w:r w:rsidR="00B96B03">
        <w:rPr>
          <w:rFonts w:ascii="Arial" w:hAnsi="Arial" w:cs="Arial"/>
          <w:color w:val="00B050"/>
          <w:sz w:val="20"/>
          <w:szCs w:val="20"/>
        </w:rPr>
      </w:r>
      <w:r w:rsidR="00B96B03">
        <w:rPr>
          <w:rFonts w:ascii="Arial" w:hAnsi="Arial" w:cs="Arial"/>
          <w:color w:val="00B050"/>
          <w:sz w:val="20"/>
          <w:szCs w:val="20"/>
        </w:rPr>
        <w:fldChar w:fldCharType="separate"/>
      </w:r>
      <w:r w:rsidR="00B96B03">
        <w:rPr>
          <w:rFonts w:ascii="Arial" w:hAnsi="Arial" w:cs="Arial"/>
          <w:noProof/>
          <w:color w:val="00B050"/>
          <w:sz w:val="20"/>
          <w:szCs w:val="20"/>
        </w:rPr>
        <w:t>Brief Description of Goods/Services</w:t>
      </w:r>
      <w:r w:rsidR="00B96B03">
        <w:rPr>
          <w:rFonts w:ascii="Arial" w:hAnsi="Arial" w:cs="Arial"/>
          <w:color w:val="00B050"/>
          <w:sz w:val="20"/>
          <w:szCs w:val="20"/>
        </w:rPr>
        <w:fldChar w:fldCharType="end"/>
      </w:r>
      <w:r w:rsidR="00B96B03">
        <w:rPr>
          <w:rFonts w:ascii="Arial" w:hAnsi="Arial" w:cs="Arial"/>
          <w:color w:val="00B050"/>
          <w:sz w:val="20"/>
          <w:szCs w:val="20"/>
        </w:rPr>
        <w:t xml:space="preserve"> </w:t>
      </w:r>
      <w:r w:rsidR="00B96B03" w:rsidRPr="00836C2B">
        <w:rPr>
          <w:rFonts w:ascii="Arial" w:hAnsi="Arial" w:cs="Arial"/>
          <w:b/>
          <w:color w:val="00B050"/>
          <w:sz w:val="20"/>
          <w:szCs w:val="20"/>
        </w:rPr>
        <w:t>[or]</w:t>
      </w:r>
      <w:r w:rsidR="00B96B03" w:rsidRPr="00C727D1">
        <w:rPr>
          <w:rFonts w:ascii="Arial" w:hAnsi="Arial" w:cs="Arial"/>
          <w:color w:val="00B050"/>
          <w:sz w:val="20"/>
          <w:szCs w:val="20"/>
        </w:rPr>
        <w:t xml:space="preserve"> </w:t>
      </w:r>
      <w:r w:rsidR="00424D8F" w:rsidRPr="000A5614">
        <w:rPr>
          <w:rFonts w:ascii="Arial" w:hAnsi="Arial" w:cs="Arial"/>
          <w:color w:val="00B050"/>
          <w:sz w:val="20"/>
          <w:szCs w:val="20"/>
        </w:rPr>
        <w:t>Goods and/or Services</w:t>
      </w:r>
      <w:r w:rsidR="00424D8F" w:rsidRPr="00AB6252">
        <w:rPr>
          <w:rFonts w:ascii="Arial" w:hAnsi="Arial" w:cs="Arial"/>
          <w:sz w:val="20"/>
          <w:szCs w:val="20"/>
        </w:rPr>
        <w:t>, as more specifically set forth herein.</w:t>
      </w:r>
      <w:bookmarkEnd w:id="4"/>
    </w:p>
    <w:p w14:paraId="0649AF47" w14:textId="77777777" w:rsidR="00BF57AB" w:rsidRPr="00AB6252" w:rsidRDefault="00BF57AB" w:rsidP="00836C2B">
      <w:pPr>
        <w:spacing w:after="60"/>
        <w:rPr>
          <w:rFonts w:ascii="Arial" w:hAnsi="Arial" w:cs="Arial"/>
          <w:b/>
          <w:sz w:val="20"/>
          <w:szCs w:val="20"/>
        </w:rPr>
      </w:pPr>
      <w:r w:rsidRPr="00AB6252">
        <w:rPr>
          <w:rFonts w:ascii="Arial" w:hAnsi="Arial" w:cs="Arial"/>
          <w:b/>
          <w:sz w:val="20"/>
          <w:szCs w:val="20"/>
        </w:rPr>
        <w:t>NOW THEREFORE,</w:t>
      </w:r>
      <w:r w:rsidRPr="00AB6252">
        <w:rPr>
          <w:rFonts w:ascii="Arial" w:hAnsi="Arial" w:cs="Arial"/>
          <w:sz w:val="20"/>
          <w:szCs w:val="20"/>
        </w:rPr>
        <w:t xml:space="preserve"> in consideration of the mutual promises contained herein, the Parties hereby agree as follows:</w:t>
      </w:r>
    </w:p>
    <w:p w14:paraId="0649AF48" w14:textId="77777777" w:rsidR="00BF57AB" w:rsidRPr="00AB6252" w:rsidRDefault="00BF57AB" w:rsidP="00836C2B">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DEFINITIONS.</w:t>
      </w:r>
      <w:r w:rsidRPr="00AB6252">
        <w:rPr>
          <w:rFonts w:ascii="Arial" w:hAnsi="Arial" w:cs="Arial"/>
          <w:sz w:val="20"/>
          <w:szCs w:val="20"/>
        </w:rPr>
        <w:t xml:space="preserve"> Unless otherwise indicated, </w:t>
      </w:r>
      <w:r w:rsidR="00F50535" w:rsidRPr="00AB6252">
        <w:rPr>
          <w:rFonts w:ascii="Arial" w:hAnsi="Arial" w:cs="Arial"/>
          <w:sz w:val="20"/>
          <w:szCs w:val="20"/>
        </w:rPr>
        <w:t xml:space="preserve">for the purpose of this Contract, </w:t>
      </w:r>
      <w:r w:rsidRPr="00AB6252">
        <w:rPr>
          <w:rFonts w:ascii="Arial" w:hAnsi="Arial" w:cs="Arial"/>
          <w:sz w:val="20"/>
          <w:szCs w:val="20"/>
        </w:rPr>
        <w:t>the following terms shall have the following corresponding definitions</w:t>
      </w:r>
      <w:r w:rsidR="00B65578" w:rsidRPr="00AB6252">
        <w:rPr>
          <w:rFonts w:ascii="Arial" w:hAnsi="Arial" w:cs="Arial"/>
          <w:sz w:val="20"/>
          <w:szCs w:val="20"/>
        </w:rPr>
        <w:t>:</w:t>
      </w:r>
    </w:p>
    <w:p w14:paraId="0649AF49" w14:textId="77777777" w:rsidR="007739C6" w:rsidRPr="00AB6252" w:rsidRDefault="00D54F39"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Affiliate</w:t>
      </w:r>
      <w:r w:rsidRPr="00AC668E">
        <w:rPr>
          <w:rFonts w:ascii="Arial" w:hAnsi="Arial" w:cs="Arial"/>
          <w:sz w:val="20"/>
          <w:szCs w:val="20"/>
        </w:rPr>
        <w:t xml:space="preserve">: </w:t>
      </w:r>
      <w:r w:rsidR="000359BE" w:rsidRPr="00AC668E">
        <w:rPr>
          <w:rFonts w:ascii="Arial" w:hAnsi="Arial" w:cs="Arial"/>
          <w:sz w:val="20"/>
          <w:szCs w:val="20"/>
        </w:rPr>
        <w:t xml:space="preserve">Any </w:t>
      </w:r>
      <w:r w:rsidR="00AC668E" w:rsidRPr="00AC668E">
        <w:rPr>
          <w:rFonts w:ascii="Arial" w:hAnsi="Arial" w:cs="Arial"/>
          <w:sz w:val="20"/>
          <w:szCs w:val="20"/>
        </w:rPr>
        <w:t>person</w:t>
      </w:r>
      <w:r w:rsidR="0002544B" w:rsidRPr="00AC668E">
        <w:rPr>
          <w:rFonts w:ascii="Arial" w:hAnsi="Arial" w:cs="Arial"/>
          <w:sz w:val="20"/>
          <w:szCs w:val="20"/>
        </w:rPr>
        <w:t xml:space="preserve"> </w:t>
      </w:r>
      <w:r w:rsidR="00AC668E" w:rsidRPr="00AC668E">
        <w:rPr>
          <w:rFonts w:ascii="Arial" w:hAnsi="Arial" w:cs="Arial"/>
          <w:sz w:val="20"/>
          <w:szCs w:val="20"/>
        </w:rPr>
        <w:t>or entity that directly or indirectly through one or more intermediaries controls, is controlled by</w:t>
      </w:r>
      <w:r w:rsidR="00AC668E">
        <w:rPr>
          <w:rFonts w:ascii="Arial" w:hAnsi="Arial" w:cs="Arial"/>
          <w:sz w:val="20"/>
          <w:szCs w:val="20"/>
        </w:rPr>
        <w:t>,</w:t>
      </w:r>
      <w:r w:rsidR="00AC668E" w:rsidRPr="00AC668E">
        <w:rPr>
          <w:rFonts w:ascii="Arial" w:hAnsi="Arial" w:cs="Arial"/>
          <w:sz w:val="20"/>
          <w:szCs w:val="20"/>
        </w:rPr>
        <w:t xml:space="preserve"> or is under common control with another person or entity.</w:t>
      </w:r>
    </w:p>
    <w:p w14:paraId="0649AF4A" w14:textId="77777777" w:rsidR="007739C6" w:rsidRPr="00AB6252" w:rsidRDefault="00E6327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Breach</w:t>
      </w:r>
      <w:r w:rsidR="00793D82" w:rsidRPr="00AB6252">
        <w:rPr>
          <w:rFonts w:ascii="Arial" w:hAnsi="Arial" w:cs="Arial"/>
          <w:sz w:val="20"/>
          <w:szCs w:val="20"/>
        </w:rPr>
        <w:t xml:space="preserve">: Failure, without legal excuse, to perform any promise or to carry out any of the terms of this </w:t>
      </w:r>
      <w:r w:rsidR="007B303B" w:rsidRPr="00AB6252">
        <w:rPr>
          <w:rFonts w:ascii="Arial" w:hAnsi="Arial" w:cs="Arial"/>
          <w:sz w:val="20"/>
          <w:szCs w:val="20"/>
        </w:rPr>
        <w:t>C</w:t>
      </w:r>
      <w:r w:rsidR="00793D82" w:rsidRPr="00AB6252">
        <w:rPr>
          <w:rFonts w:ascii="Arial" w:hAnsi="Arial" w:cs="Arial"/>
          <w:sz w:val="20"/>
          <w:szCs w:val="20"/>
        </w:rPr>
        <w:t>ontract</w:t>
      </w:r>
      <w:r w:rsidR="007A1763" w:rsidRPr="00AB6252">
        <w:rPr>
          <w:rFonts w:ascii="Arial" w:hAnsi="Arial" w:cs="Arial"/>
          <w:sz w:val="20"/>
          <w:szCs w:val="20"/>
        </w:rPr>
        <w:t xml:space="preserve">. </w:t>
      </w:r>
    </w:p>
    <w:p w14:paraId="4F4393F0" w14:textId="77777777" w:rsidR="00B65B17" w:rsidRPr="00AB6252" w:rsidRDefault="00B65B17" w:rsidP="00B65B17">
      <w:pPr>
        <w:numPr>
          <w:ilvl w:val="1"/>
          <w:numId w:val="3"/>
        </w:numPr>
        <w:suppressAutoHyphens/>
        <w:spacing w:after="60"/>
        <w:ind w:left="720" w:hanging="702"/>
        <w:jc w:val="both"/>
        <w:rPr>
          <w:rFonts w:ascii="Arial" w:hAnsi="Arial" w:cs="Arial"/>
          <w:sz w:val="20"/>
          <w:szCs w:val="20"/>
        </w:rPr>
      </w:pPr>
      <w:r>
        <w:rPr>
          <w:rFonts w:ascii="Arial" w:hAnsi="Arial" w:cs="Arial"/>
          <w:sz w:val="20"/>
          <w:szCs w:val="20"/>
          <w:u w:val="single"/>
        </w:rPr>
        <w:t>Business Day</w:t>
      </w:r>
      <w:r w:rsidRPr="00AB6252">
        <w:rPr>
          <w:rFonts w:ascii="Arial" w:hAnsi="Arial" w:cs="Arial"/>
          <w:sz w:val="20"/>
          <w:szCs w:val="20"/>
        </w:rPr>
        <w:t xml:space="preserve">: All calendar days other than Saturdays, Sundays and days </w:t>
      </w:r>
      <w:r>
        <w:rPr>
          <w:rFonts w:ascii="Arial" w:hAnsi="Arial" w:cs="Arial"/>
          <w:sz w:val="20"/>
          <w:szCs w:val="20"/>
        </w:rPr>
        <w:t xml:space="preserve">observed as holidays by the </w:t>
      </w:r>
      <w:r w:rsidRPr="00AB6252">
        <w:rPr>
          <w:rFonts w:ascii="Arial" w:hAnsi="Arial" w:cs="Arial"/>
          <w:sz w:val="20"/>
          <w:szCs w:val="20"/>
        </w:rPr>
        <w:t>State of Connecticut.</w:t>
      </w:r>
    </w:p>
    <w:p w14:paraId="0649AF4B" w14:textId="77777777" w:rsidR="007739C6" w:rsidRPr="00AB6252" w:rsidRDefault="00E2729A"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Calendar Day</w:t>
      </w:r>
      <w:r w:rsidRPr="00AB6252">
        <w:rPr>
          <w:rFonts w:ascii="Arial" w:hAnsi="Arial" w:cs="Arial"/>
          <w:sz w:val="20"/>
          <w:szCs w:val="20"/>
        </w:rPr>
        <w:t>: All calendar days, including Saturdays, Sundays and holidays.</w:t>
      </w:r>
    </w:p>
    <w:p w14:paraId="0649AF4C"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Cancellation</w:t>
      </w:r>
      <w:r w:rsidR="007A1763" w:rsidRPr="00AB6252">
        <w:rPr>
          <w:rFonts w:ascii="Arial" w:hAnsi="Arial" w:cs="Arial"/>
          <w:sz w:val="20"/>
          <w:szCs w:val="20"/>
        </w:rPr>
        <w:t xml:space="preserve">: </w:t>
      </w:r>
      <w:r w:rsidRPr="00AB6252">
        <w:rPr>
          <w:rFonts w:ascii="Arial" w:hAnsi="Arial" w:cs="Arial"/>
          <w:sz w:val="20"/>
          <w:szCs w:val="20"/>
        </w:rPr>
        <w:t xml:space="preserve">An end to this </w:t>
      </w:r>
      <w:r w:rsidR="00637910" w:rsidRPr="00AB6252">
        <w:rPr>
          <w:rFonts w:ascii="Arial" w:hAnsi="Arial" w:cs="Arial"/>
          <w:sz w:val="20"/>
          <w:szCs w:val="20"/>
        </w:rPr>
        <w:t>C</w:t>
      </w:r>
      <w:r w:rsidRPr="00AB6252">
        <w:rPr>
          <w:rFonts w:ascii="Arial" w:hAnsi="Arial" w:cs="Arial"/>
          <w:sz w:val="20"/>
          <w:szCs w:val="20"/>
        </w:rPr>
        <w:t xml:space="preserve">ontract effected pursuant to a right </w:t>
      </w:r>
      <w:r w:rsidR="00B812E4" w:rsidRPr="00AB6252">
        <w:rPr>
          <w:rFonts w:ascii="Arial" w:hAnsi="Arial" w:cs="Arial"/>
          <w:sz w:val="20"/>
          <w:szCs w:val="20"/>
        </w:rPr>
        <w:t xml:space="preserve">that </w:t>
      </w:r>
      <w:r w:rsidRPr="00AB6252">
        <w:rPr>
          <w:rFonts w:ascii="Arial" w:hAnsi="Arial" w:cs="Arial"/>
          <w:sz w:val="20"/>
          <w:szCs w:val="20"/>
        </w:rPr>
        <w:t xml:space="preserve">this </w:t>
      </w:r>
      <w:r w:rsidR="00637910" w:rsidRPr="00AB6252">
        <w:rPr>
          <w:rFonts w:ascii="Arial" w:hAnsi="Arial" w:cs="Arial"/>
          <w:sz w:val="20"/>
          <w:szCs w:val="20"/>
        </w:rPr>
        <w:t>C</w:t>
      </w:r>
      <w:r w:rsidRPr="00AB6252">
        <w:rPr>
          <w:rFonts w:ascii="Arial" w:hAnsi="Arial" w:cs="Arial"/>
          <w:sz w:val="20"/>
          <w:szCs w:val="20"/>
        </w:rPr>
        <w:t xml:space="preserve">ontract creates due to a </w:t>
      </w:r>
      <w:r w:rsidR="008B75CF" w:rsidRPr="00AB6252">
        <w:rPr>
          <w:rFonts w:ascii="Arial" w:hAnsi="Arial" w:cs="Arial"/>
          <w:sz w:val="20"/>
          <w:szCs w:val="20"/>
        </w:rPr>
        <w:t>B</w:t>
      </w:r>
      <w:r w:rsidRPr="00AB6252">
        <w:rPr>
          <w:rFonts w:ascii="Arial" w:hAnsi="Arial" w:cs="Arial"/>
          <w:sz w:val="20"/>
          <w:szCs w:val="20"/>
        </w:rPr>
        <w:t>reach.</w:t>
      </w:r>
    </w:p>
    <w:p w14:paraId="0649AF4D" w14:textId="77777777" w:rsidR="003A0AF7"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Claims</w:t>
      </w:r>
      <w:r w:rsidR="007A1763" w:rsidRPr="00AB6252">
        <w:rPr>
          <w:rFonts w:ascii="Arial" w:hAnsi="Arial" w:cs="Arial"/>
          <w:sz w:val="20"/>
          <w:szCs w:val="20"/>
        </w:rPr>
        <w:t xml:space="preserve">: </w:t>
      </w:r>
      <w:r w:rsidRPr="00AB6252">
        <w:rPr>
          <w:rFonts w:ascii="Arial" w:hAnsi="Arial" w:cs="Arial"/>
          <w:sz w:val="20"/>
          <w:szCs w:val="20"/>
        </w:rPr>
        <w:t>All actions, suits, claims, demands, investigations and proceedings of any kind, open, pending or threatened, whether mature, unmatured, contingent, known or unknown, at law or in equity, in any forum.</w:t>
      </w:r>
    </w:p>
    <w:p w14:paraId="0649AF4E" w14:textId="67E1EB29"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Contract</w:t>
      </w:r>
      <w:r w:rsidR="007A1763" w:rsidRPr="00AB6252">
        <w:rPr>
          <w:rFonts w:ascii="Arial" w:hAnsi="Arial" w:cs="Arial"/>
          <w:sz w:val="20"/>
          <w:szCs w:val="20"/>
        </w:rPr>
        <w:t xml:space="preserve">: </w:t>
      </w:r>
      <w:r w:rsidRPr="00AB6252">
        <w:rPr>
          <w:rFonts w:ascii="Arial" w:hAnsi="Arial" w:cs="Arial"/>
          <w:sz w:val="20"/>
          <w:szCs w:val="20"/>
        </w:rPr>
        <w:t>Th</w:t>
      </w:r>
      <w:r w:rsidR="00637910" w:rsidRPr="00AB6252">
        <w:rPr>
          <w:rFonts w:ascii="Arial" w:hAnsi="Arial" w:cs="Arial"/>
          <w:sz w:val="20"/>
          <w:szCs w:val="20"/>
        </w:rPr>
        <w:t>is</w:t>
      </w:r>
      <w:r w:rsidR="00AC668E">
        <w:rPr>
          <w:rFonts w:ascii="Arial" w:hAnsi="Arial" w:cs="Arial"/>
          <w:sz w:val="20"/>
          <w:szCs w:val="20"/>
        </w:rPr>
        <w:t xml:space="preserve"> agreement</w:t>
      </w:r>
      <w:r w:rsidRPr="00AB6252">
        <w:rPr>
          <w:rFonts w:ascii="Arial" w:hAnsi="Arial" w:cs="Arial"/>
          <w:sz w:val="20"/>
          <w:szCs w:val="20"/>
        </w:rPr>
        <w:t xml:space="preserve"> between </w:t>
      </w:r>
      <w:r w:rsidR="00637910" w:rsidRPr="00AB6252">
        <w:rPr>
          <w:rFonts w:ascii="Arial" w:hAnsi="Arial" w:cs="Arial"/>
          <w:sz w:val="20"/>
          <w:szCs w:val="20"/>
        </w:rPr>
        <w:t xml:space="preserve">Contractor </w:t>
      </w:r>
      <w:r w:rsidRPr="00AB6252">
        <w:rPr>
          <w:rFonts w:ascii="Arial" w:hAnsi="Arial" w:cs="Arial"/>
          <w:sz w:val="20"/>
          <w:szCs w:val="20"/>
        </w:rPr>
        <w:t xml:space="preserve">and </w:t>
      </w:r>
      <w:r w:rsidR="00287280" w:rsidRPr="00AB6252">
        <w:rPr>
          <w:rFonts w:ascii="Arial" w:hAnsi="Arial" w:cs="Arial"/>
          <w:sz w:val="20"/>
          <w:szCs w:val="20"/>
        </w:rPr>
        <w:t>UConn Health</w:t>
      </w:r>
      <w:r w:rsidR="00F735C0" w:rsidRPr="00AB6252">
        <w:rPr>
          <w:rFonts w:ascii="Arial" w:hAnsi="Arial" w:cs="Arial"/>
          <w:sz w:val="20"/>
          <w:szCs w:val="20"/>
        </w:rPr>
        <w:t>, including all of its terms and conditions, and any exhibits or attachments referenced herein</w:t>
      </w:r>
      <w:r w:rsidRPr="00AB6252">
        <w:rPr>
          <w:rFonts w:ascii="Arial" w:hAnsi="Arial" w:cs="Arial"/>
          <w:sz w:val="20"/>
          <w:szCs w:val="20"/>
        </w:rPr>
        <w:t>.</w:t>
      </w:r>
      <w:r w:rsidR="00A44D9F" w:rsidRPr="00AB6252">
        <w:rPr>
          <w:rFonts w:ascii="Arial" w:hAnsi="Arial" w:cs="Arial"/>
          <w:sz w:val="20"/>
          <w:szCs w:val="20"/>
        </w:rPr>
        <w:t xml:space="preserve"> </w:t>
      </w:r>
    </w:p>
    <w:p w14:paraId="0649AF4F" w14:textId="73E8985A"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Contractor Parties</w:t>
      </w:r>
      <w:r w:rsidR="007A1763" w:rsidRPr="00AB6252">
        <w:rPr>
          <w:rFonts w:ascii="Arial" w:hAnsi="Arial" w:cs="Arial"/>
          <w:sz w:val="20"/>
          <w:szCs w:val="20"/>
        </w:rPr>
        <w:t xml:space="preserve">: </w:t>
      </w:r>
      <w:r w:rsidRPr="00AB6252">
        <w:rPr>
          <w:rFonts w:ascii="Arial" w:hAnsi="Arial" w:cs="Arial"/>
          <w:sz w:val="20"/>
          <w:szCs w:val="20"/>
        </w:rPr>
        <w:t xml:space="preserve">A </w:t>
      </w:r>
      <w:r w:rsidR="00EC34D0" w:rsidRPr="00AB6252">
        <w:rPr>
          <w:rFonts w:ascii="Arial" w:hAnsi="Arial" w:cs="Arial"/>
          <w:sz w:val="20"/>
          <w:szCs w:val="20"/>
        </w:rPr>
        <w:t xml:space="preserve">Contractor’s </w:t>
      </w:r>
      <w:r w:rsidRPr="00AB6252">
        <w:rPr>
          <w:rFonts w:ascii="Arial" w:hAnsi="Arial" w:cs="Arial"/>
          <w:sz w:val="20"/>
          <w:szCs w:val="20"/>
        </w:rPr>
        <w:t>members, directors, officers, shareholders, partners, managers, principal officers, representatives, agents, servants, consultants, employees or any one of them</w:t>
      </w:r>
      <w:r w:rsidR="0076322D" w:rsidRPr="00AB6252">
        <w:rPr>
          <w:rFonts w:ascii="Arial" w:hAnsi="Arial" w:cs="Arial"/>
          <w:sz w:val="20"/>
          <w:szCs w:val="20"/>
        </w:rPr>
        <w:t>,</w:t>
      </w:r>
      <w:r w:rsidRPr="00AB6252">
        <w:rPr>
          <w:rFonts w:ascii="Arial" w:hAnsi="Arial" w:cs="Arial"/>
          <w:sz w:val="20"/>
          <w:szCs w:val="20"/>
        </w:rPr>
        <w:t xml:space="preserve"> or any other person or entity with whom </w:t>
      </w:r>
      <w:r w:rsidR="00B15A60" w:rsidRPr="00AB6252">
        <w:rPr>
          <w:rFonts w:ascii="Arial" w:hAnsi="Arial" w:cs="Arial"/>
          <w:sz w:val="20"/>
          <w:szCs w:val="20"/>
        </w:rPr>
        <w:t xml:space="preserve">Contractor </w:t>
      </w:r>
      <w:r w:rsidRPr="00AB6252">
        <w:rPr>
          <w:rFonts w:ascii="Arial" w:hAnsi="Arial" w:cs="Arial"/>
          <w:sz w:val="20"/>
          <w:szCs w:val="20"/>
        </w:rPr>
        <w:t xml:space="preserve">is in privity of oral or written contract </w:t>
      </w:r>
      <w:r w:rsidR="0076322D" w:rsidRPr="00AB6252">
        <w:rPr>
          <w:rFonts w:ascii="Arial" w:hAnsi="Arial" w:cs="Arial"/>
          <w:sz w:val="20"/>
          <w:szCs w:val="20"/>
        </w:rPr>
        <w:t xml:space="preserve">if </w:t>
      </w:r>
      <w:r w:rsidR="00B15A60" w:rsidRPr="00AB6252">
        <w:rPr>
          <w:rFonts w:ascii="Arial" w:hAnsi="Arial" w:cs="Arial"/>
          <w:sz w:val="20"/>
          <w:szCs w:val="20"/>
        </w:rPr>
        <w:t xml:space="preserve">Contractor </w:t>
      </w:r>
      <w:r w:rsidRPr="00AB6252">
        <w:rPr>
          <w:rFonts w:ascii="Arial" w:hAnsi="Arial" w:cs="Arial"/>
          <w:sz w:val="20"/>
          <w:szCs w:val="20"/>
        </w:rPr>
        <w:t xml:space="preserve">intends for such other person or entity to perform under this </w:t>
      </w:r>
      <w:r w:rsidR="003023E5" w:rsidRPr="00AB6252">
        <w:rPr>
          <w:rFonts w:ascii="Arial" w:hAnsi="Arial" w:cs="Arial"/>
          <w:sz w:val="20"/>
          <w:szCs w:val="20"/>
        </w:rPr>
        <w:t>Contract</w:t>
      </w:r>
      <w:r w:rsidRPr="00AB6252">
        <w:rPr>
          <w:rFonts w:ascii="Arial" w:hAnsi="Arial" w:cs="Arial"/>
          <w:sz w:val="20"/>
          <w:szCs w:val="20"/>
        </w:rPr>
        <w:t xml:space="preserve"> in any capacity</w:t>
      </w:r>
      <w:r w:rsidR="0076322D" w:rsidRPr="00AB6252">
        <w:rPr>
          <w:rFonts w:ascii="Arial" w:hAnsi="Arial" w:cs="Arial"/>
          <w:sz w:val="20"/>
          <w:szCs w:val="20"/>
        </w:rPr>
        <w:t>, including</w:t>
      </w:r>
      <w:r w:rsidR="00FE2411" w:rsidRPr="00AB6252">
        <w:rPr>
          <w:rFonts w:ascii="Arial" w:hAnsi="Arial" w:cs="Arial"/>
          <w:sz w:val="20"/>
          <w:szCs w:val="20"/>
        </w:rPr>
        <w:t>,</w:t>
      </w:r>
      <w:r w:rsidR="0076322D" w:rsidRPr="00AB6252">
        <w:rPr>
          <w:rFonts w:ascii="Arial" w:hAnsi="Arial" w:cs="Arial"/>
          <w:sz w:val="20"/>
          <w:szCs w:val="20"/>
        </w:rPr>
        <w:t xml:space="preserve"> but not limited to</w:t>
      </w:r>
      <w:r w:rsidR="00AC23E9" w:rsidRPr="00AB6252">
        <w:rPr>
          <w:rFonts w:ascii="Arial" w:hAnsi="Arial" w:cs="Arial"/>
          <w:sz w:val="20"/>
          <w:szCs w:val="20"/>
        </w:rPr>
        <w:t>,</w:t>
      </w:r>
      <w:r w:rsidR="005C423E" w:rsidRPr="00AB6252">
        <w:rPr>
          <w:rFonts w:ascii="Arial" w:hAnsi="Arial" w:cs="Arial"/>
          <w:sz w:val="20"/>
          <w:szCs w:val="20"/>
        </w:rPr>
        <w:t xml:space="preserve"> any</w:t>
      </w:r>
      <w:r w:rsidR="0076322D" w:rsidRPr="00AB6252">
        <w:rPr>
          <w:rFonts w:ascii="Arial" w:hAnsi="Arial" w:cs="Arial"/>
          <w:sz w:val="20"/>
          <w:szCs w:val="20"/>
        </w:rPr>
        <w:t xml:space="preserve"> subcontractors</w:t>
      </w:r>
      <w:r w:rsidRPr="00AB6252">
        <w:rPr>
          <w:rFonts w:ascii="Arial" w:hAnsi="Arial" w:cs="Arial"/>
          <w:sz w:val="20"/>
          <w:szCs w:val="20"/>
        </w:rPr>
        <w:t>.</w:t>
      </w:r>
      <w:r w:rsidR="005E72D5">
        <w:rPr>
          <w:rFonts w:ascii="Arial" w:hAnsi="Arial" w:cs="Arial"/>
          <w:sz w:val="20"/>
          <w:szCs w:val="20"/>
        </w:rPr>
        <w:t xml:space="preserve"> The term “Contractor” as utilized herein includes all Contractor Parties, unless the context of the provision clearly indicates otherwise. </w:t>
      </w:r>
    </w:p>
    <w:p w14:paraId="0649AF50" w14:textId="77777777" w:rsidR="001F6F91" w:rsidRPr="00AB6252" w:rsidRDefault="001F6F91"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Existing Intellectual Property</w:t>
      </w:r>
      <w:r w:rsidRPr="00AB6252">
        <w:rPr>
          <w:rFonts w:ascii="Arial" w:hAnsi="Arial" w:cs="Arial"/>
          <w:sz w:val="20"/>
          <w:szCs w:val="20"/>
        </w:rPr>
        <w:t xml:space="preserve">: </w:t>
      </w:r>
      <w:r w:rsidR="00DE09BC">
        <w:rPr>
          <w:rFonts w:ascii="Arial" w:hAnsi="Arial" w:cs="Arial"/>
          <w:sz w:val="20"/>
          <w:szCs w:val="20"/>
        </w:rPr>
        <w:t>A</w:t>
      </w:r>
      <w:r w:rsidRPr="00AB6252">
        <w:rPr>
          <w:rFonts w:ascii="Arial" w:hAnsi="Arial" w:cs="Arial"/>
          <w:sz w:val="20"/>
          <w:szCs w:val="20"/>
        </w:rPr>
        <w:t>ll intellectual property other than New Intellectual Property.</w:t>
      </w:r>
    </w:p>
    <w:p w14:paraId="0649AF51"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Expiration</w:t>
      </w:r>
      <w:r w:rsidR="007A1763" w:rsidRPr="00AB6252">
        <w:rPr>
          <w:rFonts w:ascii="Arial" w:hAnsi="Arial" w:cs="Arial"/>
          <w:sz w:val="20"/>
          <w:szCs w:val="20"/>
        </w:rPr>
        <w:t xml:space="preserve">: </w:t>
      </w:r>
      <w:r w:rsidRPr="00AB6252">
        <w:rPr>
          <w:rFonts w:ascii="Arial" w:hAnsi="Arial" w:cs="Arial"/>
          <w:sz w:val="20"/>
          <w:szCs w:val="20"/>
        </w:rPr>
        <w:t xml:space="preserve">An end to this </w:t>
      </w:r>
      <w:r w:rsidR="003023E5" w:rsidRPr="00AB6252">
        <w:rPr>
          <w:rFonts w:ascii="Arial" w:hAnsi="Arial" w:cs="Arial"/>
          <w:sz w:val="20"/>
          <w:szCs w:val="20"/>
        </w:rPr>
        <w:t>Contract</w:t>
      </w:r>
      <w:r w:rsidRPr="00AB6252">
        <w:rPr>
          <w:rFonts w:ascii="Arial" w:hAnsi="Arial" w:cs="Arial"/>
          <w:sz w:val="20"/>
          <w:szCs w:val="20"/>
        </w:rPr>
        <w:t xml:space="preserve"> due to the completion in full of the mutual performances of the </w:t>
      </w:r>
      <w:r w:rsidR="000B5095" w:rsidRPr="00AB6252">
        <w:rPr>
          <w:rFonts w:ascii="Arial" w:hAnsi="Arial" w:cs="Arial"/>
          <w:sz w:val="20"/>
          <w:szCs w:val="20"/>
        </w:rPr>
        <w:t>Parties</w:t>
      </w:r>
      <w:r w:rsidRPr="00AB6252">
        <w:rPr>
          <w:rFonts w:ascii="Arial" w:hAnsi="Arial" w:cs="Arial"/>
          <w:sz w:val="20"/>
          <w:szCs w:val="20"/>
        </w:rPr>
        <w:t xml:space="preserve"> or due to this </w:t>
      </w:r>
      <w:r w:rsidR="003023E5" w:rsidRPr="00AB6252">
        <w:rPr>
          <w:rFonts w:ascii="Arial" w:hAnsi="Arial" w:cs="Arial"/>
          <w:sz w:val="20"/>
          <w:szCs w:val="20"/>
        </w:rPr>
        <w:t>Contract</w:t>
      </w:r>
      <w:r w:rsidRPr="00AB6252">
        <w:rPr>
          <w:rFonts w:ascii="Arial" w:hAnsi="Arial" w:cs="Arial"/>
          <w:sz w:val="20"/>
          <w:szCs w:val="20"/>
        </w:rPr>
        <w:t>’s term being completed.</w:t>
      </w:r>
    </w:p>
    <w:p w14:paraId="0649AF52"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Force Majeure</w:t>
      </w:r>
      <w:r w:rsidR="007A1763" w:rsidRPr="00AB6252">
        <w:rPr>
          <w:rFonts w:ascii="Arial" w:hAnsi="Arial" w:cs="Arial"/>
          <w:sz w:val="20"/>
          <w:szCs w:val="20"/>
        </w:rPr>
        <w:t xml:space="preserve">: </w:t>
      </w:r>
      <w:r w:rsidRPr="00AB6252">
        <w:rPr>
          <w:rFonts w:ascii="Arial" w:hAnsi="Arial" w:cs="Arial"/>
          <w:sz w:val="20"/>
          <w:szCs w:val="20"/>
        </w:rPr>
        <w:t xml:space="preserve">Events that materially affect the cost of the Goods or Services or the time schedule within which to perform and are outside the control of the </w:t>
      </w:r>
      <w:r w:rsidR="000B5095" w:rsidRPr="00AB6252">
        <w:rPr>
          <w:rFonts w:ascii="Arial" w:hAnsi="Arial" w:cs="Arial"/>
          <w:sz w:val="20"/>
          <w:szCs w:val="20"/>
        </w:rPr>
        <w:t>Party</w:t>
      </w:r>
      <w:r w:rsidRPr="00AB6252">
        <w:rPr>
          <w:rFonts w:ascii="Arial" w:hAnsi="Arial" w:cs="Arial"/>
          <w:sz w:val="20"/>
          <w:szCs w:val="20"/>
        </w:rPr>
        <w:t xml:space="preserve"> asserting that such an event has occurred, including, but not limited to, disasters, riots, acts of God, insurrection or war.</w:t>
      </w:r>
    </w:p>
    <w:p w14:paraId="0649AF53" w14:textId="77777777" w:rsidR="00287280" w:rsidRPr="00AB6252" w:rsidRDefault="00BF57AB" w:rsidP="00287280">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Goods</w:t>
      </w:r>
      <w:r w:rsidR="007A1763" w:rsidRPr="00AB6252">
        <w:rPr>
          <w:rFonts w:ascii="Arial" w:hAnsi="Arial" w:cs="Arial"/>
          <w:sz w:val="20"/>
          <w:szCs w:val="20"/>
        </w:rPr>
        <w:t xml:space="preserve">: </w:t>
      </w:r>
      <w:r w:rsidR="00640358" w:rsidRPr="00AB6252">
        <w:rPr>
          <w:rFonts w:ascii="Arial" w:hAnsi="Arial" w:cs="Arial"/>
          <w:sz w:val="20"/>
          <w:szCs w:val="20"/>
        </w:rPr>
        <w:t>A</w:t>
      </w:r>
      <w:r w:rsidRPr="00AB6252">
        <w:rPr>
          <w:rFonts w:ascii="Arial" w:hAnsi="Arial" w:cs="Arial"/>
          <w:sz w:val="20"/>
          <w:szCs w:val="20"/>
        </w:rPr>
        <w:t xml:space="preserve">ll things which are movable at the time that this </w:t>
      </w:r>
      <w:r w:rsidR="003023E5" w:rsidRPr="00AB6252">
        <w:rPr>
          <w:rFonts w:ascii="Arial" w:hAnsi="Arial" w:cs="Arial"/>
          <w:sz w:val="20"/>
          <w:szCs w:val="20"/>
        </w:rPr>
        <w:t>Contract</w:t>
      </w:r>
      <w:r w:rsidRPr="00AB6252">
        <w:rPr>
          <w:rFonts w:ascii="Arial" w:hAnsi="Arial" w:cs="Arial"/>
          <w:sz w:val="20"/>
          <w:szCs w:val="20"/>
        </w:rPr>
        <w:t xml:space="preserve"> is effective and </w:t>
      </w:r>
      <w:r w:rsidR="00593BE4" w:rsidRPr="00AB6252">
        <w:rPr>
          <w:rFonts w:ascii="Arial" w:hAnsi="Arial" w:cs="Arial"/>
          <w:sz w:val="20"/>
          <w:szCs w:val="20"/>
        </w:rPr>
        <w:t xml:space="preserve">that are to be delivered pursuant to this Contract, </w:t>
      </w:r>
      <w:r w:rsidRPr="00AB6252">
        <w:rPr>
          <w:rFonts w:ascii="Arial" w:hAnsi="Arial" w:cs="Arial"/>
          <w:sz w:val="20"/>
          <w:szCs w:val="20"/>
        </w:rPr>
        <w:t>which include, without limit</w:t>
      </w:r>
      <w:r w:rsidR="00C41E52" w:rsidRPr="00AB6252">
        <w:rPr>
          <w:rFonts w:ascii="Arial" w:hAnsi="Arial" w:cs="Arial"/>
          <w:sz w:val="20"/>
          <w:szCs w:val="20"/>
        </w:rPr>
        <w:t>ation</w:t>
      </w:r>
      <w:r w:rsidR="004C71C6" w:rsidRPr="00AB6252">
        <w:rPr>
          <w:rFonts w:ascii="Arial" w:hAnsi="Arial" w:cs="Arial"/>
          <w:sz w:val="20"/>
          <w:szCs w:val="20"/>
        </w:rPr>
        <w:t>,</w:t>
      </w:r>
      <w:r w:rsidRPr="00AB6252">
        <w:rPr>
          <w:rFonts w:ascii="Arial" w:hAnsi="Arial" w:cs="Arial"/>
          <w:sz w:val="20"/>
          <w:szCs w:val="20"/>
        </w:rPr>
        <w:t xml:space="preserve"> supplies, materials and equipment, as set forth </w:t>
      </w:r>
      <w:r w:rsidR="00832EEC" w:rsidRPr="00AB6252">
        <w:rPr>
          <w:rFonts w:ascii="Arial" w:hAnsi="Arial" w:cs="Arial"/>
          <w:sz w:val="20"/>
          <w:szCs w:val="20"/>
        </w:rPr>
        <w:t>herein</w:t>
      </w:r>
      <w:r w:rsidRPr="00AB6252">
        <w:rPr>
          <w:rFonts w:ascii="Arial" w:hAnsi="Arial" w:cs="Arial"/>
          <w:sz w:val="20"/>
          <w:szCs w:val="20"/>
        </w:rPr>
        <w:t>.</w:t>
      </w:r>
    </w:p>
    <w:p w14:paraId="0649AF54" w14:textId="77777777" w:rsidR="00287280" w:rsidRPr="00AB6252" w:rsidRDefault="00287280" w:rsidP="001F6F91">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New Intellectual Property</w:t>
      </w:r>
      <w:r w:rsidRPr="00AB6252">
        <w:rPr>
          <w:rFonts w:ascii="Arial" w:hAnsi="Arial" w:cs="Arial"/>
          <w:sz w:val="20"/>
          <w:szCs w:val="20"/>
        </w:rPr>
        <w:t xml:space="preserve">: </w:t>
      </w:r>
      <w:r w:rsidR="00DE09BC">
        <w:rPr>
          <w:rFonts w:ascii="Arial" w:hAnsi="Arial" w:cs="Arial"/>
          <w:sz w:val="20"/>
          <w:szCs w:val="20"/>
        </w:rPr>
        <w:t>A</w:t>
      </w:r>
      <w:r w:rsidRPr="00AB6252">
        <w:rPr>
          <w:rFonts w:ascii="Arial" w:hAnsi="Arial" w:cs="Arial"/>
          <w:sz w:val="20"/>
          <w:szCs w:val="20"/>
        </w:rPr>
        <w:t xml:space="preserve">ll patents, copyrights, industrial design rights, trademarks, trade dress, trade secrets, reports, data, or other tangible work first created, acquired, or reduced to practice in connection with this </w:t>
      </w:r>
      <w:r w:rsidR="001F6F91" w:rsidRPr="00AB6252">
        <w:rPr>
          <w:rFonts w:ascii="Arial" w:hAnsi="Arial" w:cs="Arial"/>
          <w:sz w:val="20"/>
          <w:szCs w:val="20"/>
        </w:rPr>
        <w:t>Contract</w:t>
      </w:r>
      <w:r w:rsidRPr="00AB6252">
        <w:rPr>
          <w:rFonts w:ascii="Arial" w:hAnsi="Arial" w:cs="Arial"/>
          <w:sz w:val="20"/>
          <w:szCs w:val="20"/>
        </w:rPr>
        <w:t xml:space="preserve">. </w:t>
      </w:r>
    </w:p>
    <w:p w14:paraId="0649AF55"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Proposal</w:t>
      </w:r>
      <w:r w:rsidR="007A1763" w:rsidRPr="00AB6252">
        <w:rPr>
          <w:rFonts w:ascii="Arial" w:hAnsi="Arial" w:cs="Arial"/>
          <w:sz w:val="20"/>
          <w:szCs w:val="20"/>
        </w:rPr>
        <w:t xml:space="preserve">: </w:t>
      </w:r>
      <w:r w:rsidRPr="00AB6252">
        <w:rPr>
          <w:rFonts w:ascii="Arial" w:hAnsi="Arial" w:cs="Arial"/>
          <w:sz w:val="20"/>
          <w:szCs w:val="20"/>
        </w:rPr>
        <w:t xml:space="preserve">A response to a </w:t>
      </w:r>
      <w:r w:rsidR="00315F3F" w:rsidRPr="00AB6252">
        <w:rPr>
          <w:rFonts w:ascii="Arial" w:hAnsi="Arial" w:cs="Arial"/>
          <w:sz w:val="20"/>
          <w:szCs w:val="20"/>
        </w:rPr>
        <w:t>Solicitation</w:t>
      </w:r>
      <w:r w:rsidRPr="00AB6252">
        <w:rPr>
          <w:rFonts w:ascii="Arial" w:hAnsi="Arial" w:cs="Arial"/>
          <w:sz w:val="20"/>
          <w:szCs w:val="20"/>
        </w:rPr>
        <w:t>.</w:t>
      </w:r>
    </w:p>
    <w:p w14:paraId="0649AF56" w14:textId="77777777" w:rsidR="007739C6" w:rsidRPr="00AB6252" w:rsidRDefault="00EF0D83"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Proposer</w:t>
      </w:r>
      <w:r w:rsidR="007A1763" w:rsidRPr="00AB6252">
        <w:rPr>
          <w:rFonts w:ascii="Arial" w:hAnsi="Arial" w:cs="Arial"/>
          <w:sz w:val="20"/>
          <w:szCs w:val="20"/>
        </w:rPr>
        <w:t xml:space="preserve">: </w:t>
      </w:r>
      <w:r w:rsidR="00204CC1" w:rsidRPr="00AB6252">
        <w:rPr>
          <w:rFonts w:ascii="Arial" w:hAnsi="Arial" w:cs="Arial"/>
          <w:sz w:val="20"/>
          <w:szCs w:val="20"/>
        </w:rPr>
        <w:t>A person or entity that submits a Proposal.</w:t>
      </w:r>
      <w:r w:rsidRPr="00AB6252">
        <w:rPr>
          <w:rFonts w:ascii="Arial" w:hAnsi="Arial" w:cs="Arial"/>
          <w:sz w:val="20"/>
          <w:szCs w:val="20"/>
        </w:rPr>
        <w:t xml:space="preserve"> </w:t>
      </w:r>
    </w:p>
    <w:p w14:paraId="0649AF57" w14:textId="3D29AF21"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Records</w:t>
      </w:r>
      <w:r w:rsidR="007A1763" w:rsidRPr="00AB6252">
        <w:rPr>
          <w:rFonts w:ascii="Arial" w:hAnsi="Arial" w:cs="Arial"/>
          <w:sz w:val="20"/>
          <w:szCs w:val="20"/>
        </w:rPr>
        <w:t xml:space="preserve">: </w:t>
      </w:r>
      <w:r w:rsidRPr="00AB6252">
        <w:rPr>
          <w:rFonts w:ascii="Arial" w:hAnsi="Arial" w:cs="Arial"/>
          <w:sz w:val="20"/>
          <w:szCs w:val="20"/>
        </w:rPr>
        <w:t xml:space="preserve">All working papers and such other information and materials </w:t>
      </w:r>
      <w:r w:rsidR="00A56D72" w:rsidRPr="00AB6252">
        <w:rPr>
          <w:rFonts w:ascii="Arial" w:hAnsi="Arial" w:cs="Arial"/>
          <w:sz w:val="20"/>
          <w:szCs w:val="20"/>
        </w:rPr>
        <w:t xml:space="preserve">created or </w:t>
      </w:r>
      <w:r w:rsidRPr="00AB6252">
        <w:rPr>
          <w:rFonts w:ascii="Arial" w:hAnsi="Arial" w:cs="Arial"/>
          <w:sz w:val="20"/>
          <w:szCs w:val="20"/>
        </w:rPr>
        <w:t xml:space="preserve">accumulated by </w:t>
      </w:r>
      <w:r w:rsidR="003023E5" w:rsidRPr="00AB6252">
        <w:rPr>
          <w:rFonts w:ascii="Arial" w:hAnsi="Arial" w:cs="Arial"/>
          <w:sz w:val="20"/>
          <w:szCs w:val="20"/>
        </w:rPr>
        <w:t>Contract</w:t>
      </w:r>
      <w:r w:rsidRPr="00AB6252">
        <w:rPr>
          <w:rFonts w:ascii="Arial" w:hAnsi="Arial" w:cs="Arial"/>
          <w:sz w:val="20"/>
          <w:szCs w:val="20"/>
        </w:rPr>
        <w:t xml:space="preserve">or in performing this </w:t>
      </w:r>
      <w:r w:rsidR="003023E5" w:rsidRPr="00AB6252">
        <w:rPr>
          <w:rFonts w:ascii="Arial" w:hAnsi="Arial" w:cs="Arial"/>
          <w:sz w:val="20"/>
          <w:szCs w:val="20"/>
        </w:rPr>
        <w:t>Contract</w:t>
      </w:r>
      <w:r w:rsidRPr="00AB6252">
        <w:rPr>
          <w:rFonts w:ascii="Arial" w:hAnsi="Arial" w:cs="Arial"/>
          <w:sz w:val="20"/>
          <w:szCs w:val="20"/>
        </w:rPr>
        <w:t>, including</w:t>
      </w:r>
      <w:r w:rsidR="00B40B8D" w:rsidRPr="00AB6252">
        <w:rPr>
          <w:rFonts w:ascii="Arial" w:hAnsi="Arial" w:cs="Arial"/>
          <w:sz w:val="20"/>
          <w:szCs w:val="20"/>
        </w:rPr>
        <w:t>,</w:t>
      </w:r>
      <w:r w:rsidRPr="00AB6252">
        <w:rPr>
          <w:rFonts w:ascii="Arial" w:hAnsi="Arial" w:cs="Arial"/>
          <w:sz w:val="20"/>
          <w:szCs w:val="20"/>
        </w:rPr>
        <w:t xml:space="preserve"> but not limited to, documents, data, plans, books, computations, drawings, specifications, notes, reports, records, estimates, summaries and </w:t>
      </w:r>
      <w:r w:rsidRPr="00AB6252">
        <w:rPr>
          <w:rFonts w:ascii="Arial" w:hAnsi="Arial" w:cs="Arial"/>
          <w:sz w:val="20"/>
          <w:szCs w:val="20"/>
        </w:rPr>
        <w:lastRenderedPageBreak/>
        <w:t>correspondence, kept or stored in any form</w:t>
      </w:r>
      <w:r w:rsidR="00287280" w:rsidRPr="00AB6252">
        <w:rPr>
          <w:rFonts w:ascii="Arial" w:hAnsi="Arial" w:cs="Arial"/>
          <w:sz w:val="20"/>
          <w:szCs w:val="20"/>
        </w:rPr>
        <w:t>, including, but not limited to New Intellectual Property</w:t>
      </w:r>
      <w:r w:rsidRPr="00AB6252">
        <w:rPr>
          <w:rFonts w:ascii="Arial" w:hAnsi="Arial" w:cs="Arial"/>
          <w:sz w:val="20"/>
          <w:szCs w:val="20"/>
        </w:rPr>
        <w:t>.</w:t>
      </w:r>
      <w:r w:rsidR="00414155" w:rsidRPr="00AB6252">
        <w:rPr>
          <w:rFonts w:ascii="Arial" w:hAnsi="Arial" w:cs="Arial"/>
          <w:sz w:val="20"/>
          <w:szCs w:val="20"/>
        </w:rPr>
        <w:t xml:space="preserve"> All Records are deemed property of </w:t>
      </w:r>
      <w:r w:rsidR="00287280" w:rsidRPr="00AB6252">
        <w:rPr>
          <w:rFonts w:ascii="Arial" w:hAnsi="Arial" w:cs="Arial"/>
          <w:sz w:val="20"/>
          <w:szCs w:val="20"/>
        </w:rPr>
        <w:t>UConn Health</w:t>
      </w:r>
      <w:r w:rsidR="00AC668E">
        <w:rPr>
          <w:rFonts w:ascii="Arial" w:hAnsi="Arial" w:cs="Arial"/>
          <w:sz w:val="20"/>
          <w:szCs w:val="20"/>
        </w:rPr>
        <w:t>.</w:t>
      </w:r>
    </w:p>
    <w:p w14:paraId="0649AF58" w14:textId="77777777" w:rsidR="007739C6" w:rsidRPr="00AB6252" w:rsidRDefault="00E73E49"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Solicitation</w:t>
      </w:r>
      <w:r w:rsidR="007A1763" w:rsidRPr="00AB6252">
        <w:rPr>
          <w:rFonts w:ascii="Arial" w:hAnsi="Arial" w:cs="Arial"/>
          <w:sz w:val="20"/>
          <w:szCs w:val="20"/>
        </w:rPr>
        <w:t xml:space="preserve">: </w:t>
      </w:r>
      <w:r w:rsidR="00BF57AB" w:rsidRPr="00AB6252">
        <w:rPr>
          <w:rFonts w:ascii="Arial" w:hAnsi="Arial" w:cs="Arial"/>
          <w:sz w:val="20"/>
          <w:szCs w:val="20"/>
        </w:rPr>
        <w:t xml:space="preserve">A </w:t>
      </w:r>
      <w:r w:rsidR="00287280" w:rsidRPr="00AB6252">
        <w:rPr>
          <w:rFonts w:ascii="Arial" w:hAnsi="Arial" w:cs="Arial"/>
          <w:sz w:val="20"/>
          <w:szCs w:val="20"/>
        </w:rPr>
        <w:t>UConn Health</w:t>
      </w:r>
      <w:r w:rsidR="00BF57AB" w:rsidRPr="00AB6252">
        <w:rPr>
          <w:rFonts w:ascii="Arial" w:hAnsi="Arial" w:cs="Arial"/>
          <w:sz w:val="20"/>
          <w:szCs w:val="20"/>
        </w:rPr>
        <w:t xml:space="preserve"> request inviting </w:t>
      </w:r>
      <w:r w:rsidR="00094854" w:rsidRPr="00AB6252">
        <w:rPr>
          <w:rFonts w:ascii="Arial" w:hAnsi="Arial" w:cs="Arial"/>
          <w:sz w:val="20"/>
          <w:szCs w:val="20"/>
        </w:rPr>
        <w:t>bids, quotes</w:t>
      </w:r>
      <w:r w:rsidR="00EB6134" w:rsidRPr="00AB6252">
        <w:rPr>
          <w:rFonts w:ascii="Arial" w:hAnsi="Arial" w:cs="Arial"/>
          <w:sz w:val="20"/>
          <w:szCs w:val="20"/>
        </w:rPr>
        <w:t>,</w:t>
      </w:r>
      <w:r w:rsidR="00094854" w:rsidRPr="00AB6252">
        <w:rPr>
          <w:rFonts w:ascii="Arial" w:hAnsi="Arial" w:cs="Arial"/>
          <w:sz w:val="20"/>
          <w:szCs w:val="20"/>
        </w:rPr>
        <w:t xml:space="preserve"> </w:t>
      </w:r>
      <w:r w:rsidR="00BF57AB" w:rsidRPr="00AB6252">
        <w:rPr>
          <w:rFonts w:ascii="Arial" w:hAnsi="Arial" w:cs="Arial"/>
          <w:sz w:val="20"/>
          <w:szCs w:val="20"/>
        </w:rPr>
        <w:t xml:space="preserve">proposals </w:t>
      </w:r>
      <w:r w:rsidR="00EB6134" w:rsidRPr="00AB6252">
        <w:rPr>
          <w:rFonts w:ascii="Arial" w:hAnsi="Arial" w:cs="Arial"/>
          <w:sz w:val="20"/>
          <w:szCs w:val="20"/>
        </w:rPr>
        <w:t>or qualifications</w:t>
      </w:r>
      <w:r w:rsidR="00BF57AB" w:rsidRPr="00AB6252">
        <w:rPr>
          <w:rFonts w:ascii="Arial" w:hAnsi="Arial" w:cs="Arial"/>
          <w:sz w:val="20"/>
          <w:szCs w:val="20"/>
        </w:rPr>
        <w:t>.</w:t>
      </w:r>
    </w:p>
    <w:p w14:paraId="0649AF59"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Services</w:t>
      </w:r>
      <w:r w:rsidR="007A1763" w:rsidRPr="00AB6252">
        <w:rPr>
          <w:rFonts w:ascii="Arial" w:hAnsi="Arial" w:cs="Arial"/>
          <w:sz w:val="20"/>
          <w:szCs w:val="20"/>
        </w:rPr>
        <w:t xml:space="preserve">: </w:t>
      </w:r>
      <w:r w:rsidRPr="00AB6252">
        <w:rPr>
          <w:rFonts w:ascii="Arial" w:hAnsi="Arial" w:cs="Arial"/>
          <w:sz w:val="20"/>
          <w:szCs w:val="20"/>
        </w:rPr>
        <w:t xml:space="preserve">The performance of labor or work, as set forth </w:t>
      </w:r>
      <w:r w:rsidR="00832EEC" w:rsidRPr="00AB6252">
        <w:rPr>
          <w:rFonts w:ascii="Arial" w:hAnsi="Arial" w:cs="Arial"/>
          <w:sz w:val="20"/>
          <w:szCs w:val="20"/>
        </w:rPr>
        <w:t>herein</w:t>
      </w:r>
      <w:r w:rsidRPr="00AB6252">
        <w:rPr>
          <w:rFonts w:ascii="Arial" w:hAnsi="Arial" w:cs="Arial"/>
          <w:sz w:val="20"/>
          <w:szCs w:val="20"/>
        </w:rPr>
        <w:t>.</w:t>
      </w:r>
    </w:p>
    <w:p w14:paraId="0649AF5A" w14:textId="77777777" w:rsidR="007E66C1" w:rsidRPr="00AB6252" w:rsidRDefault="007E66C1"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Specifications</w:t>
      </w:r>
      <w:r w:rsidRPr="00AB6252">
        <w:rPr>
          <w:rFonts w:ascii="Arial" w:hAnsi="Arial" w:cs="Arial"/>
          <w:sz w:val="20"/>
          <w:szCs w:val="20"/>
        </w:rPr>
        <w:t>: All requirement</w:t>
      </w:r>
      <w:r w:rsidR="00183281" w:rsidRPr="00AB6252">
        <w:rPr>
          <w:rFonts w:ascii="Arial" w:hAnsi="Arial" w:cs="Arial"/>
          <w:sz w:val="20"/>
          <w:szCs w:val="20"/>
        </w:rPr>
        <w:t>s</w:t>
      </w:r>
      <w:r w:rsidRPr="00AB6252">
        <w:rPr>
          <w:rFonts w:ascii="Arial" w:hAnsi="Arial" w:cs="Arial"/>
          <w:sz w:val="20"/>
          <w:szCs w:val="20"/>
        </w:rPr>
        <w:t xml:space="preserve"> </w:t>
      </w:r>
      <w:r w:rsidR="00287280" w:rsidRPr="00AB6252">
        <w:rPr>
          <w:rFonts w:ascii="Arial" w:hAnsi="Arial" w:cs="Arial"/>
          <w:sz w:val="20"/>
          <w:szCs w:val="20"/>
        </w:rPr>
        <w:t>UConn Health</w:t>
      </w:r>
      <w:r w:rsidRPr="00AB6252">
        <w:rPr>
          <w:rFonts w:ascii="Arial" w:hAnsi="Arial" w:cs="Arial"/>
          <w:sz w:val="20"/>
          <w:szCs w:val="20"/>
        </w:rPr>
        <w:t xml:space="preserve"> has for Goods and/or Services that will be delivered hereunder, whether those requirements are found in this Contract, the Solicitation, the Proposal, on purchase orders, or as otherwise agreed between the </w:t>
      </w:r>
      <w:r w:rsidR="00DE09BC">
        <w:rPr>
          <w:rFonts w:ascii="Arial" w:hAnsi="Arial" w:cs="Arial"/>
          <w:sz w:val="20"/>
          <w:szCs w:val="20"/>
        </w:rPr>
        <w:t>P</w:t>
      </w:r>
      <w:r w:rsidRPr="00AB6252">
        <w:rPr>
          <w:rFonts w:ascii="Arial" w:hAnsi="Arial" w:cs="Arial"/>
          <w:sz w:val="20"/>
          <w:szCs w:val="20"/>
        </w:rPr>
        <w:t>arties.</w:t>
      </w:r>
    </w:p>
    <w:p w14:paraId="0649AF5B"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State</w:t>
      </w:r>
      <w:r w:rsidR="007A1763" w:rsidRPr="00AB6252">
        <w:rPr>
          <w:rFonts w:ascii="Arial" w:hAnsi="Arial" w:cs="Arial"/>
          <w:sz w:val="20"/>
          <w:szCs w:val="20"/>
        </w:rPr>
        <w:t xml:space="preserve">: </w:t>
      </w:r>
      <w:r w:rsidRPr="00AB6252">
        <w:rPr>
          <w:rFonts w:ascii="Arial" w:hAnsi="Arial" w:cs="Arial"/>
          <w:sz w:val="20"/>
          <w:szCs w:val="20"/>
        </w:rPr>
        <w:t xml:space="preserve">The State of Connecticut, all </w:t>
      </w:r>
      <w:r w:rsidR="000B5A1C" w:rsidRPr="00AB6252">
        <w:rPr>
          <w:rFonts w:ascii="Arial" w:hAnsi="Arial" w:cs="Arial"/>
          <w:sz w:val="20"/>
          <w:szCs w:val="20"/>
        </w:rPr>
        <w:t>constituent</w:t>
      </w:r>
      <w:r w:rsidR="0038034E" w:rsidRPr="00AB6252">
        <w:rPr>
          <w:rFonts w:ascii="Arial" w:hAnsi="Arial" w:cs="Arial"/>
          <w:sz w:val="20"/>
          <w:szCs w:val="20"/>
        </w:rPr>
        <w:t xml:space="preserve"> units </w:t>
      </w:r>
      <w:r w:rsidRPr="00AB6252">
        <w:rPr>
          <w:rFonts w:ascii="Arial" w:hAnsi="Arial" w:cs="Arial"/>
          <w:sz w:val="20"/>
          <w:szCs w:val="20"/>
        </w:rPr>
        <w:t xml:space="preserve">of higher education including </w:t>
      </w:r>
      <w:r w:rsidR="00287280" w:rsidRPr="00AB6252">
        <w:rPr>
          <w:rFonts w:ascii="Arial" w:hAnsi="Arial" w:cs="Arial"/>
          <w:sz w:val="20"/>
          <w:szCs w:val="20"/>
        </w:rPr>
        <w:t>UConn Health</w:t>
      </w:r>
      <w:r w:rsidRPr="00AB6252">
        <w:rPr>
          <w:rFonts w:ascii="Arial" w:hAnsi="Arial" w:cs="Arial"/>
          <w:sz w:val="20"/>
          <w:szCs w:val="20"/>
        </w:rPr>
        <w:t>, and any office, department, board, council, commission, institution or agency of the State.</w:t>
      </w:r>
    </w:p>
    <w:p w14:paraId="0649AF5C"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Termination</w:t>
      </w:r>
      <w:r w:rsidR="007A1763" w:rsidRPr="00AB6252">
        <w:rPr>
          <w:rFonts w:ascii="Arial" w:hAnsi="Arial" w:cs="Arial"/>
          <w:sz w:val="20"/>
          <w:szCs w:val="20"/>
        </w:rPr>
        <w:t xml:space="preserve">: </w:t>
      </w:r>
      <w:r w:rsidRPr="00AB6252">
        <w:rPr>
          <w:rFonts w:ascii="Arial" w:hAnsi="Arial" w:cs="Arial"/>
          <w:sz w:val="20"/>
          <w:szCs w:val="20"/>
        </w:rPr>
        <w:t xml:space="preserve">An end to this </w:t>
      </w:r>
      <w:r w:rsidR="003023E5" w:rsidRPr="00AB6252">
        <w:rPr>
          <w:rFonts w:ascii="Arial" w:hAnsi="Arial" w:cs="Arial"/>
          <w:sz w:val="20"/>
          <w:szCs w:val="20"/>
        </w:rPr>
        <w:t>Contract</w:t>
      </w:r>
      <w:r w:rsidRPr="00AB6252">
        <w:rPr>
          <w:rFonts w:ascii="Arial" w:hAnsi="Arial" w:cs="Arial"/>
          <w:sz w:val="20"/>
          <w:szCs w:val="20"/>
        </w:rPr>
        <w:t xml:space="preserve"> effected pursuant to a right which this </w:t>
      </w:r>
      <w:r w:rsidR="003023E5" w:rsidRPr="00AB6252">
        <w:rPr>
          <w:rFonts w:ascii="Arial" w:hAnsi="Arial" w:cs="Arial"/>
          <w:sz w:val="20"/>
          <w:szCs w:val="20"/>
        </w:rPr>
        <w:t>Contract</w:t>
      </w:r>
      <w:r w:rsidRPr="00AB6252">
        <w:rPr>
          <w:rFonts w:ascii="Arial" w:hAnsi="Arial" w:cs="Arial"/>
          <w:sz w:val="20"/>
          <w:szCs w:val="20"/>
        </w:rPr>
        <w:t xml:space="preserve"> creates, other than for </w:t>
      </w:r>
      <w:r w:rsidR="008B75CF" w:rsidRPr="00AB6252">
        <w:rPr>
          <w:rFonts w:ascii="Arial" w:hAnsi="Arial" w:cs="Arial"/>
          <w:sz w:val="20"/>
          <w:szCs w:val="20"/>
        </w:rPr>
        <w:t>B</w:t>
      </w:r>
      <w:r w:rsidRPr="00AB6252">
        <w:rPr>
          <w:rFonts w:ascii="Arial" w:hAnsi="Arial" w:cs="Arial"/>
          <w:sz w:val="20"/>
          <w:szCs w:val="20"/>
        </w:rPr>
        <w:t>reaches.</w:t>
      </w:r>
    </w:p>
    <w:p w14:paraId="0649AF5D"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Title</w:t>
      </w:r>
      <w:r w:rsidR="007A1763" w:rsidRPr="00AB6252">
        <w:rPr>
          <w:rFonts w:ascii="Arial" w:hAnsi="Arial" w:cs="Arial"/>
          <w:sz w:val="20"/>
          <w:szCs w:val="20"/>
        </w:rPr>
        <w:t xml:space="preserve">: </w:t>
      </w:r>
      <w:r w:rsidRPr="00AB6252">
        <w:rPr>
          <w:rFonts w:ascii="Arial" w:hAnsi="Arial" w:cs="Arial"/>
          <w:sz w:val="20"/>
          <w:szCs w:val="20"/>
        </w:rPr>
        <w:t>All ownership, title, licenses, rights</w:t>
      </w:r>
      <w:r w:rsidR="008F2AF8" w:rsidRPr="00AB6252">
        <w:rPr>
          <w:rFonts w:ascii="Arial" w:hAnsi="Arial" w:cs="Arial"/>
          <w:sz w:val="20"/>
          <w:szCs w:val="20"/>
        </w:rPr>
        <w:t xml:space="preserve">, possession, </w:t>
      </w:r>
      <w:r w:rsidRPr="00AB6252">
        <w:rPr>
          <w:rFonts w:ascii="Arial" w:hAnsi="Arial" w:cs="Arial"/>
          <w:sz w:val="20"/>
          <w:szCs w:val="20"/>
        </w:rPr>
        <w:t>interest</w:t>
      </w:r>
      <w:r w:rsidR="008F2AF8" w:rsidRPr="00AB6252">
        <w:rPr>
          <w:rFonts w:ascii="Arial" w:hAnsi="Arial" w:cs="Arial"/>
          <w:sz w:val="20"/>
          <w:szCs w:val="20"/>
        </w:rPr>
        <w:t xml:space="preserve"> and use of, in and to </w:t>
      </w:r>
      <w:r w:rsidR="00F10EB4" w:rsidRPr="00AB6252">
        <w:rPr>
          <w:rFonts w:ascii="Arial" w:hAnsi="Arial" w:cs="Arial"/>
          <w:sz w:val="20"/>
          <w:szCs w:val="20"/>
        </w:rPr>
        <w:t>the referenced property</w:t>
      </w:r>
      <w:r w:rsidRPr="00AB6252">
        <w:rPr>
          <w:rFonts w:ascii="Arial" w:hAnsi="Arial" w:cs="Arial"/>
          <w:sz w:val="20"/>
          <w:szCs w:val="20"/>
        </w:rPr>
        <w:t>.</w:t>
      </w:r>
    </w:p>
    <w:p w14:paraId="0649AF5E" w14:textId="77777777" w:rsidR="007739C6" w:rsidRPr="00AB6252" w:rsidRDefault="00287280"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UConn Health</w:t>
      </w:r>
      <w:r w:rsidR="00A16B0F" w:rsidRPr="00AB6252">
        <w:rPr>
          <w:rFonts w:ascii="Arial" w:hAnsi="Arial" w:cs="Arial"/>
          <w:sz w:val="20"/>
          <w:szCs w:val="20"/>
          <w:u w:val="single"/>
        </w:rPr>
        <w:t xml:space="preserve"> Premises</w:t>
      </w:r>
      <w:r w:rsidR="007A1763" w:rsidRPr="00AB6252">
        <w:rPr>
          <w:rFonts w:ascii="Arial" w:hAnsi="Arial" w:cs="Arial"/>
          <w:sz w:val="20"/>
          <w:szCs w:val="20"/>
        </w:rPr>
        <w:t xml:space="preserve">: </w:t>
      </w:r>
      <w:r w:rsidR="00A16B0F" w:rsidRPr="00AB6252">
        <w:rPr>
          <w:rFonts w:ascii="Arial" w:hAnsi="Arial" w:cs="Arial"/>
          <w:sz w:val="20"/>
          <w:szCs w:val="20"/>
        </w:rPr>
        <w:t xml:space="preserve">All premises and locations owned, leased, managed or otherwise controlled by </w:t>
      </w:r>
      <w:r w:rsidRPr="00AB6252">
        <w:rPr>
          <w:rFonts w:ascii="Arial" w:hAnsi="Arial" w:cs="Arial"/>
          <w:sz w:val="20"/>
          <w:szCs w:val="20"/>
        </w:rPr>
        <w:t>UConn Health</w:t>
      </w:r>
      <w:r w:rsidR="007A1763" w:rsidRPr="00AB6252">
        <w:rPr>
          <w:rFonts w:ascii="Arial" w:hAnsi="Arial" w:cs="Arial"/>
          <w:sz w:val="20"/>
          <w:szCs w:val="20"/>
        </w:rPr>
        <w:t xml:space="preserve">. </w:t>
      </w:r>
    </w:p>
    <w:p w14:paraId="0649AF61" w14:textId="5D2B697E" w:rsidR="00F31101" w:rsidRPr="0074757A" w:rsidRDefault="007F6E33"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PURPOSE</w:t>
      </w:r>
      <w:r w:rsidR="00C41E52" w:rsidRPr="00AB6252">
        <w:rPr>
          <w:rFonts w:ascii="Arial" w:hAnsi="Arial" w:cs="Arial"/>
          <w:b/>
          <w:sz w:val="20"/>
          <w:szCs w:val="20"/>
        </w:rPr>
        <w:t>.</w:t>
      </w:r>
      <w:r w:rsidR="00B96B03">
        <w:rPr>
          <w:rFonts w:ascii="Arial" w:hAnsi="Arial" w:cs="Arial"/>
          <w:sz w:val="20"/>
          <w:szCs w:val="20"/>
        </w:rPr>
        <w:t xml:space="preserve"> </w:t>
      </w:r>
      <w:r w:rsidR="00F31101" w:rsidRPr="00B40083">
        <w:rPr>
          <w:rFonts w:ascii="Arial" w:hAnsi="Arial" w:cs="Arial"/>
          <w:sz w:val="20"/>
          <w:szCs w:val="20"/>
        </w:rPr>
        <w:t xml:space="preserve">Contractor shall provide the Goods and/or Services to </w:t>
      </w:r>
      <w:r w:rsidR="00287280" w:rsidRPr="00B40083">
        <w:rPr>
          <w:rFonts w:ascii="Arial" w:hAnsi="Arial" w:cs="Arial"/>
          <w:sz w:val="20"/>
          <w:szCs w:val="20"/>
        </w:rPr>
        <w:t>UConn Health</w:t>
      </w:r>
      <w:r w:rsidR="00832EEC" w:rsidRPr="00B40083">
        <w:rPr>
          <w:rFonts w:ascii="Arial" w:hAnsi="Arial" w:cs="Arial"/>
          <w:sz w:val="20"/>
          <w:szCs w:val="20"/>
        </w:rPr>
        <w:t xml:space="preserve"> as specifically set forth in Exhibit A hereto</w:t>
      </w:r>
      <w:r w:rsidR="00B96B03" w:rsidRPr="000A5614">
        <w:rPr>
          <w:rFonts w:ascii="Arial" w:hAnsi="Arial" w:cs="Arial"/>
          <w:color w:val="00B050"/>
          <w:sz w:val="20"/>
          <w:szCs w:val="20"/>
        </w:rPr>
        <w:t xml:space="preserve"> </w:t>
      </w:r>
      <w:r w:rsidR="00832EEC" w:rsidRPr="000A5614">
        <w:rPr>
          <w:rFonts w:ascii="Arial" w:hAnsi="Arial" w:cs="Arial"/>
          <w:color w:val="00B050"/>
          <w:sz w:val="20"/>
          <w:szCs w:val="20"/>
        </w:rPr>
        <w:t xml:space="preserve">and the relevant Proposal that </w:t>
      </w:r>
      <w:r w:rsidRPr="000A5614">
        <w:rPr>
          <w:rFonts w:ascii="Arial" w:hAnsi="Arial" w:cs="Arial"/>
          <w:color w:val="00B050"/>
          <w:sz w:val="20"/>
          <w:szCs w:val="20"/>
        </w:rPr>
        <w:t>occasioned this Contract</w:t>
      </w:r>
      <w:r w:rsidR="00F31101" w:rsidRPr="00C727D1">
        <w:rPr>
          <w:rFonts w:ascii="Arial" w:hAnsi="Arial" w:cs="Arial"/>
          <w:sz w:val="20"/>
          <w:szCs w:val="20"/>
        </w:rPr>
        <w:t>.</w:t>
      </w:r>
      <w:r w:rsidR="00553B94" w:rsidRPr="00B40083">
        <w:rPr>
          <w:rFonts w:ascii="Arial" w:hAnsi="Arial" w:cs="Arial"/>
          <w:sz w:val="20"/>
          <w:szCs w:val="20"/>
        </w:rPr>
        <w:t xml:space="preserve"> </w:t>
      </w:r>
      <w:r w:rsidR="00287280" w:rsidRPr="00B40083">
        <w:rPr>
          <w:rFonts w:ascii="Arial" w:hAnsi="Arial" w:cs="Arial"/>
          <w:sz w:val="20"/>
          <w:szCs w:val="20"/>
        </w:rPr>
        <w:t>UConn Health</w:t>
      </w:r>
      <w:r w:rsidR="00F31101" w:rsidRPr="00B40083">
        <w:rPr>
          <w:rFonts w:ascii="Arial" w:hAnsi="Arial" w:cs="Arial"/>
          <w:sz w:val="20"/>
          <w:szCs w:val="20"/>
        </w:rPr>
        <w:t xml:space="preserve"> shall utilize </w:t>
      </w:r>
      <w:r w:rsidRPr="0074757A">
        <w:rPr>
          <w:rFonts w:ascii="Arial" w:hAnsi="Arial" w:cs="Arial"/>
          <w:sz w:val="20"/>
          <w:szCs w:val="20"/>
        </w:rPr>
        <w:t xml:space="preserve">and compensate </w:t>
      </w:r>
      <w:r w:rsidR="00F31101" w:rsidRPr="0074757A">
        <w:rPr>
          <w:rFonts w:ascii="Arial" w:hAnsi="Arial" w:cs="Arial"/>
          <w:sz w:val="20"/>
          <w:szCs w:val="20"/>
        </w:rPr>
        <w:t xml:space="preserve">Contractor </w:t>
      </w:r>
      <w:r w:rsidRPr="0074757A">
        <w:rPr>
          <w:rFonts w:ascii="Arial" w:hAnsi="Arial" w:cs="Arial"/>
          <w:sz w:val="20"/>
          <w:szCs w:val="20"/>
        </w:rPr>
        <w:t>as</w:t>
      </w:r>
      <w:r w:rsidR="00F31101" w:rsidRPr="0074757A">
        <w:rPr>
          <w:rFonts w:ascii="Arial" w:hAnsi="Arial" w:cs="Arial"/>
          <w:sz w:val="20"/>
          <w:szCs w:val="20"/>
        </w:rPr>
        <w:t xml:space="preserve"> set forth </w:t>
      </w:r>
      <w:r w:rsidR="00553B94" w:rsidRPr="0074757A">
        <w:rPr>
          <w:rFonts w:ascii="Arial" w:hAnsi="Arial" w:cs="Arial"/>
          <w:sz w:val="20"/>
          <w:szCs w:val="20"/>
        </w:rPr>
        <w:t>herein</w:t>
      </w:r>
      <w:r w:rsidR="00F31101" w:rsidRPr="0074757A">
        <w:rPr>
          <w:rFonts w:ascii="Arial" w:hAnsi="Arial" w:cs="Arial"/>
          <w:sz w:val="20"/>
          <w:szCs w:val="20"/>
        </w:rPr>
        <w:t xml:space="preserve">. </w:t>
      </w:r>
      <w:r w:rsidRPr="0074757A">
        <w:rPr>
          <w:rFonts w:ascii="Arial" w:hAnsi="Arial" w:cs="Arial"/>
          <w:sz w:val="20"/>
          <w:szCs w:val="20"/>
        </w:rPr>
        <w:t xml:space="preserve">Unless otherwise more specifically set forth herein, this contract is </w:t>
      </w:r>
      <w:r w:rsidR="003548B9" w:rsidRPr="0074757A">
        <w:rPr>
          <w:rFonts w:ascii="Arial" w:hAnsi="Arial" w:cs="Arial"/>
          <w:sz w:val="20"/>
          <w:szCs w:val="20"/>
        </w:rPr>
        <w:t>not a requirements contract or</w:t>
      </w:r>
      <w:r w:rsidRPr="0074757A">
        <w:rPr>
          <w:rFonts w:ascii="Arial" w:hAnsi="Arial" w:cs="Arial"/>
          <w:sz w:val="20"/>
          <w:szCs w:val="20"/>
        </w:rPr>
        <w:t xml:space="preserve"> an agreement to purchase any specific quantity of Goods or Services.</w:t>
      </w:r>
    </w:p>
    <w:p w14:paraId="0649AF62" w14:textId="0724D9CE" w:rsidR="003D74ED" w:rsidRPr="00AB6252" w:rsidRDefault="005D75C7"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CONTRACT TERM</w:t>
      </w:r>
      <w:r w:rsidR="00C41E52" w:rsidRPr="00AB6252">
        <w:rPr>
          <w:rFonts w:ascii="Arial" w:hAnsi="Arial" w:cs="Arial"/>
          <w:b/>
          <w:sz w:val="20"/>
          <w:szCs w:val="20"/>
        </w:rPr>
        <w:t>.</w:t>
      </w:r>
      <w:r w:rsidR="00B75D1D" w:rsidRPr="00AB6252">
        <w:rPr>
          <w:rFonts w:ascii="Arial" w:hAnsi="Arial" w:cs="Arial"/>
          <w:sz w:val="20"/>
          <w:szCs w:val="20"/>
        </w:rPr>
        <w:t xml:space="preserve"> </w:t>
      </w:r>
      <w:r w:rsidR="003D74ED" w:rsidRPr="00AB6252">
        <w:rPr>
          <w:rFonts w:ascii="Arial" w:hAnsi="Arial" w:cs="Arial"/>
          <w:sz w:val="20"/>
          <w:szCs w:val="20"/>
        </w:rPr>
        <w:t xml:space="preserve">This </w:t>
      </w:r>
      <w:bookmarkStart w:id="5" w:name="Text6"/>
      <w:r w:rsidR="00640358" w:rsidRPr="00AB6252">
        <w:rPr>
          <w:rFonts w:ascii="Arial" w:hAnsi="Arial" w:cs="Arial"/>
          <w:sz w:val="20"/>
          <w:szCs w:val="20"/>
        </w:rPr>
        <w:t>Contract</w:t>
      </w:r>
      <w:r w:rsidR="003D74ED" w:rsidRPr="00AB6252">
        <w:rPr>
          <w:rFonts w:ascii="Arial" w:hAnsi="Arial" w:cs="Arial"/>
          <w:sz w:val="20"/>
          <w:szCs w:val="20"/>
        </w:rPr>
        <w:t xml:space="preserve"> will commence on</w:t>
      </w:r>
      <w:bookmarkEnd w:id="5"/>
      <w:r w:rsidR="003D74ED" w:rsidRPr="00AB6252">
        <w:rPr>
          <w:rFonts w:ascii="Arial" w:hAnsi="Arial" w:cs="Arial"/>
          <w:sz w:val="20"/>
          <w:szCs w:val="20"/>
        </w:rPr>
        <w:t xml:space="preserve"> </w:t>
      </w:r>
      <w:bookmarkStart w:id="6" w:name="Text7"/>
      <w:r w:rsidR="00B96B03" w:rsidRPr="000A5614">
        <w:rPr>
          <w:rFonts w:ascii="Arial" w:hAnsi="Arial" w:cs="Arial"/>
          <w:color w:val="00B050"/>
          <w:sz w:val="20"/>
          <w:szCs w:val="20"/>
        </w:rPr>
        <w:fldChar w:fldCharType="begin">
          <w:ffData>
            <w:name w:val=""/>
            <w:enabled/>
            <w:calcOnExit w:val="0"/>
            <w:textInput>
              <w:default w:val="Date"/>
            </w:textInput>
          </w:ffData>
        </w:fldChar>
      </w:r>
      <w:r w:rsidR="00B96B03" w:rsidRPr="000A5614">
        <w:rPr>
          <w:rFonts w:ascii="Arial" w:hAnsi="Arial" w:cs="Arial"/>
          <w:color w:val="00B050"/>
          <w:sz w:val="20"/>
          <w:szCs w:val="20"/>
        </w:rPr>
        <w:instrText xml:space="preserve"> FORMTEXT </w:instrText>
      </w:r>
      <w:r w:rsidR="00B96B03" w:rsidRPr="000A5614">
        <w:rPr>
          <w:rFonts w:ascii="Arial" w:hAnsi="Arial" w:cs="Arial"/>
          <w:color w:val="00B050"/>
          <w:sz w:val="20"/>
          <w:szCs w:val="20"/>
        </w:rPr>
      </w:r>
      <w:r w:rsidR="00B96B03" w:rsidRPr="000A5614">
        <w:rPr>
          <w:rFonts w:ascii="Arial" w:hAnsi="Arial" w:cs="Arial"/>
          <w:color w:val="00B050"/>
          <w:sz w:val="20"/>
          <w:szCs w:val="20"/>
        </w:rPr>
        <w:fldChar w:fldCharType="separate"/>
      </w:r>
      <w:r w:rsidR="00B96B03" w:rsidRPr="000A5614">
        <w:rPr>
          <w:rFonts w:ascii="Arial" w:hAnsi="Arial" w:cs="Arial"/>
          <w:noProof/>
          <w:color w:val="00B050"/>
          <w:sz w:val="20"/>
          <w:szCs w:val="20"/>
        </w:rPr>
        <w:t>Date</w:t>
      </w:r>
      <w:r w:rsidR="00B96B03" w:rsidRPr="000A5614">
        <w:rPr>
          <w:rFonts w:ascii="Arial" w:hAnsi="Arial" w:cs="Arial"/>
          <w:color w:val="00B050"/>
          <w:sz w:val="20"/>
          <w:szCs w:val="20"/>
        </w:rPr>
        <w:fldChar w:fldCharType="end"/>
      </w:r>
      <w:r w:rsidR="00ED5231" w:rsidRPr="00836C2B">
        <w:rPr>
          <w:rFonts w:ascii="Arial" w:hAnsi="Arial" w:cs="Arial"/>
          <w:b/>
          <w:color w:val="00B050"/>
          <w:sz w:val="20"/>
          <w:szCs w:val="20"/>
        </w:rPr>
        <w:t xml:space="preserve"> </w:t>
      </w:r>
      <w:r w:rsidR="00ED5231" w:rsidRPr="00C727D1">
        <w:rPr>
          <w:rFonts w:ascii="Arial" w:hAnsi="Arial" w:cs="Arial"/>
          <w:b/>
          <w:color w:val="00B050"/>
          <w:sz w:val="20"/>
          <w:szCs w:val="20"/>
        </w:rPr>
        <w:t>[or]</w:t>
      </w:r>
      <w:r w:rsidR="00ED5231" w:rsidRPr="00B40083">
        <w:rPr>
          <w:rFonts w:ascii="Arial" w:hAnsi="Arial" w:cs="Arial"/>
          <w:color w:val="00B050"/>
          <w:sz w:val="20"/>
          <w:szCs w:val="20"/>
        </w:rPr>
        <w:t xml:space="preserve"> </w:t>
      </w:r>
      <w:r w:rsidR="00ED5231" w:rsidRPr="000A5614">
        <w:rPr>
          <w:rFonts w:ascii="Arial" w:hAnsi="Arial" w:cs="Arial"/>
          <w:color w:val="00B050"/>
          <w:sz w:val="20"/>
          <w:szCs w:val="20"/>
        </w:rPr>
        <w:t xml:space="preserve">the </w:t>
      </w:r>
      <w:r w:rsidR="0092380E" w:rsidRPr="000A5614">
        <w:rPr>
          <w:rFonts w:ascii="Arial" w:hAnsi="Arial" w:cs="Arial"/>
          <w:color w:val="00B050"/>
          <w:sz w:val="20"/>
          <w:szCs w:val="20"/>
        </w:rPr>
        <w:t xml:space="preserve">last </w:t>
      </w:r>
      <w:r w:rsidR="00ED5231" w:rsidRPr="000A5614">
        <w:rPr>
          <w:rFonts w:ascii="Arial" w:hAnsi="Arial" w:cs="Arial"/>
          <w:color w:val="00B050"/>
          <w:sz w:val="20"/>
          <w:szCs w:val="20"/>
        </w:rPr>
        <w:t xml:space="preserve">date of </w:t>
      </w:r>
      <w:r w:rsidR="0092380E" w:rsidRPr="000A5614">
        <w:rPr>
          <w:rFonts w:ascii="Arial" w:hAnsi="Arial" w:cs="Arial"/>
          <w:color w:val="00B050"/>
          <w:sz w:val="20"/>
          <w:szCs w:val="20"/>
        </w:rPr>
        <w:t xml:space="preserve">the </w:t>
      </w:r>
      <w:r w:rsidR="00CA6AB6" w:rsidRPr="000A5614">
        <w:rPr>
          <w:rFonts w:ascii="Arial" w:hAnsi="Arial" w:cs="Arial"/>
          <w:color w:val="00B050"/>
          <w:sz w:val="20"/>
          <w:szCs w:val="20"/>
        </w:rPr>
        <w:t>P</w:t>
      </w:r>
      <w:r w:rsidR="0092380E" w:rsidRPr="000A5614">
        <w:rPr>
          <w:rFonts w:ascii="Arial" w:hAnsi="Arial" w:cs="Arial"/>
          <w:color w:val="00B050"/>
          <w:sz w:val="20"/>
          <w:szCs w:val="20"/>
        </w:rPr>
        <w:t>arties’</w:t>
      </w:r>
      <w:r w:rsidR="00ED5231" w:rsidRPr="000A5614">
        <w:rPr>
          <w:rFonts w:ascii="Arial" w:hAnsi="Arial" w:cs="Arial"/>
          <w:color w:val="00B050"/>
          <w:sz w:val="20"/>
          <w:szCs w:val="20"/>
        </w:rPr>
        <w:t xml:space="preserve"> signature, below </w:t>
      </w:r>
      <w:r w:rsidR="00ED5231" w:rsidRPr="00AB6252">
        <w:rPr>
          <w:rFonts w:ascii="Arial" w:hAnsi="Arial" w:cs="Arial"/>
          <w:sz w:val="20"/>
          <w:szCs w:val="20"/>
        </w:rPr>
        <w:t>(the “Start Date”)</w:t>
      </w:r>
      <w:r w:rsidR="003D74ED" w:rsidRPr="00AB6252">
        <w:rPr>
          <w:rFonts w:ascii="Arial" w:hAnsi="Arial" w:cs="Arial"/>
          <w:sz w:val="20"/>
          <w:szCs w:val="20"/>
        </w:rPr>
        <w:t>, and unless earli</w:t>
      </w:r>
      <w:bookmarkEnd w:id="6"/>
      <w:r w:rsidR="003D74ED" w:rsidRPr="00AB6252">
        <w:rPr>
          <w:rFonts w:ascii="Arial" w:hAnsi="Arial" w:cs="Arial"/>
          <w:sz w:val="20"/>
          <w:szCs w:val="20"/>
        </w:rPr>
        <w:t xml:space="preserve">er terminated in accordance with this </w:t>
      </w:r>
      <w:r w:rsidR="00640358" w:rsidRPr="00AB6252">
        <w:rPr>
          <w:rFonts w:ascii="Arial" w:hAnsi="Arial" w:cs="Arial"/>
          <w:sz w:val="20"/>
          <w:szCs w:val="20"/>
        </w:rPr>
        <w:t>Contract</w:t>
      </w:r>
      <w:r w:rsidR="00ED5231" w:rsidRPr="00AB6252">
        <w:rPr>
          <w:rFonts w:ascii="Arial" w:hAnsi="Arial" w:cs="Arial"/>
          <w:sz w:val="20"/>
          <w:szCs w:val="20"/>
        </w:rPr>
        <w:t xml:space="preserve"> </w:t>
      </w:r>
      <w:r w:rsidR="003D74ED" w:rsidRPr="00AB6252">
        <w:rPr>
          <w:rFonts w:ascii="Arial" w:hAnsi="Arial" w:cs="Arial"/>
          <w:sz w:val="20"/>
          <w:szCs w:val="20"/>
        </w:rPr>
        <w:t xml:space="preserve">will continue in effect </w:t>
      </w:r>
      <w:r w:rsidR="00ED5231" w:rsidRPr="00AB6252">
        <w:rPr>
          <w:rFonts w:ascii="Arial" w:hAnsi="Arial" w:cs="Arial"/>
          <w:sz w:val="20"/>
          <w:szCs w:val="20"/>
        </w:rPr>
        <w:t xml:space="preserve">for </w:t>
      </w:r>
      <w:r w:rsidR="00B96B03">
        <w:rPr>
          <w:rFonts w:ascii="Arial" w:hAnsi="Arial" w:cs="Arial"/>
          <w:sz w:val="20"/>
          <w:szCs w:val="20"/>
        </w:rPr>
        <w:fldChar w:fldCharType="begin">
          <w:ffData>
            <w:name w:val=""/>
            <w:enabled/>
            <w:calcOnExit w:val="0"/>
            <w:textInput>
              <w:default w:val="Number (#)"/>
            </w:textInput>
          </w:ffData>
        </w:fldChar>
      </w:r>
      <w:r w:rsidR="00B96B03">
        <w:rPr>
          <w:rFonts w:ascii="Arial" w:hAnsi="Arial" w:cs="Arial"/>
          <w:sz w:val="20"/>
          <w:szCs w:val="20"/>
        </w:rPr>
        <w:instrText xml:space="preserve"> FORMTEXT </w:instrText>
      </w:r>
      <w:r w:rsidR="00B96B03">
        <w:rPr>
          <w:rFonts w:ascii="Arial" w:hAnsi="Arial" w:cs="Arial"/>
          <w:sz w:val="20"/>
          <w:szCs w:val="20"/>
        </w:rPr>
      </w:r>
      <w:r w:rsidR="00B96B03">
        <w:rPr>
          <w:rFonts w:ascii="Arial" w:hAnsi="Arial" w:cs="Arial"/>
          <w:sz w:val="20"/>
          <w:szCs w:val="20"/>
        </w:rPr>
        <w:fldChar w:fldCharType="separate"/>
      </w:r>
      <w:r w:rsidR="00B96B03">
        <w:rPr>
          <w:rFonts w:ascii="Arial" w:hAnsi="Arial" w:cs="Arial"/>
          <w:noProof/>
          <w:sz w:val="20"/>
          <w:szCs w:val="20"/>
        </w:rPr>
        <w:t>Number (#)</w:t>
      </w:r>
      <w:r w:rsidR="00B96B03">
        <w:rPr>
          <w:rFonts w:ascii="Arial" w:hAnsi="Arial" w:cs="Arial"/>
          <w:sz w:val="20"/>
          <w:szCs w:val="20"/>
        </w:rPr>
        <w:fldChar w:fldCharType="end"/>
      </w:r>
      <w:r w:rsidR="00ED5231" w:rsidRPr="00AB6252">
        <w:rPr>
          <w:rFonts w:ascii="Arial" w:hAnsi="Arial" w:cs="Arial"/>
          <w:sz w:val="20"/>
          <w:szCs w:val="20"/>
        </w:rPr>
        <w:t xml:space="preserve"> years from the Start Date</w:t>
      </w:r>
      <w:r w:rsidR="003D74ED" w:rsidRPr="00AB6252">
        <w:rPr>
          <w:rFonts w:ascii="Arial" w:hAnsi="Arial" w:cs="Arial"/>
          <w:sz w:val="20"/>
          <w:szCs w:val="20"/>
        </w:rPr>
        <w:t xml:space="preserve"> (</w:t>
      </w:r>
      <w:r w:rsidR="003D74ED" w:rsidRPr="000A5614">
        <w:rPr>
          <w:rFonts w:ascii="Arial" w:hAnsi="Arial" w:cs="Arial"/>
          <w:color w:val="00B050"/>
          <w:sz w:val="20"/>
          <w:szCs w:val="20"/>
        </w:rPr>
        <w:t>the “Term</w:t>
      </w:r>
      <w:r w:rsidR="00ED5231" w:rsidRPr="000A5614">
        <w:rPr>
          <w:rFonts w:ascii="Arial" w:hAnsi="Arial" w:cs="Arial"/>
          <w:color w:val="00B050"/>
          <w:sz w:val="20"/>
          <w:szCs w:val="20"/>
        </w:rPr>
        <w:t>”</w:t>
      </w:r>
      <w:r w:rsidR="00B96B03" w:rsidRPr="000A5614">
        <w:rPr>
          <w:rFonts w:ascii="Arial" w:hAnsi="Arial" w:cs="Arial"/>
          <w:color w:val="00B050"/>
          <w:sz w:val="20"/>
          <w:szCs w:val="20"/>
        </w:rPr>
        <w:t xml:space="preserve"> </w:t>
      </w:r>
      <w:r w:rsidR="00B96B03" w:rsidRPr="000A5614">
        <w:rPr>
          <w:rFonts w:ascii="Arial" w:hAnsi="Arial" w:cs="Arial"/>
          <w:b/>
          <w:color w:val="00B050"/>
          <w:sz w:val="20"/>
          <w:szCs w:val="20"/>
        </w:rPr>
        <w:t xml:space="preserve">[or] </w:t>
      </w:r>
      <w:r w:rsidR="00B96B03" w:rsidRPr="000A5614">
        <w:rPr>
          <w:rFonts w:ascii="Arial" w:hAnsi="Arial" w:cs="Arial"/>
          <w:color w:val="00B050"/>
          <w:sz w:val="20"/>
          <w:szCs w:val="20"/>
        </w:rPr>
        <w:t>the “Initial Term”</w:t>
      </w:r>
      <w:r w:rsidR="00ED5231" w:rsidRPr="00AB6252">
        <w:rPr>
          <w:rFonts w:ascii="Arial" w:hAnsi="Arial" w:cs="Arial"/>
          <w:sz w:val="20"/>
          <w:szCs w:val="20"/>
        </w:rPr>
        <w:t xml:space="preserve">). </w:t>
      </w:r>
      <w:r w:rsidR="00ED5231" w:rsidRPr="000A5614">
        <w:rPr>
          <w:rFonts w:ascii="Arial" w:hAnsi="Arial" w:cs="Arial"/>
          <w:color w:val="00B050"/>
          <w:sz w:val="20"/>
          <w:szCs w:val="20"/>
        </w:rPr>
        <w:t xml:space="preserve">This Contract </w:t>
      </w:r>
      <w:r w:rsidR="003D74ED" w:rsidRPr="000A5614">
        <w:rPr>
          <w:rFonts w:ascii="Arial" w:hAnsi="Arial" w:cs="Arial"/>
          <w:color w:val="00B050"/>
          <w:sz w:val="20"/>
          <w:szCs w:val="20"/>
        </w:rPr>
        <w:t xml:space="preserve">may be renewed </w:t>
      </w:r>
      <w:r w:rsidR="00ED5231" w:rsidRPr="000A5614">
        <w:rPr>
          <w:rFonts w:ascii="Arial" w:hAnsi="Arial" w:cs="Arial"/>
          <w:color w:val="00B050"/>
          <w:sz w:val="20"/>
          <w:szCs w:val="20"/>
        </w:rPr>
        <w:t xml:space="preserve">at </w:t>
      </w:r>
      <w:r w:rsidR="00287280" w:rsidRPr="000A5614">
        <w:rPr>
          <w:rFonts w:ascii="Arial" w:hAnsi="Arial" w:cs="Arial"/>
          <w:color w:val="00B050"/>
          <w:sz w:val="20"/>
          <w:szCs w:val="20"/>
        </w:rPr>
        <w:t>UConn Health</w:t>
      </w:r>
      <w:r w:rsidR="00ED5231" w:rsidRPr="000A5614">
        <w:rPr>
          <w:rFonts w:ascii="Arial" w:hAnsi="Arial" w:cs="Arial"/>
          <w:color w:val="00B050"/>
          <w:sz w:val="20"/>
          <w:szCs w:val="20"/>
        </w:rPr>
        <w:t>’s option,</w:t>
      </w:r>
      <w:r w:rsidR="003D74ED" w:rsidRPr="000A5614">
        <w:rPr>
          <w:rFonts w:ascii="Arial" w:hAnsi="Arial" w:cs="Arial"/>
          <w:color w:val="00B050"/>
          <w:sz w:val="20"/>
          <w:szCs w:val="20"/>
        </w:rPr>
        <w:t xml:space="preserve"> for </w:t>
      </w:r>
      <w:r w:rsidR="00B96B03" w:rsidRPr="000A5614">
        <w:rPr>
          <w:rFonts w:ascii="Arial" w:hAnsi="Arial" w:cs="Arial"/>
          <w:color w:val="00B050"/>
          <w:sz w:val="20"/>
          <w:szCs w:val="20"/>
        </w:rPr>
        <w:fldChar w:fldCharType="begin">
          <w:ffData>
            <w:name w:val=""/>
            <w:enabled/>
            <w:calcOnExit w:val="0"/>
            <w:textInput>
              <w:default w:val="Number of Renewals (#)"/>
            </w:textInput>
          </w:ffData>
        </w:fldChar>
      </w:r>
      <w:r w:rsidR="00B96B03" w:rsidRPr="000A5614">
        <w:rPr>
          <w:rFonts w:ascii="Arial" w:hAnsi="Arial" w:cs="Arial"/>
          <w:color w:val="00B050"/>
          <w:sz w:val="20"/>
          <w:szCs w:val="20"/>
        </w:rPr>
        <w:instrText xml:space="preserve"> FORMTEXT </w:instrText>
      </w:r>
      <w:r w:rsidR="00B96B03" w:rsidRPr="000A5614">
        <w:rPr>
          <w:rFonts w:ascii="Arial" w:hAnsi="Arial" w:cs="Arial"/>
          <w:color w:val="00B050"/>
          <w:sz w:val="20"/>
          <w:szCs w:val="20"/>
        </w:rPr>
      </w:r>
      <w:r w:rsidR="00B96B03" w:rsidRPr="000A5614">
        <w:rPr>
          <w:rFonts w:ascii="Arial" w:hAnsi="Arial" w:cs="Arial"/>
          <w:color w:val="00B050"/>
          <w:sz w:val="20"/>
          <w:szCs w:val="20"/>
        </w:rPr>
        <w:fldChar w:fldCharType="separate"/>
      </w:r>
      <w:r w:rsidR="00B96B03" w:rsidRPr="000A5614">
        <w:rPr>
          <w:rFonts w:ascii="Arial" w:hAnsi="Arial" w:cs="Arial"/>
          <w:noProof/>
          <w:color w:val="00B050"/>
          <w:sz w:val="20"/>
          <w:szCs w:val="20"/>
        </w:rPr>
        <w:t>Number of Renewals (#)</w:t>
      </w:r>
      <w:r w:rsidR="00B96B03" w:rsidRPr="000A5614">
        <w:rPr>
          <w:rFonts w:ascii="Arial" w:hAnsi="Arial" w:cs="Arial"/>
          <w:color w:val="00B050"/>
          <w:sz w:val="20"/>
          <w:szCs w:val="20"/>
        </w:rPr>
        <w:fldChar w:fldCharType="end"/>
      </w:r>
      <w:r w:rsidR="00052D74">
        <w:rPr>
          <w:rFonts w:ascii="Arial" w:hAnsi="Arial" w:cs="Arial"/>
          <w:color w:val="00B050"/>
          <w:sz w:val="20"/>
          <w:szCs w:val="20"/>
        </w:rPr>
        <w:t xml:space="preserve"> </w:t>
      </w:r>
      <w:r w:rsidR="000F3E89">
        <w:rPr>
          <w:rFonts w:ascii="Arial" w:hAnsi="Arial" w:cs="Arial"/>
          <w:color w:val="00B050"/>
          <w:sz w:val="20"/>
          <w:szCs w:val="20"/>
        </w:rPr>
        <w:fldChar w:fldCharType="begin">
          <w:ffData>
            <w:name w:val=""/>
            <w:enabled/>
            <w:calcOnExit w:val="0"/>
            <w:textInput>
              <w:default w:val="Number of Years for each Renewal Term (#)"/>
            </w:textInput>
          </w:ffData>
        </w:fldChar>
      </w:r>
      <w:r w:rsidR="000F3E89">
        <w:rPr>
          <w:rFonts w:ascii="Arial" w:hAnsi="Arial" w:cs="Arial"/>
          <w:color w:val="00B050"/>
          <w:sz w:val="20"/>
          <w:szCs w:val="20"/>
        </w:rPr>
        <w:instrText xml:space="preserve"> FORMTEXT </w:instrText>
      </w:r>
      <w:r w:rsidR="000F3E89">
        <w:rPr>
          <w:rFonts w:ascii="Arial" w:hAnsi="Arial" w:cs="Arial"/>
          <w:color w:val="00B050"/>
          <w:sz w:val="20"/>
          <w:szCs w:val="20"/>
        </w:rPr>
      </w:r>
      <w:r w:rsidR="000F3E89">
        <w:rPr>
          <w:rFonts w:ascii="Arial" w:hAnsi="Arial" w:cs="Arial"/>
          <w:color w:val="00B050"/>
          <w:sz w:val="20"/>
          <w:szCs w:val="20"/>
        </w:rPr>
        <w:fldChar w:fldCharType="separate"/>
      </w:r>
      <w:r w:rsidR="000F3E89">
        <w:rPr>
          <w:rFonts w:ascii="Arial" w:hAnsi="Arial" w:cs="Arial"/>
          <w:noProof/>
          <w:color w:val="00B050"/>
          <w:sz w:val="20"/>
          <w:szCs w:val="20"/>
        </w:rPr>
        <w:t>Number of Years for each Renewal Term (#)</w:t>
      </w:r>
      <w:r w:rsidR="000F3E89">
        <w:rPr>
          <w:rFonts w:ascii="Arial" w:hAnsi="Arial" w:cs="Arial"/>
          <w:color w:val="00B050"/>
          <w:sz w:val="20"/>
          <w:szCs w:val="20"/>
        </w:rPr>
        <w:fldChar w:fldCharType="end"/>
      </w:r>
      <w:r w:rsidR="00B96B03">
        <w:rPr>
          <w:rFonts w:ascii="Arial" w:hAnsi="Arial" w:cs="Arial"/>
          <w:color w:val="00B050"/>
          <w:sz w:val="20"/>
          <w:szCs w:val="20"/>
        </w:rPr>
        <w:t>-year (</w:t>
      </w:r>
      <w:r w:rsidR="00B96B03">
        <w:rPr>
          <w:rFonts w:ascii="Arial" w:hAnsi="Arial" w:cs="Arial"/>
          <w:color w:val="00B050"/>
          <w:sz w:val="20"/>
          <w:szCs w:val="20"/>
        </w:rPr>
        <w:fldChar w:fldCharType="begin">
          <w:ffData>
            <w:name w:val=""/>
            <w:enabled/>
            <w:calcOnExit w:val="0"/>
            <w:textInput>
              <w:default w:val="#"/>
            </w:textInput>
          </w:ffData>
        </w:fldChar>
      </w:r>
      <w:r w:rsidR="00B96B03">
        <w:rPr>
          <w:rFonts w:ascii="Arial" w:hAnsi="Arial" w:cs="Arial"/>
          <w:color w:val="00B050"/>
          <w:sz w:val="20"/>
          <w:szCs w:val="20"/>
        </w:rPr>
        <w:instrText xml:space="preserve"> FORMTEXT </w:instrText>
      </w:r>
      <w:r w:rsidR="00B96B03">
        <w:rPr>
          <w:rFonts w:ascii="Arial" w:hAnsi="Arial" w:cs="Arial"/>
          <w:color w:val="00B050"/>
          <w:sz w:val="20"/>
          <w:szCs w:val="20"/>
        </w:rPr>
      </w:r>
      <w:r w:rsidR="00B96B03">
        <w:rPr>
          <w:rFonts w:ascii="Arial" w:hAnsi="Arial" w:cs="Arial"/>
          <w:color w:val="00B050"/>
          <w:sz w:val="20"/>
          <w:szCs w:val="20"/>
        </w:rPr>
        <w:fldChar w:fldCharType="separate"/>
      </w:r>
      <w:r w:rsidR="00B96B03">
        <w:rPr>
          <w:rFonts w:ascii="Arial" w:hAnsi="Arial" w:cs="Arial"/>
          <w:noProof/>
          <w:color w:val="00B050"/>
          <w:sz w:val="20"/>
          <w:szCs w:val="20"/>
        </w:rPr>
        <w:t>#</w:t>
      </w:r>
      <w:r w:rsidR="00B96B03">
        <w:rPr>
          <w:rFonts w:ascii="Arial" w:hAnsi="Arial" w:cs="Arial"/>
          <w:color w:val="00B050"/>
          <w:sz w:val="20"/>
          <w:szCs w:val="20"/>
        </w:rPr>
        <w:fldChar w:fldCharType="end"/>
      </w:r>
      <w:r w:rsidR="00B96B03">
        <w:rPr>
          <w:rFonts w:ascii="Arial" w:hAnsi="Arial" w:cs="Arial"/>
          <w:color w:val="00B050"/>
          <w:sz w:val="20"/>
          <w:szCs w:val="20"/>
        </w:rPr>
        <w:t>-</w:t>
      </w:r>
      <w:r w:rsidR="003D74ED" w:rsidRPr="009E025D">
        <w:rPr>
          <w:rFonts w:ascii="Arial" w:hAnsi="Arial" w:cs="Arial"/>
          <w:color w:val="00B050"/>
          <w:sz w:val="20"/>
          <w:szCs w:val="20"/>
        </w:rPr>
        <w:t>year</w:t>
      </w:r>
      <w:r w:rsidR="00B96B03">
        <w:rPr>
          <w:rFonts w:ascii="Arial" w:hAnsi="Arial" w:cs="Arial"/>
          <w:color w:val="00B050"/>
          <w:sz w:val="20"/>
          <w:szCs w:val="20"/>
        </w:rPr>
        <w:t>)</w:t>
      </w:r>
      <w:r w:rsidR="003D74ED" w:rsidRPr="000A5614">
        <w:rPr>
          <w:rFonts w:ascii="Arial" w:hAnsi="Arial" w:cs="Arial"/>
          <w:color w:val="00B050"/>
          <w:sz w:val="20"/>
          <w:szCs w:val="20"/>
        </w:rPr>
        <w:t xml:space="preserve"> periods, (each, a “Renewal Term”) through written notice to </w:t>
      </w:r>
      <w:r w:rsidR="00B75D1D" w:rsidRPr="000A5614">
        <w:rPr>
          <w:rFonts w:ascii="Arial" w:hAnsi="Arial" w:cs="Arial"/>
          <w:color w:val="00B050"/>
          <w:sz w:val="20"/>
          <w:szCs w:val="20"/>
        </w:rPr>
        <w:t>Contractor</w:t>
      </w:r>
      <w:r w:rsidR="003D74ED" w:rsidRPr="000A5614">
        <w:rPr>
          <w:rFonts w:ascii="Arial" w:hAnsi="Arial" w:cs="Arial"/>
          <w:color w:val="00B050"/>
          <w:sz w:val="20"/>
          <w:szCs w:val="20"/>
        </w:rPr>
        <w:t xml:space="preserve">. Expiration of this Contract will not affect any outstanding purchase orders, which will continue in full force and effect until completed or otherwise terminated or cancelled by </w:t>
      </w:r>
      <w:r w:rsidR="00287280" w:rsidRPr="000A5614">
        <w:rPr>
          <w:rFonts w:ascii="Arial" w:hAnsi="Arial" w:cs="Arial"/>
          <w:color w:val="00B050"/>
          <w:sz w:val="20"/>
          <w:szCs w:val="20"/>
        </w:rPr>
        <w:t>UConn Health</w:t>
      </w:r>
      <w:r w:rsidR="003D74ED" w:rsidRPr="000A5614">
        <w:rPr>
          <w:rFonts w:ascii="Arial" w:hAnsi="Arial" w:cs="Arial"/>
          <w:color w:val="00B050"/>
          <w:sz w:val="20"/>
          <w:szCs w:val="20"/>
        </w:rPr>
        <w:t xml:space="preserve">. Upon </w:t>
      </w:r>
      <w:r w:rsidR="00640358" w:rsidRPr="000A5614">
        <w:rPr>
          <w:rFonts w:ascii="Arial" w:hAnsi="Arial" w:cs="Arial"/>
          <w:color w:val="00B050"/>
          <w:sz w:val="20"/>
          <w:szCs w:val="20"/>
        </w:rPr>
        <w:t>T</w:t>
      </w:r>
      <w:r w:rsidR="003D74ED" w:rsidRPr="000A5614">
        <w:rPr>
          <w:rFonts w:ascii="Arial" w:hAnsi="Arial" w:cs="Arial"/>
          <w:color w:val="00B050"/>
          <w:sz w:val="20"/>
          <w:szCs w:val="20"/>
        </w:rPr>
        <w:t>ermination</w:t>
      </w:r>
      <w:r w:rsidR="00640358" w:rsidRPr="000A5614">
        <w:rPr>
          <w:rFonts w:ascii="Arial" w:hAnsi="Arial" w:cs="Arial"/>
          <w:color w:val="00B050"/>
          <w:sz w:val="20"/>
          <w:szCs w:val="20"/>
        </w:rPr>
        <w:t>, Cancellation</w:t>
      </w:r>
      <w:r w:rsidR="003D74ED" w:rsidRPr="000A5614">
        <w:rPr>
          <w:rFonts w:ascii="Arial" w:hAnsi="Arial" w:cs="Arial"/>
          <w:color w:val="00B050"/>
          <w:sz w:val="20"/>
          <w:szCs w:val="20"/>
        </w:rPr>
        <w:t xml:space="preserve"> or </w:t>
      </w:r>
      <w:r w:rsidR="00640358" w:rsidRPr="000A5614">
        <w:rPr>
          <w:rFonts w:ascii="Arial" w:hAnsi="Arial" w:cs="Arial"/>
          <w:color w:val="00B050"/>
          <w:sz w:val="20"/>
          <w:szCs w:val="20"/>
        </w:rPr>
        <w:t>E</w:t>
      </w:r>
      <w:r w:rsidR="003D74ED" w:rsidRPr="000A5614">
        <w:rPr>
          <w:rFonts w:ascii="Arial" w:hAnsi="Arial" w:cs="Arial"/>
          <w:color w:val="00B050"/>
          <w:sz w:val="20"/>
          <w:szCs w:val="20"/>
        </w:rPr>
        <w:t xml:space="preserve">xpiration of this </w:t>
      </w:r>
      <w:r w:rsidR="00640358" w:rsidRPr="000A5614">
        <w:rPr>
          <w:rFonts w:ascii="Arial" w:hAnsi="Arial" w:cs="Arial"/>
          <w:color w:val="00B050"/>
          <w:sz w:val="20"/>
          <w:szCs w:val="20"/>
        </w:rPr>
        <w:t>Contract</w:t>
      </w:r>
      <w:r w:rsidR="003D74ED" w:rsidRPr="000A5614">
        <w:rPr>
          <w:rFonts w:ascii="Arial" w:hAnsi="Arial" w:cs="Arial"/>
          <w:color w:val="00B050"/>
          <w:sz w:val="20"/>
          <w:szCs w:val="20"/>
        </w:rPr>
        <w:t xml:space="preserve">, Contractor will take </w:t>
      </w:r>
      <w:r w:rsidR="009604DE" w:rsidRPr="000A5614">
        <w:rPr>
          <w:rFonts w:ascii="Arial" w:hAnsi="Arial" w:cs="Arial"/>
          <w:color w:val="00B050"/>
          <w:sz w:val="20"/>
          <w:szCs w:val="20"/>
        </w:rPr>
        <w:t xml:space="preserve">all </w:t>
      </w:r>
      <w:r w:rsidR="003D74ED" w:rsidRPr="000A5614">
        <w:rPr>
          <w:rFonts w:ascii="Arial" w:hAnsi="Arial" w:cs="Arial"/>
          <w:color w:val="00B050"/>
          <w:sz w:val="20"/>
          <w:szCs w:val="20"/>
        </w:rPr>
        <w:t>reasonable steps to ensure a smooth transition.</w:t>
      </w:r>
      <w:r w:rsidR="00052D74">
        <w:rPr>
          <w:rFonts w:ascii="Arial" w:hAnsi="Arial" w:cs="Arial"/>
          <w:color w:val="00B050"/>
          <w:sz w:val="20"/>
          <w:szCs w:val="20"/>
        </w:rPr>
        <w:t xml:space="preserve"> The Initial Term and any Renewal Term(s) may be referred to collectively herein as the “Term.”</w:t>
      </w:r>
    </w:p>
    <w:p w14:paraId="0649AF63" w14:textId="3FE94C0C" w:rsidR="00BF57AB" w:rsidRPr="00AB6252" w:rsidRDefault="00BF57AB"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PAYMENT</w:t>
      </w:r>
      <w:r w:rsidR="00C41E52" w:rsidRPr="00AB6252">
        <w:rPr>
          <w:rFonts w:ascii="Arial" w:hAnsi="Arial" w:cs="Arial"/>
          <w:b/>
          <w:sz w:val="20"/>
          <w:szCs w:val="20"/>
        </w:rPr>
        <w:t>.</w:t>
      </w:r>
      <w:r w:rsidR="007A1763" w:rsidRPr="00AB6252">
        <w:rPr>
          <w:rFonts w:ascii="Arial" w:hAnsi="Arial" w:cs="Arial"/>
          <w:sz w:val="20"/>
          <w:szCs w:val="20"/>
        </w:rPr>
        <w:t xml:space="preserve"> </w:t>
      </w:r>
      <w:r w:rsidR="007F5D8A" w:rsidRPr="00AB6252">
        <w:rPr>
          <w:rFonts w:ascii="Arial" w:hAnsi="Arial" w:cs="Arial"/>
          <w:sz w:val="20"/>
          <w:szCs w:val="20"/>
        </w:rPr>
        <w:t xml:space="preserve"> </w:t>
      </w:r>
    </w:p>
    <w:p w14:paraId="7F1EEED4" w14:textId="3917AC2D" w:rsidR="005E72D5" w:rsidRDefault="00287280">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UConn Health</w:t>
      </w:r>
      <w:r w:rsidR="00A57250" w:rsidRPr="00AB6252">
        <w:rPr>
          <w:rFonts w:ascii="Arial" w:hAnsi="Arial" w:cs="Arial"/>
          <w:sz w:val="20"/>
          <w:szCs w:val="20"/>
        </w:rPr>
        <w:t xml:space="preserve"> </w:t>
      </w:r>
      <w:r w:rsidR="00BF57AB" w:rsidRPr="00AB6252">
        <w:rPr>
          <w:rFonts w:ascii="Arial" w:hAnsi="Arial" w:cs="Arial"/>
          <w:sz w:val="20"/>
          <w:szCs w:val="20"/>
        </w:rPr>
        <w:t xml:space="preserve">shall pay </w:t>
      </w:r>
      <w:r w:rsidR="003023E5" w:rsidRPr="00AB6252">
        <w:rPr>
          <w:rFonts w:ascii="Arial" w:hAnsi="Arial" w:cs="Arial"/>
          <w:sz w:val="20"/>
          <w:szCs w:val="20"/>
        </w:rPr>
        <w:t>Contract</w:t>
      </w:r>
      <w:r w:rsidR="00BF57AB" w:rsidRPr="00AB6252">
        <w:rPr>
          <w:rFonts w:ascii="Arial" w:hAnsi="Arial" w:cs="Arial"/>
          <w:sz w:val="20"/>
          <w:szCs w:val="20"/>
        </w:rPr>
        <w:t>or an amount not to exceed $</w:t>
      </w:r>
      <w:r w:rsidR="00052D74">
        <w:rPr>
          <w:rFonts w:ascii="Arial" w:hAnsi="Arial" w:cs="Arial"/>
          <w:sz w:val="20"/>
          <w:szCs w:val="20"/>
        </w:rPr>
        <w:fldChar w:fldCharType="begin">
          <w:ffData>
            <w:name w:val="Text4"/>
            <w:enabled/>
            <w:calcOnExit w:val="0"/>
            <w:textInput>
              <w:default w:val="Maximum Payable Amount for the Initial Term"/>
            </w:textInput>
          </w:ffData>
        </w:fldChar>
      </w:r>
      <w:r w:rsidR="00052D74">
        <w:rPr>
          <w:rFonts w:ascii="Arial" w:hAnsi="Arial" w:cs="Arial"/>
          <w:sz w:val="20"/>
          <w:szCs w:val="20"/>
        </w:rPr>
        <w:instrText xml:space="preserve"> </w:instrText>
      </w:r>
      <w:bookmarkStart w:id="7" w:name="Text4"/>
      <w:r w:rsidR="00052D74">
        <w:rPr>
          <w:rFonts w:ascii="Arial" w:hAnsi="Arial" w:cs="Arial"/>
          <w:sz w:val="20"/>
          <w:szCs w:val="20"/>
        </w:rPr>
        <w:instrText xml:space="preserve">FORMTEXT </w:instrText>
      </w:r>
      <w:r w:rsidR="00052D74">
        <w:rPr>
          <w:rFonts w:ascii="Arial" w:hAnsi="Arial" w:cs="Arial"/>
          <w:sz w:val="20"/>
          <w:szCs w:val="20"/>
        </w:rPr>
      </w:r>
      <w:r w:rsidR="00052D74">
        <w:rPr>
          <w:rFonts w:ascii="Arial" w:hAnsi="Arial" w:cs="Arial"/>
          <w:sz w:val="20"/>
          <w:szCs w:val="20"/>
        </w:rPr>
        <w:fldChar w:fldCharType="separate"/>
      </w:r>
      <w:r w:rsidR="00052D74">
        <w:rPr>
          <w:rFonts w:ascii="Arial" w:hAnsi="Arial" w:cs="Arial"/>
          <w:noProof/>
          <w:sz w:val="20"/>
          <w:szCs w:val="20"/>
        </w:rPr>
        <w:t>Maximum Payable Amount for the Initial Term</w:t>
      </w:r>
      <w:r w:rsidR="00052D74">
        <w:rPr>
          <w:rFonts w:ascii="Arial" w:hAnsi="Arial" w:cs="Arial"/>
          <w:sz w:val="20"/>
          <w:szCs w:val="20"/>
        </w:rPr>
        <w:fldChar w:fldCharType="end"/>
      </w:r>
      <w:bookmarkEnd w:id="7"/>
      <w:r w:rsidR="00BF57AB" w:rsidRPr="00AB6252">
        <w:rPr>
          <w:rFonts w:ascii="Arial" w:hAnsi="Arial" w:cs="Arial"/>
          <w:b/>
          <w:sz w:val="20"/>
          <w:szCs w:val="20"/>
        </w:rPr>
        <w:t xml:space="preserve"> </w:t>
      </w:r>
      <w:r w:rsidR="00BF57AB" w:rsidRPr="00AB6252">
        <w:rPr>
          <w:rFonts w:ascii="Arial" w:hAnsi="Arial" w:cs="Arial"/>
          <w:sz w:val="20"/>
          <w:szCs w:val="20"/>
        </w:rPr>
        <w:t xml:space="preserve">over the </w:t>
      </w:r>
      <w:r w:rsidR="00052D74" w:rsidRPr="000A5614">
        <w:rPr>
          <w:rFonts w:ascii="Arial" w:hAnsi="Arial" w:cs="Arial"/>
          <w:color w:val="00B050"/>
          <w:sz w:val="20"/>
          <w:szCs w:val="20"/>
        </w:rPr>
        <w:t xml:space="preserve">Initial </w:t>
      </w:r>
      <w:r w:rsidR="00ED5231" w:rsidRPr="00AB6252">
        <w:rPr>
          <w:rFonts w:ascii="Arial" w:hAnsi="Arial" w:cs="Arial"/>
          <w:sz w:val="20"/>
          <w:szCs w:val="20"/>
        </w:rPr>
        <w:t xml:space="preserve">Term </w:t>
      </w:r>
      <w:r w:rsidR="00BF57AB" w:rsidRPr="00AB6252">
        <w:rPr>
          <w:rFonts w:ascii="Arial" w:hAnsi="Arial" w:cs="Arial"/>
          <w:sz w:val="20"/>
          <w:szCs w:val="20"/>
        </w:rPr>
        <w:t xml:space="preserve">of the </w:t>
      </w:r>
      <w:r w:rsidR="003023E5" w:rsidRPr="00AB6252">
        <w:rPr>
          <w:rFonts w:ascii="Arial" w:hAnsi="Arial" w:cs="Arial"/>
          <w:sz w:val="20"/>
          <w:szCs w:val="20"/>
        </w:rPr>
        <w:t>Contract</w:t>
      </w:r>
      <w:r w:rsidR="004B069F" w:rsidRPr="00AB6252">
        <w:rPr>
          <w:rFonts w:ascii="Arial" w:hAnsi="Arial" w:cs="Arial"/>
          <w:sz w:val="20"/>
          <w:szCs w:val="20"/>
        </w:rPr>
        <w:t xml:space="preserve"> </w:t>
      </w:r>
      <w:r w:rsidR="004B069F" w:rsidRPr="009E025D">
        <w:rPr>
          <w:rFonts w:ascii="Arial" w:hAnsi="Arial" w:cs="Arial"/>
          <w:color w:val="00B050"/>
          <w:sz w:val="20"/>
          <w:szCs w:val="20"/>
        </w:rPr>
        <w:t>and</w:t>
      </w:r>
      <w:r w:rsidR="00744F19" w:rsidRPr="009E025D">
        <w:rPr>
          <w:rFonts w:ascii="Arial" w:hAnsi="Arial" w:cs="Arial"/>
          <w:color w:val="00B050"/>
          <w:sz w:val="20"/>
          <w:szCs w:val="20"/>
        </w:rPr>
        <w:t>, if any Renewal Term options are exercised by UConn Health,</w:t>
      </w:r>
      <w:r w:rsidR="004B069F" w:rsidRPr="009E025D">
        <w:rPr>
          <w:rFonts w:ascii="Arial" w:hAnsi="Arial" w:cs="Arial"/>
          <w:color w:val="00B050"/>
          <w:sz w:val="20"/>
          <w:szCs w:val="20"/>
        </w:rPr>
        <w:t xml:space="preserve"> </w:t>
      </w:r>
      <w:r w:rsidR="00052D74" w:rsidRPr="009E025D">
        <w:rPr>
          <w:rFonts w:ascii="Arial" w:hAnsi="Arial" w:cs="Arial"/>
          <w:color w:val="00B050"/>
          <w:sz w:val="20"/>
          <w:szCs w:val="20"/>
        </w:rPr>
        <w:t>$</w:t>
      </w:r>
      <w:r w:rsidR="00052D74" w:rsidRPr="000A5614">
        <w:rPr>
          <w:rFonts w:ascii="Arial" w:hAnsi="Arial" w:cs="Arial"/>
          <w:color w:val="00B050"/>
          <w:sz w:val="20"/>
          <w:szCs w:val="20"/>
        </w:rPr>
        <w:fldChar w:fldCharType="begin">
          <w:ffData>
            <w:name w:val=""/>
            <w:enabled/>
            <w:calcOnExit w:val="0"/>
            <w:textInput>
              <w:default w:val="Maximum Payable Amount for any Renewal Terms"/>
            </w:textInput>
          </w:ffData>
        </w:fldChar>
      </w:r>
      <w:r w:rsidR="00052D74" w:rsidRPr="009E025D">
        <w:rPr>
          <w:rFonts w:ascii="Arial" w:hAnsi="Arial" w:cs="Arial"/>
          <w:color w:val="00B050"/>
          <w:sz w:val="20"/>
          <w:szCs w:val="20"/>
        </w:rPr>
        <w:instrText xml:space="preserve"> FORMTEXT </w:instrText>
      </w:r>
      <w:r w:rsidR="00052D74" w:rsidRPr="000A5614">
        <w:rPr>
          <w:rFonts w:ascii="Arial" w:hAnsi="Arial" w:cs="Arial"/>
          <w:color w:val="00B050"/>
          <w:sz w:val="20"/>
          <w:szCs w:val="20"/>
        </w:rPr>
      </w:r>
      <w:r w:rsidR="00052D74" w:rsidRPr="000A5614">
        <w:rPr>
          <w:rFonts w:ascii="Arial" w:hAnsi="Arial" w:cs="Arial"/>
          <w:color w:val="00B050"/>
          <w:sz w:val="20"/>
          <w:szCs w:val="20"/>
        </w:rPr>
        <w:fldChar w:fldCharType="separate"/>
      </w:r>
      <w:r w:rsidR="00052D74" w:rsidRPr="009E025D">
        <w:rPr>
          <w:rFonts w:ascii="Arial" w:hAnsi="Arial" w:cs="Arial"/>
          <w:noProof/>
          <w:color w:val="00B050"/>
          <w:sz w:val="20"/>
          <w:szCs w:val="20"/>
        </w:rPr>
        <w:t>Maximum Payable Amount for any Renewal Terms</w:t>
      </w:r>
      <w:r w:rsidR="00052D74" w:rsidRPr="000A5614">
        <w:rPr>
          <w:rFonts w:ascii="Arial" w:hAnsi="Arial" w:cs="Arial"/>
          <w:color w:val="00B050"/>
          <w:sz w:val="20"/>
          <w:szCs w:val="20"/>
        </w:rPr>
        <w:fldChar w:fldCharType="end"/>
      </w:r>
      <w:r w:rsidR="004B069F" w:rsidRPr="000A5614">
        <w:rPr>
          <w:rFonts w:ascii="Arial" w:hAnsi="Arial" w:cs="Arial"/>
          <w:color w:val="00B050"/>
          <w:sz w:val="20"/>
          <w:szCs w:val="20"/>
        </w:rPr>
        <w:t xml:space="preserve"> during </w:t>
      </w:r>
      <w:r w:rsidR="0092380E" w:rsidRPr="000A5614">
        <w:rPr>
          <w:rFonts w:ascii="Arial" w:hAnsi="Arial" w:cs="Arial"/>
          <w:color w:val="00B050"/>
          <w:sz w:val="20"/>
          <w:szCs w:val="20"/>
        </w:rPr>
        <w:t>each</w:t>
      </w:r>
      <w:r w:rsidR="00A21035" w:rsidRPr="000A5614">
        <w:rPr>
          <w:rFonts w:ascii="Arial" w:hAnsi="Arial" w:cs="Arial"/>
          <w:color w:val="00B050"/>
          <w:sz w:val="20"/>
          <w:szCs w:val="20"/>
        </w:rPr>
        <w:t xml:space="preserve"> </w:t>
      </w:r>
      <w:r w:rsidR="00744F19" w:rsidRPr="000A5614">
        <w:rPr>
          <w:rFonts w:ascii="Arial" w:hAnsi="Arial" w:cs="Arial"/>
          <w:color w:val="00B050"/>
          <w:sz w:val="20"/>
          <w:szCs w:val="20"/>
        </w:rPr>
        <w:t xml:space="preserve">such </w:t>
      </w:r>
      <w:r w:rsidR="00A21035" w:rsidRPr="000A5614">
        <w:rPr>
          <w:rFonts w:ascii="Arial" w:hAnsi="Arial" w:cs="Arial"/>
          <w:color w:val="00B050"/>
          <w:sz w:val="20"/>
          <w:szCs w:val="20"/>
        </w:rPr>
        <w:t>Renewal Term</w:t>
      </w:r>
      <w:r w:rsidR="00ED5231" w:rsidRPr="000A5614">
        <w:rPr>
          <w:rFonts w:ascii="Arial" w:hAnsi="Arial" w:cs="Arial"/>
          <w:color w:val="00B050"/>
          <w:sz w:val="20"/>
          <w:szCs w:val="20"/>
        </w:rPr>
        <w:t>,</w:t>
      </w:r>
      <w:r w:rsidR="00BF57AB" w:rsidRPr="000A5614">
        <w:rPr>
          <w:rFonts w:ascii="Arial" w:hAnsi="Arial" w:cs="Arial"/>
          <w:color w:val="00B050"/>
          <w:sz w:val="20"/>
          <w:szCs w:val="20"/>
        </w:rPr>
        <w:t xml:space="preserve"> </w:t>
      </w:r>
      <w:r w:rsidR="00A21035" w:rsidRPr="00AB6252">
        <w:rPr>
          <w:rFonts w:ascii="Arial" w:hAnsi="Arial" w:cs="Arial"/>
          <w:sz w:val="20"/>
          <w:szCs w:val="20"/>
        </w:rPr>
        <w:t>in the manner</w:t>
      </w:r>
      <w:r w:rsidR="00ED5231" w:rsidRPr="00AB6252">
        <w:rPr>
          <w:rFonts w:ascii="Arial" w:hAnsi="Arial" w:cs="Arial"/>
          <w:sz w:val="20"/>
          <w:szCs w:val="20"/>
        </w:rPr>
        <w:t xml:space="preserve"> specified below, </w:t>
      </w:r>
      <w:r w:rsidR="00BF57AB" w:rsidRPr="00AB6252">
        <w:rPr>
          <w:rFonts w:ascii="Arial" w:hAnsi="Arial" w:cs="Arial"/>
          <w:sz w:val="20"/>
          <w:szCs w:val="20"/>
        </w:rPr>
        <w:t xml:space="preserve">within thirty (30) </w:t>
      </w:r>
      <w:r w:rsidR="00E61827" w:rsidRPr="00AB6252">
        <w:rPr>
          <w:rFonts w:ascii="Arial" w:hAnsi="Arial" w:cs="Arial"/>
          <w:sz w:val="20"/>
          <w:szCs w:val="20"/>
        </w:rPr>
        <w:t xml:space="preserve">Calendar </w:t>
      </w:r>
      <w:r w:rsidR="00330630" w:rsidRPr="00AB6252">
        <w:rPr>
          <w:rFonts w:ascii="Arial" w:hAnsi="Arial" w:cs="Arial"/>
          <w:sz w:val="20"/>
          <w:szCs w:val="20"/>
        </w:rPr>
        <w:t>D</w:t>
      </w:r>
      <w:r w:rsidR="00BF57AB" w:rsidRPr="00AB6252">
        <w:rPr>
          <w:rFonts w:ascii="Arial" w:hAnsi="Arial" w:cs="Arial"/>
          <w:sz w:val="20"/>
          <w:szCs w:val="20"/>
        </w:rPr>
        <w:t xml:space="preserve">ays from </w:t>
      </w:r>
      <w:r w:rsidR="005B45BE" w:rsidRPr="00AB6252">
        <w:rPr>
          <w:rFonts w:ascii="Arial" w:hAnsi="Arial" w:cs="Arial"/>
          <w:sz w:val="20"/>
          <w:szCs w:val="20"/>
        </w:rPr>
        <w:t xml:space="preserve">the date of </w:t>
      </w:r>
      <w:r w:rsidRPr="00AB6252">
        <w:rPr>
          <w:rFonts w:ascii="Arial" w:hAnsi="Arial" w:cs="Arial"/>
          <w:sz w:val="20"/>
          <w:szCs w:val="20"/>
        </w:rPr>
        <w:t>UConn Health</w:t>
      </w:r>
      <w:r w:rsidR="002067A0" w:rsidRPr="00AB6252">
        <w:rPr>
          <w:rFonts w:ascii="Arial" w:hAnsi="Arial" w:cs="Arial"/>
          <w:sz w:val="20"/>
          <w:szCs w:val="20"/>
        </w:rPr>
        <w:t xml:space="preserve">’s </w:t>
      </w:r>
      <w:r w:rsidR="00BF57AB" w:rsidRPr="00AB6252">
        <w:rPr>
          <w:rFonts w:ascii="Arial" w:hAnsi="Arial" w:cs="Arial"/>
          <w:sz w:val="20"/>
          <w:szCs w:val="20"/>
        </w:rPr>
        <w:t xml:space="preserve">receipt </w:t>
      </w:r>
      <w:r w:rsidR="006236AB" w:rsidRPr="00AB6252">
        <w:rPr>
          <w:rFonts w:ascii="Arial" w:hAnsi="Arial" w:cs="Arial"/>
          <w:sz w:val="20"/>
          <w:szCs w:val="20"/>
        </w:rPr>
        <w:t xml:space="preserve">and approval </w:t>
      </w:r>
      <w:r w:rsidR="00BF57AB" w:rsidRPr="00AB6252">
        <w:rPr>
          <w:rFonts w:ascii="Arial" w:hAnsi="Arial" w:cs="Arial"/>
          <w:sz w:val="20"/>
          <w:szCs w:val="20"/>
        </w:rPr>
        <w:t xml:space="preserve">of </w:t>
      </w:r>
      <w:r w:rsidR="0023437A" w:rsidRPr="00AB6252">
        <w:rPr>
          <w:rFonts w:ascii="Arial" w:hAnsi="Arial" w:cs="Arial"/>
          <w:sz w:val="20"/>
          <w:szCs w:val="20"/>
        </w:rPr>
        <w:t xml:space="preserve">Contractor’s </w:t>
      </w:r>
      <w:r w:rsidR="00BF57AB" w:rsidRPr="00AB6252">
        <w:rPr>
          <w:rFonts w:ascii="Arial" w:hAnsi="Arial" w:cs="Arial"/>
          <w:sz w:val="20"/>
          <w:szCs w:val="20"/>
        </w:rPr>
        <w:t>invoice.</w:t>
      </w:r>
      <w:r w:rsidR="00ED5231" w:rsidRPr="00AB6252">
        <w:rPr>
          <w:rFonts w:ascii="Arial" w:hAnsi="Arial" w:cs="Arial"/>
          <w:sz w:val="20"/>
          <w:szCs w:val="20"/>
        </w:rPr>
        <w:t xml:space="preserve"> </w:t>
      </w:r>
    </w:p>
    <w:p w14:paraId="0649AF64" w14:textId="5C350354" w:rsidR="005D75C7" w:rsidRPr="009E025D" w:rsidRDefault="00F86F51" w:rsidP="00A47290">
      <w:pPr>
        <w:numPr>
          <w:ilvl w:val="2"/>
          <w:numId w:val="3"/>
        </w:numPr>
        <w:suppressAutoHyphens/>
        <w:spacing w:after="60"/>
        <w:jc w:val="both"/>
        <w:rPr>
          <w:rFonts w:ascii="Arial" w:hAnsi="Arial" w:cs="Arial"/>
          <w:sz w:val="20"/>
          <w:szCs w:val="20"/>
        </w:rPr>
      </w:pPr>
      <w:r w:rsidRPr="00AB6252">
        <w:rPr>
          <w:rFonts w:ascii="Arial" w:hAnsi="Arial" w:cs="Arial"/>
          <w:sz w:val="20"/>
          <w:szCs w:val="20"/>
        </w:rPr>
        <w:t>Contractor’s invoice shall include</w:t>
      </w:r>
      <w:r w:rsidR="004A5F57" w:rsidRPr="00AB6252">
        <w:rPr>
          <w:rFonts w:ascii="Arial" w:hAnsi="Arial" w:cs="Arial"/>
          <w:sz w:val="20"/>
          <w:szCs w:val="20"/>
        </w:rPr>
        <w:t>:</w:t>
      </w:r>
      <w:r w:rsidRPr="00AB6252">
        <w:rPr>
          <w:rFonts w:ascii="Arial" w:hAnsi="Arial" w:cs="Arial"/>
          <w:sz w:val="20"/>
          <w:szCs w:val="20"/>
        </w:rPr>
        <w:t xml:space="preserve"> </w:t>
      </w:r>
      <w:r w:rsidR="004A5F57" w:rsidRPr="00AB6252">
        <w:rPr>
          <w:rFonts w:ascii="Arial" w:hAnsi="Arial" w:cs="Arial"/>
          <w:sz w:val="20"/>
          <w:szCs w:val="20"/>
        </w:rPr>
        <w:t xml:space="preserve">1) </w:t>
      </w:r>
      <w:r w:rsidR="00287280" w:rsidRPr="00AB6252">
        <w:rPr>
          <w:rFonts w:ascii="Arial" w:hAnsi="Arial" w:cs="Arial"/>
          <w:sz w:val="20"/>
          <w:szCs w:val="20"/>
        </w:rPr>
        <w:t>UConn Health</w:t>
      </w:r>
      <w:r w:rsidR="004A5F57" w:rsidRPr="00AB6252">
        <w:rPr>
          <w:rFonts w:ascii="Arial" w:hAnsi="Arial" w:cs="Arial"/>
          <w:sz w:val="20"/>
          <w:szCs w:val="20"/>
        </w:rPr>
        <w:t xml:space="preserve">’s purchase order number issued to Contractor hereunder; 2) </w:t>
      </w:r>
      <w:r w:rsidR="00CB3675" w:rsidRPr="00AB6252">
        <w:rPr>
          <w:rFonts w:ascii="Arial" w:hAnsi="Arial" w:cs="Arial"/>
          <w:sz w:val="20"/>
          <w:szCs w:val="20"/>
        </w:rPr>
        <w:t xml:space="preserve">a </w:t>
      </w:r>
      <w:r w:rsidR="004A5F57" w:rsidRPr="00AB6252">
        <w:rPr>
          <w:rFonts w:ascii="Arial" w:hAnsi="Arial" w:cs="Arial"/>
          <w:sz w:val="20"/>
          <w:szCs w:val="20"/>
        </w:rPr>
        <w:t xml:space="preserve">description of what Goods and/or Services the invoice represents; and 3) such other information as </w:t>
      </w:r>
      <w:r w:rsidR="00287280" w:rsidRPr="00AB6252">
        <w:rPr>
          <w:rFonts w:ascii="Arial" w:hAnsi="Arial" w:cs="Arial"/>
          <w:sz w:val="20"/>
          <w:szCs w:val="20"/>
        </w:rPr>
        <w:t>UConn Health</w:t>
      </w:r>
      <w:r w:rsidR="004A5F57" w:rsidRPr="00AB6252">
        <w:rPr>
          <w:rFonts w:ascii="Arial" w:hAnsi="Arial" w:cs="Arial"/>
          <w:sz w:val="20"/>
          <w:szCs w:val="20"/>
        </w:rPr>
        <w:t xml:space="preserve"> may reasonably require from time to time. </w:t>
      </w:r>
      <w:r w:rsidR="00ED5231" w:rsidRPr="000A5614">
        <w:rPr>
          <w:rFonts w:ascii="Arial" w:hAnsi="Arial" w:cs="Arial"/>
          <w:color w:val="00B050"/>
          <w:sz w:val="20"/>
          <w:szCs w:val="20"/>
        </w:rPr>
        <w:t xml:space="preserve">The maximum amount payable during </w:t>
      </w:r>
      <w:r w:rsidR="0092380E" w:rsidRPr="000A5614">
        <w:rPr>
          <w:rFonts w:ascii="Arial" w:hAnsi="Arial" w:cs="Arial"/>
          <w:color w:val="00B050"/>
          <w:sz w:val="20"/>
          <w:szCs w:val="20"/>
        </w:rPr>
        <w:t xml:space="preserve">the </w:t>
      </w:r>
      <w:r w:rsidR="007F5D8A">
        <w:rPr>
          <w:rFonts w:ascii="Arial" w:hAnsi="Arial" w:cs="Arial"/>
          <w:color w:val="00B050"/>
          <w:sz w:val="20"/>
          <w:szCs w:val="20"/>
        </w:rPr>
        <w:t xml:space="preserve">Initial </w:t>
      </w:r>
      <w:r w:rsidR="0092380E" w:rsidRPr="000A5614">
        <w:rPr>
          <w:rFonts w:ascii="Arial" w:hAnsi="Arial" w:cs="Arial"/>
          <w:color w:val="00B050"/>
          <w:sz w:val="20"/>
          <w:szCs w:val="20"/>
        </w:rPr>
        <w:t xml:space="preserve">Term plus </w:t>
      </w:r>
      <w:r w:rsidR="00ED5231" w:rsidRPr="000A5614">
        <w:rPr>
          <w:rFonts w:ascii="Arial" w:hAnsi="Arial" w:cs="Arial"/>
          <w:color w:val="00B050"/>
          <w:sz w:val="20"/>
          <w:szCs w:val="20"/>
        </w:rPr>
        <w:t xml:space="preserve">any Renewal Terms </w:t>
      </w:r>
      <w:r w:rsidR="0092380E" w:rsidRPr="000A5614">
        <w:rPr>
          <w:rFonts w:ascii="Arial" w:hAnsi="Arial" w:cs="Arial"/>
          <w:color w:val="00B050"/>
          <w:sz w:val="20"/>
          <w:szCs w:val="20"/>
        </w:rPr>
        <w:t>shall not exceed $</w:t>
      </w:r>
      <w:r w:rsidR="007F5D8A">
        <w:rPr>
          <w:rFonts w:ascii="Arial" w:hAnsi="Arial" w:cs="Arial"/>
          <w:color w:val="00B050"/>
          <w:sz w:val="20"/>
          <w:szCs w:val="20"/>
        </w:rPr>
        <w:fldChar w:fldCharType="begin">
          <w:ffData>
            <w:name w:val=""/>
            <w:enabled/>
            <w:calcOnExit w:val="0"/>
            <w:textInput>
              <w:default w:val="Maximum Payable Amount for Entire Term"/>
            </w:textInput>
          </w:ffData>
        </w:fldChar>
      </w:r>
      <w:r w:rsidR="007F5D8A">
        <w:rPr>
          <w:rFonts w:ascii="Arial" w:hAnsi="Arial" w:cs="Arial"/>
          <w:color w:val="00B050"/>
          <w:sz w:val="20"/>
          <w:szCs w:val="20"/>
        </w:rPr>
        <w:instrText xml:space="preserve"> FORMTEXT </w:instrText>
      </w:r>
      <w:r w:rsidR="007F5D8A">
        <w:rPr>
          <w:rFonts w:ascii="Arial" w:hAnsi="Arial" w:cs="Arial"/>
          <w:color w:val="00B050"/>
          <w:sz w:val="20"/>
          <w:szCs w:val="20"/>
        </w:rPr>
      </w:r>
      <w:r w:rsidR="007F5D8A">
        <w:rPr>
          <w:rFonts w:ascii="Arial" w:hAnsi="Arial" w:cs="Arial"/>
          <w:color w:val="00B050"/>
          <w:sz w:val="20"/>
          <w:szCs w:val="20"/>
        </w:rPr>
        <w:fldChar w:fldCharType="separate"/>
      </w:r>
      <w:r w:rsidR="007F5D8A">
        <w:rPr>
          <w:rFonts w:ascii="Arial" w:hAnsi="Arial" w:cs="Arial"/>
          <w:noProof/>
          <w:color w:val="00B050"/>
          <w:sz w:val="20"/>
          <w:szCs w:val="20"/>
        </w:rPr>
        <w:t>Maximum Payable Amount for Entire Term</w:t>
      </w:r>
      <w:r w:rsidR="007F5D8A">
        <w:rPr>
          <w:rFonts w:ascii="Arial" w:hAnsi="Arial" w:cs="Arial"/>
          <w:color w:val="00B050"/>
          <w:sz w:val="20"/>
          <w:szCs w:val="20"/>
        </w:rPr>
        <w:fldChar w:fldCharType="end"/>
      </w:r>
      <w:r w:rsidR="0092380E" w:rsidRPr="009E025D">
        <w:rPr>
          <w:rFonts w:ascii="Arial" w:hAnsi="Arial" w:cs="Arial"/>
          <w:color w:val="00B050"/>
          <w:sz w:val="20"/>
          <w:szCs w:val="20"/>
        </w:rPr>
        <w:t>.</w:t>
      </w:r>
    </w:p>
    <w:p w14:paraId="069C5691" w14:textId="2CEC8D9D" w:rsidR="005E72D5" w:rsidRPr="00AB6252" w:rsidRDefault="005E72D5" w:rsidP="00A47290">
      <w:pPr>
        <w:numPr>
          <w:ilvl w:val="2"/>
          <w:numId w:val="3"/>
        </w:numPr>
        <w:suppressAutoHyphens/>
        <w:spacing w:after="60"/>
        <w:jc w:val="both"/>
        <w:rPr>
          <w:rFonts w:ascii="Arial" w:hAnsi="Arial" w:cs="Arial"/>
          <w:sz w:val="20"/>
          <w:szCs w:val="20"/>
        </w:rPr>
      </w:pPr>
      <w:r>
        <w:rPr>
          <w:rFonts w:ascii="Arial" w:hAnsi="Arial" w:cs="Arial"/>
          <w:sz w:val="20"/>
          <w:szCs w:val="20"/>
        </w:rPr>
        <w:t>UConn Health</w:t>
      </w:r>
      <w:r w:rsidRPr="00AB6252">
        <w:rPr>
          <w:rFonts w:ascii="Arial" w:hAnsi="Arial" w:cs="Arial"/>
          <w:sz w:val="20"/>
          <w:szCs w:val="20"/>
        </w:rPr>
        <w:t xml:space="preserve"> is exempt from paying Connecticut </w:t>
      </w:r>
      <w:r>
        <w:rPr>
          <w:rFonts w:ascii="Arial" w:hAnsi="Arial" w:cs="Arial"/>
          <w:sz w:val="20"/>
          <w:szCs w:val="20"/>
        </w:rPr>
        <w:t xml:space="preserve">sales and use </w:t>
      </w:r>
      <w:r w:rsidRPr="00AB6252">
        <w:rPr>
          <w:rFonts w:ascii="Arial" w:hAnsi="Arial" w:cs="Arial"/>
          <w:sz w:val="20"/>
          <w:szCs w:val="20"/>
        </w:rPr>
        <w:t xml:space="preserve">taxes </w:t>
      </w:r>
      <w:r>
        <w:rPr>
          <w:rFonts w:ascii="Arial" w:hAnsi="Arial" w:cs="Arial"/>
          <w:sz w:val="20"/>
          <w:szCs w:val="20"/>
        </w:rPr>
        <w:t>(</w:t>
      </w:r>
      <w:r w:rsidRPr="00AB6252">
        <w:rPr>
          <w:rFonts w:ascii="Arial" w:hAnsi="Arial" w:cs="Arial"/>
          <w:sz w:val="20"/>
          <w:szCs w:val="20"/>
        </w:rPr>
        <w:t>Conn. Gen. Stat. §</w:t>
      </w:r>
      <w:r>
        <w:rPr>
          <w:rFonts w:ascii="Arial" w:hAnsi="Arial" w:cs="Arial"/>
          <w:sz w:val="20"/>
          <w:szCs w:val="20"/>
        </w:rPr>
        <w:t xml:space="preserve"> </w:t>
      </w:r>
      <w:r w:rsidRPr="00AB6252">
        <w:rPr>
          <w:rFonts w:ascii="Arial" w:hAnsi="Arial" w:cs="Arial"/>
          <w:sz w:val="20"/>
          <w:szCs w:val="20"/>
        </w:rPr>
        <w:t>12-412</w:t>
      </w:r>
      <w:r>
        <w:rPr>
          <w:rFonts w:ascii="Arial" w:hAnsi="Arial" w:cs="Arial"/>
          <w:sz w:val="20"/>
          <w:szCs w:val="20"/>
        </w:rPr>
        <w:t xml:space="preserve">), and is also exempt from certain </w:t>
      </w:r>
      <w:r w:rsidRPr="00AB6252">
        <w:rPr>
          <w:rFonts w:ascii="Arial" w:hAnsi="Arial" w:cs="Arial"/>
          <w:sz w:val="20"/>
          <w:szCs w:val="20"/>
        </w:rPr>
        <w:t xml:space="preserve">federal excise </w:t>
      </w:r>
      <w:r>
        <w:rPr>
          <w:rFonts w:ascii="Arial" w:hAnsi="Arial" w:cs="Arial"/>
          <w:sz w:val="20"/>
          <w:szCs w:val="20"/>
        </w:rPr>
        <w:t>taxes. Contractor shall not invoice UConn Health for any such taxes.</w:t>
      </w:r>
    </w:p>
    <w:p w14:paraId="0649AF65" w14:textId="77777777" w:rsidR="009F75FC" w:rsidRPr="00AB6252" w:rsidRDefault="00F31101">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Subject to Section 4.1, payments under this Contract shall be </w:t>
      </w:r>
      <w:r w:rsidR="00CB3675" w:rsidRPr="00AB6252">
        <w:rPr>
          <w:rFonts w:ascii="Arial" w:hAnsi="Arial" w:cs="Arial"/>
          <w:sz w:val="20"/>
          <w:szCs w:val="20"/>
        </w:rPr>
        <w:t xml:space="preserve">made </w:t>
      </w:r>
      <w:r w:rsidR="00CB3675" w:rsidRPr="009E025D">
        <w:rPr>
          <w:rFonts w:ascii="Arial" w:hAnsi="Arial" w:cs="Arial"/>
          <w:color w:val="00B050"/>
          <w:sz w:val="20"/>
          <w:szCs w:val="20"/>
        </w:rPr>
        <w:t xml:space="preserve">as invoiced periodically </w:t>
      </w:r>
      <w:r w:rsidR="00CB3675" w:rsidRPr="00C727D1">
        <w:rPr>
          <w:rFonts w:ascii="Arial" w:hAnsi="Arial" w:cs="Arial"/>
          <w:b/>
          <w:color w:val="00B050"/>
          <w:sz w:val="20"/>
          <w:szCs w:val="20"/>
        </w:rPr>
        <w:t>[or]</w:t>
      </w:r>
      <w:r w:rsidR="00CB3675" w:rsidRPr="00B40083">
        <w:rPr>
          <w:rFonts w:ascii="Arial" w:hAnsi="Arial" w:cs="Arial"/>
          <w:color w:val="00B050"/>
          <w:sz w:val="20"/>
          <w:szCs w:val="20"/>
        </w:rPr>
        <w:t xml:space="preserve"> </w:t>
      </w:r>
      <w:r w:rsidR="00ED5231" w:rsidRPr="009E025D">
        <w:rPr>
          <w:rFonts w:ascii="Arial" w:hAnsi="Arial" w:cs="Arial"/>
          <w:color w:val="00B050"/>
          <w:sz w:val="20"/>
          <w:szCs w:val="20"/>
        </w:rPr>
        <w:t>as follows</w:t>
      </w:r>
      <w:r w:rsidRPr="00AB6252">
        <w:rPr>
          <w:rFonts w:ascii="Arial" w:hAnsi="Arial" w:cs="Arial"/>
          <w:sz w:val="20"/>
          <w:szCs w:val="20"/>
        </w:rPr>
        <w:t xml:space="preserve">: </w:t>
      </w:r>
    </w:p>
    <w:p w14:paraId="0649AF66" w14:textId="1879A2EB" w:rsidR="00F31101" w:rsidRPr="00AB6252" w:rsidRDefault="00744F19">
      <w:pPr>
        <w:suppressAutoHyphens/>
        <w:spacing w:after="60"/>
        <w:ind w:left="720"/>
        <w:jc w:val="both"/>
        <w:rPr>
          <w:rFonts w:ascii="Arial" w:hAnsi="Arial" w:cs="Arial"/>
          <w:sz w:val="20"/>
          <w:szCs w:val="20"/>
        </w:rPr>
      </w:pPr>
      <w:r w:rsidRPr="00C727D1">
        <w:rPr>
          <w:rFonts w:ascii="Arial" w:hAnsi="Arial" w:cs="Arial"/>
          <w:b/>
          <w:color w:val="00B050"/>
          <w:sz w:val="20"/>
          <w:szCs w:val="20"/>
        </w:rPr>
        <w:t>[</w:t>
      </w:r>
      <w:r w:rsidR="007F5D8A">
        <w:rPr>
          <w:rFonts w:ascii="Arial" w:hAnsi="Arial" w:cs="Arial"/>
          <w:b/>
          <w:color w:val="00B050"/>
          <w:sz w:val="20"/>
          <w:szCs w:val="20"/>
        </w:rPr>
        <w:t>P</w:t>
      </w:r>
      <w:r w:rsidRPr="00B40083">
        <w:rPr>
          <w:rFonts w:ascii="Arial" w:hAnsi="Arial" w:cs="Arial"/>
          <w:b/>
          <w:color w:val="00B050"/>
          <w:sz w:val="20"/>
          <w:szCs w:val="20"/>
        </w:rPr>
        <w:t>aym</w:t>
      </w:r>
      <w:r>
        <w:rPr>
          <w:rFonts w:ascii="Arial" w:hAnsi="Arial" w:cs="Arial"/>
          <w:b/>
          <w:color w:val="00B050"/>
          <w:sz w:val="20"/>
          <w:szCs w:val="20"/>
        </w:rPr>
        <w:t>ent schedule may be included here</w:t>
      </w:r>
      <w:r w:rsidR="007F5D8A">
        <w:rPr>
          <w:rFonts w:ascii="Arial" w:hAnsi="Arial" w:cs="Arial"/>
          <w:b/>
          <w:color w:val="00B050"/>
          <w:sz w:val="20"/>
          <w:szCs w:val="20"/>
        </w:rPr>
        <w:t xml:space="preserve"> in paragraph or table format</w:t>
      </w:r>
      <w:r>
        <w:rPr>
          <w:rFonts w:ascii="Arial" w:hAnsi="Arial" w:cs="Arial"/>
          <w:b/>
          <w:color w:val="00B050"/>
          <w:sz w:val="20"/>
          <w:szCs w:val="20"/>
        </w:rPr>
        <w:t>,</w:t>
      </w:r>
      <w:r w:rsidR="00FA3322">
        <w:rPr>
          <w:rFonts w:ascii="Arial" w:hAnsi="Arial" w:cs="Arial"/>
          <w:b/>
          <w:color w:val="00B050"/>
          <w:sz w:val="20"/>
          <w:szCs w:val="20"/>
        </w:rPr>
        <w:t xml:space="preserve"> on Exhibit A,</w:t>
      </w:r>
      <w:r>
        <w:rPr>
          <w:rFonts w:ascii="Arial" w:hAnsi="Arial" w:cs="Arial"/>
          <w:b/>
          <w:color w:val="00B050"/>
          <w:sz w:val="20"/>
          <w:szCs w:val="20"/>
        </w:rPr>
        <w:t xml:space="preserve"> or on an</w:t>
      </w:r>
      <w:r w:rsidR="00FA3322">
        <w:rPr>
          <w:rFonts w:ascii="Arial" w:hAnsi="Arial" w:cs="Arial"/>
          <w:b/>
          <w:color w:val="00B050"/>
          <w:sz w:val="20"/>
          <w:szCs w:val="20"/>
        </w:rPr>
        <w:t>other</w:t>
      </w:r>
      <w:r>
        <w:rPr>
          <w:rFonts w:ascii="Arial" w:hAnsi="Arial" w:cs="Arial"/>
          <w:b/>
          <w:color w:val="00B050"/>
          <w:sz w:val="20"/>
          <w:szCs w:val="20"/>
        </w:rPr>
        <w:t xml:space="preserve"> Exhibit that is referenced here</w:t>
      </w:r>
      <w:r w:rsidRPr="00AB6252">
        <w:rPr>
          <w:rFonts w:ascii="Arial" w:hAnsi="Arial" w:cs="Arial"/>
          <w:b/>
          <w:color w:val="00B050"/>
          <w:sz w:val="20"/>
          <w:szCs w:val="20"/>
        </w:rPr>
        <w:t>]</w:t>
      </w:r>
      <w:r w:rsidR="00F31101" w:rsidRPr="00AB6252">
        <w:rPr>
          <w:rFonts w:ascii="Arial" w:hAnsi="Arial" w:cs="Arial"/>
          <w:sz w:val="20"/>
          <w:szCs w:val="20"/>
        </w:rPr>
        <w:t>.</w:t>
      </w:r>
    </w:p>
    <w:p w14:paraId="0649AF67" w14:textId="77777777" w:rsidR="00B75D1D" w:rsidRPr="00AB6252" w:rsidRDefault="00B75D1D"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PURCHASE ORDERS.</w:t>
      </w:r>
    </w:p>
    <w:p w14:paraId="0649AF68" w14:textId="2622B558" w:rsidR="00BF57AB" w:rsidRPr="00AB6252" w:rsidRDefault="00344F1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This </w:t>
      </w:r>
      <w:r w:rsidR="003023E5" w:rsidRPr="00AB6252">
        <w:rPr>
          <w:rFonts w:ascii="Arial" w:hAnsi="Arial" w:cs="Arial"/>
          <w:sz w:val="20"/>
          <w:szCs w:val="20"/>
        </w:rPr>
        <w:t>Contract</w:t>
      </w:r>
      <w:r w:rsidR="00BF57AB" w:rsidRPr="00AB6252">
        <w:rPr>
          <w:rFonts w:ascii="Arial" w:hAnsi="Arial" w:cs="Arial"/>
          <w:sz w:val="20"/>
          <w:szCs w:val="20"/>
        </w:rPr>
        <w:t xml:space="preserve"> itself is not an authorization for Contractor to ship Goods or begin performance </w:t>
      </w:r>
      <w:r w:rsidR="0050793A" w:rsidRPr="00AB6252">
        <w:rPr>
          <w:rFonts w:ascii="Arial" w:hAnsi="Arial" w:cs="Arial"/>
          <w:sz w:val="20"/>
          <w:szCs w:val="20"/>
        </w:rPr>
        <w:t>of Services</w:t>
      </w:r>
      <w:r w:rsidR="007A1763" w:rsidRPr="00AB6252">
        <w:rPr>
          <w:rFonts w:ascii="Arial" w:hAnsi="Arial" w:cs="Arial"/>
          <w:sz w:val="20"/>
          <w:szCs w:val="20"/>
        </w:rPr>
        <w:t xml:space="preserve">. </w:t>
      </w:r>
      <w:r w:rsidR="00BF57AB" w:rsidRPr="00AB6252">
        <w:rPr>
          <w:rFonts w:ascii="Arial" w:hAnsi="Arial" w:cs="Arial"/>
          <w:sz w:val="20"/>
          <w:szCs w:val="20"/>
        </w:rPr>
        <w:t xml:space="preserve">Contractor may </w:t>
      </w:r>
      <w:r w:rsidR="00EF36F4" w:rsidRPr="00AB6252">
        <w:rPr>
          <w:rFonts w:ascii="Arial" w:hAnsi="Arial" w:cs="Arial"/>
          <w:sz w:val="20"/>
          <w:szCs w:val="20"/>
        </w:rPr>
        <w:t xml:space="preserve">not </w:t>
      </w:r>
      <w:r w:rsidR="00BF57AB" w:rsidRPr="00AB6252">
        <w:rPr>
          <w:rFonts w:ascii="Arial" w:hAnsi="Arial" w:cs="Arial"/>
          <w:sz w:val="20"/>
          <w:szCs w:val="20"/>
        </w:rPr>
        <w:t xml:space="preserve">begin </w:t>
      </w:r>
      <w:r w:rsidR="00B96DA3">
        <w:rPr>
          <w:rFonts w:ascii="Arial" w:hAnsi="Arial" w:cs="Arial"/>
          <w:sz w:val="20"/>
          <w:szCs w:val="20"/>
        </w:rPr>
        <w:t xml:space="preserve">providing Goods or Services </w:t>
      </w:r>
      <w:r w:rsidR="00EF36F4" w:rsidRPr="00AB6252">
        <w:rPr>
          <w:rFonts w:ascii="Arial" w:hAnsi="Arial" w:cs="Arial"/>
          <w:sz w:val="20"/>
          <w:szCs w:val="20"/>
        </w:rPr>
        <w:t>until</w:t>
      </w:r>
      <w:r w:rsidR="00BF57AB" w:rsidRPr="00AB6252">
        <w:rPr>
          <w:rFonts w:ascii="Arial" w:hAnsi="Arial" w:cs="Arial"/>
          <w:sz w:val="20"/>
          <w:szCs w:val="20"/>
        </w:rPr>
        <w:t xml:space="preserve"> it has received a duly issued purchase order against this </w:t>
      </w:r>
      <w:r w:rsidR="003023E5" w:rsidRPr="00AB6252">
        <w:rPr>
          <w:rFonts w:ascii="Arial" w:hAnsi="Arial" w:cs="Arial"/>
          <w:sz w:val="20"/>
          <w:szCs w:val="20"/>
        </w:rPr>
        <w:t>Contract</w:t>
      </w:r>
      <w:r w:rsidR="00BF57AB" w:rsidRPr="00AB6252">
        <w:rPr>
          <w:rFonts w:ascii="Arial" w:hAnsi="Arial" w:cs="Arial"/>
          <w:sz w:val="20"/>
          <w:szCs w:val="20"/>
        </w:rPr>
        <w:t xml:space="preserve"> for </w:t>
      </w:r>
      <w:r w:rsidR="003802B7" w:rsidRPr="00AB6252">
        <w:rPr>
          <w:rFonts w:ascii="Arial" w:hAnsi="Arial" w:cs="Arial"/>
          <w:sz w:val="20"/>
          <w:szCs w:val="20"/>
        </w:rPr>
        <w:t>same</w:t>
      </w:r>
      <w:r w:rsidR="00AE62C0" w:rsidRPr="00AB6252">
        <w:rPr>
          <w:rFonts w:ascii="Arial" w:hAnsi="Arial" w:cs="Arial"/>
          <w:sz w:val="20"/>
          <w:szCs w:val="20"/>
        </w:rPr>
        <w:t xml:space="preserve">. A purchase order shall be considered duly issued if it is </w:t>
      </w:r>
      <w:r w:rsidR="00FB5EE1">
        <w:rPr>
          <w:rFonts w:ascii="Arial" w:hAnsi="Arial" w:cs="Arial"/>
          <w:sz w:val="20"/>
          <w:szCs w:val="20"/>
        </w:rPr>
        <w:t>(</w:t>
      </w:r>
      <w:r w:rsidR="00AE62C0" w:rsidRPr="00AB6252">
        <w:rPr>
          <w:rFonts w:ascii="Arial" w:hAnsi="Arial" w:cs="Arial"/>
          <w:sz w:val="20"/>
          <w:szCs w:val="20"/>
        </w:rPr>
        <w:t xml:space="preserve">a) issued directly to Contractor, </w:t>
      </w:r>
      <w:r w:rsidR="00005A89" w:rsidRPr="00AB6252">
        <w:rPr>
          <w:rFonts w:ascii="Arial" w:hAnsi="Arial" w:cs="Arial"/>
          <w:sz w:val="20"/>
          <w:szCs w:val="20"/>
        </w:rPr>
        <w:t xml:space="preserve">and </w:t>
      </w:r>
      <w:r w:rsidR="00FB5EE1">
        <w:rPr>
          <w:rFonts w:ascii="Arial" w:hAnsi="Arial" w:cs="Arial"/>
          <w:sz w:val="20"/>
          <w:szCs w:val="20"/>
        </w:rPr>
        <w:t>(</w:t>
      </w:r>
      <w:r w:rsidR="00AE62C0" w:rsidRPr="00AB6252">
        <w:rPr>
          <w:rFonts w:ascii="Arial" w:hAnsi="Arial" w:cs="Arial"/>
          <w:sz w:val="20"/>
          <w:szCs w:val="20"/>
        </w:rPr>
        <w:t xml:space="preserve">b) in written or electronic form, </w:t>
      </w:r>
      <w:r w:rsidR="00005A89" w:rsidRPr="00AB6252">
        <w:rPr>
          <w:rFonts w:ascii="Arial" w:hAnsi="Arial" w:cs="Arial"/>
          <w:sz w:val="20"/>
          <w:szCs w:val="20"/>
        </w:rPr>
        <w:t xml:space="preserve">in </w:t>
      </w:r>
      <w:r w:rsidR="00AE62C0" w:rsidRPr="00AB6252">
        <w:rPr>
          <w:rFonts w:ascii="Arial" w:hAnsi="Arial" w:cs="Arial"/>
          <w:sz w:val="20"/>
          <w:szCs w:val="20"/>
        </w:rPr>
        <w:t>compl</w:t>
      </w:r>
      <w:r w:rsidR="00005A89" w:rsidRPr="00AB6252">
        <w:rPr>
          <w:rFonts w:ascii="Arial" w:hAnsi="Arial" w:cs="Arial"/>
          <w:sz w:val="20"/>
          <w:szCs w:val="20"/>
        </w:rPr>
        <w:t>iance</w:t>
      </w:r>
      <w:r w:rsidR="00AE62C0" w:rsidRPr="00AB6252">
        <w:rPr>
          <w:rFonts w:ascii="Arial" w:hAnsi="Arial" w:cs="Arial"/>
          <w:sz w:val="20"/>
          <w:szCs w:val="20"/>
        </w:rPr>
        <w:t xml:space="preserve"> with State procurement requirements</w:t>
      </w:r>
      <w:r w:rsidR="007A1763" w:rsidRPr="00AB6252">
        <w:rPr>
          <w:rFonts w:ascii="Arial" w:hAnsi="Arial" w:cs="Arial"/>
          <w:sz w:val="20"/>
          <w:szCs w:val="20"/>
        </w:rPr>
        <w:t xml:space="preserve">. </w:t>
      </w:r>
    </w:p>
    <w:p w14:paraId="0649AF69" w14:textId="1C93A5F2" w:rsidR="00BF57AB" w:rsidRPr="00AB6252" w:rsidRDefault="004A53E8">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Contractor shall reference the relevant, valid purchase order number on all invoices to </w:t>
      </w:r>
      <w:r w:rsidR="00287280" w:rsidRPr="00AB6252">
        <w:rPr>
          <w:rFonts w:ascii="Arial" w:hAnsi="Arial" w:cs="Arial"/>
          <w:sz w:val="20"/>
          <w:szCs w:val="20"/>
        </w:rPr>
        <w:t>UConn Health</w:t>
      </w:r>
      <w:r w:rsidRPr="00AB6252">
        <w:rPr>
          <w:rFonts w:ascii="Arial" w:hAnsi="Arial" w:cs="Arial"/>
          <w:sz w:val="20"/>
          <w:szCs w:val="20"/>
        </w:rPr>
        <w:t>.</w:t>
      </w:r>
      <w:r w:rsidR="001F6F91" w:rsidRPr="00AB6252">
        <w:rPr>
          <w:rFonts w:ascii="Arial" w:hAnsi="Arial" w:cs="Arial"/>
          <w:sz w:val="20"/>
          <w:szCs w:val="20"/>
        </w:rPr>
        <w:t xml:space="preserve"> </w:t>
      </w:r>
      <w:r w:rsidR="00BF57AB" w:rsidRPr="00AB6252">
        <w:rPr>
          <w:rFonts w:ascii="Arial" w:hAnsi="Arial" w:cs="Arial"/>
          <w:sz w:val="20"/>
          <w:szCs w:val="20"/>
        </w:rPr>
        <w:t xml:space="preserve">A Contractor </w:t>
      </w:r>
      <w:r w:rsidR="00005A89" w:rsidRPr="00AB6252">
        <w:rPr>
          <w:rFonts w:ascii="Arial" w:hAnsi="Arial" w:cs="Arial"/>
          <w:sz w:val="20"/>
          <w:szCs w:val="20"/>
        </w:rPr>
        <w:t>performing hereunder</w:t>
      </w:r>
      <w:r w:rsidR="002B40DB" w:rsidRPr="00AB6252">
        <w:rPr>
          <w:rFonts w:ascii="Arial" w:hAnsi="Arial" w:cs="Arial"/>
          <w:sz w:val="20"/>
          <w:szCs w:val="20"/>
        </w:rPr>
        <w:t xml:space="preserve"> </w:t>
      </w:r>
      <w:r w:rsidR="00BF57AB" w:rsidRPr="00AB6252">
        <w:rPr>
          <w:rFonts w:ascii="Arial" w:hAnsi="Arial" w:cs="Arial"/>
          <w:sz w:val="20"/>
          <w:szCs w:val="20"/>
        </w:rPr>
        <w:t>without a duly issued purchase order does so at Contractor’s own risk.</w:t>
      </w:r>
    </w:p>
    <w:p w14:paraId="0649AF6A" w14:textId="77777777" w:rsidR="00BF57AB" w:rsidRPr="00AB6252" w:rsidRDefault="00FB7DB0" w:rsidP="00A47290">
      <w:pPr>
        <w:keepNext/>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GOODS</w:t>
      </w:r>
      <w:r w:rsidR="007A1763" w:rsidRPr="00AB6252">
        <w:rPr>
          <w:rFonts w:ascii="Arial" w:hAnsi="Arial" w:cs="Arial"/>
          <w:b/>
          <w:sz w:val="20"/>
          <w:szCs w:val="20"/>
        </w:rPr>
        <w:t xml:space="preserve">: </w:t>
      </w:r>
      <w:r w:rsidR="00BF57AB" w:rsidRPr="00AB6252">
        <w:rPr>
          <w:rFonts w:ascii="Arial" w:hAnsi="Arial" w:cs="Arial"/>
          <w:b/>
          <w:sz w:val="20"/>
          <w:szCs w:val="20"/>
        </w:rPr>
        <w:t>DELIVERY</w:t>
      </w:r>
      <w:r w:rsidR="00E703BC" w:rsidRPr="00AB6252">
        <w:rPr>
          <w:rFonts w:ascii="Arial" w:hAnsi="Arial" w:cs="Arial"/>
          <w:b/>
          <w:sz w:val="20"/>
          <w:szCs w:val="20"/>
        </w:rPr>
        <w:t xml:space="preserve"> AND INSTALLATION</w:t>
      </w:r>
      <w:r w:rsidR="00BF57AB" w:rsidRPr="00AB6252">
        <w:rPr>
          <w:rFonts w:ascii="Arial" w:hAnsi="Arial" w:cs="Arial"/>
          <w:b/>
          <w:sz w:val="20"/>
          <w:szCs w:val="20"/>
        </w:rPr>
        <w:t>.</w:t>
      </w:r>
      <w:r w:rsidR="003B24EA" w:rsidRPr="00AB6252">
        <w:rPr>
          <w:rFonts w:ascii="Arial" w:hAnsi="Arial" w:cs="Arial"/>
          <w:b/>
          <w:sz w:val="20"/>
          <w:szCs w:val="20"/>
        </w:rPr>
        <w:t xml:space="preserve"> </w:t>
      </w:r>
    </w:p>
    <w:p w14:paraId="0649AF6B" w14:textId="1A055B39" w:rsidR="00BF57AB" w:rsidRPr="00AB6252" w:rsidRDefault="00BF57AB">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Delivery</w:t>
      </w:r>
      <w:r w:rsidR="00FB7DB0" w:rsidRPr="00AB6252">
        <w:rPr>
          <w:rFonts w:ascii="Arial" w:hAnsi="Arial" w:cs="Arial"/>
          <w:sz w:val="20"/>
          <w:szCs w:val="20"/>
        </w:rPr>
        <w:t xml:space="preserve"> </w:t>
      </w:r>
      <w:r w:rsidRPr="00AB6252">
        <w:rPr>
          <w:rFonts w:ascii="Arial" w:hAnsi="Arial" w:cs="Arial"/>
          <w:sz w:val="20"/>
          <w:szCs w:val="20"/>
        </w:rPr>
        <w:t xml:space="preserve">shall be made as ordered and in accordance with this </w:t>
      </w:r>
      <w:r w:rsidR="003023E5" w:rsidRPr="00AB6252">
        <w:rPr>
          <w:rFonts w:ascii="Arial" w:hAnsi="Arial" w:cs="Arial"/>
          <w:sz w:val="20"/>
          <w:szCs w:val="20"/>
        </w:rPr>
        <w:t>Contract</w:t>
      </w:r>
      <w:r w:rsidR="007A1763" w:rsidRPr="00AB6252">
        <w:rPr>
          <w:rFonts w:ascii="Arial" w:hAnsi="Arial" w:cs="Arial"/>
          <w:sz w:val="20"/>
          <w:szCs w:val="20"/>
        </w:rPr>
        <w:t xml:space="preserve">. </w:t>
      </w:r>
      <w:r w:rsidR="003B24EA" w:rsidRPr="00AB6252">
        <w:rPr>
          <w:rFonts w:ascii="Arial" w:hAnsi="Arial" w:cs="Arial"/>
          <w:sz w:val="20"/>
          <w:szCs w:val="20"/>
        </w:rPr>
        <w:t xml:space="preserve">Unless otherwise specified </w:t>
      </w:r>
      <w:r w:rsidR="00020FC5" w:rsidRPr="00AB6252">
        <w:rPr>
          <w:rFonts w:ascii="Arial" w:hAnsi="Arial" w:cs="Arial"/>
          <w:sz w:val="20"/>
          <w:szCs w:val="20"/>
        </w:rPr>
        <w:t xml:space="preserve">by </w:t>
      </w:r>
      <w:r w:rsidR="00287280" w:rsidRPr="00AB6252">
        <w:rPr>
          <w:rFonts w:ascii="Arial" w:hAnsi="Arial" w:cs="Arial"/>
          <w:sz w:val="20"/>
          <w:szCs w:val="20"/>
        </w:rPr>
        <w:t>UConn Health</w:t>
      </w:r>
      <w:r w:rsidR="003B24EA" w:rsidRPr="00AB6252">
        <w:rPr>
          <w:rFonts w:ascii="Arial" w:hAnsi="Arial" w:cs="Arial"/>
          <w:sz w:val="20"/>
          <w:szCs w:val="20"/>
        </w:rPr>
        <w:t xml:space="preserve">, delivery of Goods shall be DAP (Incoterms 2010) </w:t>
      </w:r>
      <w:r w:rsidR="00287280" w:rsidRPr="00AB6252">
        <w:rPr>
          <w:rFonts w:ascii="Arial" w:hAnsi="Arial" w:cs="Arial"/>
          <w:sz w:val="20"/>
          <w:szCs w:val="20"/>
        </w:rPr>
        <w:t>UConn Health</w:t>
      </w:r>
      <w:r w:rsidR="003B24EA" w:rsidRPr="00AB6252">
        <w:rPr>
          <w:rFonts w:ascii="Arial" w:hAnsi="Arial" w:cs="Arial"/>
          <w:sz w:val="20"/>
          <w:szCs w:val="20"/>
        </w:rPr>
        <w:t xml:space="preserve"> West Receiving Dock, 263 </w:t>
      </w:r>
      <w:r w:rsidR="003B24EA" w:rsidRPr="00AB6252">
        <w:rPr>
          <w:rFonts w:ascii="Arial" w:hAnsi="Arial" w:cs="Arial"/>
          <w:sz w:val="20"/>
          <w:szCs w:val="20"/>
        </w:rPr>
        <w:lastRenderedPageBreak/>
        <w:t xml:space="preserve">Farmington Avenue, Farmington, CT 06030. </w:t>
      </w:r>
      <w:r w:rsidR="004A53E8" w:rsidRPr="00AB6252">
        <w:rPr>
          <w:rFonts w:ascii="Arial" w:hAnsi="Arial" w:cs="Arial"/>
          <w:sz w:val="20"/>
          <w:szCs w:val="20"/>
        </w:rPr>
        <w:t xml:space="preserve">Contractor shall utilize </w:t>
      </w:r>
      <w:r w:rsidR="00287280" w:rsidRPr="00AB6252">
        <w:rPr>
          <w:rFonts w:ascii="Arial" w:hAnsi="Arial" w:cs="Arial"/>
          <w:sz w:val="20"/>
          <w:szCs w:val="20"/>
        </w:rPr>
        <w:t>UConn Health</w:t>
      </w:r>
      <w:r w:rsidR="004A53E8" w:rsidRPr="00AB6252">
        <w:rPr>
          <w:rFonts w:ascii="Arial" w:hAnsi="Arial" w:cs="Arial"/>
          <w:sz w:val="20"/>
          <w:szCs w:val="20"/>
        </w:rPr>
        <w:t>’s inbound shipping accounts</w:t>
      </w:r>
      <w:r w:rsidR="00F86F51" w:rsidRPr="00AB6252">
        <w:rPr>
          <w:rFonts w:ascii="Arial" w:hAnsi="Arial" w:cs="Arial"/>
          <w:sz w:val="20"/>
          <w:szCs w:val="20"/>
        </w:rPr>
        <w:t xml:space="preserve"> </w:t>
      </w:r>
      <w:r w:rsidR="003D775A">
        <w:rPr>
          <w:rFonts w:ascii="Arial" w:hAnsi="Arial" w:cs="Arial"/>
          <w:sz w:val="20"/>
          <w:szCs w:val="20"/>
        </w:rPr>
        <w:t>upon UConn Health’s request</w:t>
      </w:r>
      <w:r w:rsidR="004A53E8" w:rsidRPr="00AB6252">
        <w:rPr>
          <w:rFonts w:ascii="Arial" w:hAnsi="Arial" w:cs="Arial"/>
          <w:sz w:val="20"/>
          <w:szCs w:val="20"/>
        </w:rPr>
        <w:t xml:space="preserve">. </w:t>
      </w:r>
      <w:r w:rsidRPr="00AB6252">
        <w:rPr>
          <w:rFonts w:ascii="Arial" w:hAnsi="Arial" w:cs="Arial"/>
          <w:sz w:val="20"/>
          <w:szCs w:val="20"/>
        </w:rPr>
        <w:t xml:space="preserve">The burden of proof of proper </w:t>
      </w:r>
      <w:r w:rsidR="009F75FC" w:rsidRPr="00AB6252">
        <w:rPr>
          <w:rFonts w:ascii="Arial" w:hAnsi="Arial" w:cs="Arial"/>
          <w:sz w:val="20"/>
          <w:szCs w:val="20"/>
        </w:rPr>
        <w:t>delivery</w:t>
      </w:r>
      <w:r w:rsidRPr="00AB6252">
        <w:rPr>
          <w:rFonts w:ascii="Arial" w:hAnsi="Arial" w:cs="Arial"/>
          <w:sz w:val="20"/>
          <w:szCs w:val="20"/>
        </w:rPr>
        <w:t xml:space="preserve"> shall rest with Contractor</w:t>
      </w:r>
      <w:r w:rsidR="007A1763" w:rsidRPr="00AB6252">
        <w:rPr>
          <w:rFonts w:ascii="Arial" w:hAnsi="Arial" w:cs="Arial"/>
          <w:sz w:val="20"/>
          <w:szCs w:val="20"/>
        </w:rPr>
        <w:t xml:space="preserve">. </w:t>
      </w:r>
    </w:p>
    <w:p w14:paraId="0649AF6C" w14:textId="6C19308B" w:rsidR="00BF57AB" w:rsidRPr="00AB6252" w:rsidRDefault="00C41E52">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Time is of the essence in</w:t>
      </w:r>
      <w:r w:rsidR="003D775A">
        <w:rPr>
          <w:rFonts w:ascii="Arial" w:hAnsi="Arial" w:cs="Arial"/>
          <w:sz w:val="20"/>
          <w:szCs w:val="20"/>
        </w:rPr>
        <w:t xml:space="preserve"> Contractor</w:t>
      </w:r>
      <w:r w:rsidR="00B65B17">
        <w:rPr>
          <w:rFonts w:ascii="Arial" w:hAnsi="Arial" w:cs="Arial"/>
          <w:sz w:val="20"/>
          <w:szCs w:val="20"/>
        </w:rPr>
        <w:t>’</w:t>
      </w:r>
      <w:r w:rsidR="003D775A">
        <w:rPr>
          <w:rFonts w:ascii="Arial" w:hAnsi="Arial" w:cs="Arial"/>
          <w:sz w:val="20"/>
          <w:szCs w:val="20"/>
        </w:rPr>
        <w:t xml:space="preserve">s performance of </w:t>
      </w:r>
      <w:r w:rsidRPr="00AB6252">
        <w:rPr>
          <w:rFonts w:ascii="Arial" w:hAnsi="Arial" w:cs="Arial"/>
          <w:sz w:val="20"/>
          <w:szCs w:val="20"/>
        </w:rPr>
        <w:t xml:space="preserve">this </w:t>
      </w:r>
      <w:r w:rsidR="00640358" w:rsidRPr="00AB6252">
        <w:rPr>
          <w:rFonts w:ascii="Arial" w:hAnsi="Arial" w:cs="Arial"/>
          <w:sz w:val="20"/>
          <w:szCs w:val="20"/>
        </w:rPr>
        <w:t>Contract</w:t>
      </w:r>
      <w:r w:rsidRPr="00AB6252">
        <w:rPr>
          <w:rFonts w:ascii="Arial" w:hAnsi="Arial" w:cs="Arial"/>
          <w:sz w:val="20"/>
          <w:szCs w:val="20"/>
        </w:rPr>
        <w:t xml:space="preserve">. </w:t>
      </w:r>
      <w:r w:rsidR="00BF57AB" w:rsidRPr="00AB6252">
        <w:rPr>
          <w:rFonts w:ascii="Arial" w:hAnsi="Arial" w:cs="Arial"/>
          <w:sz w:val="20"/>
          <w:szCs w:val="20"/>
        </w:rPr>
        <w:t xml:space="preserve">In order for the time of delivery to be </w:t>
      </w:r>
      <w:r w:rsidR="009604DE" w:rsidRPr="00AB6252">
        <w:rPr>
          <w:rFonts w:ascii="Arial" w:hAnsi="Arial" w:cs="Arial"/>
          <w:sz w:val="20"/>
          <w:szCs w:val="20"/>
        </w:rPr>
        <w:t>changed</w:t>
      </w:r>
      <w:r w:rsidR="00BF57AB" w:rsidRPr="00AB6252">
        <w:rPr>
          <w:rFonts w:ascii="Arial" w:hAnsi="Arial" w:cs="Arial"/>
          <w:sz w:val="20"/>
          <w:szCs w:val="20"/>
        </w:rPr>
        <w:t xml:space="preserve">, Contractor must </w:t>
      </w:r>
      <w:r w:rsidR="009604DE" w:rsidRPr="00AB6252">
        <w:rPr>
          <w:rFonts w:ascii="Arial" w:hAnsi="Arial" w:cs="Arial"/>
          <w:sz w:val="20"/>
          <w:szCs w:val="20"/>
        </w:rPr>
        <w:t xml:space="preserve">submit a </w:t>
      </w:r>
      <w:r w:rsidR="00BF57AB" w:rsidRPr="00AB6252">
        <w:rPr>
          <w:rFonts w:ascii="Arial" w:hAnsi="Arial" w:cs="Arial"/>
          <w:sz w:val="20"/>
          <w:szCs w:val="20"/>
        </w:rPr>
        <w:t xml:space="preserve">request in writing </w:t>
      </w:r>
      <w:r w:rsidR="009604DE" w:rsidRPr="00AB6252">
        <w:rPr>
          <w:rFonts w:ascii="Arial" w:hAnsi="Arial" w:cs="Arial"/>
          <w:sz w:val="20"/>
          <w:szCs w:val="20"/>
        </w:rPr>
        <w:t xml:space="preserve">to an </w:t>
      </w:r>
      <w:r w:rsidR="00BF57AB" w:rsidRPr="00AB6252">
        <w:rPr>
          <w:rFonts w:ascii="Arial" w:hAnsi="Arial" w:cs="Arial"/>
          <w:sz w:val="20"/>
          <w:szCs w:val="20"/>
        </w:rPr>
        <w:t xml:space="preserve">authorized representative of </w:t>
      </w:r>
      <w:r w:rsidR="00287280" w:rsidRPr="00AB6252">
        <w:rPr>
          <w:rFonts w:ascii="Arial" w:hAnsi="Arial" w:cs="Arial"/>
          <w:sz w:val="20"/>
          <w:szCs w:val="20"/>
        </w:rPr>
        <w:t>UConn Health</w:t>
      </w:r>
      <w:r w:rsidR="00D64F12" w:rsidRPr="00AB6252">
        <w:rPr>
          <w:rFonts w:ascii="Arial" w:hAnsi="Arial" w:cs="Arial"/>
          <w:sz w:val="20"/>
          <w:szCs w:val="20"/>
        </w:rPr>
        <w:t>’s</w:t>
      </w:r>
      <w:r w:rsidR="00BF57AB" w:rsidRPr="00AB6252">
        <w:rPr>
          <w:rFonts w:ascii="Arial" w:hAnsi="Arial" w:cs="Arial"/>
          <w:sz w:val="20"/>
          <w:szCs w:val="20"/>
        </w:rPr>
        <w:t xml:space="preserve"> </w:t>
      </w:r>
      <w:r w:rsidR="00D758EA">
        <w:rPr>
          <w:rFonts w:ascii="Arial" w:hAnsi="Arial" w:cs="Arial"/>
          <w:sz w:val="20"/>
          <w:szCs w:val="20"/>
        </w:rPr>
        <w:t>Procurement</w:t>
      </w:r>
      <w:r w:rsidR="00D758EA" w:rsidRPr="00AB6252">
        <w:rPr>
          <w:rFonts w:ascii="Arial" w:hAnsi="Arial" w:cs="Arial"/>
          <w:sz w:val="20"/>
          <w:szCs w:val="20"/>
        </w:rPr>
        <w:t xml:space="preserve"> </w:t>
      </w:r>
      <w:r w:rsidR="00BF57AB" w:rsidRPr="00AB6252">
        <w:rPr>
          <w:rFonts w:ascii="Arial" w:hAnsi="Arial" w:cs="Arial"/>
          <w:sz w:val="20"/>
          <w:szCs w:val="20"/>
        </w:rPr>
        <w:t xml:space="preserve">Department. </w:t>
      </w:r>
    </w:p>
    <w:p w14:paraId="0649AF6D" w14:textId="77777777" w:rsidR="00BF57AB" w:rsidRPr="00AB6252" w:rsidRDefault="00BF57AB">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Goods shall be securely and properly packed for shipment, according to accepted standard commercial practice, without extra charge for packing cases, baling or sacks</w:t>
      </w:r>
      <w:r w:rsidR="007A1763" w:rsidRPr="00AB6252">
        <w:rPr>
          <w:rFonts w:ascii="Arial" w:hAnsi="Arial" w:cs="Arial"/>
          <w:sz w:val="20"/>
          <w:szCs w:val="20"/>
        </w:rPr>
        <w:t xml:space="preserve">. </w:t>
      </w:r>
      <w:r w:rsidRPr="00AB6252">
        <w:rPr>
          <w:rFonts w:ascii="Arial" w:hAnsi="Arial" w:cs="Arial"/>
          <w:sz w:val="20"/>
          <w:szCs w:val="20"/>
        </w:rPr>
        <w:t xml:space="preserve">The containers shall remain the property of </w:t>
      </w:r>
      <w:r w:rsidR="00287280" w:rsidRPr="00AB6252">
        <w:rPr>
          <w:rFonts w:ascii="Arial" w:hAnsi="Arial" w:cs="Arial"/>
          <w:sz w:val="20"/>
          <w:szCs w:val="20"/>
        </w:rPr>
        <w:t>UConn Health</w:t>
      </w:r>
      <w:r w:rsidRPr="00AB6252">
        <w:rPr>
          <w:rFonts w:ascii="Arial" w:hAnsi="Arial" w:cs="Arial"/>
          <w:sz w:val="20"/>
          <w:szCs w:val="20"/>
        </w:rPr>
        <w:t xml:space="preserve"> unless otherwise stated in this </w:t>
      </w:r>
      <w:r w:rsidR="003023E5" w:rsidRPr="00AB6252">
        <w:rPr>
          <w:rFonts w:ascii="Arial" w:hAnsi="Arial" w:cs="Arial"/>
          <w:sz w:val="20"/>
          <w:szCs w:val="20"/>
        </w:rPr>
        <w:t>Contract</w:t>
      </w:r>
      <w:r w:rsidRPr="00AB6252">
        <w:rPr>
          <w:rFonts w:ascii="Arial" w:hAnsi="Arial" w:cs="Arial"/>
          <w:sz w:val="20"/>
          <w:szCs w:val="20"/>
        </w:rPr>
        <w:t>.</w:t>
      </w:r>
    </w:p>
    <w:p w14:paraId="0649AF6E" w14:textId="77777777" w:rsidR="001359B3" w:rsidRPr="00AB6252" w:rsidRDefault="00412487">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At the sole option of </w:t>
      </w:r>
      <w:r w:rsidR="00287280" w:rsidRPr="00AB6252">
        <w:rPr>
          <w:rFonts w:ascii="Arial" w:hAnsi="Arial" w:cs="Arial"/>
          <w:sz w:val="20"/>
          <w:szCs w:val="20"/>
        </w:rPr>
        <w:t>UConn Health</w:t>
      </w:r>
      <w:r w:rsidRPr="00AB6252">
        <w:rPr>
          <w:rFonts w:ascii="Arial" w:hAnsi="Arial" w:cs="Arial"/>
          <w:sz w:val="20"/>
          <w:szCs w:val="20"/>
        </w:rPr>
        <w:t xml:space="preserve">, </w:t>
      </w:r>
      <w:r w:rsidR="000B0F2B" w:rsidRPr="00AB6252">
        <w:rPr>
          <w:rFonts w:ascii="Arial" w:hAnsi="Arial" w:cs="Arial"/>
          <w:sz w:val="20"/>
          <w:szCs w:val="20"/>
        </w:rPr>
        <w:t xml:space="preserve">Goods </w:t>
      </w:r>
      <w:r w:rsidRPr="00AB6252">
        <w:rPr>
          <w:rFonts w:ascii="Arial" w:hAnsi="Arial" w:cs="Arial"/>
          <w:sz w:val="20"/>
          <w:szCs w:val="20"/>
        </w:rPr>
        <w:t xml:space="preserve">may be </w:t>
      </w:r>
      <w:r w:rsidR="001359B3" w:rsidRPr="00AB6252">
        <w:rPr>
          <w:rFonts w:ascii="Arial" w:hAnsi="Arial" w:cs="Arial"/>
          <w:sz w:val="20"/>
          <w:szCs w:val="20"/>
        </w:rPr>
        <w:t>subject to re-weighing on State sealed scales</w:t>
      </w:r>
      <w:r w:rsidRPr="00AB6252">
        <w:rPr>
          <w:rFonts w:ascii="Arial" w:hAnsi="Arial" w:cs="Arial"/>
          <w:sz w:val="20"/>
          <w:szCs w:val="20"/>
        </w:rPr>
        <w:t>.</w:t>
      </w:r>
    </w:p>
    <w:p w14:paraId="0649AF6F" w14:textId="6052482C" w:rsidR="00FF5B9D" w:rsidRPr="000A5614" w:rsidRDefault="00FF5B9D">
      <w:pPr>
        <w:numPr>
          <w:ilvl w:val="1"/>
          <w:numId w:val="3"/>
        </w:numPr>
        <w:suppressAutoHyphens/>
        <w:spacing w:after="60"/>
        <w:ind w:left="720" w:hanging="702"/>
        <w:jc w:val="both"/>
        <w:rPr>
          <w:rFonts w:ascii="Arial" w:hAnsi="Arial" w:cs="Arial"/>
          <w:color w:val="00B050"/>
          <w:sz w:val="20"/>
          <w:szCs w:val="20"/>
        </w:rPr>
      </w:pPr>
      <w:r w:rsidRPr="000A5614">
        <w:rPr>
          <w:rFonts w:ascii="Arial" w:hAnsi="Arial" w:cs="Arial"/>
          <w:color w:val="00B050"/>
          <w:sz w:val="20"/>
          <w:szCs w:val="20"/>
        </w:rPr>
        <w:t>Installation shall be performed by Contractor</w:t>
      </w:r>
      <w:r w:rsidR="009F75FC" w:rsidRPr="000A5614">
        <w:rPr>
          <w:rFonts w:ascii="Arial" w:hAnsi="Arial" w:cs="Arial"/>
          <w:color w:val="00B050"/>
          <w:sz w:val="20"/>
          <w:szCs w:val="20"/>
        </w:rPr>
        <w:t xml:space="preserve"> in accordance with industry standards</w:t>
      </w:r>
      <w:r w:rsidRPr="000A5614">
        <w:rPr>
          <w:rFonts w:ascii="Arial" w:hAnsi="Arial" w:cs="Arial"/>
          <w:color w:val="00B050"/>
          <w:sz w:val="20"/>
          <w:szCs w:val="20"/>
        </w:rPr>
        <w:t>.</w:t>
      </w:r>
    </w:p>
    <w:p w14:paraId="0649AF70" w14:textId="77777777" w:rsidR="007F6E33" w:rsidRPr="00AB6252" w:rsidRDefault="007F6E33"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 xml:space="preserve">STANDARDS AND </w:t>
      </w:r>
      <w:r w:rsidR="00BF57AB" w:rsidRPr="00AB6252">
        <w:rPr>
          <w:rFonts w:ascii="Arial" w:hAnsi="Arial" w:cs="Arial"/>
          <w:b/>
          <w:sz w:val="20"/>
          <w:szCs w:val="20"/>
        </w:rPr>
        <w:t>INSPECTION</w:t>
      </w:r>
      <w:r w:rsidR="007A1763" w:rsidRPr="00AB6252">
        <w:rPr>
          <w:rFonts w:ascii="Arial" w:hAnsi="Arial" w:cs="Arial"/>
          <w:b/>
          <w:sz w:val="20"/>
          <w:szCs w:val="20"/>
        </w:rPr>
        <w:t>.</w:t>
      </w:r>
      <w:r w:rsidR="007A1763" w:rsidRPr="00AB6252">
        <w:rPr>
          <w:rFonts w:ascii="Arial" w:hAnsi="Arial" w:cs="Arial"/>
          <w:sz w:val="20"/>
          <w:szCs w:val="20"/>
        </w:rPr>
        <w:t xml:space="preserve"> </w:t>
      </w:r>
    </w:p>
    <w:p w14:paraId="0649AF71" w14:textId="4FA7A104" w:rsidR="002B7CA3" w:rsidRPr="00AB6252" w:rsidRDefault="00913670" w:rsidP="00A47290">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sidRPr="00AB6252">
        <w:rPr>
          <w:rFonts w:ascii="Arial" w:hAnsi="Arial" w:cs="Arial"/>
          <w:sz w:val="20"/>
          <w:szCs w:val="20"/>
        </w:rPr>
        <w:t xml:space="preserve">Contractor shall meet all </w:t>
      </w:r>
      <w:r w:rsidR="007E66C1" w:rsidRPr="00AB6252">
        <w:rPr>
          <w:rFonts w:ascii="Arial" w:hAnsi="Arial" w:cs="Arial"/>
          <w:sz w:val="20"/>
          <w:szCs w:val="20"/>
        </w:rPr>
        <w:t>S</w:t>
      </w:r>
      <w:r w:rsidR="007F6E33" w:rsidRPr="00AB6252">
        <w:rPr>
          <w:rFonts w:ascii="Arial" w:hAnsi="Arial" w:cs="Arial"/>
          <w:sz w:val="20"/>
          <w:szCs w:val="20"/>
        </w:rPr>
        <w:t>pecifications</w:t>
      </w:r>
      <w:r w:rsidR="00942862">
        <w:rPr>
          <w:rFonts w:ascii="Arial" w:hAnsi="Arial" w:cs="Arial"/>
          <w:sz w:val="20"/>
          <w:szCs w:val="20"/>
        </w:rPr>
        <w:t xml:space="preserve">, and </w:t>
      </w:r>
      <w:r w:rsidR="007F6E33" w:rsidRPr="00AB6252">
        <w:rPr>
          <w:rFonts w:ascii="Arial" w:hAnsi="Arial" w:cs="Arial"/>
          <w:sz w:val="20"/>
          <w:szCs w:val="20"/>
        </w:rPr>
        <w:t xml:space="preserve">shall cooperate with </w:t>
      </w:r>
      <w:r w:rsidR="00287280" w:rsidRPr="00AB6252">
        <w:rPr>
          <w:rFonts w:ascii="Arial" w:hAnsi="Arial" w:cs="Arial"/>
          <w:sz w:val="20"/>
          <w:szCs w:val="20"/>
        </w:rPr>
        <w:t>UConn Health</w:t>
      </w:r>
      <w:r w:rsidR="007F6E33" w:rsidRPr="00AB6252">
        <w:rPr>
          <w:rFonts w:ascii="Arial" w:hAnsi="Arial" w:cs="Arial"/>
          <w:sz w:val="20"/>
          <w:szCs w:val="20"/>
        </w:rPr>
        <w:t xml:space="preserve"> to correct any deficiencies </w:t>
      </w:r>
      <w:r w:rsidR="009F75FC" w:rsidRPr="00AB6252">
        <w:rPr>
          <w:rFonts w:ascii="Arial" w:hAnsi="Arial" w:cs="Arial"/>
          <w:sz w:val="20"/>
          <w:szCs w:val="20"/>
        </w:rPr>
        <w:t>in the Goods or Services</w:t>
      </w:r>
      <w:r w:rsidR="007F6E33" w:rsidRPr="00AB6252">
        <w:rPr>
          <w:rFonts w:ascii="Arial" w:hAnsi="Arial" w:cs="Arial"/>
          <w:sz w:val="20"/>
          <w:szCs w:val="20"/>
        </w:rPr>
        <w:t xml:space="preserve">. The foregoing shall not be deemed a waiver of any other rights or remedies available to </w:t>
      </w:r>
      <w:r w:rsidR="00287280" w:rsidRPr="00AB6252">
        <w:rPr>
          <w:rFonts w:ascii="Arial" w:hAnsi="Arial" w:cs="Arial"/>
          <w:sz w:val="20"/>
          <w:szCs w:val="20"/>
        </w:rPr>
        <w:t>UConn Health</w:t>
      </w:r>
      <w:r w:rsidR="007F6E33" w:rsidRPr="00AB6252">
        <w:rPr>
          <w:rFonts w:ascii="Arial" w:hAnsi="Arial" w:cs="Arial"/>
          <w:sz w:val="20"/>
          <w:szCs w:val="20"/>
        </w:rPr>
        <w:t>.</w:t>
      </w:r>
    </w:p>
    <w:p w14:paraId="0649AF72" w14:textId="5AD1D00B" w:rsidR="009604DE" w:rsidRPr="00AB6252" w:rsidRDefault="009604DE" w:rsidP="00A47290">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sidRPr="00AB6252">
        <w:rPr>
          <w:rFonts w:ascii="Arial" w:hAnsi="Arial" w:cs="Arial"/>
          <w:sz w:val="20"/>
          <w:szCs w:val="20"/>
        </w:rPr>
        <w:t xml:space="preserve">UConn Health shall determine the manner of inspection to </w:t>
      </w:r>
      <w:r w:rsidR="00942862">
        <w:rPr>
          <w:rFonts w:ascii="Arial" w:hAnsi="Arial" w:cs="Arial"/>
          <w:sz w:val="20"/>
          <w:szCs w:val="20"/>
        </w:rPr>
        <w:t xml:space="preserve">establish </w:t>
      </w:r>
      <w:r w:rsidRPr="00AB6252">
        <w:rPr>
          <w:rFonts w:ascii="Arial" w:hAnsi="Arial" w:cs="Arial"/>
          <w:sz w:val="20"/>
          <w:szCs w:val="20"/>
        </w:rPr>
        <w:t xml:space="preserve">compliance with all Specifications. If any Goods or Services fail to meet the Specifications, UConn Health may, in its sole discretion, either reject them and owe nothing or accept them and pay for them on an adjusted price basis, as agreed to by the </w:t>
      </w:r>
      <w:r w:rsidR="00D758EA">
        <w:rPr>
          <w:rFonts w:ascii="Arial" w:hAnsi="Arial" w:cs="Arial"/>
          <w:sz w:val="20"/>
          <w:szCs w:val="20"/>
        </w:rPr>
        <w:t>P</w:t>
      </w:r>
      <w:r w:rsidRPr="00AB6252">
        <w:rPr>
          <w:rFonts w:ascii="Arial" w:hAnsi="Arial" w:cs="Arial"/>
          <w:sz w:val="20"/>
          <w:szCs w:val="20"/>
        </w:rPr>
        <w:t xml:space="preserve">arties based on the degree to which the Goods </w:t>
      </w:r>
      <w:r w:rsidR="00942862">
        <w:rPr>
          <w:rFonts w:ascii="Arial" w:hAnsi="Arial" w:cs="Arial"/>
          <w:sz w:val="20"/>
          <w:szCs w:val="20"/>
        </w:rPr>
        <w:t xml:space="preserve">or Services </w:t>
      </w:r>
      <w:r w:rsidRPr="00AB6252">
        <w:rPr>
          <w:rFonts w:ascii="Arial" w:hAnsi="Arial" w:cs="Arial"/>
          <w:sz w:val="20"/>
          <w:szCs w:val="20"/>
        </w:rPr>
        <w:t>meet the Specifications.</w:t>
      </w:r>
    </w:p>
    <w:p w14:paraId="0649AF73" w14:textId="77777777" w:rsidR="00E703BC" w:rsidRPr="00AB6252" w:rsidRDefault="00287280" w:rsidP="00A47290">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sidRPr="00AB6252">
        <w:rPr>
          <w:rFonts w:ascii="Arial" w:eastAsia="Times New Roman" w:hAnsi="Arial" w:cs="Arial"/>
          <w:sz w:val="20"/>
          <w:szCs w:val="20"/>
        </w:rPr>
        <w:t>UConn Health</w:t>
      </w:r>
      <w:r w:rsidR="00E703BC" w:rsidRPr="00AB6252">
        <w:rPr>
          <w:rFonts w:ascii="Arial" w:eastAsia="Times New Roman" w:hAnsi="Arial" w:cs="Arial"/>
          <w:sz w:val="20"/>
          <w:szCs w:val="20"/>
        </w:rPr>
        <w:t xml:space="preserve"> may provide Contractor with written notice of acceptance. In the absence of written notice, acceptance shall not be deemed to occur until six (6) months following installation (“Inspection Period”)</w:t>
      </w:r>
      <w:r w:rsidR="009604DE" w:rsidRPr="00AB6252">
        <w:rPr>
          <w:rFonts w:ascii="Arial" w:eastAsia="Times New Roman" w:hAnsi="Arial" w:cs="Arial"/>
          <w:sz w:val="20"/>
          <w:szCs w:val="20"/>
        </w:rPr>
        <w:t xml:space="preserve"> or first clinical use, if applicable</w:t>
      </w:r>
      <w:r w:rsidR="00E703BC" w:rsidRPr="00AB6252">
        <w:rPr>
          <w:rFonts w:ascii="Arial" w:eastAsia="Times New Roman" w:hAnsi="Arial" w:cs="Arial"/>
          <w:sz w:val="20"/>
          <w:szCs w:val="20"/>
        </w:rPr>
        <w:t xml:space="preserve">. </w:t>
      </w:r>
      <w:r w:rsidR="009604DE" w:rsidRPr="00AB6252">
        <w:rPr>
          <w:rFonts w:ascii="Arial" w:eastAsia="Times New Roman" w:hAnsi="Arial" w:cs="Arial"/>
          <w:sz w:val="20"/>
          <w:szCs w:val="20"/>
        </w:rPr>
        <w:t>Neither</w:t>
      </w:r>
      <w:r w:rsidR="00E703BC" w:rsidRPr="00AB6252">
        <w:rPr>
          <w:rFonts w:ascii="Arial" w:eastAsia="Times New Roman" w:hAnsi="Arial" w:cs="Arial"/>
          <w:sz w:val="20"/>
          <w:szCs w:val="20"/>
        </w:rPr>
        <w:t xml:space="preserve"> payment, delivery, </w:t>
      </w:r>
      <w:r w:rsidR="009604DE" w:rsidRPr="00AB6252">
        <w:rPr>
          <w:rFonts w:ascii="Arial" w:eastAsia="Times New Roman" w:hAnsi="Arial" w:cs="Arial"/>
          <w:sz w:val="20"/>
          <w:szCs w:val="20"/>
        </w:rPr>
        <w:t xml:space="preserve">nor </w:t>
      </w:r>
      <w:r w:rsidR="00E703BC" w:rsidRPr="00AB6252">
        <w:rPr>
          <w:rFonts w:ascii="Arial" w:eastAsia="Times New Roman" w:hAnsi="Arial" w:cs="Arial"/>
          <w:sz w:val="20"/>
          <w:szCs w:val="20"/>
        </w:rPr>
        <w:t>transfer of title shall constitute acceptance.</w:t>
      </w:r>
    </w:p>
    <w:p w14:paraId="0649AF74" w14:textId="511A6383" w:rsidR="004A7F3D" w:rsidRPr="00AB6252" w:rsidRDefault="002B7CA3" w:rsidP="00A47290">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sidRPr="00AB6252">
        <w:rPr>
          <w:rFonts w:ascii="Arial" w:hAnsi="Arial" w:cs="Arial"/>
          <w:sz w:val="20"/>
          <w:szCs w:val="20"/>
        </w:rPr>
        <w:t xml:space="preserve">Contractor </w:t>
      </w:r>
      <w:r w:rsidR="003F6897" w:rsidRPr="00AB6252">
        <w:rPr>
          <w:rFonts w:ascii="Arial" w:hAnsi="Arial" w:cs="Arial"/>
          <w:sz w:val="20"/>
          <w:szCs w:val="20"/>
        </w:rPr>
        <w:t xml:space="preserve">warrants </w:t>
      </w:r>
      <w:r w:rsidRPr="00AB6252">
        <w:rPr>
          <w:rFonts w:ascii="Arial" w:hAnsi="Arial" w:cs="Arial"/>
          <w:sz w:val="20"/>
          <w:szCs w:val="20"/>
        </w:rPr>
        <w:t xml:space="preserve">the Goods and/or Services </w:t>
      </w:r>
      <w:r w:rsidR="00EF59CF" w:rsidRPr="00AB6252">
        <w:rPr>
          <w:rFonts w:ascii="Arial" w:hAnsi="Arial" w:cs="Arial"/>
          <w:sz w:val="20"/>
          <w:szCs w:val="20"/>
        </w:rPr>
        <w:t>to be</w:t>
      </w:r>
      <w:r w:rsidR="00200D6D">
        <w:rPr>
          <w:rFonts w:ascii="Arial" w:hAnsi="Arial" w:cs="Arial"/>
          <w:sz w:val="20"/>
          <w:szCs w:val="20"/>
        </w:rPr>
        <w:t>:</w:t>
      </w:r>
      <w:r w:rsidR="00EF59CF" w:rsidRPr="00AB6252">
        <w:rPr>
          <w:rFonts w:ascii="Arial" w:hAnsi="Arial" w:cs="Arial"/>
          <w:sz w:val="20"/>
          <w:szCs w:val="20"/>
        </w:rPr>
        <w:t xml:space="preserve"> (a) new; (b) free from </w:t>
      </w:r>
      <w:r w:rsidRPr="00AB6252">
        <w:rPr>
          <w:rFonts w:ascii="Arial" w:hAnsi="Arial" w:cs="Arial"/>
          <w:sz w:val="20"/>
          <w:szCs w:val="20"/>
        </w:rPr>
        <w:t>defective material or workmanship</w:t>
      </w:r>
      <w:r w:rsidR="00EF59CF" w:rsidRPr="00AB6252">
        <w:rPr>
          <w:rFonts w:ascii="Arial" w:hAnsi="Arial" w:cs="Arial"/>
          <w:sz w:val="20"/>
          <w:szCs w:val="20"/>
        </w:rPr>
        <w:t xml:space="preserve">; and (c) merchantable and fit for the purpose intended, </w:t>
      </w:r>
      <w:r w:rsidRPr="00AB6252">
        <w:rPr>
          <w:rFonts w:ascii="Arial" w:hAnsi="Arial" w:cs="Arial"/>
          <w:sz w:val="20"/>
          <w:szCs w:val="20"/>
        </w:rPr>
        <w:t xml:space="preserve">and </w:t>
      </w:r>
      <w:r w:rsidR="00EF59CF" w:rsidRPr="00AB6252">
        <w:rPr>
          <w:rFonts w:ascii="Arial" w:hAnsi="Arial" w:cs="Arial"/>
          <w:sz w:val="20"/>
          <w:szCs w:val="20"/>
        </w:rPr>
        <w:t xml:space="preserve">Contractor </w:t>
      </w:r>
      <w:r w:rsidRPr="00AB6252">
        <w:rPr>
          <w:rFonts w:ascii="Arial" w:hAnsi="Arial" w:cs="Arial"/>
          <w:sz w:val="20"/>
          <w:szCs w:val="20"/>
        </w:rPr>
        <w:t>agree</w:t>
      </w:r>
      <w:r w:rsidR="00EF59CF" w:rsidRPr="00AB6252">
        <w:rPr>
          <w:rFonts w:ascii="Arial" w:hAnsi="Arial" w:cs="Arial"/>
          <w:sz w:val="20"/>
          <w:szCs w:val="20"/>
        </w:rPr>
        <w:t>s</w:t>
      </w:r>
      <w:r w:rsidRPr="00AB6252">
        <w:rPr>
          <w:rFonts w:ascii="Arial" w:hAnsi="Arial" w:cs="Arial"/>
          <w:sz w:val="20"/>
          <w:szCs w:val="20"/>
        </w:rPr>
        <w:t xml:space="preserve"> to repair </w:t>
      </w:r>
      <w:r w:rsidR="00EF59CF" w:rsidRPr="00AB6252">
        <w:rPr>
          <w:rFonts w:ascii="Arial" w:hAnsi="Arial" w:cs="Arial"/>
          <w:sz w:val="20"/>
          <w:szCs w:val="20"/>
        </w:rPr>
        <w:t xml:space="preserve">or replace (at </w:t>
      </w:r>
      <w:r w:rsidR="00287280" w:rsidRPr="00AB6252">
        <w:rPr>
          <w:rFonts w:ascii="Arial" w:hAnsi="Arial" w:cs="Arial"/>
          <w:sz w:val="20"/>
          <w:szCs w:val="20"/>
        </w:rPr>
        <w:t>UConn Health</w:t>
      </w:r>
      <w:r w:rsidR="00EF59CF" w:rsidRPr="00AB6252">
        <w:rPr>
          <w:rFonts w:ascii="Arial" w:hAnsi="Arial" w:cs="Arial"/>
          <w:sz w:val="20"/>
          <w:szCs w:val="20"/>
        </w:rPr>
        <w:t xml:space="preserve">’s option) </w:t>
      </w:r>
      <w:r w:rsidRPr="00AB6252">
        <w:rPr>
          <w:rFonts w:ascii="Arial" w:hAnsi="Arial" w:cs="Arial"/>
          <w:sz w:val="20"/>
          <w:szCs w:val="20"/>
        </w:rPr>
        <w:t xml:space="preserve">any </w:t>
      </w:r>
      <w:r w:rsidR="00EF59CF" w:rsidRPr="00AB6252">
        <w:rPr>
          <w:rFonts w:ascii="Arial" w:hAnsi="Arial" w:cs="Arial"/>
          <w:sz w:val="20"/>
          <w:szCs w:val="20"/>
        </w:rPr>
        <w:t xml:space="preserve">Goods </w:t>
      </w:r>
      <w:r w:rsidRPr="00AB6252">
        <w:rPr>
          <w:rFonts w:ascii="Arial" w:hAnsi="Arial" w:cs="Arial"/>
          <w:sz w:val="20"/>
          <w:szCs w:val="20"/>
        </w:rPr>
        <w:t>damage</w:t>
      </w:r>
      <w:r w:rsidR="00EF59CF" w:rsidRPr="00AB6252">
        <w:rPr>
          <w:rFonts w:ascii="Arial" w:hAnsi="Arial" w:cs="Arial"/>
          <w:sz w:val="20"/>
          <w:szCs w:val="20"/>
        </w:rPr>
        <w:t>d</w:t>
      </w:r>
      <w:r w:rsidRPr="00AB6252">
        <w:rPr>
          <w:rFonts w:ascii="Arial" w:hAnsi="Arial" w:cs="Arial"/>
          <w:sz w:val="20"/>
          <w:szCs w:val="20"/>
        </w:rPr>
        <w:t xml:space="preserve"> </w:t>
      </w:r>
      <w:r w:rsidR="00EF59CF" w:rsidRPr="00AB6252">
        <w:rPr>
          <w:rFonts w:ascii="Arial" w:hAnsi="Arial" w:cs="Arial"/>
          <w:sz w:val="20"/>
          <w:szCs w:val="20"/>
        </w:rPr>
        <w:t xml:space="preserve">during delivery and/or installation. </w:t>
      </w:r>
      <w:r w:rsidR="00D758EA" w:rsidRPr="000A5614">
        <w:rPr>
          <w:rFonts w:ascii="Arial" w:hAnsi="Arial" w:cs="Arial"/>
          <w:color w:val="00B050"/>
          <w:sz w:val="20"/>
          <w:szCs w:val="20"/>
        </w:rPr>
        <w:t xml:space="preserve">Contractor’s additional warranties are attached hereto as </w:t>
      </w:r>
      <w:r w:rsidR="006C660E">
        <w:rPr>
          <w:rFonts w:ascii="Arial" w:hAnsi="Arial" w:cs="Arial"/>
          <w:color w:val="00B050"/>
          <w:sz w:val="20"/>
          <w:szCs w:val="20"/>
        </w:rPr>
        <w:fldChar w:fldCharType="begin">
          <w:ffData>
            <w:name w:val=""/>
            <w:enabled/>
            <w:calcOnExit w:val="0"/>
            <w:textInput>
              <w:default w:val="Exhibit ___"/>
            </w:textInput>
          </w:ffData>
        </w:fldChar>
      </w:r>
      <w:r w:rsidR="006C660E">
        <w:rPr>
          <w:rFonts w:ascii="Arial" w:hAnsi="Arial" w:cs="Arial"/>
          <w:color w:val="00B050"/>
          <w:sz w:val="20"/>
          <w:szCs w:val="20"/>
        </w:rPr>
        <w:instrText xml:space="preserve"> FORMTEXT </w:instrText>
      </w:r>
      <w:r w:rsidR="006C660E">
        <w:rPr>
          <w:rFonts w:ascii="Arial" w:hAnsi="Arial" w:cs="Arial"/>
          <w:color w:val="00B050"/>
          <w:sz w:val="20"/>
          <w:szCs w:val="20"/>
        </w:rPr>
      </w:r>
      <w:r w:rsidR="006C660E">
        <w:rPr>
          <w:rFonts w:ascii="Arial" w:hAnsi="Arial" w:cs="Arial"/>
          <w:color w:val="00B050"/>
          <w:sz w:val="20"/>
          <w:szCs w:val="20"/>
        </w:rPr>
        <w:fldChar w:fldCharType="separate"/>
      </w:r>
      <w:r w:rsidR="006C660E">
        <w:rPr>
          <w:rFonts w:ascii="Arial" w:hAnsi="Arial" w:cs="Arial"/>
          <w:noProof/>
          <w:color w:val="00B050"/>
          <w:sz w:val="20"/>
          <w:szCs w:val="20"/>
        </w:rPr>
        <w:t>Exhibit ___</w:t>
      </w:r>
      <w:r w:rsidR="006C660E">
        <w:rPr>
          <w:rFonts w:ascii="Arial" w:hAnsi="Arial" w:cs="Arial"/>
          <w:color w:val="00B050"/>
          <w:sz w:val="20"/>
          <w:szCs w:val="20"/>
        </w:rPr>
        <w:fldChar w:fldCharType="end"/>
      </w:r>
      <w:r w:rsidR="004A7F3D" w:rsidRPr="009E025D">
        <w:rPr>
          <w:rFonts w:ascii="Arial" w:hAnsi="Arial" w:cs="Arial"/>
          <w:color w:val="00B050"/>
          <w:sz w:val="20"/>
          <w:szCs w:val="20"/>
        </w:rPr>
        <w:t xml:space="preserve">. </w:t>
      </w:r>
      <w:r w:rsidR="004A7F3D" w:rsidRPr="00AB6252">
        <w:rPr>
          <w:rFonts w:ascii="Arial" w:hAnsi="Arial" w:cs="Arial"/>
          <w:sz w:val="20"/>
          <w:szCs w:val="20"/>
        </w:rPr>
        <w:t xml:space="preserve">The foregoing warranties, including any that are in </w:t>
      </w:r>
      <w:r w:rsidR="006C149C" w:rsidRPr="00AB6252">
        <w:rPr>
          <w:rFonts w:ascii="Arial" w:hAnsi="Arial" w:cs="Arial"/>
          <w:sz w:val="20"/>
          <w:szCs w:val="20"/>
        </w:rPr>
        <w:t>attachments</w:t>
      </w:r>
      <w:r w:rsidR="004A7F3D" w:rsidRPr="00AB6252">
        <w:rPr>
          <w:rFonts w:ascii="Arial" w:hAnsi="Arial" w:cs="Arial"/>
          <w:sz w:val="20"/>
          <w:szCs w:val="20"/>
        </w:rPr>
        <w:t xml:space="preserve"> hereto, shall be valid for at least one (1) year, or for such longer period that may be sta</w:t>
      </w:r>
      <w:r w:rsidR="00F86F51" w:rsidRPr="00AB6252">
        <w:rPr>
          <w:rFonts w:ascii="Arial" w:hAnsi="Arial" w:cs="Arial"/>
          <w:sz w:val="20"/>
          <w:szCs w:val="20"/>
        </w:rPr>
        <w:t>ted in the attached warranty pr</w:t>
      </w:r>
      <w:r w:rsidR="004A7F3D" w:rsidRPr="00AB6252">
        <w:rPr>
          <w:rFonts w:ascii="Arial" w:hAnsi="Arial" w:cs="Arial"/>
          <w:sz w:val="20"/>
          <w:szCs w:val="20"/>
        </w:rPr>
        <w:t xml:space="preserve">ovisions (“Warranty Period”). For Goods with clinical application, </w:t>
      </w:r>
      <w:r w:rsidR="006C660E">
        <w:rPr>
          <w:rFonts w:ascii="Arial" w:hAnsi="Arial" w:cs="Arial"/>
          <w:sz w:val="20"/>
          <w:szCs w:val="20"/>
        </w:rPr>
        <w:t xml:space="preserve">the </w:t>
      </w:r>
      <w:r w:rsidR="004A7F3D" w:rsidRPr="00AB6252">
        <w:rPr>
          <w:rFonts w:ascii="Arial" w:hAnsi="Arial" w:cs="Arial"/>
          <w:sz w:val="20"/>
          <w:szCs w:val="20"/>
        </w:rPr>
        <w:t xml:space="preserve">one (1) year </w:t>
      </w:r>
      <w:r w:rsidR="006C660E">
        <w:rPr>
          <w:rFonts w:ascii="Arial" w:hAnsi="Arial" w:cs="Arial"/>
          <w:sz w:val="20"/>
          <w:szCs w:val="20"/>
        </w:rPr>
        <w:t xml:space="preserve">period </w:t>
      </w:r>
      <w:r w:rsidR="004A7F3D" w:rsidRPr="00AB6252">
        <w:rPr>
          <w:rFonts w:ascii="Arial" w:hAnsi="Arial" w:cs="Arial"/>
          <w:sz w:val="20"/>
          <w:szCs w:val="20"/>
        </w:rPr>
        <w:t>shall run from first clinical use of those Goods.</w:t>
      </w:r>
      <w:r w:rsidR="004A7F3D" w:rsidRPr="00AB6252" w:rsidDel="00EF59CF">
        <w:rPr>
          <w:rFonts w:ascii="Arial" w:hAnsi="Arial" w:cs="Arial"/>
          <w:sz w:val="20"/>
          <w:szCs w:val="20"/>
        </w:rPr>
        <w:t xml:space="preserve"> </w:t>
      </w:r>
      <w:r w:rsidR="004A7F3D" w:rsidRPr="00AB6252">
        <w:rPr>
          <w:rFonts w:ascii="Arial" w:hAnsi="Arial" w:cs="Arial"/>
          <w:sz w:val="20"/>
          <w:szCs w:val="20"/>
        </w:rPr>
        <w:t xml:space="preserve">During the Warranty Period, </w:t>
      </w:r>
      <w:r w:rsidR="006C660E">
        <w:rPr>
          <w:rFonts w:ascii="Arial" w:hAnsi="Arial" w:cs="Arial"/>
          <w:sz w:val="20"/>
          <w:szCs w:val="20"/>
        </w:rPr>
        <w:t>C</w:t>
      </w:r>
      <w:r w:rsidR="004A7F3D" w:rsidRPr="00AB6252">
        <w:rPr>
          <w:rFonts w:ascii="Arial" w:hAnsi="Arial" w:cs="Arial"/>
          <w:sz w:val="20"/>
          <w:szCs w:val="20"/>
        </w:rPr>
        <w:t>ontractor will provide services twenty four (24) hours per day, seven (7) days per week, as necessary, and will respond, on site, within four (4) hours to provide same</w:t>
      </w:r>
      <w:r w:rsidR="00847546">
        <w:rPr>
          <w:rFonts w:ascii="Arial" w:hAnsi="Arial" w:cs="Arial"/>
          <w:sz w:val="20"/>
          <w:szCs w:val="20"/>
        </w:rPr>
        <w:t xml:space="preserve"> (or within a shorter period if a shorter response time is set forth in the Solicitation, Proposal, attached warranty, or Contractor’s documentation)</w:t>
      </w:r>
      <w:r w:rsidR="004A7F3D" w:rsidRPr="00AB6252">
        <w:rPr>
          <w:rFonts w:ascii="Arial" w:hAnsi="Arial" w:cs="Arial"/>
          <w:sz w:val="20"/>
          <w:szCs w:val="20"/>
        </w:rPr>
        <w:t>.</w:t>
      </w:r>
    </w:p>
    <w:p w14:paraId="0649AF75" w14:textId="77777777" w:rsidR="00BF57AB" w:rsidRPr="000A5614" w:rsidRDefault="006C149C" w:rsidP="00A47290">
      <w:pPr>
        <w:pStyle w:val="ListParagraph"/>
        <w:numPr>
          <w:ilvl w:val="1"/>
          <w:numId w:val="3"/>
        </w:numPr>
        <w:suppressAutoHyphens/>
        <w:spacing w:after="60" w:line="240" w:lineRule="auto"/>
        <w:ind w:left="720" w:hanging="720"/>
        <w:contextualSpacing w:val="0"/>
        <w:jc w:val="both"/>
        <w:rPr>
          <w:rFonts w:ascii="Arial" w:hAnsi="Arial" w:cs="Arial"/>
          <w:color w:val="00B050"/>
          <w:sz w:val="20"/>
          <w:szCs w:val="20"/>
        </w:rPr>
      </w:pPr>
      <w:r w:rsidRPr="000A5614">
        <w:rPr>
          <w:rFonts w:ascii="Arial" w:hAnsi="Arial" w:cs="Arial"/>
          <w:color w:val="00B050"/>
          <w:sz w:val="20"/>
          <w:szCs w:val="20"/>
        </w:rPr>
        <w:t>Service provided after the Warranty Period shall be as set forth in Exhibit A.</w:t>
      </w:r>
    </w:p>
    <w:p w14:paraId="0649AF76" w14:textId="229993A7" w:rsidR="00BF57AB" w:rsidRPr="00AB6252" w:rsidRDefault="00BF57AB"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CONTRACTOR QUALIFICATIONS AND STATUS</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Contractor represents</w:t>
      </w:r>
      <w:r w:rsidR="00611BA9" w:rsidRPr="00AB6252">
        <w:rPr>
          <w:rFonts w:ascii="Arial" w:hAnsi="Arial" w:cs="Arial"/>
          <w:sz w:val="20"/>
          <w:szCs w:val="20"/>
        </w:rPr>
        <w:t>, for itself and any Contractor Parties,</w:t>
      </w:r>
      <w:r w:rsidRPr="00AB6252">
        <w:rPr>
          <w:rFonts w:ascii="Arial" w:hAnsi="Arial" w:cs="Arial"/>
          <w:sz w:val="20"/>
          <w:szCs w:val="20"/>
        </w:rPr>
        <w:t xml:space="preserve"> that </w:t>
      </w:r>
      <w:r w:rsidR="00F16770" w:rsidRPr="00AB6252">
        <w:rPr>
          <w:rFonts w:ascii="Arial" w:hAnsi="Arial" w:cs="Arial"/>
          <w:sz w:val="20"/>
          <w:szCs w:val="20"/>
        </w:rPr>
        <w:t>they are</w:t>
      </w:r>
      <w:r w:rsidRPr="00AB6252">
        <w:rPr>
          <w:rFonts w:ascii="Arial" w:hAnsi="Arial" w:cs="Arial"/>
          <w:sz w:val="20"/>
          <w:szCs w:val="20"/>
        </w:rPr>
        <w:t xml:space="preserve"> fully experienced and properly qualified to </w:t>
      </w:r>
      <w:r w:rsidR="006E39A4" w:rsidRPr="00AB6252">
        <w:rPr>
          <w:rFonts w:ascii="Arial" w:hAnsi="Arial" w:cs="Arial"/>
          <w:sz w:val="20"/>
          <w:szCs w:val="20"/>
        </w:rPr>
        <w:t xml:space="preserve">provide the Goods and/or </w:t>
      </w:r>
      <w:r w:rsidR="00182102" w:rsidRPr="00AB6252">
        <w:rPr>
          <w:rFonts w:ascii="Arial" w:hAnsi="Arial" w:cs="Arial"/>
          <w:sz w:val="20"/>
          <w:szCs w:val="20"/>
        </w:rPr>
        <w:t>S</w:t>
      </w:r>
      <w:r w:rsidRPr="00AB6252">
        <w:rPr>
          <w:rFonts w:ascii="Arial" w:hAnsi="Arial" w:cs="Arial"/>
          <w:sz w:val="20"/>
          <w:szCs w:val="20"/>
        </w:rPr>
        <w:t xml:space="preserve">ervices, and that </w:t>
      </w:r>
      <w:r w:rsidR="001F3466" w:rsidRPr="00AB6252">
        <w:rPr>
          <w:rFonts w:ascii="Arial" w:hAnsi="Arial" w:cs="Arial"/>
          <w:sz w:val="20"/>
          <w:szCs w:val="20"/>
        </w:rPr>
        <w:t>they are</w:t>
      </w:r>
      <w:r w:rsidR="00072CC5" w:rsidRPr="00AB6252">
        <w:rPr>
          <w:rFonts w:ascii="Arial" w:hAnsi="Arial" w:cs="Arial"/>
          <w:sz w:val="20"/>
          <w:szCs w:val="20"/>
        </w:rPr>
        <w:t xml:space="preserve">, and will continue to be during the Term, </w:t>
      </w:r>
      <w:r w:rsidRPr="00AB6252">
        <w:rPr>
          <w:rFonts w:ascii="Arial" w:hAnsi="Arial" w:cs="Arial"/>
          <w:sz w:val="20"/>
          <w:szCs w:val="20"/>
        </w:rPr>
        <w:t>properly licensed, equipped, organized and financed</w:t>
      </w:r>
      <w:r w:rsidR="008976DC" w:rsidRPr="00AB6252">
        <w:rPr>
          <w:rFonts w:ascii="Arial" w:hAnsi="Arial" w:cs="Arial"/>
          <w:sz w:val="20"/>
          <w:szCs w:val="20"/>
        </w:rPr>
        <w:t>,</w:t>
      </w:r>
      <w:r w:rsidRPr="00AB6252">
        <w:rPr>
          <w:rFonts w:ascii="Arial" w:hAnsi="Arial" w:cs="Arial"/>
          <w:sz w:val="20"/>
          <w:szCs w:val="20"/>
        </w:rPr>
        <w:t xml:space="preserve"> at its</w:t>
      </w:r>
      <w:r w:rsidR="00F16770" w:rsidRPr="00AB6252">
        <w:rPr>
          <w:rFonts w:ascii="Arial" w:hAnsi="Arial" w:cs="Arial"/>
          <w:sz w:val="20"/>
          <w:szCs w:val="20"/>
        </w:rPr>
        <w:t>/their</w:t>
      </w:r>
      <w:r w:rsidRPr="00AB6252">
        <w:rPr>
          <w:rFonts w:ascii="Arial" w:hAnsi="Arial" w:cs="Arial"/>
          <w:sz w:val="20"/>
          <w:szCs w:val="20"/>
        </w:rPr>
        <w:t xml:space="preserve"> own expense</w:t>
      </w:r>
      <w:r w:rsidR="007A1763" w:rsidRPr="00AB6252">
        <w:rPr>
          <w:rFonts w:ascii="Arial" w:hAnsi="Arial" w:cs="Arial"/>
          <w:sz w:val="20"/>
          <w:szCs w:val="20"/>
        </w:rPr>
        <w:t xml:space="preserve">. </w:t>
      </w:r>
      <w:r w:rsidR="00CA658C" w:rsidRPr="00AB6252">
        <w:rPr>
          <w:rFonts w:ascii="Arial" w:hAnsi="Arial" w:cs="Arial"/>
          <w:sz w:val="20"/>
          <w:szCs w:val="20"/>
        </w:rPr>
        <w:t>Upon UConn Health’s request,</w:t>
      </w:r>
      <w:r w:rsidR="0044288F" w:rsidRPr="00AB6252">
        <w:rPr>
          <w:rFonts w:ascii="Arial" w:hAnsi="Arial" w:cs="Arial"/>
          <w:sz w:val="20"/>
          <w:szCs w:val="20"/>
        </w:rPr>
        <w:t xml:space="preserve"> Contractor </w:t>
      </w:r>
      <w:r w:rsidR="00CA658C" w:rsidRPr="00AB6252">
        <w:rPr>
          <w:rFonts w:ascii="Arial" w:hAnsi="Arial" w:cs="Arial"/>
          <w:sz w:val="20"/>
          <w:szCs w:val="20"/>
        </w:rPr>
        <w:t>shall submit to UConn Health</w:t>
      </w:r>
      <w:r w:rsidR="0044288F" w:rsidRPr="00AB6252">
        <w:rPr>
          <w:rFonts w:ascii="Arial" w:hAnsi="Arial" w:cs="Arial"/>
          <w:sz w:val="20"/>
          <w:szCs w:val="20"/>
        </w:rPr>
        <w:t xml:space="preserve"> a completed Service Organization Control</w:t>
      </w:r>
      <w:r w:rsidR="005E72D5">
        <w:rPr>
          <w:rFonts w:ascii="Arial" w:hAnsi="Arial" w:cs="Arial"/>
          <w:sz w:val="20"/>
          <w:szCs w:val="20"/>
        </w:rPr>
        <w:t xml:space="preserve"> (“SOC”)</w:t>
      </w:r>
      <w:r w:rsidR="0044288F" w:rsidRPr="00AB6252">
        <w:rPr>
          <w:rFonts w:ascii="Arial" w:hAnsi="Arial" w:cs="Arial"/>
          <w:sz w:val="20"/>
          <w:szCs w:val="20"/>
        </w:rPr>
        <w:t xml:space="preserve"> </w:t>
      </w:r>
      <w:r w:rsidR="005E72D5">
        <w:rPr>
          <w:rFonts w:ascii="Arial" w:hAnsi="Arial" w:cs="Arial"/>
          <w:sz w:val="20"/>
          <w:szCs w:val="20"/>
        </w:rPr>
        <w:t>r</w:t>
      </w:r>
      <w:r w:rsidR="0044288F" w:rsidRPr="00AB6252">
        <w:rPr>
          <w:rFonts w:ascii="Arial" w:hAnsi="Arial" w:cs="Arial"/>
          <w:sz w:val="20"/>
          <w:szCs w:val="20"/>
        </w:rPr>
        <w:t>eport</w:t>
      </w:r>
      <w:r w:rsidR="00AA7393" w:rsidRPr="00AB6252">
        <w:rPr>
          <w:rFonts w:ascii="Arial" w:hAnsi="Arial" w:cs="Arial"/>
          <w:sz w:val="20"/>
          <w:szCs w:val="20"/>
        </w:rPr>
        <w:t xml:space="preserve"> </w:t>
      </w:r>
      <w:r w:rsidR="00CA658C" w:rsidRPr="00AB6252">
        <w:rPr>
          <w:rFonts w:ascii="Arial" w:hAnsi="Arial" w:cs="Arial"/>
          <w:sz w:val="20"/>
          <w:szCs w:val="20"/>
        </w:rPr>
        <w:t>in the format requested by UConn Health</w:t>
      </w:r>
      <w:r w:rsidR="005E72D5">
        <w:rPr>
          <w:rFonts w:ascii="Arial" w:hAnsi="Arial" w:cs="Arial"/>
          <w:sz w:val="20"/>
          <w:szCs w:val="20"/>
        </w:rPr>
        <w:t xml:space="preserve"> and </w:t>
      </w:r>
      <w:r w:rsidRPr="00AB6252">
        <w:rPr>
          <w:rFonts w:ascii="Arial" w:hAnsi="Arial" w:cs="Arial"/>
          <w:sz w:val="20"/>
          <w:szCs w:val="20"/>
        </w:rPr>
        <w:t xml:space="preserve">copies of </w:t>
      </w:r>
      <w:r w:rsidR="00AA7393" w:rsidRPr="00AB6252">
        <w:rPr>
          <w:rFonts w:ascii="Arial" w:hAnsi="Arial" w:cs="Arial"/>
          <w:sz w:val="20"/>
          <w:szCs w:val="20"/>
        </w:rPr>
        <w:t>any</w:t>
      </w:r>
      <w:r w:rsidR="00221141" w:rsidRPr="00AB6252">
        <w:rPr>
          <w:rFonts w:ascii="Arial" w:hAnsi="Arial" w:cs="Arial"/>
          <w:sz w:val="20"/>
          <w:szCs w:val="20"/>
        </w:rPr>
        <w:t xml:space="preserve"> </w:t>
      </w:r>
      <w:r w:rsidRPr="00AB6252">
        <w:rPr>
          <w:rFonts w:ascii="Arial" w:hAnsi="Arial" w:cs="Arial"/>
          <w:sz w:val="20"/>
          <w:szCs w:val="20"/>
        </w:rPr>
        <w:t xml:space="preserve">current license(s) and registration(s) </w:t>
      </w:r>
      <w:r w:rsidR="0013056A" w:rsidRPr="00AB6252">
        <w:rPr>
          <w:rFonts w:ascii="Arial" w:hAnsi="Arial" w:cs="Arial"/>
          <w:sz w:val="20"/>
          <w:szCs w:val="20"/>
        </w:rPr>
        <w:t>relevant to this Contract</w:t>
      </w:r>
      <w:r w:rsidR="00072CC5" w:rsidRPr="00AB6252">
        <w:rPr>
          <w:rFonts w:ascii="Arial" w:hAnsi="Arial" w:cs="Arial"/>
          <w:sz w:val="20"/>
          <w:szCs w:val="20"/>
        </w:rPr>
        <w:t>.</w:t>
      </w:r>
      <w:r w:rsidRPr="00AB6252">
        <w:rPr>
          <w:rFonts w:ascii="Arial" w:hAnsi="Arial" w:cs="Arial"/>
          <w:sz w:val="20"/>
          <w:szCs w:val="20"/>
        </w:rPr>
        <w:t xml:space="preserve"> </w:t>
      </w:r>
    </w:p>
    <w:p w14:paraId="0649AF77" w14:textId="77777777" w:rsidR="00BF57AB" w:rsidRPr="00AB6252" w:rsidRDefault="00BF57AB"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LABOR AND PERSONNEL.</w:t>
      </w:r>
    </w:p>
    <w:p w14:paraId="0649AF78" w14:textId="5BCAB7E6"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At all times, Contractor shall utilize approved, qualified personnel necessary under this </w:t>
      </w:r>
      <w:r w:rsidR="003023E5" w:rsidRPr="00AB6252">
        <w:rPr>
          <w:rStyle w:val="InitialStyle"/>
          <w:rFonts w:ascii="Arial" w:hAnsi="Arial" w:cs="Arial"/>
          <w:sz w:val="20"/>
          <w:szCs w:val="20"/>
        </w:rPr>
        <w:t>Contract</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Contractor agrees not to subcontract </w:t>
      </w:r>
      <w:r w:rsidR="00774DF5" w:rsidRPr="00AB6252">
        <w:rPr>
          <w:rStyle w:val="InitialStyle"/>
          <w:rFonts w:ascii="Arial" w:hAnsi="Arial" w:cs="Arial"/>
          <w:sz w:val="20"/>
          <w:szCs w:val="20"/>
        </w:rPr>
        <w:t xml:space="preserve">any </w:t>
      </w:r>
      <w:r w:rsidR="006E7CA6" w:rsidRPr="00AB6252">
        <w:rPr>
          <w:rStyle w:val="InitialStyle"/>
          <w:rFonts w:ascii="Arial" w:hAnsi="Arial" w:cs="Arial"/>
          <w:sz w:val="20"/>
          <w:szCs w:val="20"/>
        </w:rPr>
        <w:t>portion of</w:t>
      </w:r>
      <w:r w:rsidRPr="00AB6252">
        <w:rPr>
          <w:rStyle w:val="InitialStyle"/>
          <w:rFonts w:ascii="Arial" w:hAnsi="Arial" w:cs="Arial"/>
          <w:sz w:val="20"/>
          <w:szCs w:val="20"/>
        </w:rPr>
        <w:t xml:space="preserve">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without the prior written permission of </w:t>
      </w:r>
      <w:r w:rsidR="00287280" w:rsidRPr="00AB6252">
        <w:rPr>
          <w:rStyle w:val="InitialStyle"/>
          <w:rFonts w:ascii="Arial" w:hAnsi="Arial" w:cs="Arial"/>
          <w:sz w:val="20"/>
          <w:szCs w:val="20"/>
        </w:rPr>
        <w:t>UConn Health</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Contractor shall advise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promptly, in writing, of any </w:t>
      </w:r>
      <w:r w:rsidR="00094EC0" w:rsidRPr="00AB6252">
        <w:rPr>
          <w:rStyle w:val="InitialStyle"/>
          <w:rFonts w:ascii="Arial" w:hAnsi="Arial" w:cs="Arial"/>
          <w:sz w:val="20"/>
          <w:szCs w:val="20"/>
        </w:rPr>
        <w:t xml:space="preserve">actual or anticipated </w:t>
      </w:r>
      <w:r w:rsidRPr="00AB6252">
        <w:rPr>
          <w:rStyle w:val="InitialStyle"/>
          <w:rFonts w:ascii="Arial" w:hAnsi="Arial" w:cs="Arial"/>
          <w:sz w:val="20"/>
          <w:szCs w:val="20"/>
        </w:rPr>
        <w:t>labor dispute or other labor</w:t>
      </w:r>
      <w:r w:rsidR="00ED5BE9" w:rsidRPr="00AB6252">
        <w:rPr>
          <w:rStyle w:val="InitialStyle"/>
          <w:rFonts w:ascii="Arial" w:hAnsi="Arial" w:cs="Arial"/>
          <w:sz w:val="20"/>
          <w:szCs w:val="20"/>
        </w:rPr>
        <w:t>-</w:t>
      </w:r>
      <w:r w:rsidRPr="00AB6252">
        <w:rPr>
          <w:rStyle w:val="InitialStyle"/>
          <w:rFonts w:ascii="Arial" w:hAnsi="Arial" w:cs="Arial"/>
          <w:sz w:val="20"/>
          <w:szCs w:val="20"/>
        </w:rPr>
        <w:t>related occurrence known to Contractor involving Contractor’s employees or subcontractor</w:t>
      </w:r>
      <w:r w:rsidR="00135552" w:rsidRPr="00AB6252">
        <w:rPr>
          <w:rStyle w:val="InitialStyle"/>
          <w:rFonts w:ascii="Arial" w:hAnsi="Arial" w:cs="Arial"/>
          <w:sz w:val="20"/>
          <w:szCs w:val="20"/>
        </w:rPr>
        <w:t>s</w:t>
      </w:r>
      <w:r w:rsidR="00ED5BE9" w:rsidRPr="00AB6252">
        <w:rPr>
          <w:rStyle w:val="InitialStyle"/>
          <w:rFonts w:ascii="Arial" w:hAnsi="Arial" w:cs="Arial"/>
          <w:sz w:val="20"/>
          <w:szCs w:val="20"/>
        </w:rPr>
        <w:t>,</w:t>
      </w:r>
      <w:r w:rsidRPr="00AB6252">
        <w:rPr>
          <w:rStyle w:val="InitialStyle"/>
          <w:rFonts w:ascii="Arial" w:hAnsi="Arial" w:cs="Arial"/>
          <w:sz w:val="20"/>
          <w:szCs w:val="20"/>
        </w:rPr>
        <w:t xml:space="preserve"> which may reasonably be expected to affect Contractor’s </w:t>
      </w:r>
      <w:r w:rsidR="00580A70" w:rsidRPr="00AB6252">
        <w:rPr>
          <w:rStyle w:val="InitialStyle"/>
          <w:rFonts w:ascii="Arial" w:hAnsi="Arial" w:cs="Arial"/>
          <w:sz w:val="20"/>
          <w:szCs w:val="20"/>
        </w:rPr>
        <w:t xml:space="preserve">obligations </w:t>
      </w:r>
      <w:r w:rsidRPr="00AB6252">
        <w:rPr>
          <w:rStyle w:val="InitialStyle"/>
          <w:rFonts w:ascii="Arial" w:hAnsi="Arial" w:cs="Arial"/>
          <w:sz w:val="20"/>
          <w:szCs w:val="20"/>
        </w:rPr>
        <w:t xml:space="preserve">under this </w:t>
      </w:r>
      <w:r w:rsidR="003023E5" w:rsidRPr="00AB6252">
        <w:rPr>
          <w:rStyle w:val="InitialStyle"/>
          <w:rFonts w:ascii="Arial" w:hAnsi="Arial" w:cs="Arial"/>
          <w:sz w:val="20"/>
          <w:szCs w:val="20"/>
        </w:rPr>
        <w:t>Contract</w:t>
      </w:r>
      <w:r w:rsidR="007A1763"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w:t>
      </w:r>
      <w:r w:rsidR="00492D67">
        <w:rPr>
          <w:rStyle w:val="InitialStyle"/>
          <w:rFonts w:ascii="Arial" w:hAnsi="Arial" w:cs="Arial"/>
          <w:sz w:val="20"/>
          <w:szCs w:val="20"/>
        </w:rPr>
        <w:t xml:space="preserve">shall </w:t>
      </w:r>
      <w:r w:rsidRPr="00AB6252">
        <w:rPr>
          <w:rStyle w:val="InitialStyle"/>
          <w:rFonts w:ascii="Arial" w:hAnsi="Arial" w:cs="Arial"/>
          <w:sz w:val="20"/>
          <w:szCs w:val="20"/>
        </w:rPr>
        <w:t>then</w:t>
      </w:r>
      <w:r w:rsidR="00492D67">
        <w:rPr>
          <w:rStyle w:val="InitialStyle"/>
          <w:rFonts w:ascii="Arial" w:hAnsi="Arial" w:cs="Arial"/>
          <w:sz w:val="20"/>
          <w:szCs w:val="20"/>
        </w:rPr>
        <w:t xml:space="preserve"> have the </w:t>
      </w:r>
      <w:r w:rsidRPr="00AB6252">
        <w:rPr>
          <w:rStyle w:val="InitialStyle"/>
          <w:rFonts w:ascii="Arial" w:hAnsi="Arial" w:cs="Arial"/>
          <w:sz w:val="20"/>
          <w:szCs w:val="20"/>
        </w:rPr>
        <w:t>option</w:t>
      </w:r>
      <w:r w:rsidR="00492D67">
        <w:rPr>
          <w:rStyle w:val="InitialStyle"/>
          <w:rFonts w:ascii="Arial" w:hAnsi="Arial" w:cs="Arial"/>
          <w:sz w:val="20"/>
          <w:szCs w:val="20"/>
        </w:rPr>
        <w:t xml:space="preserve"> to</w:t>
      </w:r>
      <w:r w:rsidRPr="00AB6252">
        <w:rPr>
          <w:rStyle w:val="InitialStyle"/>
          <w:rFonts w:ascii="Arial" w:hAnsi="Arial" w:cs="Arial"/>
          <w:sz w:val="20"/>
          <w:szCs w:val="20"/>
        </w:rPr>
        <w:t xml:space="preserve"> </w:t>
      </w:r>
      <w:r w:rsidR="00492D67">
        <w:rPr>
          <w:rStyle w:val="InitialStyle"/>
          <w:rFonts w:ascii="Arial" w:hAnsi="Arial" w:cs="Arial"/>
          <w:sz w:val="20"/>
          <w:szCs w:val="20"/>
        </w:rPr>
        <w:t xml:space="preserve">require </w:t>
      </w:r>
      <w:r w:rsidRPr="00AB6252">
        <w:rPr>
          <w:rStyle w:val="InitialStyle"/>
          <w:rFonts w:ascii="Arial" w:hAnsi="Arial" w:cs="Arial"/>
          <w:sz w:val="20"/>
          <w:szCs w:val="20"/>
        </w:rPr>
        <w:t xml:space="preserve">Contractor to arrange for temporary employees or subcontractors satisfactory to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to provide </w:t>
      </w:r>
      <w:r w:rsidR="00A86A44" w:rsidRPr="00AB6252">
        <w:rPr>
          <w:rStyle w:val="InitialStyle"/>
          <w:rFonts w:ascii="Arial" w:hAnsi="Arial" w:cs="Arial"/>
          <w:sz w:val="20"/>
          <w:szCs w:val="20"/>
        </w:rPr>
        <w:t xml:space="preserve">Goods and/or </w:t>
      </w:r>
      <w:r w:rsidR="00ED5BE9" w:rsidRPr="00AB6252">
        <w:rPr>
          <w:rStyle w:val="InitialStyle"/>
          <w:rFonts w:ascii="Arial" w:hAnsi="Arial" w:cs="Arial"/>
          <w:sz w:val="20"/>
          <w:szCs w:val="20"/>
        </w:rPr>
        <w:t xml:space="preserve">perform </w:t>
      </w:r>
      <w:r w:rsidR="00921091" w:rsidRPr="00AB6252">
        <w:rPr>
          <w:rStyle w:val="InitialStyle"/>
          <w:rFonts w:ascii="Arial" w:hAnsi="Arial" w:cs="Arial"/>
          <w:sz w:val="20"/>
          <w:szCs w:val="20"/>
        </w:rPr>
        <w:t>S</w:t>
      </w:r>
      <w:r w:rsidRPr="00AB6252">
        <w:rPr>
          <w:rStyle w:val="InitialStyle"/>
          <w:rFonts w:ascii="Arial" w:hAnsi="Arial" w:cs="Arial"/>
          <w:sz w:val="20"/>
          <w:szCs w:val="20"/>
        </w:rPr>
        <w:t xml:space="preserve">ervices otherwise to be </w:t>
      </w:r>
      <w:r w:rsidR="00ED5BE9" w:rsidRPr="00AB6252">
        <w:rPr>
          <w:rStyle w:val="InitialStyle"/>
          <w:rFonts w:ascii="Arial" w:hAnsi="Arial" w:cs="Arial"/>
          <w:sz w:val="20"/>
          <w:szCs w:val="20"/>
        </w:rPr>
        <w:t xml:space="preserve">delivered or </w:t>
      </w:r>
      <w:r w:rsidRPr="00AB6252">
        <w:rPr>
          <w:rStyle w:val="InitialStyle"/>
          <w:rFonts w:ascii="Arial" w:hAnsi="Arial" w:cs="Arial"/>
          <w:sz w:val="20"/>
          <w:szCs w:val="20"/>
        </w:rPr>
        <w:t>performed by Contractor hereunder</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Contractor </w:t>
      </w:r>
      <w:r w:rsidR="00A615FC" w:rsidRPr="00AB6252">
        <w:rPr>
          <w:rStyle w:val="InitialStyle"/>
          <w:rFonts w:ascii="Arial" w:hAnsi="Arial" w:cs="Arial"/>
          <w:sz w:val="20"/>
          <w:szCs w:val="20"/>
        </w:rPr>
        <w:t xml:space="preserve">shall </w:t>
      </w:r>
      <w:r w:rsidRPr="00AB6252">
        <w:rPr>
          <w:rStyle w:val="InitialStyle"/>
          <w:rFonts w:ascii="Arial" w:hAnsi="Arial" w:cs="Arial"/>
          <w:sz w:val="20"/>
          <w:szCs w:val="20"/>
        </w:rPr>
        <w:t xml:space="preserve">assume full financial responsibility for any economic harm caused to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by such subcontract arrangement.</w:t>
      </w:r>
    </w:p>
    <w:p w14:paraId="0649AF79" w14:textId="55D9E318" w:rsidR="00344F16" w:rsidRPr="00AB6252" w:rsidRDefault="00344F16">
      <w:pPr>
        <w:numPr>
          <w:ilvl w:val="1"/>
          <w:numId w:val="3"/>
        </w:numPr>
        <w:suppressAutoHyphens/>
        <w:spacing w:after="60"/>
        <w:ind w:left="720" w:hanging="702"/>
        <w:jc w:val="both"/>
        <w:rPr>
          <w:rStyle w:val="InitialStyle"/>
          <w:rFonts w:ascii="Arial" w:hAnsi="Arial" w:cs="Arial"/>
          <w:sz w:val="20"/>
          <w:szCs w:val="20"/>
        </w:rPr>
      </w:pPr>
      <w:r w:rsidRPr="00AB6252">
        <w:rPr>
          <w:rFonts w:ascii="Arial" w:hAnsi="Arial" w:cs="Arial"/>
          <w:sz w:val="20"/>
          <w:szCs w:val="20"/>
        </w:rPr>
        <w:t xml:space="preserve">Contractor shall be responsible for maintaining a tranquil working relationship between Contractor’s </w:t>
      </w:r>
      <w:r w:rsidR="00CA658C" w:rsidRPr="00AB6252">
        <w:rPr>
          <w:rFonts w:ascii="Arial" w:hAnsi="Arial" w:cs="Arial"/>
          <w:sz w:val="20"/>
          <w:szCs w:val="20"/>
        </w:rPr>
        <w:t>work force</w:t>
      </w:r>
      <w:r w:rsidRPr="00AB6252">
        <w:rPr>
          <w:rFonts w:ascii="Arial" w:hAnsi="Arial" w:cs="Arial"/>
          <w:sz w:val="20"/>
          <w:szCs w:val="20"/>
        </w:rPr>
        <w:t xml:space="preserve"> and any </w:t>
      </w:r>
      <w:r w:rsidR="00CA658C" w:rsidRPr="00AB6252">
        <w:rPr>
          <w:rFonts w:ascii="Arial" w:hAnsi="Arial" w:cs="Arial"/>
          <w:sz w:val="20"/>
          <w:szCs w:val="20"/>
        </w:rPr>
        <w:t xml:space="preserve">State employees or </w:t>
      </w:r>
      <w:r w:rsidRPr="00AB6252">
        <w:rPr>
          <w:rFonts w:ascii="Arial" w:hAnsi="Arial" w:cs="Arial"/>
          <w:sz w:val="20"/>
          <w:szCs w:val="20"/>
        </w:rPr>
        <w:t xml:space="preserve">other contractors present at the work site. Contractor shall quickly resolve all labor disputes which result from </w:t>
      </w:r>
      <w:r w:rsidR="00492D67">
        <w:rPr>
          <w:rFonts w:ascii="Arial" w:hAnsi="Arial" w:cs="Arial"/>
          <w:sz w:val="20"/>
          <w:szCs w:val="20"/>
        </w:rPr>
        <w:t>Contractor’s</w:t>
      </w:r>
      <w:r w:rsidRPr="00AB6252">
        <w:rPr>
          <w:rFonts w:ascii="Arial" w:hAnsi="Arial" w:cs="Arial"/>
          <w:sz w:val="20"/>
          <w:szCs w:val="20"/>
        </w:rPr>
        <w:t xml:space="preserve"> presence at the work site, or other action under its control. Labor disputes shall not be deemed to be sufficient cause to allow Contractor to make any claim for additional compensation for cost, expenses or any other loss or damage, nor shall those disputes be deemed to be sufficient reason to relieve Contractor from any of its obligations under this Contract.</w:t>
      </w:r>
    </w:p>
    <w:p w14:paraId="0649AF7A" w14:textId="1301897A" w:rsidR="00BF57AB" w:rsidRPr="00AB6252" w:rsidRDefault="00A47D1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lastRenderedPageBreak/>
        <w:t xml:space="preserve">Upon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’s request, </w:t>
      </w:r>
      <w:r w:rsidR="00BF57AB" w:rsidRPr="00AB6252">
        <w:rPr>
          <w:rStyle w:val="InitialStyle"/>
          <w:rFonts w:ascii="Arial" w:hAnsi="Arial" w:cs="Arial"/>
          <w:sz w:val="20"/>
          <w:szCs w:val="20"/>
        </w:rPr>
        <w:t xml:space="preserve">Contractor shall reassign from this </w:t>
      </w:r>
      <w:r w:rsidR="003023E5" w:rsidRPr="00AB6252">
        <w:rPr>
          <w:rStyle w:val="InitialStyle"/>
          <w:rFonts w:ascii="Arial" w:hAnsi="Arial" w:cs="Arial"/>
          <w:sz w:val="20"/>
          <w:szCs w:val="20"/>
        </w:rPr>
        <w:t>Contract</w:t>
      </w:r>
      <w:r w:rsidR="00BF57AB" w:rsidRPr="00AB6252">
        <w:rPr>
          <w:rStyle w:val="InitialStyle"/>
          <w:rFonts w:ascii="Arial" w:hAnsi="Arial" w:cs="Arial"/>
          <w:sz w:val="20"/>
          <w:szCs w:val="20"/>
        </w:rPr>
        <w:t xml:space="preserve"> any employee or representative whom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in its sole discretion, determines is incompetent, dishonest or uncooperative</w:t>
      </w:r>
      <w:r w:rsidR="007A1763"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In requesting the reassignment of an employee under this paragraph,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shall give ten (10) </w:t>
      </w:r>
      <w:r w:rsidR="000D298C">
        <w:rPr>
          <w:rStyle w:val="InitialStyle"/>
          <w:rFonts w:ascii="Arial" w:hAnsi="Arial" w:cs="Arial"/>
          <w:sz w:val="20"/>
          <w:szCs w:val="20"/>
        </w:rPr>
        <w:t>Business Days</w:t>
      </w:r>
      <w:r w:rsidR="003F6897"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notice to </w:t>
      </w:r>
      <w:r w:rsidR="00774DF5" w:rsidRPr="00AB6252">
        <w:rPr>
          <w:rStyle w:val="InitialStyle"/>
          <w:rFonts w:ascii="Arial" w:hAnsi="Arial" w:cs="Arial"/>
          <w:sz w:val="20"/>
          <w:szCs w:val="20"/>
        </w:rPr>
        <w:t>Contractor</w:t>
      </w:r>
      <w:r w:rsidR="007A1763"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Contractor will then have five (5) </w:t>
      </w:r>
      <w:r w:rsidR="000D298C">
        <w:rPr>
          <w:rStyle w:val="InitialStyle"/>
          <w:rFonts w:ascii="Arial" w:hAnsi="Arial" w:cs="Arial"/>
          <w:sz w:val="20"/>
          <w:szCs w:val="20"/>
        </w:rPr>
        <w:t>Business Days</w:t>
      </w:r>
      <w:r w:rsidR="00BF57AB" w:rsidRPr="00AB6252">
        <w:rPr>
          <w:rStyle w:val="InitialStyle"/>
          <w:rFonts w:ascii="Arial" w:hAnsi="Arial" w:cs="Arial"/>
          <w:sz w:val="20"/>
          <w:szCs w:val="20"/>
        </w:rPr>
        <w:t xml:space="preserve"> </w:t>
      </w:r>
      <w:r w:rsidR="00774DF5" w:rsidRPr="00AB6252">
        <w:rPr>
          <w:rStyle w:val="InitialStyle"/>
          <w:rFonts w:ascii="Arial" w:hAnsi="Arial" w:cs="Arial"/>
          <w:sz w:val="20"/>
          <w:szCs w:val="20"/>
        </w:rPr>
        <w:t xml:space="preserve">to </w:t>
      </w:r>
      <w:r w:rsidR="00BF57AB" w:rsidRPr="00AB6252">
        <w:rPr>
          <w:rStyle w:val="InitialStyle"/>
          <w:rFonts w:ascii="Arial" w:hAnsi="Arial" w:cs="Arial"/>
          <w:sz w:val="20"/>
          <w:szCs w:val="20"/>
        </w:rPr>
        <w:t xml:space="preserve">attempt, if it so desires, to satisfy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that the employee should not be reassigned</w:t>
      </w:r>
      <w:r w:rsidR="003F6897"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003F6897" w:rsidRPr="00AB6252">
        <w:rPr>
          <w:rStyle w:val="InitialStyle"/>
          <w:rFonts w:ascii="Arial" w:hAnsi="Arial" w:cs="Arial"/>
          <w:sz w:val="20"/>
          <w:szCs w:val="20"/>
        </w:rPr>
        <w:t xml:space="preserve"> will then make a </w:t>
      </w:r>
      <w:r w:rsidR="00BF57AB" w:rsidRPr="00AB6252">
        <w:rPr>
          <w:rStyle w:val="InitialStyle"/>
          <w:rFonts w:ascii="Arial" w:hAnsi="Arial" w:cs="Arial"/>
          <w:sz w:val="20"/>
          <w:szCs w:val="20"/>
        </w:rPr>
        <w:t>decision</w:t>
      </w:r>
      <w:r w:rsidR="003F6897" w:rsidRPr="00AB6252">
        <w:rPr>
          <w:rStyle w:val="InitialStyle"/>
          <w:rFonts w:ascii="Arial" w:hAnsi="Arial" w:cs="Arial"/>
          <w:sz w:val="20"/>
          <w:szCs w:val="20"/>
        </w:rPr>
        <w:t xml:space="preserve"> as to reassignment</w:t>
      </w:r>
      <w:r w:rsidR="00402BDE"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in its sole discretion</w:t>
      </w:r>
      <w:r w:rsidR="00402BDE"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w:t>
      </w:r>
      <w:r w:rsidR="00774DF5" w:rsidRPr="00AB6252">
        <w:rPr>
          <w:rStyle w:val="InitialStyle"/>
          <w:rFonts w:ascii="Arial" w:hAnsi="Arial" w:cs="Arial"/>
          <w:sz w:val="20"/>
          <w:szCs w:val="20"/>
        </w:rPr>
        <w:t xml:space="preserve">which decision shall be final. </w:t>
      </w:r>
      <w:r w:rsidR="0091737F" w:rsidRPr="00AB6252">
        <w:rPr>
          <w:rStyle w:val="InitialStyle"/>
          <w:rFonts w:ascii="Arial" w:hAnsi="Arial" w:cs="Arial"/>
          <w:sz w:val="20"/>
          <w:szCs w:val="20"/>
        </w:rPr>
        <w:t>Notwithstanding t</w:t>
      </w:r>
      <w:r w:rsidR="00BF57AB" w:rsidRPr="00AB6252">
        <w:rPr>
          <w:rStyle w:val="InitialStyle"/>
          <w:rFonts w:ascii="Arial" w:hAnsi="Arial" w:cs="Arial"/>
          <w:sz w:val="20"/>
          <w:szCs w:val="20"/>
        </w:rPr>
        <w:t xml:space="preserve">he foregoing,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reserves the right to require the immediate removal of any </w:t>
      </w:r>
      <w:r w:rsidR="00CA658C" w:rsidRPr="00AB6252">
        <w:rPr>
          <w:rStyle w:val="InitialStyle"/>
          <w:rFonts w:ascii="Arial" w:hAnsi="Arial" w:cs="Arial"/>
          <w:sz w:val="20"/>
          <w:szCs w:val="20"/>
        </w:rPr>
        <w:t>individual</w:t>
      </w:r>
      <w:r w:rsidR="00E84DE7" w:rsidRPr="00AB6252">
        <w:rPr>
          <w:rStyle w:val="InitialStyle"/>
          <w:rFonts w:ascii="Arial" w:hAnsi="Arial" w:cs="Arial"/>
          <w:sz w:val="20"/>
          <w:szCs w:val="20"/>
        </w:rPr>
        <w:t xml:space="preserve"> </w:t>
      </w:r>
      <w:r w:rsidR="00D756E2" w:rsidRPr="00AB6252">
        <w:rPr>
          <w:rStyle w:val="InitialStyle"/>
          <w:rFonts w:ascii="Arial" w:hAnsi="Arial" w:cs="Arial"/>
          <w:sz w:val="20"/>
          <w:szCs w:val="20"/>
        </w:rPr>
        <w:t>who</w:t>
      </w:r>
      <w:r w:rsidR="005F5A22" w:rsidRPr="00AB6252">
        <w:rPr>
          <w:rStyle w:val="InitialStyle"/>
          <w:rFonts w:ascii="Arial" w:hAnsi="Arial" w:cs="Arial"/>
          <w:sz w:val="20"/>
          <w:szCs w:val="20"/>
        </w:rPr>
        <w:t>m</w:t>
      </w:r>
      <w:r w:rsidR="00D756E2"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reasonably bel</w:t>
      </w:r>
      <w:r w:rsidR="00CA658C" w:rsidRPr="00AB6252">
        <w:rPr>
          <w:rStyle w:val="InitialStyle"/>
          <w:rFonts w:ascii="Arial" w:hAnsi="Arial" w:cs="Arial"/>
          <w:sz w:val="20"/>
          <w:szCs w:val="20"/>
        </w:rPr>
        <w:t xml:space="preserve">ieves, in its sole discretion, </w:t>
      </w:r>
      <w:r w:rsidR="00BF57AB" w:rsidRPr="00AB6252">
        <w:rPr>
          <w:rStyle w:val="InitialStyle"/>
          <w:rFonts w:ascii="Arial" w:hAnsi="Arial" w:cs="Arial"/>
          <w:sz w:val="20"/>
          <w:szCs w:val="20"/>
        </w:rPr>
        <w:t>presents an immediate risk to the health</w:t>
      </w:r>
      <w:r w:rsidR="00A01B5F"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safety and/or reputation of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and its community.</w:t>
      </w:r>
    </w:p>
    <w:p w14:paraId="0649AF7B" w14:textId="77777777" w:rsidR="00BF57AB" w:rsidRPr="00AB6252" w:rsidRDefault="00BF57AB" w:rsidP="00A47290">
      <w:pPr>
        <w:keepNext/>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TERMINATION</w:t>
      </w:r>
      <w:r w:rsidR="00A303CD" w:rsidRPr="00AB6252">
        <w:rPr>
          <w:rFonts w:ascii="Arial" w:hAnsi="Arial" w:cs="Arial"/>
          <w:b/>
          <w:sz w:val="20"/>
          <w:szCs w:val="20"/>
        </w:rPr>
        <w:t>.</w:t>
      </w:r>
    </w:p>
    <w:p w14:paraId="0649AF7C" w14:textId="77777777"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Notwithstanding any other provisions in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003D7298"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may terminate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whenever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in its sole discretion, determin</w:t>
      </w:r>
      <w:r w:rsidR="003D7298" w:rsidRPr="00AB6252">
        <w:rPr>
          <w:rStyle w:val="InitialStyle"/>
          <w:rFonts w:ascii="Arial" w:hAnsi="Arial" w:cs="Arial"/>
          <w:sz w:val="20"/>
          <w:szCs w:val="20"/>
        </w:rPr>
        <w:t>es</w:t>
      </w:r>
      <w:r w:rsidRPr="00AB6252">
        <w:rPr>
          <w:rStyle w:val="InitialStyle"/>
          <w:rFonts w:ascii="Arial" w:hAnsi="Arial" w:cs="Arial"/>
          <w:sz w:val="20"/>
          <w:szCs w:val="20"/>
        </w:rPr>
        <w:t xml:space="preserve"> that </w:t>
      </w:r>
      <w:r w:rsidR="00FE3783" w:rsidRPr="00AB6252">
        <w:rPr>
          <w:rStyle w:val="InitialStyle"/>
          <w:rFonts w:ascii="Arial" w:hAnsi="Arial" w:cs="Arial"/>
          <w:sz w:val="20"/>
          <w:szCs w:val="20"/>
        </w:rPr>
        <w:t>T</w:t>
      </w:r>
      <w:r w:rsidRPr="00AB6252">
        <w:rPr>
          <w:rStyle w:val="InitialStyle"/>
          <w:rFonts w:ascii="Arial" w:hAnsi="Arial" w:cs="Arial"/>
          <w:sz w:val="20"/>
          <w:szCs w:val="20"/>
        </w:rPr>
        <w:t xml:space="preserve">ermination is in the best interests of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w:t>
      </w:r>
      <w:r w:rsidR="000E759C" w:rsidRPr="00AB6252">
        <w:rPr>
          <w:rStyle w:val="InitialStyle"/>
          <w:rFonts w:ascii="Arial" w:hAnsi="Arial" w:cs="Arial"/>
          <w:sz w:val="20"/>
          <w:szCs w:val="20"/>
        </w:rPr>
        <w:t xml:space="preserve">or </w:t>
      </w:r>
      <w:r w:rsidRPr="00AB6252">
        <w:rPr>
          <w:rStyle w:val="InitialStyle"/>
          <w:rFonts w:ascii="Arial" w:hAnsi="Arial" w:cs="Arial"/>
          <w:sz w:val="20"/>
          <w:szCs w:val="20"/>
        </w:rPr>
        <w:t>the State.</w:t>
      </w:r>
    </w:p>
    <w:p w14:paraId="0649AF7D" w14:textId="296CE5C7" w:rsidR="008D0D0C" w:rsidRPr="00AB6252" w:rsidRDefault="00287280">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shall notify Contractor in writing of </w:t>
      </w:r>
      <w:r w:rsidR="00B82A8F" w:rsidRPr="00AB6252">
        <w:rPr>
          <w:rStyle w:val="InitialStyle"/>
          <w:rFonts w:ascii="Arial" w:hAnsi="Arial" w:cs="Arial"/>
          <w:sz w:val="20"/>
          <w:szCs w:val="20"/>
        </w:rPr>
        <w:t>T</w:t>
      </w:r>
      <w:r w:rsidR="00BF57AB" w:rsidRPr="00AB6252">
        <w:rPr>
          <w:rStyle w:val="InitialStyle"/>
          <w:rFonts w:ascii="Arial" w:hAnsi="Arial" w:cs="Arial"/>
          <w:sz w:val="20"/>
          <w:szCs w:val="20"/>
        </w:rPr>
        <w:t>ermination pursuant to this section</w:t>
      </w:r>
      <w:r w:rsidR="007A1763" w:rsidRPr="00AB6252">
        <w:rPr>
          <w:rStyle w:val="InitialStyle"/>
          <w:rFonts w:ascii="Arial" w:hAnsi="Arial" w:cs="Arial"/>
          <w:sz w:val="20"/>
          <w:szCs w:val="20"/>
        </w:rPr>
        <w:t xml:space="preserve">. </w:t>
      </w:r>
      <w:r w:rsidR="00FB292F" w:rsidRPr="00AB6252">
        <w:rPr>
          <w:rStyle w:val="InitialStyle"/>
          <w:rFonts w:ascii="Arial" w:hAnsi="Arial" w:cs="Arial"/>
          <w:sz w:val="20"/>
          <w:szCs w:val="20"/>
        </w:rPr>
        <w:t xml:space="preserve">The </w:t>
      </w:r>
      <w:r w:rsidR="00E23D27" w:rsidRPr="00AB6252">
        <w:rPr>
          <w:rStyle w:val="InitialStyle"/>
          <w:rFonts w:ascii="Arial" w:hAnsi="Arial" w:cs="Arial"/>
          <w:sz w:val="20"/>
          <w:szCs w:val="20"/>
        </w:rPr>
        <w:t xml:space="preserve">Notice of Termination </w:t>
      </w:r>
      <w:r w:rsidR="007D0CBE" w:rsidRPr="00AB6252">
        <w:rPr>
          <w:rStyle w:val="InitialStyle"/>
          <w:rFonts w:ascii="Arial" w:hAnsi="Arial" w:cs="Arial"/>
          <w:sz w:val="20"/>
          <w:szCs w:val="20"/>
        </w:rPr>
        <w:t xml:space="preserve">(“Notice”) </w:t>
      </w:r>
      <w:r w:rsidR="00BF57AB" w:rsidRPr="00AB6252">
        <w:rPr>
          <w:rStyle w:val="InitialStyle"/>
          <w:rFonts w:ascii="Arial" w:hAnsi="Arial" w:cs="Arial"/>
          <w:sz w:val="20"/>
          <w:szCs w:val="20"/>
        </w:rPr>
        <w:t xml:space="preserve">shall specify the effective date of termination and the extent to which Contractor must complete its obligations under this </w:t>
      </w:r>
      <w:r w:rsidR="003023E5" w:rsidRPr="00AB6252">
        <w:rPr>
          <w:rStyle w:val="InitialStyle"/>
          <w:rFonts w:ascii="Arial" w:hAnsi="Arial" w:cs="Arial"/>
          <w:sz w:val="20"/>
          <w:szCs w:val="20"/>
        </w:rPr>
        <w:t>Contract</w:t>
      </w:r>
      <w:r w:rsidR="00BF57AB" w:rsidRPr="00AB6252">
        <w:rPr>
          <w:rStyle w:val="InitialStyle"/>
          <w:rFonts w:ascii="Arial" w:hAnsi="Arial" w:cs="Arial"/>
          <w:sz w:val="20"/>
          <w:szCs w:val="20"/>
        </w:rPr>
        <w:t xml:space="preserve"> prior to such date</w:t>
      </w:r>
      <w:r w:rsidR="007A1763" w:rsidRPr="00AB6252">
        <w:rPr>
          <w:rStyle w:val="InitialStyle"/>
          <w:rFonts w:ascii="Arial" w:hAnsi="Arial" w:cs="Arial"/>
          <w:sz w:val="20"/>
          <w:szCs w:val="20"/>
        </w:rPr>
        <w:t xml:space="preserve">. </w:t>
      </w:r>
    </w:p>
    <w:p w14:paraId="0649AF7E" w14:textId="51B7C05C" w:rsidR="00FE65C3"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Upon receiving </w:t>
      </w:r>
      <w:r w:rsidR="00FD48CE" w:rsidRPr="00AB6252">
        <w:rPr>
          <w:rStyle w:val="InitialStyle"/>
          <w:rFonts w:ascii="Arial" w:hAnsi="Arial" w:cs="Arial"/>
          <w:sz w:val="20"/>
          <w:szCs w:val="20"/>
        </w:rPr>
        <w:t xml:space="preserve">the </w:t>
      </w:r>
      <w:r w:rsidR="00D40975" w:rsidRPr="00AB6252">
        <w:rPr>
          <w:rStyle w:val="InitialStyle"/>
          <w:rFonts w:ascii="Arial" w:hAnsi="Arial" w:cs="Arial"/>
          <w:sz w:val="20"/>
          <w:szCs w:val="20"/>
        </w:rPr>
        <w:t>N</w:t>
      </w:r>
      <w:r w:rsidRPr="00AB6252">
        <w:rPr>
          <w:rStyle w:val="InitialStyle"/>
          <w:rFonts w:ascii="Arial" w:hAnsi="Arial" w:cs="Arial"/>
          <w:sz w:val="20"/>
          <w:szCs w:val="20"/>
        </w:rPr>
        <w:t xml:space="preserve">otice from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Contractor shall</w:t>
      </w:r>
      <w:r w:rsidR="008D0D0C" w:rsidRPr="00AB6252">
        <w:rPr>
          <w:rStyle w:val="InitialStyle"/>
          <w:rFonts w:ascii="Arial" w:hAnsi="Arial" w:cs="Arial"/>
          <w:sz w:val="20"/>
          <w:szCs w:val="20"/>
        </w:rPr>
        <w:t>:</w:t>
      </w:r>
    </w:p>
    <w:p w14:paraId="0649AF7F" w14:textId="77777777" w:rsidR="00BF57AB" w:rsidRPr="00AB6252" w:rsidRDefault="00C258CE">
      <w:pPr>
        <w:numPr>
          <w:ilvl w:val="2"/>
          <w:numId w:val="3"/>
        </w:numPr>
        <w:suppressAutoHyphens/>
        <w:spacing w:after="60"/>
        <w:ind w:left="1710" w:hanging="990"/>
        <w:jc w:val="both"/>
        <w:rPr>
          <w:rFonts w:ascii="Arial" w:hAnsi="Arial" w:cs="Arial"/>
          <w:sz w:val="20"/>
          <w:szCs w:val="20"/>
        </w:rPr>
      </w:pPr>
      <w:r w:rsidRPr="00AB6252">
        <w:rPr>
          <w:rFonts w:ascii="Arial" w:hAnsi="Arial" w:cs="Arial"/>
          <w:sz w:val="20"/>
          <w:szCs w:val="20"/>
        </w:rPr>
        <w:t>I</w:t>
      </w:r>
      <w:r w:rsidR="00BF57AB" w:rsidRPr="00AB6252">
        <w:rPr>
          <w:rFonts w:ascii="Arial" w:hAnsi="Arial" w:cs="Arial"/>
          <w:sz w:val="20"/>
          <w:szCs w:val="20"/>
        </w:rPr>
        <w:t xml:space="preserve">mmediately discontinue all </w:t>
      </w:r>
      <w:r w:rsidR="00995E16" w:rsidRPr="00AB6252">
        <w:rPr>
          <w:rFonts w:ascii="Arial" w:hAnsi="Arial" w:cs="Arial"/>
          <w:sz w:val="20"/>
          <w:szCs w:val="20"/>
        </w:rPr>
        <w:t>S</w:t>
      </w:r>
      <w:r w:rsidR="00BF57AB" w:rsidRPr="00AB6252">
        <w:rPr>
          <w:rFonts w:ascii="Arial" w:hAnsi="Arial" w:cs="Arial"/>
          <w:sz w:val="20"/>
          <w:szCs w:val="20"/>
        </w:rPr>
        <w:t xml:space="preserve">ervices affected in accordance with the </w:t>
      </w:r>
      <w:r w:rsidR="00995E16" w:rsidRPr="00AB6252">
        <w:rPr>
          <w:rFonts w:ascii="Arial" w:hAnsi="Arial" w:cs="Arial"/>
          <w:sz w:val="20"/>
          <w:szCs w:val="20"/>
        </w:rPr>
        <w:t>N</w:t>
      </w:r>
      <w:r w:rsidR="00BF57AB" w:rsidRPr="00AB6252">
        <w:rPr>
          <w:rFonts w:ascii="Arial" w:hAnsi="Arial" w:cs="Arial"/>
          <w:sz w:val="20"/>
          <w:szCs w:val="20"/>
        </w:rPr>
        <w:t xml:space="preserve">otice and deliver to </w:t>
      </w:r>
      <w:r w:rsidR="00287280" w:rsidRPr="00AB6252">
        <w:rPr>
          <w:rFonts w:ascii="Arial" w:hAnsi="Arial" w:cs="Arial"/>
          <w:sz w:val="20"/>
          <w:szCs w:val="20"/>
        </w:rPr>
        <w:t>UConn Health</w:t>
      </w:r>
      <w:r w:rsidR="00BF57AB" w:rsidRPr="00AB6252">
        <w:rPr>
          <w:rFonts w:ascii="Arial" w:hAnsi="Arial" w:cs="Arial"/>
          <w:sz w:val="20"/>
          <w:szCs w:val="20"/>
        </w:rPr>
        <w:t xml:space="preserve"> all </w:t>
      </w:r>
      <w:r w:rsidR="002D374F" w:rsidRPr="00AB6252">
        <w:rPr>
          <w:rFonts w:ascii="Arial" w:hAnsi="Arial" w:cs="Arial"/>
          <w:sz w:val="20"/>
          <w:szCs w:val="20"/>
        </w:rPr>
        <w:t>R</w:t>
      </w:r>
      <w:r w:rsidR="00BF57AB" w:rsidRPr="00AB6252">
        <w:rPr>
          <w:rFonts w:ascii="Arial" w:hAnsi="Arial" w:cs="Arial"/>
          <w:sz w:val="20"/>
          <w:szCs w:val="20"/>
        </w:rPr>
        <w:t>ecords</w:t>
      </w:r>
      <w:r w:rsidR="00F86F51" w:rsidRPr="00AB6252">
        <w:rPr>
          <w:rFonts w:ascii="Arial" w:hAnsi="Arial" w:cs="Arial"/>
          <w:sz w:val="20"/>
          <w:szCs w:val="20"/>
        </w:rPr>
        <w:t xml:space="preserve"> in the format and manner directed by </w:t>
      </w:r>
      <w:r w:rsidR="00287280" w:rsidRPr="00AB6252">
        <w:rPr>
          <w:rFonts w:ascii="Arial" w:hAnsi="Arial" w:cs="Arial"/>
          <w:sz w:val="20"/>
          <w:szCs w:val="20"/>
        </w:rPr>
        <w:t>UConn Health</w:t>
      </w:r>
      <w:r w:rsidR="00AC7C44" w:rsidRPr="00AB6252">
        <w:rPr>
          <w:rFonts w:ascii="Arial" w:hAnsi="Arial" w:cs="Arial"/>
          <w:sz w:val="20"/>
          <w:szCs w:val="20"/>
        </w:rPr>
        <w:t>; and</w:t>
      </w:r>
    </w:p>
    <w:p w14:paraId="0649AF80" w14:textId="115B64B0" w:rsidR="00BF57AB" w:rsidRPr="00AB6252" w:rsidRDefault="00AC7C44">
      <w:pPr>
        <w:numPr>
          <w:ilvl w:val="2"/>
          <w:numId w:val="3"/>
        </w:numPr>
        <w:suppressAutoHyphens/>
        <w:spacing w:after="60"/>
        <w:ind w:left="1710" w:hanging="990"/>
        <w:jc w:val="both"/>
        <w:rPr>
          <w:rFonts w:ascii="Arial" w:hAnsi="Arial" w:cs="Arial"/>
          <w:sz w:val="20"/>
          <w:szCs w:val="20"/>
        </w:rPr>
      </w:pPr>
      <w:r w:rsidRPr="00AB6252">
        <w:rPr>
          <w:rFonts w:ascii="Arial" w:hAnsi="Arial" w:cs="Arial"/>
          <w:sz w:val="20"/>
          <w:szCs w:val="20"/>
        </w:rPr>
        <w:t>T</w:t>
      </w:r>
      <w:r w:rsidR="00BF57AB" w:rsidRPr="00AB6252">
        <w:rPr>
          <w:rFonts w:ascii="Arial" w:hAnsi="Arial" w:cs="Arial"/>
          <w:sz w:val="20"/>
          <w:szCs w:val="20"/>
        </w:rPr>
        <w:t xml:space="preserve">ake all actions </w:t>
      </w:r>
      <w:r w:rsidRPr="00AB6252">
        <w:rPr>
          <w:rFonts w:ascii="Arial" w:hAnsi="Arial" w:cs="Arial"/>
          <w:sz w:val="20"/>
          <w:szCs w:val="20"/>
        </w:rPr>
        <w:t xml:space="preserve">necessary or appropriate </w:t>
      </w:r>
      <w:r w:rsidR="006E7CA6" w:rsidRPr="00AB6252">
        <w:rPr>
          <w:rFonts w:ascii="Arial" w:hAnsi="Arial" w:cs="Arial"/>
          <w:sz w:val="20"/>
          <w:szCs w:val="20"/>
        </w:rPr>
        <w:t>to mitigate actual or potential costs or other losses caused by Termination</w:t>
      </w:r>
      <w:r w:rsidR="007A1763" w:rsidRPr="00AB6252">
        <w:rPr>
          <w:rFonts w:ascii="Arial" w:hAnsi="Arial" w:cs="Arial"/>
          <w:sz w:val="20"/>
          <w:szCs w:val="20"/>
        </w:rPr>
        <w:t xml:space="preserve">. </w:t>
      </w:r>
      <w:r w:rsidR="00BF57AB" w:rsidRPr="00AB6252">
        <w:rPr>
          <w:rFonts w:ascii="Arial" w:hAnsi="Arial" w:cs="Arial"/>
          <w:sz w:val="20"/>
          <w:szCs w:val="20"/>
        </w:rPr>
        <w:t xml:space="preserve">Except </w:t>
      </w:r>
      <w:r w:rsidRPr="00AB6252">
        <w:rPr>
          <w:rFonts w:ascii="Arial" w:hAnsi="Arial" w:cs="Arial"/>
          <w:sz w:val="20"/>
          <w:szCs w:val="20"/>
        </w:rPr>
        <w:t>as directed</w:t>
      </w:r>
      <w:r w:rsidR="00BF57AB" w:rsidRPr="00AB6252">
        <w:rPr>
          <w:rFonts w:ascii="Arial" w:hAnsi="Arial" w:cs="Arial"/>
          <w:sz w:val="20"/>
          <w:szCs w:val="20"/>
        </w:rPr>
        <w:t xml:space="preserve"> in the </w:t>
      </w:r>
      <w:r w:rsidR="00194F1F" w:rsidRPr="00AB6252">
        <w:rPr>
          <w:rFonts w:ascii="Arial" w:hAnsi="Arial" w:cs="Arial"/>
          <w:sz w:val="20"/>
          <w:szCs w:val="20"/>
        </w:rPr>
        <w:t>N</w:t>
      </w:r>
      <w:r w:rsidR="00BF57AB" w:rsidRPr="00AB6252">
        <w:rPr>
          <w:rFonts w:ascii="Arial" w:hAnsi="Arial" w:cs="Arial"/>
          <w:sz w:val="20"/>
          <w:szCs w:val="20"/>
        </w:rPr>
        <w:t xml:space="preserve">otice, Contractor shall terminate or conclude all existing subcontracts and purchase orders and shall not enter into any further subcontracts, </w:t>
      </w:r>
      <w:r w:rsidRPr="00AB6252">
        <w:rPr>
          <w:rFonts w:ascii="Arial" w:hAnsi="Arial" w:cs="Arial"/>
          <w:sz w:val="20"/>
          <w:szCs w:val="20"/>
        </w:rPr>
        <w:t>purchase orders or commitments.</w:t>
      </w:r>
    </w:p>
    <w:p w14:paraId="0649AF81" w14:textId="60B0497B" w:rsidR="00BF57AB" w:rsidRPr="00AB6252" w:rsidRDefault="00EE32C8">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Upon Termination of this Contract</w:t>
      </w:r>
      <w:r w:rsidR="00BF57AB"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shall, within forty-five (45) </w:t>
      </w:r>
      <w:r w:rsidR="00EA14E6" w:rsidRPr="00AB6252">
        <w:rPr>
          <w:rStyle w:val="InitialStyle"/>
          <w:rFonts w:ascii="Arial" w:hAnsi="Arial" w:cs="Arial"/>
          <w:sz w:val="20"/>
          <w:szCs w:val="20"/>
        </w:rPr>
        <w:t xml:space="preserve">Calendar </w:t>
      </w:r>
      <w:r w:rsidR="00330630" w:rsidRPr="00AB6252">
        <w:rPr>
          <w:rStyle w:val="InitialStyle"/>
          <w:rFonts w:ascii="Arial" w:hAnsi="Arial" w:cs="Arial"/>
          <w:sz w:val="20"/>
          <w:szCs w:val="20"/>
        </w:rPr>
        <w:t>Day</w:t>
      </w:r>
      <w:r w:rsidR="00BF57AB" w:rsidRPr="00AB6252">
        <w:rPr>
          <w:rStyle w:val="InitialStyle"/>
          <w:rFonts w:ascii="Arial" w:hAnsi="Arial" w:cs="Arial"/>
          <w:sz w:val="20"/>
          <w:szCs w:val="20"/>
        </w:rPr>
        <w:t xml:space="preserve">s of the effective date of </w:t>
      </w:r>
      <w:r w:rsidR="00DD1E4F" w:rsidRPr="00AB6252">
        <w:rPr>
          <w:rStyle w:val="InitialStyle"/>
          <w:rFonts w:ascii="Arial" w:hAnsi="Arial" w:cs="Arial"/>
          <w:sz w:val="20"/>
          <w:szCs w:val="20"/>
        </w:rPr>
        <w:t>T</w:t>
      </w:r>
      <w:r w:rsidR="00BF57AB" w:rsidRPr="00AB6252">
        <w:rPr>
          <w:rStyle w:val="InitialStyle"/>
          <w:rFonts w:ascii="Arial" w:hAnsi="Arial" w:cs="Arial"/>
          <w:sz w:val="20"/>
          <w:szCs w:val="20"/>
        </w:rPr>
        <w:t xml:space="preserve">ermination, reimburse Contractor for </w:t>
      </w:r>
      <w:r w:rsidR="0004181D" w:rsidRPr="00AB6252">
        <w:rPr>
          <w:rStyle w:val="InitialStyle"/>
          <w:rFonts w:ascii="Arial" w:hAnsi="Arial" w:cs="Arial"/>
          <w:sz w:val="20"/>
          <w:szCs w:val="20"/>
        </w:rPr>
        <w:t>Good</w:t>
      </w:r>
      <w:r w:rsidR="00FB0BA8" w:rsidRPr="00AB6252">
        <w:rPr>
          <w:rStyle w:val="InitialStyle"/>
          <w:rFonts w:ascii="Arial" w:hAnsi="Arial" w:cs="Arial"/>
          <w:sz w:val="20"/>
          <w:szCs w:val="20"/>
        </w:rPr>
        <w:t>s</w:t>
      </w:r>
      <w:r w:rsidR="0004181D" w:rsidRPr="00AB6252">
        <w:rPr>
          <w:rStyle w:val="InitialStyle"/>
          <w:rFonts w:ascii="Arial" w:hAnsi="Arial" w:cs="Arial"/>
          <w:sz w:val="20"/>
          <w:szCs w:val="20"/>
        </w:rPr>
        <w:t xml:space="preserve"> and/or Services</w:t>
      </w:r>
      <w:r w:rsidR="00BF57AB" w:rsidRPr="00AB6252">
        <w:rPr>
          <w:rStyle w:val="InitialStyle"/>
          <w:rFonts w:ascii="Arial" w:hAnsi="Arial" w:cs="Arial"/>
          <w:sz w:val="20"/>
          <w:szCs w:val="20"/>
        </w:rPr>
        <w:t xml:space="preserve"> accepted by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in addition to all actual and reasonable costs incurred after </w:t>
      </w:r>
      <w:r w:rsidR="00DD1E4F" w:rsidRPr="00AB6252">
        <w:rPr>
          <w:rStyle w:val="InitialStyle"/>
          <w:rFonts w:ascii="Arial" w:hAnsi="Arial" w:cs="Arial"/>
          <w:sz w:val="20"/>
          <w:szCs w:val="20"/>
        </w:rPr>
        <w:t>T</w:t>
      </w:r>
      <w:r w:rsidR="00BF57AB" w:rsidRPr="00AB6252">
        <w:rPr>
          <w:rStyle w:val="InitialStyle"/>
          <w:rFonts w:ascii="Arial" w:hAnsi="Arial" w:cs="Arial"/>
          <w:sz w:val="20"/>
          <w:szCs w:val="20"/>
        </w:rPr>
        <w:t xml:space="preserve">ermination in completing </w:t>
      </w:r>
      <w:r w:rsidR="009C4B65" w:rsidRPr="00AB6252">
        <w:rPr>
          <w:rStyle w:val="InitialStyle"/>
          <w:rFonts w:ascii="Arial" w:hAnsi="Arial" w:cs="Arial"/>
          <w:sz w:val="20"/>
          <w:szCs w:val="20"/>
        </w:rPr>
        <w:t xml:space="preserve">any </w:t>
      </w:r>
      <w:r w:rsidR="00BF57AB" w:rsidRPr="00AB6252">
        <w:rPr>
          <w:rStyle w:val="InitialStyle"/>
          <w:rFonts w:ascii="Arial" w:hAnsi="Arial" w:cs="Arial"/>
          <w:sz w:val="20"/>
          <w:szCs w:val="20"/>
        </w:rPr>
        <w:t>work required by the Notice</w:t>
      </w:r>
      <w:r w:rsidR="007A1763"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However, Contractor is not entitled to receive and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is not obligated to tender to Contractor any payments for anticipated or lost profits</w:t>
      </w:r>
      <w:r w:rsidR="007A1763"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Upon </w:t>
      </w:r>
      <w:r w:rsidR="00287280" w:rsidRPr="00AB6252">
        <w:rPr>
          <w:rStyle w:val="InitialStyle"/>
          <w:rFonts w:ascii="Arial" w:hAnsi="Arial" w:cs="Arial"/>
          <w:sz w:val="20"/>
          <w:szCs w:val="20"/>
        </w:rPr>
        <w:t>UConn Health</w:t>
      </w:r>
      <w:r w:rsidR="00C40387" w:rsidRPr="00AB6252">
        <w:rPr>
          <w:rStyle w:val="InitialStyle"/>
          <w:rFonts w:ascii="Arial" w:hAnsi="Arial" w:cs="Arial"/>
          <w:sz w:val="20"/>
          <w:szCs w:val="20"/>
        </w:rPr>
        <w:t xml:space="preserve">’s </w:t>
      </w:r>
      <w:r w:rsidR="00BF57AB" w:rsidRPr="00AB6252">
        <w:rPr>
          <w:rStyle w:val="InitialStyle"/>
          <w:rFonts w:ascii="Arial" w:hAnsi="Arial" w:cs="Arial"/>
          <w:sz w:val="20"/>
          <w:szCs w:val="20"/>
        </w:rPr>
        <w:t>request, Contractor shall</w:t>
      </w:r>
      <w:r w:rsidR="006A2E1F" w:rsidRPr="00AB6252">
        <w:rPr>
          <w:rStyle w:val="InitialStyle"/>
          <w:rFonts w:ascii="Arial" w:hAnsi="Arial" w:cs="Arial"/>
          <w:sz w:val="20"/>
          <w:szCs w:val="20"/>
        </w:rPr>
        <w:t xml:space="preserve">: </w:t>
      </w:r>
      <w:r w:rsidR="003B24EA" w:rsidRPr="00AB6252">
        <w:rPr>
          <w:rStyle w:val="InitialStyle"/>
          <w:rFonts w:ascii="Arial" w:hAnsi="Arial" w:cs="Arial"/>
          <w:sz w:val="20"/>
          <w:szCs w:val="20"/>
        </w:rPr>
        <w:t>(a</w:t>
      </w:r>
      <w:r w:rsidR="006A2E1F"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assign to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or any replacement </w:t>
      </w:r>
      <w:r w:rsidR="006939F7" w:rsidRPr="00AB6252">
        <w:rPr>
          <w:rStyle w:val="InitialStyle"/>
          <w:rFonts w:ascii="Arial" w:hAnsi="Arial" w:cs="Arial"/>
          <w:sz w:val="20"/>
          <w:szCs w:val="20"/>
        </w:rPr>
        <w:t>c</w:t>
      </w:r>
      <w:r w:rsidR="00BF57AB" w:rsidRPr="00AB6252">
        <w:rPr>
          <w:rStyle w:val="InitialStyle"/>
          <w:rFonts w:ascii="Arial" w:hAnsi="Arial" w:cs="Arial"/>
          <w:sz w:val="20"/>
          <w:szCs w:val="20"/>
        </w:rPr>
        <w:t xml:space="preserve">ontractor </w:t>
      </w:r>
      <w:r w:rsidR="00C40387" w:rsidRPr="00AB6252">
        <w:rPr>
          <w:rStyle w:val="InitialStyle"/>
          <w:rFonts w:ascii="Arial" w:hAnsi="Arial" w:cs="Arial"/>
          <w:sz w:val="20"/>
          <w:szCs w:val="20"/>
        </w:rPr>
        <w:t xml:space="preserve">designated by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all subcontracts, purchase orders and other commitments, and </w:t>
      </w:r>
      <w:r w:rsidR="003B24EA" w:rsidRPr="00AB6252">
        <w:rPr>
          <w:rStyle w:val="InitialStyle"/>
          <w:rFonts w:ascii="Arial" w:hAnsi="Arial" w:cs="Arial"/>
          <w:sz w:val="20"/>
          <w:szCs w:val="20"/>
        </w:rPr>
        <w:t>(b</w:t>
      </w:r>
      <w:r w:rsidR="006A2E1F"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remove from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w:t>
      </w:r>
      <w:r w:rsidR="00A27A50" w:rsidRPr="00AB6252">
        <w:rPr>
          <w:rStyle w:val="InitialStyle"/>
          <w:rFonts w:ascii="Arial" w:hAnsi="Arial" w:cs="Arial"/>
          <w:sz w:val="20"/>
          <w:szCs w:val="20"/>
        </w:rPr>
        <w:t>P</w:t>
      </w:r>
      <w:r w:rsidR="00BF57AB" w:rsidRPr="00AB6252">
        <w:rPr>
          <w:rStyle w:val="InitialStyle"/>
          <w:rFonts w:ascii="Arial" w:hAnsi="Arial" w:cs="Arial"/>
          <w:sz w:val="20"/>
          <w:szCs w:val="20"/>
        </w:rPr>
        <w:t>remises</w:t>
      </w:r>
      <w:r w:rsidR="00A27A50" w:rsidRPr="00AB6252">
        <w:rPr>
          <w:rStyle w:val="InitialStyle"/>
          <w:rFonts w:ascii="Arial" w:hAnsi="Arial" w:cs="Arial"/>
          <w:sz w:val="20"/>
          <w:szCs w:val="20"/>
        </w:rPr>
        <w:t xml:space="preserve"> </w:t>
      </w:r>
      <w:r w:rsidR="007A104B">
        <w:rPr>
          <w:rStyle w:val="InitialStyle"/>
          <w:rFonts w:ascii="Arial" w:hAnsi="Arial" w:cs="Arial"/>
          <w:sz w:val="20"/>
          <w:szCs w:val="20"/>
        </w:rPr>
        <w:t xml:space="preserve">any </w:t>
      </w:r>
      <w:r w:rsidR="00BF57AB" w:rsidRPr="00AB6252">
        <w:rPr>
          <w:rStyle w:val="InitialStyle"/>
          <w:rFonts w:ascii="Arial" w:hAnsi="Arial" w:cs="Arial"/>
          <w:sz w:val="20"/>
          <w:szCs w:val="20"/>
        </w:rPr>
        <w:t xml:space="preserve">equipment, waste material and rubbish related to its performance of </w:t>
      </w:r>
      <w:r w:rsidR="003023E5" w:rsidRPr="00AB6252">
        <w:rPr>
          <w:rStyle w:val="InitialStyle"/>
          <w:rFonts w:ascii="Arial" w:hAnsi="Arial" w:cs="Arial"/>
          <w:sz w:val="20"/>
          <w:szCs w:val="20"/>
        </w:rPr>
        <w:t>Contract</w:t>
      </w:r>
      <w:r w:rsidR="00BF57AB" w:rsidRPr="00AB6252">
        <w:rPr>
          <w:rStyle w:val="InitialStyle"/>
          <w:rFonts w:ascii="Arial" w:hAnsi="Arial" w:cs="Arial"/>
          <w:sz w:val="20"/>
          <w:szCs w:val="20"/>
        </w:rPr>
        <w:t xml:space="preserve"> obligations.</w:t>
      </w:r>
    </w:p>
    <w:p w14:paraId="0649AF82" w14:textId="77777777"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Upon </w:t>
      </w:r>
      <w:r w:rsidR="00292668" w:rsidRPr="00AB6252">
        <w:rPr>
          <w:rStyle w:val="InitialStyle"/>
          <w:rFonts w:ascii="Arial" w:hAnsi="Arial" w:cs="Arial"/>
          <w:sz w:val="20"/>
          <w:szCs w:val="20"/>
        </w:rPr>
        <w:t>T</w:t>
      </w:r>
      <w:r w:rsidRPr="00AB6252">
        <w:rPr>
          <w:rStyle w:val="InitialStyle"/>
          <w:rFonts w:ascii="Arial" w:hAnsi="Arial" w:cs="Arial"/>
          <w:sz w:val="20"/>
          <w:szCs w:val="20"/>
        </w:rPr>
        <w:t xml:space="preserve">ermination of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all rights and obligations shall be null and void, so that neither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shall have any further rights or obligations to the other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except with respect to the sections which survive the </w:t>
      </w:r>
      <w:r w:rsidR="00292668" w:rsidRPr="00AB6252">
        <w:rPr>
          <w:rStyle w:val="InitialStyle"/>
          <w:rFonts w:ascii="Arial" w:hAnsi="Arial" w:cs="Arial"/>
          <w:sz w:val="20"/>
          <w:szCs w:val="20"/>
        </w:rPr>
        <w:t>T</w:t>
      </w:r>
      <w:r w:rsidRPr="00AB6252">
        <w:rPr>
          <w:rStyle w:val="InitialStyle"/>
          <w:rFonts w:ascii="Arial" w:hAnsi="Arial" w:cs="Arial"/>
          <w:sz w:val="20"/>
          <w:szCs w:val="20"/>
        </w:rPr>
        <w:t xml:space="preserve">ermination of this </w:t>
      </w:r>
      <w:r w:rsidR="003023E5" w:rsidRPr="00AB6252">
        <w:rPr>
          <w:rStyle w:val="InitialStyle"/>
          <w:rFonts w:ascii="Arial" w:hAnsi="Arial" w:cs="Arial"/>
          <w:sz w:val="20"/>
          <w:szCs w:val="20"/>
        </w:rPr>
        <w:t>Contract</w:t>
      </w:r>
      <w:r w:rsidR="007A1763" w:rsidRPr="00AB6252">
        <w:rPr>
          <w:rStyle w:val="InitialStyle"/>
          <w:rFonts w:ascii="Arial" w:hAnsi="Arial" w:cs="Arial"/>
          <w:sz w:val="20"/>
          <w:szCs w:val="20"/>
        </w:rPr>
        <w:t xml:space="preserve">. </w:t>
      </w:r>
    </w:p>
    <w:p w14:paraId="0649AF83" w14:textId="77777777"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Termination of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pursuant to this section shall not be deemed to be a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of </w:t>
      </w:r>
      <w:r w:rsidR="005C0514" w:rsidRPr="00AB6252">
        <w:rPr>
          <w:rStyle w:val="InitialStyle"/>
          <w:rFonts w:ascii="Arial" w:hAnsi="Arial" w:cs="Arial"/>
          <w:sz w:val="20"/>
          <w:szCs w:val="20"/>
        </w:rPr>
        <w:t xml:space="preserve">the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by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w:t>
      </w:r>
    </w:p>
    <w:p w14:paraId="0649AF84" w14:textId="77777777" w:rsidR="00CC24D2" w:rsidRPr="00AB6252" w:rsidRDefault="00BF57AB"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BREACH</w:t>
      </w:r>
      <w:r w:rsidR="007A1763" w:rsidRPr="00AB6252">
        <w:rPr>
          <w:rFonts w:ascii="Arial" w:hAnsi="Arial" w:cs="Arial"/>
          <w:b/>
          <w:sz w:val="20"/>
          <w:szCs w:val="20"/>
        </w:rPr>
        <w:t xml:space="preserve">. </w:t>
      </w:r>
    </w:p>
    <w:p w14:paraId="0649AF85" w14:textId="0CA27FF7" w:rsidR="00CC24D2"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If either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reaches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in any respect,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shall provide written notice of such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to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and afford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an opportunity to cure the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within ten (10) </w:t>
      </w:r>
      <w:r w:rsidR="000D298C">
        <w:rPr>
          <w:rStyle w:val="InitialStyle"/>
          <w:rFonts w:ascii="Arial" w:hAnsi="Arial" w:cs="Arial"/>
          <w:sz w:val="20"/>
          <w:szCs w:val="20"/>
        </w:rPr>
        <w:t>Business Days</w:t>
      </w:r>
      <w:r w:rsidRPr="00AB6252">
        <w:rPr>
          <w:rStyle w:val="InitialStyle"/>
          <w:rFonts w:ascii="Arial" w:hAnsi="Arial" w:cs="Arial"/>
          <w:sz w:val="20"/>
          <w:szCs w:val="20"/>
        </w:rPr>
        <w:t xml:space="preserve"> from the date that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receives such notice</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Such right to cure period shall be extended if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is satisfied that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is making a good faith effort to cure</w:t>
      </w:r>
      <w:r w:rsidR="008140AF" w:rsidRPr="00AB6252">
        <w:rPr>
          <w:rStyle w:val="InitialStyle"/>
          <w:rFonts w:ascii="Arial" w:hAnsi="Arial" w:cs="Arial"/>
          <w:sz w:val="20"/>
          <w:szCs w:val="20"/>
        </w:rPr>
        <w:t>,</w:t>
      </w:r>
      <w:r w:rsidRPr="00AB6252">
        <w:rPr>
          <w:rStyle w:val="InitialStyle"/>
          <w:rFonts w:ascii="Arial" w:hAnsi="Arial" w:cs="Arial"/>
          <w:sz w:val="20"/>
          <w:szCs w:val="20"/>
        </w:rPr>
        <w:t xml:space="preserve"> but the nature of the </w:t>
      </w:r>
      <w:r w:rsidR="008B75CF" w:rsidRPr="00AB6252">
        <w:rPr>
          <w:rStyle w:val="InitialStyle"/>
          <w:rFonts w:ascii="Arial" w:hAnsi="Arial" w:cs="Arial"/>
          <w:sz w:val="20"/>
          <w:szCs w:val="20"/>
        </w:rPr>
        <w:t>B</w:t>
      </w:r>
      <w:r w:rsidRPr="00AB6252">
        <w:rPr>
          <w:rStyle w:val="InitialStyle"/>
          <w:rFonts w:ascii="Arial" w:hAnsi="Arial" w:cs="Arial"/>
          <w:sz w:val="20"/>
          <w:szCs w:val="20"/>
        </w:rPr>
        <w:t>reach is such that it cannot be cured within the right to cure period</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The notice may include an effective Contract Cancellation date if the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is not cured by the stated date and, unless otherwise modified by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in writing prior to the </w:t>
      </w:r>
      <w:r w:rsidR="00E41209" w:rsidRPr="00AB6252">
        <w:rPr>
          <w:rStyle w:val="InitialStyle"/>
          <w:rFonts w:ascii="Arial" w:hAnsi="Arial" w:cs="Arial"/>
          <w:sz w:val="20"/>
          <w:szCs w:val="20"/>
        </w:rPr>
        <w:t>C</w:t>
      </w:r>
      <w:r w:rsidRPr="00AB6252">
        <w:rPr>
          <w:rStyle w:val="InitialStyle"/>
          <w:rFonts w:ascii="Arial" w:hAnsi="Arial" w:cs="Arial"/>
          <w:sz w:val="20"/>
          <w:szCs w:val="20"/>
        </w:rPr>
        <w:t xml:space="preserve">ancellation date, no further action shall be required of any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to effect the </w:t>
      </w:r>
      <w:r w:rsidR="00E41209" w:rsidRPr="00AB6252">
        <w:rPr>
          <w:rStyle w:val="InitialStyle"/>
          <w:rFonts w:ascii="Arial" w:hAnsi="Arial" w:cs="Arial"/>
          <w:sz w:val="20"/>
          <w:szCs w:val="20"/>
        </w:rPr>
        <w:t>C</w:t>
      </w:r>
      <w:r w:rsidRPr="00AB6252">
        <w:rPr>
          <w:rStyle w:val="InitialStyle"/>
          <w:rFonts w:ascii="Arial" w:hAnsi="Arial" w:cs="Arial"/>
          <w:sz w:val="20"/>
          <w:szCs w:val="20"/>
        </w:rPr>
        <w:t>ancellation as of the stated date</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If the </w:t>
      </w:r>
      <w:r w:rsidR="00E41C40" w:rsidRPr="00AB6252">
        <w:rPr>
          <w:rStyle w:val="InitialStyle"/>
          <w:rFonts w:ascii="Arial" w:hAnsi="Arial" w:cs="Arial"/>
          <w:sz w:val="20"/>
          <w:szCs w:val="20"/>
        </w:rPr>
        <w:t>n</w:t>
      </w:r>
      <w:r w:rsidRPr="00AB6252">
        <w:rPr>
          <w:rStyle w:val="InitialStyle"/>
          <w:rFonts w:ascii="Arial" w:hAnsi="Arial" w:cs="Arial"/>
          <w:sz w:val="20"/>
          <w:szCs w:val="20"/>
        </w:rPr>
        <w:t xml:space="preserve">otice does not set forth an effective Cancellation date, then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may cancel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by giving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no less than twenty-four (24) hours prior written notice</w:t>
      </w:r>
      <w:r w:rsidR="007A1763" w:rsidRPr="00AB6252">
        <w:rPr>
          <w:rStyle w:val="InitialStyle"/>
          <w:rFonts w:ascii="Arial" w:hAnsi="Arial" w:cs="Arial"/>
          <w:sz w:val="20"/>
          <w:szCs w:val="20"/>
        </w:rPr>
        <w:t xml:space="preserve">. </w:t>
      </w:r>
    </w:p>
    <w:p w14:paraId="0649AF86" w14:textId="6C0724A4"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If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believes Contractor has </w:t>
      </w:r>
      <w:r w:rsidR="00414155" w:rsidRPr="00AB6252">
        <w:rPr>
          <w:rStyle w:val="InitialStyle"/>
          <w:rFonts w:ascii="Arial" w:hAnsi="Arial" w:cs="Arial"/>
          <w:sz w:val="20"/>
          <w:szCs w:val="20"/>
        </w:rPr>
        <w:t>Breached</w:t>
      </w:r>
      <w:r w:rsidRPr="00AB6252">
        <w:rPr>
          <w:rStyle w:val="InitialStyle"/>
          <w:rFonts w:ascii="Arial" w:hAnsi="Arial" w:cs="Arial"/>
          <w:sz w:val="20"/>
          <w:szCs w:val="20"/>
        </w:rPr>
        <w:t xml:space="preserve">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it may withhold payment in whole or in part pending resolution of the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provided that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notifies Contractor in writing prior to the date that the payment would have been due </w:t>
      </w:r>
      <w:r w:rsidR="00414155" w:rsidRPr="00AB6252">
        <w:rPr>
          <w:rStyle w:val="InitialStyle"/>
          <w:rFonts w:ascii="Arial" w:hAnsi="Arial" w:cs="Arial"/>
          <w:sz w:val="20"/>
          <w:szCs w:val="20"/>
        </w:rPr>
        <w:t>to Contractor</w:t>
      </w:r>
      <w:r w:rsidR="007A1763" w:rsidRPr="00AB6252">
        <w:rPr>
          <w:rStyle w:val="InitialStyle"/>
          <w:rFonts w:ascii="Arial" w:hAnsi="Arial" w:cs="Arial"/>
          <w:sz w:val="20"/>
          <w:szCs w:val="20"/>
        </w:rPr>
        <w:t xml:space="preserve">. </w:t>
      </w:r>
      <w:r w:rsidR="002B7616" w:rsidRPr="00AB6252">
        <w:rPr>
          <w:rStyle w:val="InitialStyle"/>
          <w:rFonts w:ascii="Arial" w:hAnsi="Arial" w:cs="Arial"/>
          <w:sz w:val="20"/>
          <w:szCs w:val="20"/>
        </w:rPr>
        <w:t xml:space="preserve">Contractor agrees to promptly reimburse </w:t>
      </w:r>
      <w:r w:rsidR="00287280" w:rsidRPr="00AB6252">
        <w:rPr>
          <w:rStyle w:val="InitialStyle"/>
          <w:rFonts w:ascii="Arial" w:hAnsi="Arial" w:cs="Arial"/>
          <w:sz w:val="20"/>
          <w:szCs w:val="20"/>
        </w:rPr>
        <w:t>UConn Health</w:t>
      </w:r>
      <w:r w:rsidR="002B7616" w:rsidRPr="00AB6252">
        <w:rPr>
          <w:rStyle w:val="InitialStyle"/>
          <w:rFonts w:ascii="Arial" w:hAnsi="Arial" w:cs="Arial"/>
          <w:sz w:val="20"/>
          <w:szCs w:val="20"/>
        </w:rPr>
        <w:t xml:space="preserve"> for cost</w:t>
      </w:r>
      <w:r w:rsidR="00414155" w:rsidRPr="00AB6252">
        <w:rPr>
          <w:rStyle w:val="InitialStyle"/>
          <w:rFonts w:ascii="Arial" w:hAnsi="Arial" w:cs="Arial"/>
          <w:sz w:val="20"/>
          <w:szCs w:val="20"/>
        </w:rPr>
        <w:t>s, losses or expenses</w:t>
      </w:r>
      <w:r w:rsidR="002B7616" w:rsidRPr="00AB6252">
        <w:rPr>
          <w:rStyle w:val="InitialStyle"/>
          <w:rFonts w:ascii="Arial" w:hAnsi="Arial" w:cs="Arial"/>
          <w:sz w:val="20"/>
          <w:szCs w:val="20"/>
        </w:rPr>
        <w:t xml:space="preserve"> associated with </w:t>
      </w:r>
      <w:r w:rsidR="00414155" w:rsidRPr="00AB6252">
        <w:rPr>
          <w:rStyle w:val="InitialStyle"/>
          <w:rFonts w:ascii="Arial" w:hAnsi="Arial" w:cs="Arial"/>
          <w:sz w:val="20"/>
          <w:szCs w:val="20"/>
        </w:rPr>
        <w:t xml:space="preserve">cover </w:t>
      </w:r>
      <w:r w:rsidR="002B7616" w:rsidRPr="00AB6252">
        <w:rPr>
          <w:rStyle w:val="InitialStyle"/>
          <w:rFonts w:ascii="Arial" w:hAnsi="Arial" w:cs="Arial"/>
          <w:sz w:val="20"/>
          <w:szCs w:val="20"/>
        </w:rPr>
        <w:t>purchases</w:t>
      </w:r>
      <w:r w:rsidR="00414155" w:rsidRPr="00AB6252">
        <w:rPr>
          <w:rStyle w:val="InitialStyle"/>
          <w:rFonts w:ascii="Arial" w:hAnsi="Arial" w:cs="Arial"/>
          <w:sz w:val="20"/>
          <w:szCs w:val="20"/>
        </w:rPr>
        <w:t xml:space="preserve"> made by </w:t>
      </w:r>
      <w:r w:rsidR="00287280" w:rsidRPr="00AB6252">
        <w:rPr>
          <w:rStyle w:val="InitialStyle"/>
          <w:rFonts w:ascii="Arial" w:hAnsi="Arial" w:cs="Arial"/>
          <w:sz w:val="20"/>
          <w:szCs w:val="20"/>
        </w:rPr>
        <w:t>UConn Health</w:t>
      </w:r>
      <w:r w:rsidR="00414155" w:rsidRPr="00AB6252">
        <w:rPr>
          <w:rStyle w:val="InitialStyle"/>
          <w:rFonts w:ascii="Arial" w:hAnsi="Arial" w:cs="Arial"/>
          <w:sz w:val="20"/>
          <w:szCs w:val="20"/>
        </w:rPr>
        <w:t xml:space="preserve"> as the result of Contractor’s </w:t>
      </w:r>
      <w:r w:rsidR="00741576">
        <w:rPr>
          <w:rStyle w:val="InitialStyle"/>
          <w:rFonts w:ascii="Arial" w:hAnsi="Arial" w:cs="Arial"/>
          <w:sz w:val="20"/>
          <w:szCs w:val="20"/>
        </w:rPr>
        <w:t>B</w:t>
      </w:r>
      <w:r w:rsidR="00414155" w:rsidRPr="00AB6252">
        <w:rPr>
          <w:rStyle w:val="InitialStyle"/>
          <w:rFonts w:ascii="Arial" w:hAnsi="Arial" w:cs="Arial"/>
          <w:sz w:val="20"/>
          <w:szCs w:val="20"/>
        </w:rPr>
        <w:t>reach</w:t>
      </w:r>
      <w:r w:rsidR="007A1763" w:rsidRPr="00AB6252">
        <w:rPr>
          <w:rStyle w:val="InitialStyle"/>
          <w:rFonts w:ascii="Arial" w:hAnsi="Arial" w:cs="Arial"/>
          <w:sz w:val="20"/>
          <w:szCs w:val="20"/>
        </w:rPr>
        <w:t xml:space="preserve">. </w:t>
      </w:r>
    </w:p>
    <w:p w14:paraId="0649AF87" w14:textId="77777777" w:rsidR="00011889" w:rsidRPr="00AB6252" w:rsidRDefault="00011889">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Nothing herein shall be </w:t>
      </w:r>
      <w:r w:rsidRPr="00AB6252">
        <w:rPr>
          <w:rStyle w:val="InitialStyle"/>
          <w:rFonts w:ascii="Arial" w:hAnsi="Arial" w:cs="Arial"/>
          <w:sz w:val="20"/>
          <w:szCs w:val="20"/>
        </w:rPr>
        <w:t>deemed</w:t>
      </w:r>
      <w:r w:rsidRPr="00AB6252">
        <w:rPr>
          <w:rFonts w:ascii="Arial" w:hAnsi="Arial" w:cs="Arial"/>
          <w:sz w:val="20"/>
          <w:szCs w:val="20"/>
        </w:rPr>
        <w:t xml:space="preserve"> to waive </w:t>
      </w:r>
      <w:r w:rsidR="00287280" w:rsidRPr="00AB6252">
        <w:rPr>
          <w:rFonts w:ascii="Arial" w:hAnsi="Arial" w:cs="Arial"/>
          <w:sz w:val="20"/>
          <w:szCs w:val="20"/>
        </w:rPr>
        <w:t>UConn Health</w:t>
      </w:r>
      <w:r w:rsidRPr="00AB6252">
        <w:rPr>
          <w:rFonts w:ascii="Arial" w:hAnsi="Arial" w:cs="Arial"/>
          <w:sz w:val="20"/>
          <w:szCs w:val="20"/>
        </w:rPr>
        <w:t xml:space="preserve">’s right to terminate the Contract pursuant to Section </w:t>
      </w:r>
      <w:r w:rsidR="00741576">
        <w:rPr>
          <w:rFonts w:ascii="Arial" w:hAnsi="Arial" w:cs="Arial"/>
          <w:sz w:val="20"/>
          <w:szCs w:val="20"/>
        </w:rPr>
        <w:t>10</w:t>
      </w:r>
      <w:r w:rsidRPr="00AB6252">
        <w:rPr>
          <w:rFonts w:ascii="Arial" w:hAnsi="Arial" w:cs="Arial"/>
          <w:sz w:val="20"/>
          <w:szCs w:val="20"/>
        </w:rPr>
        <w:t>.</w:t>
      </w:r>
    </w:p>
    <w:p w14:paraId="0649AF89" w14:textId="69D18A04" w:rsidR="00673C79" w:rsidRPr="009E025D" w:rsidRDefault="00287280"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lastRenderedPageBreak/>
        <w:t>TRANSITION OBLIGATIONS</w:t>
      </w:r>
      <w:r w:rsidRPr="00C727D1">
        <w:rPr>
          <w:rFonts w:ascii="Arial" w:hAnsi="Arial" w:cs="Arial"/>
          <w:b/>
          <w:sz w:val="20"/>
          <w:szCs w:val="20"/>
        </w:rPr>
        <w:t>.</w:t>
      </w:r>
      <w:r w:rsidR="003D775A" w:rsidRPr="00C727D1">
        <w:rPr>
          <w:rFonts w:ascii="Arial" w:hAnsi="Arial" w:cs="Arial"/>
          <w:b/>
          <w:sz w:val="20"/>
          <w:szCs w:val="20"/>
        </w:rPr>
        <w:t xml:space="preserve"> </w:t>
      </w:r>
      <w:r w:rsidRPr="009E025D">
        <w:rPr>
          <w:rFonts w:ascii="Arial" w:hAnsi="Arial" w:cs="Arial"/>
          <w:sz w:val="20"/>
          <w:szCs w:val="20"/>
        </w:rPr>
        <w:t xml:space="preserve">Upon </w:t>
      </w:r>
      <w:r w:rsidR="00741576" w:rsidRPr="009E025D">
        <w:rPr>
          <w:rFonts w:ascii="Arial" w:hAnsi="Arial" w:cs="Arial"/>
          <w:sz w:val="20"/>
          <w:szCs w:val="20"/>
        </w:rPr>
        <w:t>T</w:t>
      </w:r>
      <w:r w:rsidRPr="009E025D">
        <w:rPr>
          <w:rFonts w:ascii="Arial" w:hAnsi="Arial" w:cs="Arial"/>
          <w:sz w:val="20"/>
          <w:szCs w:val="20"/>
        </w:rPr>
        <w:t xml:space="preserve">ermination, </w:t>
      </w:r>
      <w:r w:rsidR="00741576" w:rsidRPr="009E025D">
        <w:rPr>
          <w:rFonts w:ascii="Arial" w:hAnsi="Arial" w:cs="Arial"/>
          <w:sz w:val="20"/>
          <w:szCs w:val="20"/>
        </w:rPr>
        <w:t>C</w:t>
      </w:r>
      <w:r w:rsidRPr="009E025D">
        <w:rPr>
          <w:rFonts w:ascii="Arial" w:hAnsi="Arial" w:cs="Arial"/>
          <w:sz w:val="20"/>
          <w:szCs w:val="20"/>
        </w:rPr>
        <w:t xml:space="preserve">ancellation or </w:t>
      </w:r>
      <w:r w:rsidR="00741576" w:rsidRPr="009E025D">
        <w:rPr>
          <w:rFonts w:ascii="Arial" w:hAnsi="Arial" w:cs="Arial"/>
          <w:sz w:val="20"/>
          <w:szCs w:val="20"/>
        </w:rPr>
        <w:t>E</w:t>
      </w:r>
      <w:r w:rsidRPr="009E025D">
        <w:rPr>
          <w:rFonts w:ascii="Arial" w:hAnsi="Arial" w:cs="Arial"/>
          <w:sz w:val="20"/>
          <w:szCs w:val="20"/>
        </w:rPr>
        <w:t xml:space="preserve">xpiration of this Contract, Contractor will take reasonable steps to ensure a smooth transition as directed by UConn Health. UConn Health reserves the right to begin the process of transitioning to a different supplier thirty (30) to forty-five (45) </w:t>
      </w:r>
      <w:r w:rsidR="00015BAD">
        <w:rPr>
          <w:rFonts w:ascii="Arial" w:hAnsi="Arial" w:cs="Arial"/>
          <w:sz w:val="20"/>
          <w:szCs w:val="20"/>
        </w:rPr>
        <w:t>Calendar D</w:t>
      </w:r>
      <w:r w:rsidRPr="009E025D">
        <w:rPr>
          <w:rFonts w:ascii="Arial" w:hAnsi="Arial" w:cs="Arial"/>
          <w:sz w:val="20"/>
          <w:szCs w:val="20"/>
        </w:rPr>
        <w:t xml:space="preserve">ays prior to </w:t>
      </w:r>
      <w:r w:rsidR="00287FE8" w:rsidRPr="009E025D">
        <w:rPr>
          <w:rFonts w:ascii="Arial" w:hAnsi="Arial" w:cs="Arial"/>
          <w:sz w:val="20"/>
          <w:szCs w:val="20"/>
        </w:rPr>
        <w:t xml:space="preserve">the </w:t>
      </w:r>
      <w:r w:rsidRPr="009E025D">
        <w:rPr>
          <w:rFonts w:ascii="Arial" w:hAnsi="Arial" w:cs="Arial"/>
          <w:sz w:val="20"/>
          <w:szCs w:val="20"/>
        </w:rPr>
        <w:t xml:space="preserve">Contract </w:t>
      </w:r>
      <w:r w:rsidR="00287FE8" w:rsidRPr="009E025D">
        <w:rPr>
          <w:rFonts w:ascii="Arial" w:hAnsi="Arial" w:cs="Arial"/>
          <w:sz w:val="20"/>
          <w:szCs w:val="20"/>
        </w:rPr>
        <w:t>end date (whether due to Termination, Cancellation or E</w:t>
      </w:r>
      <w:r w:rsidRPr="009E025D">
        <w:rPr>
          <w:rFonts w:ascii="Arial" w:hAnsi="Arial" w:cs="Arial"/>
          <w:sz w:val="20"/>
          <w:szCs w:val="20"/>
        </w:rPr>
        <w:t>xpiration</w:t>
      </w:r>
      <w:r w:rsidR="00287FE8" w:rsidRPr="009E025D">
        <w:rPr>
          <w:rFonts w:ascii="Arial" w:hAnsi="Arial" w:cs="Arial"/>
          <w:sz w:val="20"/>
          <w:szCs w:val="20"/>
        </w:rPr>
        <w:t>)</w:t>
      </w:r>
      <w:r w:rsidRPr="009E025D">
        <w:rPr>
          <w:rFonts w:ascii="Arial" w:hAnsi="Arial" w:cs="Arial"/>
          <w:sz w:val="20"/>
          <w:szCs w:val="20"/>
        </w:rPr>
        <w:t>, at no additional cost to UConn Health. Transition steps may include: (</w:t>
      </w:r>
      <w:r w:rsidR="00200D6D" w:rsidRPr="009E025D">
        <w:rPr>
          <w:rFonts w:ascii="Arial" w:hAnsi="Arial" w:cs="Arial"/>
          <w:sz w:val="20"/>
          <w:szCs w:val="20"/>
        </w:rPr>
        <w:t>a</w:t>
      </w:r>
      <w:r w:rsidRPr="009E025D">
        <w:rPr>
          <w:rFonts w:ascii="Arial" w:hAnsi="Arial" w:cs="Arial"/>
          <w:sz w:val="20"/>
          <w:szCs w:val="20"/>
        </w:rPr>
        <w:t xml:space="preserve">) </w:t>
      </w:r>
      <w:r w:rsidR="009F19F5">
        <w:rPr>
          <w:rFonts w:ascii="Arial" w:hAnsi="Arial" w:cs="Arial"/>
          <w:sz w:val="20"/>
          <w:szCs w:val="20"/>
        </w:rPr>
        <w:t xml:space="preserve">UConn Health </w:t>
      </w:r>
      <w:r w:rsidRPr="009E025D">
        <w:rPr>
          <w:rFonts w:ascii="Arial" w:hAnsi="Arial" w:cs="Arial"/>
          <w:sz w:val="20"/>
          <w:szCs w:val="20"/>
        </w:rPr>
        <w:t>bringing another supplier’s equipment on site for demonstration/testing; (</w:t>
      </w:r>
      <w:r w:rsidR="00200D6D" w:rsidRPr="009E025D">
        <w:rPr>
          <w:rFonts w:ascii="Arial" w:hAnsi="Arial" w:cs="Arial"/>
          <w:sz w:val="20"/>
          <w:szCs w:val="20"/>
        </w:rPr>
        <w:t>b</w:t>
      </w:r>
      <w:r w:rsidRPr="009E025D">
        <w:rPr>
          <w:rFonts w:ascii="Arial" w:hAnsi="Arial" w:cs="Arial"/>
          <w:sz w:val="20"/>
          <w:szCs w:val="20"/>
        </w:rPr>
        <w:t>) Contractor’s attendance at meetings; (</w:t>
      </w:r>
      <w:r w:rsidR="00200D6D" w:rsidRPr="009E025D">
        <w:rPr>
          <w:rFonts w:ascii="Arial" w:hAnsi="Arial" w:cs="Arial"/>
          <w:sz w:val="20"/>
          <w:szCs w:val="20"/>
        </w:rPr>
        <w:t>c</w:t>
      </w:r>
      <w:r w:rsidRPr="009E025D">
        <w:rPr>
          <w:rFonts w:ascii="Arial" w:hAnsi="Arial" w:cs="Arial"/>
          <w:sz w:val="20"/>
          <w:szCs w:val="20"/>
        </w:rPr>
        <w:t xml:space="preserve">) </w:t>
      </w:r>
      <w:r w:rsidR="009F19F5" w:rsidRPr="009E025D">
        <w:rPr>
          <w:rFonts w:ascii="Arial" w:hAnsi="Arial" w:cs="Arial"/>
          <w:sz w:val="20"/>
          <w:szCs w:val="20"/>
        </w:rPr>
        <w:t xml:space="preserve">Contractor’s </w:t>
      </w:r>
      <w:r w:rsidRPr="009E025D">
        <w:rPr>
          <w:rFonts w:ascii="Arial" w:hAnsi="Arial" w:cs="Arial"/>
          <w:sz w:val="20"/>
          <w:szCs w:val="20"/>
        </w:rPr>
        <w:t>participation in a phased removal of Contractor’s</w:t>
      </w:r>
      <w:r w:rsidR="00287FE8" w:rsidRPr="009E025D">
        <w:rPr>
          <w:rFonts w:ascii="Arial" w:hAnsi="Arial" w:cs="Arial"/>
          <w:sz w:val="20"/>
          <w:szCs w:val="20"/>
        </w:rPr>
        <w:t xml:space="preserve"> Goods</w:t>
      </w:r>
      <w:r w:rsidRPr="009E025D">
        <w:rPr>
          <w:rFonts w:ascii="Arial" w:hAnsi="Arial" w:cs="Arial"/>
          <w:sz w:val="20"/>
          <w:szCs w:val="20"/>
        </w:rPr>
        <w:t>; and (</w:t>
      </w:r>
      <w:r w:rsidR="00200D6D" w:rsidRPr="009E025D">
        <w:rPr>
          <w:rFonts w:ascii="Arial" w:hAnsi="Arial" w:cs="Arial"/>
          <w:sz w:val="20"/>
          <w:szCs w:val="20"/>
        </w:rPr>
        <w:t>d</w:t>
      </w:r>
      <w:r w:rsidRPr="009E025D">
        <w:rPr>
          <w:rFonts w:ascii="Arial" w:hAnsi="Arial" w:cs="Arial"/>
          <w:sz w:val="20"/>
          <w:szCs w:val="20"/>
        </w:rPr>
        <w:t xml:space="preserve">) </w:t>
      </w:r>
      <w:r w:rsidR="009F19F5" w:rsidRPr="009E025D">
        <w:rPr>
          <w:rFonts w:ascii="Arial" w:hAnsi="Arial" w:cs="Arial"/>
          <w:sz w:val="20"/>
          <w:szCs w:val="20"/>
        </w:rPr>
        <w:t xml:space="preserve">Contractor’s </w:t>
      </w:r>
      <w:r w:rsidRPr="009E025D">
        <w:rPr>
          <w:rFonts w:ascii="Arial" w:hAnsi="Arial" w:cs="Arial"/>
          <w:sz w:val="20"/>
          <w:szCs w:val="20"/>
        </w:rPr>
        <w:t xml:space="preserve">securely eliminating UConn Health electronic data from Contractor’s equipment (collectively, “Transition Work”). Contractor shall not </w:t>
      </w:r>
      <w:r w:rsidR="00673C79" w:rsidRPr="009E025D">
        <w:rPr>
          <w:rFonts w:ascii="Arial" w:hAnsi="Arial" w:cs="Arial"/>
          <w:sz w:val="20"/>
          <w:szCs w:val="20"/>
        </w:rPr>
        <w:t>charge for any Transition Work.</w:t>
      </w:r>
    </w:p>
    <w:p w14:paraId="0649AF8A" w14:textId="74696308" w:rsidR="00673C79" w:rsidRPr="00AB6252" w:rsidRDefault="00CA658C"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caps/>
          <w:sz w:val="20"/>
          <w:szCs w:val="20"/>
        </w:rPr>
        <w:t>unwanted Goods</w:t>
      </w:r>
      <w:r w:rsidR="003D775A">
        <w:rPr>
          <w:rFonts w:ascii="Arial" w:hAnsi="Arial" w:cs="Arial"/>
          <w:b/>
          <w:caps/>
          <w:sz w:val="20"/>
          <w:szCs w:val="20"/>
        </w:rPr>
        <w:t>.</w:t>
      </w:r>
      <w:r w:rsidRPr="00AB6252">
        <w:rPr>
          <w:rFonts w:ascii="Arial" w:hAnsi="Arial" w:cs="Arial"/>
          <w:sz w:val="20"/>
          <w:szCs w:val="20"/>
        </w:rPr>
        <w:t xml:space="preserve"> Failure to promptly remove any Goods or other Contractor supplies/equipment (“Unwanted Goods”) from UConn Health’s location(s) at the direction of UConn Health shall mean that Contractor: (</w:t>
      </w:r>
      <w:r w:rsidR="00200D6D">
        <w:rPr>
          <w:rFonts w:ascii="Arial" w:hAnsi="Arial" w:cs="Arial"/>
          <w:sz w:val="20"/>
          <w:szCs w:val="20"/>
        </w:rPr>
        <w:t>a</w:t>
      </w:r>
      <w:r w:rsidRPr="00AB6252">
        <w:rPr>
          <w:rFonts w:ascii="Arial" w:hAnsi="Arial" w:cs="Arial"/>
          <w:sz w:val="20"/>
          <w:szCs w:val="20"/>
        </w:rPr>
        <w:t xml:space="preserve">) has voluntarily abandoned and relinquished all </w:t>
      </w:r>
      <w:r w:rsidR="00287FE8">
        <w:rPr>
          <w:rFonts w:ascii="Arial" w:hAnsi="Arial" w:cs="Arial"/>
          <w:sz w:val="20"/>
          <w:szCs w:val="20"/>
        </w:rPr>
        <w:t>T</w:t>
      </w:r>
      <w:r w:rsidRPr="00AB6252">
        <w:rPr>
          <w:rFonts w:ascii="Arial" w:hAnsi="Arial" w:cs="Arial"/>
          <w:sz w:val="20"/>
          <w:szCs w:val="20"/>
        </w:rPr>
        <w:t>itle to such Unwanted Goods; (</w:t>
      </w:r>
      <w:r w:rsidR="00200D6D">
        <w:rPr>
          <w:rFonts w:ascii="Arial" w:hAnsi="Arial" w:cs="Arial"/>
          <w:sz w:val="20"/>
          <w:szCs w:val="20"/>
        </w:rPr>
        <w:t>b</w:t>
      </w:r>
      <w:r w:rsidRPr="00AB6252">
        <w:rPr>
          <w:rFonts w:ascii="Arial" w:hAnsi="Arial" w:cs="Arial"/>
          <w:sz w:val="20"/>
          <w:szCs w:val="20"/>
        </w:rPr>
        <w:t>) vests authority in UConn Health, without any further act required, to dispose of the Unwanted Goods; and (</w:t>
      </w:r>
      <w:r w:rsidR="00200D6D">
        <w:rPr>
          <w:rFonts w:ascii="Arial" w:hAnsi="Arial" w:cs="Arial"/>
          <w:sz w:val="20"/>
          <w:szCs w:val="20"/>
        </w:rPr>
        <w:t>c</w:t>
      </w:r>
      <w:r w:rsidRPr="00AB6252">
        <w:rPr>
          <w:rFonts w:ascii="Arial" w:hAnsi="Arial" w:cs="Arial"/>
          <w:sz w:val="20"/>
          <w:szCs w:val="20"/>
        </w:rPr>
        <w:t>) remises, releases and forever discharges UConn Health, the State, and their agents of and from all claims which Contractor</w:t>
      </w:r>
      <w:r w:rsidR="006E5A80">
        <w:rPr>
          <w:rFonts w:ascii="Arial" w:hAnsi="Arial" w:cs="Arial"/>
          <w:sz w:val="20"/>
          <w:szCs w:val="20"/>
        </w:rPr>
        <w:t>, Contractor Parties</w:t>
      </w:r>
      <w:r w:rsidRPr="00AB6252">
        <w:rPr>
          <w:rFonts w:ascii="Arial" w:hAnsi="Arial" w:cs="Arial"/>
          <w:sz w:val="20"/>
          <w:szCs w:val="20"/>
        </w:rPr>
        <w:t xml:space="preserve"> and </w:t>
      </w:r>
      <w:r w:rsidR="006E5A80">
        <w:rPr>
          <w:rFonts w:ascii="Arial" w:hAnsi="Arial" w:cs="Arial"/>
          <w:sz w:val="20"/>
          <w:szCs w:val="20"/>
        </w:rPr>
        <w:t xml:space="preserve">their </w:t>
      </w:r>
      <w:r w:rsidRPr="00AB6252">
        <w:rPr>
          <w:rFonts w:ascii="Arial" w:hAnsi="Arial" w:cs="Arial"/>
          <w:sz w:val="20"/>
          <w:szCs w:val="20"/>
        </w:rPr>
        <w:t>respective successors or assigns, jointly or severally, ever had, now have or will have arising from the disposition of the Unwanted Goods in accordance herewith.</w:t>
      </w:r>
      <w:r w:rsidR="006E5A80" w:rsidRPr="006E5A80">
        <w:rPr>
          <w:rFonts w:ascii="Arial" w:hAnsi="Arial" w:cs="Arial"/>
          <w:sz w:val="20"/>
          <w:szCs w:val="20"/>
        </w:rPr>
        <w:t xml:space="preserve"> </w:t>
      </w:r>
      <w:r w:rsidR="006E5A80">
        <w:rPr>
          <w:rFonts w:ascii="Arial" w:hAnsi="Arial" w:cs="Arial"/>
          <w:sz w:val="20"/>
          <w:szCs w:val="20"/>
        </w:rPr>
        <w:t xml:space="preserve">Contractor </w:t>
      </w:r>
      <w:r w:rsidR="006E5A80" w:rsidRPr="00AB6252">
        <w:rPr>
          <w:rFonts w:ascii="Arial" w:hAnsi="Arial" w:cs="Arial"/>
          <w:sz w:val="20"/>
          <w:szCs w:val="20"/>
        </w:rPr>
        <w:t xml:space="preserve">shall </w:t>
      </w:r>
      <w:r w:rsidR="006E5A80">
        <w:rPr>
          <w:rFonts w:ascii="Arial" w:hAnsi="Arial" w:cs="Arial"/>
          <w:sz w:val="20"/>
          <w:szCs w:val="20"/>
        </w:rPr>
        <w:t xml:space="preserve">promptly </w:t>
      </w:r>
      <w:r w:rsidR="006E5A80" w:rsidRPr="00AB6252">
        <w:rPr>
          <w:rFonts w:ascii="Arial" w:hAnsi="Arial" w:cs="Arial"/>
          <w:sz w:val="20"/>
          <w:szCs w:val="20"/>
        </w:rPr>
        <w:t>reimburse UConn Health for any costs incurred in connection with disposing of Unwanted Goods</w:t>
      </w:r>
      <w:r w:rsidR="006E5A80">
        <w:rPr>
          <w:rFonts w:ascii="Arial" w:hAnsi="Arial" w:cs="Arial"/>
          <w:sz w:val="20"/>
          <w:szCs w:val="20"/>
        </w:rPr>
        <w:t>.</w:t>
      </w:r>
    </w:p>
    <w:p w14:paraId="0649AF8C" w14:textId="0A092611" w:rsidR="001F6F91" w:rsidRPr="009E025D" w:rsidRDefault="00BF57AB"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INTELLECTUAL PROPERTY</w:t>
      </w:r>
      <w:r w:rsidR="007A1763" w:rsidRPr="00C727D1">
        <w:rPr>
          <w:rFonts w:ascii="Arial" w:hAnsi="Arial" w:cs="Arial"/>
          <w:b/>
          <w:sz w:val="20"/>
          <w:szCs w:val="20"/>
        </w:rPr>
        <w:t>.</w:t>
      </w:r>
      <w:r w:rsidR="007A1763" w:rsidRPr="00C727D1">
        <w:rPr>
          <w:rFonts w:ascii="Arial" w:hAnsi="Arial" w:cs="Arial"/>
          <w:sz w:val="20"/>
          <w:szCs w:val="20"/>
        </w:rPr>
        <w:t xml:space="preserve"> </w:t>
      </w:r>
      <w:r w:rsidR="001F6F91" w:rsidRPr="009E025D">
        <w:rPr>
          <w:rFonts w:ascii="Arial" w:hAnsi="Arial" w:cs="Arial"/>
          <w:sz w:val="20"/>
          <w:szCs w:val="20"/>
        </w:rPr>
        <w:t xml:space="preserve">Each </w:t>
      </w:r>
      <w:r w:rsidR="00220AA0" w:rsidRPr="009E025D">
        <w:rPr>
          <w:rFonts w:ascii="Arial" w:hAnsi="Arial" w:cs="Arial"/>
          <w:sz w:val="20"/>
          <w:szCs w:val="20"/>
        </w:rPr>
        <w:t>P</w:t>
      </w:r>
      <w:r w:rsidR="001F6F91" w:rsidRPr="009E025D">
        <w:rPr>
          <w:rFonts w:ascii="Arial" w:hAnsi="Arial" w:cs="Arial"/>
          <w:sz w:val="20"/>
          <w:szCs w:val="20"/>
        </w:rPr>
        <w:t xml:space="preserve">arty retains its existing rights in Existing Intellectual Property. UConn Health shall own all New Intellectual Property, unless UConn Health agrees in writing to the contrary. Contractor shall disclose and deliver </w:t>
      </w:r>
      <w:r w:rsidR="00220AA0" w:rsidRPr="009E025D">
        <w:rPr>
          <w:rFonts w:ascii="Arial" w:hAnsi="Arial" w:cs="Arial"/>
          <w:sz w:val="20"/>
          <w:szCs w:val="20"/>
        </w:rPr>
        <w:t xml:space="preserve">to UConn Health </w:t>
      </w:r>
      <w:r w:rsidR="001F6F91" w:rsidRPr="009E025D">
        <w:rPr>
          <w:rFonts w:ascii="Arial" w:hAnsi="Arial" w:cs="Arial"/>
          <w:sz w:val="20"/>
          <w:szCs w:val="20"/>
        </w:rPr>
        <w:t xml:space="preserve">upon request all New Intellectual Property. Contractor irrevocably assigns to UConn Health all right, title and interest to New Intellectual Property and agrees to reasonably assist UConn Health to secure and perfect UConn Health’s rights in same, including, without limitation, by executing documentation demonstrating UConn Health’s ownership and/or cooperating with UConn Health in defending and enforcing UConn Health’s rights. Contractor agrees that work products created pursuant to this </w:t>
      </w:r>
      <w:r w:rsidR="00CA658C" w:rsidRPr="009E025D">
        <w:rPr>
          <w:rFonts w:ascii="Arial" w:hAnsi="Arial" w:cs="Arial"/>
          <w:sz w:val="20"/>
          <w:szCs w:val="20"/>
        </w:rPr>
        <w:t>Contract</w:t>
      </w:r>
      <w:r w:rsidR="001F6F91" w:rsidRPr="009E025D">
        <w:rPr>
          <w:rFonts w:ascii="Arial" w:hAnsi="Arial" w:cs="Arial"/>
          <w:sz w:val="20"/>
          <w:szCs w:val="20"/>
        </w:rPr>
        <w:t xml:space="preserve"> are “Works Made for Hire” (17 U.S.C. §</w:t>
      </w:r>
      <w:r w:rsidR="004F58A9" w:rsidRPr="009E025D">
        <w:rPr>
          <w:rFonts w:ascii="Arial" w:hAnsi="Arial" w:cs="Arial"/>
          <w:sz w:val="20"/>
          <w:szCs w:val="20"/>
        </w:rPr>
        <w:t xml:space="preserve"> </w:t>
      </w:r>
      <w:r w:rsidR="001F6F91" w:rsidRPr="009E025D">
        <w:rPr>
          <w:rFonts w:ascii="Arial" w:hAnsi="Arial" w:cs="Arial"/>
          <w:sz w:val="20"/>
          <w:szCs w:val="20"/>
        </w:rPr>
        <w:t xml:space="preserve">101) and Contractor waives all moral rights and all rights of privacy and publicity (to the extent permissible under applicable law) for such work product. Contractor hereby grants to UConn Health a worldwide, non-exclusive, perpetual, fully-paid, irrevocable, transferable license to its Existing Intellectual Property, to the extent needed to enable UConn Health to use the New Intellectual Property. Contractor shall </w:t>
      </w:r>
      <w:r w:rsidR="00C764A0" w:rsidRPr="009E025D">
        <w:rPr>
          <w:rFonts w:ascii="Arial" w:hAnsi="Arial" w:cs="Arial"/>
          <w:sz w:val="20"/>
          <w:szCs w:val="20"/>
        </w:rPr>
        <w:t xml:space="preserve">have no rights in or to </w:t>
      </w:r>
      <w:r w:rsidR="001F6F91" w:rsidRPr="009E025D">
        <w:rPr>
          <w:rFonts w:ascii="Arial" w:hAnsi="Arial" w:cs="Arial"/>
          <w:sz w:val="20"/>
          <w:szCs w:val="20"/>
        </w:rPr>
        <w:t>New Intellectual Property</w:t>
      </w:r>
      <w:r w:rsidR="00C764A0" w:rsidRPr="009E025D">
        <w:rPr>
          <w:rFonts w:ascii="Arial" w:hAnsi="Arial" w:cs="Arial"/>
          <w:sz w:val="20"/>
          <w:szCs w:val="20"/>
        </w:rPr>
        <w:t xml:space="preserve">, unless such rights are </w:t>
      </w:r>
      <w:r w:rsidR="001F6F91" w:rsidRPr="009E025D">
        <w:rPr>
          <w:rFonts w:ascii="Arial" w:hAnsi="Arial" w:cs="Arial"/>
          <w:sz w:val="20"/>
          <w:szCs w:val="20"/>
        </w:rPr>
        <w:t xml:space="preserve">explicitly stated in this </w:t>
      </w:r>
      <w:r w:rsidR="00CA658C" w:rsidRPr="009E025D">
        <w:rPr>
          <w:rFonts w:ascii="Arial" w:hAnsi="Arial" w:cs="Arial"/>
          <w:sz w:val="20"/>
          <w:szCs w:val="20"/>
        </w:rPr>
        <w:t>Contract</w:t>
      </w:r>
      <w:r w:rsidR="001F6F91" w:rsidRPr="009E025D">
        <w:rPr>
          <w:rFonts w:ascii="Arial" w:hAnsi="Arial" w:cs="Arial"/>
          <w:sz w:val="20"/>
          <w:szCs w:val="20"/>
        </w:rPr>
        <w:t>.</w:t>
      </w:r>
    </w:p>
    <w:p w14:paraId="0649AF8D" w14:textId="2F29D2A2" w:rsidR="00673C79" w:rsidRPr="00AB6252" w:rsidRDefault="00673C79" w:rsidP="00A47290">
      <w:pPr>
        <w:numPr>
          <w:ilvl w:val="0"/>
          <w:numId w:val="3"/>
        </w:numPr>
        <w:suppressAutoHyphens/>
        <w:spacing w:after="60"/>
        <w:ind w:left="720" w:hanging="720"/>
        <w:rPr>
          <w:rFonts w:ascii="Arial" w:hAnsi="Arial" w:cs="Arial"/>
          <w:b/>
          <w:sz w:val="20"/>
          <w:szCs w:val="20"/>
        </w:rPr>
      </w:pPr>
      <w:r w:rsidRPr="00AB6252">
        <w:rPr>
          <w:rFonts w:ascii="Arial" w:hAnsi="Arial" w:cs="Arial"/>
          <w:b/>
          <w:sz w:val="20"/>
          <w:szCs w:val="20"/>
        </w:rPr>
        <w:t>CONTRACTOR GUARANTIES.</w:t>
      </w:r>
      <w:r w:rsidRPr="00AB6252">
        <w:rPr>
          <w:rFonts w:ascii="Arial" w:hAnsi="Arial" w:cs="Arial"/>
          <w:sz w:val="20"/>
          <w:szCs w:val="20"/>
        </w:rPr>
        <w:t xml:space="preserve"> </w:t>
      </w:r>
    </w:p>
    <w:p w14:paraId="0649AF8E" w14:textId="5EDB3B7F"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be responsible for the entire performance under this Contract, regardless of whether Contractor itself performs</w:t>
      </w:r>
      <w:r>
        <w:rPr>
          <w:rFonts w:ascii="Arial" w:hAnsi="Arial" w:cs="Arial"/>
          <w:sz w:val="20"/>
          <w:szCs w:val="20"/>
        </w:rPr>
        <w:t>.</w:t>
      </w:r>
      <w:r w:rsidR="00673C79" w:rsidRPr="00AB6252">
        <w:rPr>
          <w:rFonts w:ascii="Arial" w:hAnsi="Arial" w:cs="Arial"/>
          <w:sz w:val="20"/>
          <w:szCs w:val="20"/>
        </w:rPr>
        <w:t xml:space="preserve"> </w:t>
      </w:r>
    </w:p>
    <w:p w14:paraId="0649AF8F" w14:textId="0D025FCB"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be the sole point of contact concerning the management of this Contract, including performance and payment issues</w:t>
      </w:r>
      <w:r>
        <w:rPr>
          <w:rFonts w:ascii="Arial" w:hAnsi="Arial" w:cs="Arial"/>
          <w:sz w:val="20"/>
          <w:szCs w:val="20"/>
        </w:rPr>
        <w:t>.</w:t>
      </w:r>
    </w:p>
    <w:p w14:paraId="0649AF90" w14:textId="21D1B048"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be solely and completely responsible for adherence by Contractor Parties to all applicable provisions of this Contract</w:t>
      </w:r>
      <w:r>
        <w:rPr>
          <w:rFonts w:ascii="Arial" w:hAnsi="Arial" w:cs="Arial"/>
          <w:sz w:val="20"/>
          <w:szCs w:val="20"/>
        </w:rPr>
        <w:t>.</w:t>
      </w:r>
    </w:p>
    <w:p w14:paraId="0649AF91" w14:textId="36EF14CC"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 xml:space="preserve">hall </w:t>
      </w:r>
      <w:r w:rsidR="00CA658C" w:rsidRPr="00AB6252">
        <w:rPr>
          <w:rFonts w:ascii="Arial" w:hAnsi="Arial" w:cs="Arial"/>
          <w:sz w:val="20"/>
          <w:szCs w:val="20"/>
        </w:rPr>
        <w:t xml:space="preserve">comply with all </w:t>
      </w:r>
      <w:r w:rsidR="00673C79" w:rsidRPr="00AB6252">
        <w:rPr>
          <w:rFonts w:ascii="Arial" w:hAnsi="Arial" w:cs="Arial"/>
          <w:sz w:val="20"/>
          <w:szCs w:val="20"/>
        </w:rPr>
        <w:t>applicable UConn Health Policies and procedures</w:t>
      </w:r>
      <w:r w:rsidR="00CA658C" w:rsidRPr="00AB6252">
        <w:rPr>
          <w:rFonts w:ascii="Arial" w:hAnsi="Arial" w:cs="Arial"/>
          <w:sz w:val="20"/>
          <w:szCs w:val="20"/>
        </w:rPr>
        <w:t xml:space="preserve">, including </w:t>
      </w:r>
      <w:r>
        <w:rPr>
          <w:rFonts w:ascii="Arial" w:hAnsi="Arial" w:cs="Arial"/>
          <w:sz w:val="20"/>
          <w:szCs w:val="20"/>
        </w:rPr>
        <w:t xml:space="preserve">(without limitation) those requiring individuals to check </w:t>
      </w:r>
      <w:r w:rsidR="00673C79" w:rsidRPr="00AB6252">
        <w:rPr>
          <w:rFonts w:ascii="Arial" w:hAnsi="Arial" w:cs="Arial"/>
          <w:sz w:val="20"/>
          <w:szCs w:val="20"/>
        </w:rPr>
        <w:t xml:space="preserve">in upon arrival at the work site, wear identification badges, and </w:t>
      </w:r>
      <w:r w:rsidR="005E72D5">
        <w:rPr>
          <w:rFonts w:ascii="Arial" w:hAnsi="Arial" w:cs="Arial"/>
          <w:sz w:val="20"/>
          <w:szCs w:val="20"/>
        </w:rPr>
        <w:t>successful</w:t>
      </w:r>
      <w:r>
        <w:rPr>
          <w:rFonts w:ascii="Arial" w:hAnsi="Arial" w:cs="Arial"/>
          <w:sz w:val="20"/>
          <w:szCs w:val="20"/>
        </w:rPr>
        <w:t>ly</w:t>
      </w:r>
      <w:r w:rsidR="005E72D5">
        <w:rPr>
          <w:rFonts w:ascii="Arial" w:hAnsi="Arial" w:cs="Arial"/>
          <w:sz w:val="20"/>
          <w:szCs w:val="20"/>
        </w:rPr>
        <w:t xml:space="preserve"> </w:t>
      </w:r>
      <w:r w:rsidR="00673C79" w:rsidRPr="00AB6252">
        <w:rPr>
          <w:rFonts w:ascii="Arial" w:hAnsi="Arial" w:cs="Arial"/>
          <w:sz w:val="20"/>
          <w:szCs w:val="20"/>
        </w:rPr>
        <w:t>comple</w:t>
      </w:r>
      <w:r>
        <w:rPr>
          <w:rFonts w:ascii="Arial" w:hAnsi="Arial" w:cs="Arial"/>
          <w:sz w:val="20"/>
          <w:szCs w:val="20"/>
        </w:rPr>
        <w:t>te</w:t>
      </w:r>
      <w:r w:rsidR="00673C79" w:rsidRPr="00AB6252">
        <w:rPr>
          <w:rFonts w:ascii="Arial" w:hAnsi="Arial" w:cs="Arial"/>
          <w:sz w:val="20"/>
          <w:szCs w:val="20"/>
        </w:rPr>
        <w:t xml:space="preserve"> any background checks and/or certifications required by UConn Health</w:t>
      </w:r>
      <w:r>
        <w:rPr>
          <w:rFonts w:ascii="Arial" w:hAnsi="Arial" w:cs="Arial"/>
          <w:sz w:val="20"/>
          <w:szCs w:val="20"/>
        </w:rPr>
        <w:t>;</w:t>
      </w:r>
      <w:r w:rsidR="00673C79" w:rsidRPr="00AB6252">
        <w:rPr>
          <w:rFonts w:ascii="Arial" w:hAnsi="Arial" w:cs="Arial"/>
          <w:sz w:val="20"/>
          <w:szCs w:val="20"/>
        </w:rPr>
        <w:t xml:space="preserve"> and </w:t>
      </w:r>
      <w:r>
        <w:rPr>
          <w:rFonts w:ascii="Arial" w:hAnsi="Arial" w:cs="Arial"/>
          <w:sz w:val="20"/>
          <w:szCs w:val="20"/>
        </w:rPr>
        <w:t xml:space="preserve">Contractor shall </w:t>
      </w:r>
      <w:r w:rsidR="00673C79" w:rsidRPr="00AB6252">
        <w:rPr>
          <w:rFonts w:ascii="Arial" w:hAnsi="Arial" w:cs="Arial"/>
          <w:sz w:val="20"/>
          <w:szCs w:val="20"/>
        </w:rPr>
        <w:t xml:space="preserve">bear </w:t>
      </w:r>
      <w:r>
        <w:rPr>
          <w:rFonts w:ascii="Arial" w:hAnsi="Arial" w:cs="Arial"/>
          <w:sz w:val="20"/>
          <w:szCs w:val="20"/>
        </w:rPr>
        <w:t xml:space="preserve">any </w:t>
      </w:r>
      <w:r w:rsidR="00673C79" w:rsidRPr="00AB6252">
        <w:rPr>
          <w:rFonts w:ascii="Arial" w:hAnsi="Arial" w:cs="Arial"/>
          <w:sz w:val="20"/>
          <w:szCs w:val="20"/>
        </w:rPr>
        <w:t xml:space="preserve">costs associated </w:t>
      </w:r>
      <w:r>
        <w:rPr>
          <w:rFonts w:ascii="Arial" w:hAnsi="Arial" w:cs="Arial"/>
          <w:sz w:val="20"/>
          <w:szCs w:val="20"/>
        </w:rPr>
        <w:t>with such compliance.</w:t>
      </w:r>
    </w:p>
    <w:p w14:paraId="0649AF92" w14:textId="62F7C833" w:rsidR="00673C79" w:rsidRPr="00AB6252" w:rsidRDefault="00A104E2">
      <w:pPr>
        <w:numPr>
          <w:ilvl w:val="1"/>
          <w:numId w:val="3"/>
        </w:numPr>
        <w:suppressAutoHyphens/>
        <w:spacing w:after="60"/>
        <w:ind w:left="720" w:hanging="720"/>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 xml:space="preserve">hall exercise all reasonable care to avoid damage to </w:t>
      </w:r>
      <w:r w:rsidR="000F7FDA">
        <w:rPr>
          <w:rFonts w:ascii="Arial" w:hAnsi="Arial" w:cs="Arial"/>
          <w:sz w:val="20"/>
          <w:szCs w:val="20"/>
        </w:rPr>
        <w:t>UConn Health/</w:t>
      </w:r>
      <w:r w:rsidR="00673C79" w:rsidRPr="00AB6252">
        <w:rPr>
          <w:rFonts w:ascii="Arial" w:hAnsi="Arial" w:cs="Arial"/>
          <w:sz w:val="20"/>
          <w:szCs w:val="20"/>
        </w:rPr>
        <w:t xml:space="preserve">State property or to property being made ready for </w:t>
      </w:r>
      <w:r w:rsidR="000F7FDA">
        <w:rPr>
          <w:rFonts w:ascii="Arial" w:hAnsi="Arial" w:cs="Arial"/>
          <w:sz w:val="20"/>
          <w:szCs w:val="20"/>
        </w:rPr>
        <w:t xml:space="preserve">UConn Health’s </w:t>
      </w:r>
      <w:r w:rsidR="00673C79" w:rsidRPr="00AB6252">
        <w:rPr>
          <w:rFonts w:ascii="Arial" w:hAnsi="Arial" w:cs="Arial"/>
          <w:sz w:val="20"/>
          <w:szCs w:val="20"/>
        </w:rPr>
        <w:t>use, and to all property adjacent to any work site. Contractor shall promptly report any damage, regardless of cause, to UConn Health</w:t>
      </w:r>
      <w:r>
        <w:rPr>
          <w:rFonts w:ascii="Arial" w:hAnsi="Arial" w:cs="Arial"/>
          <w:sz w:val="20"/>
          <w:szCs w:val="20"/>
        </w:rPr>
        <w:t>.</w:t>
      </w:r>
    </w:p>
    <w:p w14:paraId="0649AF93" w14:textId="0DD7C830"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adhere to all contractual provisions regarding the confidentiality of records to which Contractor has access</w:t>
      </w:r>
      <w:r>
        <w:rPr>
          <w:rFonts w:ascii="Arial" w:hAnsi="Arial" w:cs="Arial"/>
          <w:sz w:val="20"/>
          <w:szCs w:val="20"/>
        </w:rPr>
        <w:t>.</w:t>
      </w:r>
      <w:r w:rsidR="00673C79" w:rsidRPr="00AB6252">
        <w:rPr>
          <w:rFonts w:ascii="Arial" w:hAnsi="Arial" w:cs="Arial"/>
          <w:sz w:val="20"/>
          <w:szCs w:val="20"/>
        </w:rPr>
        <w:t xml:space="preserve"> </w:t>
      </w:r>
    </w:p>
    <w:p w14:paraId="0649AF94" w14:textId="483C36DD"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At UConn Health’s option, Contractor s</w:t>
      </w:r>
      <w:r w:rsidR="00673C79" w:rsidRPr="00AB6252">
        <w:rPr>
          <w:rFonts w:ascii="Arial" w:hAnsi="Arial" w:cs="Arial"/>
          <w:sz w:val="20"/>
          <w:szCs w:val="20"/>
        </w:rPr>
        <w:t>hall continue to perform its obligations under this Contract while any dispute concerning this Contract is being resolved</w:t>
      </w:r>
      <w:r>
        <w:rPr>
          <w:rFonts w:ascii="Arial" w:hAnsi="Arial" w:cs="Arial"/>
          <w:sz w:val="20"/>
          <w:szCs w:val="20"/>
        </w:rPr>
        <w:t>.</w:t>
      </w:r>
      <w:r w:rsidR="00673C79" w:rsidRPr="00AB6252" w:rsidDel="002B7CA3">
        <w:rPr>
          <w:rFonts w:ascii="Arial" w:hAnsi="Arial" w:cs="Arial"/>
          <w:sz w:val="20"/>
          <w:szCs w:val="20"/>
        </w:rPr>
        <w:t xml:space="preserve"> </w:t>
      </w:r>
    </w:p>
    <w:p w14:paraId="0649AF95" w14:textId="43293641"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execute and submit any and all applicable affidavits and certifications required by law</w:t>
      </w:r>
      <w:r>
        <w:rPr>
          <w:rFonts w:ascii="Arial" w:hAnsi="Arial" w:cs="Arial"/>
          <w:sz w:val="20"/>
          <w:szCs w:val="20"/>
        </w:rPr>
        <w:t>.</w:t>
      </w:r>
    </w:p>
    <w:p w14:paraId="0649AF96" w14:textId="31978E37"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color w:val="000000"/>
          <w:sz w:val="20"/>
          <w:szCs w:val="20"/>
        </w:rPr>
        <w:t>Contractor s</w:t>
      </w:r>
      <w:r w:rsidR="00673C79" w:rsidRPr="00AB6252">
        <w:rPr>
          <w:rFonts w:ascii="Arial" w:hAnsi="Arial" w:cs="Arial"/>
          <w:color w:val="000000"/>
          <w:sz w:val="20"/>
          <w:szCs w:val="20"/>
        </w:rPr>
        <w:t xml:space="preserve">hall not release any information concerning this Contract or </w:t>
      </w:r>
      <w:r w:rsidR="00673C79" w:rsidRPr="00AB6252">
        <w:rPr>
          <w:rFonts w:ascii="Arial" w:hAnsi="Arial" w:cs="Arial"/>
          <w:sz w:val="20"/>
          <w:szCs w:val="20"/>
        </w:rPr>
        <w:t>refer to UConn Health for advertising or promotional purposes</w:t>
      </w:r>
      <w:r w:rsidR="00673C79" w:rsidRPr="00AB6252">
        <w:rPr>
          <w:rFonts w:ascii="Arial" w:hAnsi="Arial" w:cs="Arial"/>
          <w:color w:val="000000"/>
          <w:sz w:val="20"/>
          <w:szCs w:val="20"/>
        </w:rPr>
        <w:t xml:space="preserve"> </w:t>
      </w:r>
      <w:r>
        <w:rPr>
          <w:rFonts w:ascii="Arial" w:hAnsi="Arial" w:cs="Arial"/>
          <w:color w:val="000000"/>
          <w:sz w:val="20"/>
          <w:szCs w:val="20"/>
        </w:rPr>
        <w:t xml:space="preserve">without UConn Health’s specific </w:t>
      </w:r>
      <w:r w:rsidR="00673C79" w:rsidRPr="00AB6252">
        <w:rPr>
          <w:rFonts w:ascii="Arial" w:hAnsi="Arial" w:cs="Arial"/>
          <w:color w:val="000000"/>
          <w:sz w:val="20"/>
          <w:szCs w:val="20"/>
        </w:rPr>
        <w:t>written consent</w:t>
      </w:r>
      <w:r>
        <w:rPr>
          <w:rFonts w:ascii="Arial" w:hAnsi="Arial" w:cs="Arial"/>
          <w:color w:val="000000"/>
          <w:sz w:val="20"/>
          <w:szCs w:val="20"/>
        </w:rPr>
        <w:t>.</w:t>
      </w:r>
    </w:p>
    <w:p w14:paraId="0649AF97" w14:textId="000C30AB"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w:t>
      </w:r>
      <w:r>
        <w:rPr>
          <w:rFonts w:ascii="Arial" w:hAnsi="Arial" w:cs="Arial"/>
          <w:color w:val="000000"/>
          <w:sz w:val="20"/>
          <w:szCs w:val="20"/>
        </w:rPr>
        <w:t xml:space="preserve"> it and any </w:t>
      </w:r>
      <w:r w:rsidR="00673C79" w:rsidRPr="00AB6252">
        <w:rPr>
          <w:rFonts w:ascii="Arial" w:hAnsi="Arial" w:cs="Arial"/>
          <w:color w:val="000000"/>
          <w:sz w:val="20"/>
          <w:szCs w:val="20"/>
        </w:rPr>
        <w:t xml:space="preserve">Contractor Parties are duly and validly existing under the laws of their respective states of organization and authorized to conduct business in </w:t>
      </w:r>
      <w:r>
        <w:rPr>
          <w:rFonts w:ascii="Arial" w:hAnsi="Arial" w:cs="Arial"/>
          <w:color w:val="000000"/>
          <w:sz w:val="20"/>
          <w:szCs w:val="20"/>
        </w:rPr>
        <w:t xml:space="preserve">and with </w:t>
      </w:r>
      <w:r w:rsidR="00673C79" w:rsidRPr="00AB6252">
        <w:rPr>
          <w:rFonts w:ascii="Arial" w:hAnsi="Arial" w:cs="Arial"/>
          <w:color w:val="000000"/>
          <w:sz w:val="20"/>
          <w:szCs w:val="20"/>
        </w:rPr>
        <w:t>the State of Connecticut in the manner contemplated by this Contract</w:t>
      </w:r>
      <w:r>
        <w:rPr>
          <w:rFonts w:ascii="Arial" w:hAnsi="Arial" w:cs="Arial"/>
          <w:color w:val="000000"/>
          <w:sz w:val="20"/>
          <w:szCs w:val="20"/>
        </w:rPr>
        <w:t>.</w:t>
      </w:r>
    </w:p>
    <w:p w14:paraId="0649AF98" w14:textId="022CCD35"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lastRenderedPageBreak/>
        <w:t>Contractor s</w:t>
      </w:r>
      <w:r w:rsidR="00673C79" w:rsidRPr="00AB6252">
        <w:rPr>
          <w:rFonts w:ascii="Arial" w:hAnsi="Arial" w:cs="Arial"/>
          <w:color w:val="000000"/>
          <w:sz w:val="20"/>
          <w:szCs w:val="20"/>
        </w:rPr>
        <w:t xml:space="preserve">hall comply with all applicable state and federal laws and municipal ordinances, and obtain and pay for all applicable licenses, permits and fees, in satisfying </w:t>
      </w:r>
      <w:r w:rsidR="00673C79" w:rsidRPr="00AB6252">
        <w:rPr>
          <w:rFonts w:ascii="Arial" w:hAnsi="Arial" w:cs="Arial"/>
          <w:sz w:val="20"/>
          <w:szCs w:val="20"/>
        </w:rPr>
        <w:t xml:space="preserve">its </w:t>
      </w:r>
      <w:r w:rsidR="00673C79" w:rsidRPr="00AB6252">
        <w:rPr>
          <w:rFonts w:ascii="Arial" w:hAnsi="Arial" w:cs="Arial"/>
          <w:color w:val="000000"/>
          <w:sz w:val="20"/>
          <w:szCs w:val="20"/>
        </w:rPr>
        <w:t>obligations to UConn Health pursuant to this Contract</w:t>
      </w:r>
      <w:r>
        <w:rPr>
          <w:rFonts w:ascii="Arial" w:hAnsi="Arial" w:cs="Arial"/>
          <w:color w:val="000000"/>
          <w:sz w:val="20"/>
          <w:szCs w:val="20"/>
        </w:rPr>
        <w:t>.</w:t>
      </w:r>
    </w:p>
    <w:p w14:paraId="0649AF99" w14:textId="3C896BFD"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the execution, delivery and performance of this Contract will not violate, be in conflict with, result in a breach of or constitute a default under any: </w:t>
      </w:r>
      <w:r w:rsidR="00200D6D">
        <w:rPr>
          <w:rFonts w:ascii="Arial" w:hAnsi="Arial" w:cs="Arial"/>
          <w:color w:val="000000"/>
          <w:sz w:val="20"/>
          <w:szCs w:val="20"/>
        </w:rPr>
        <w:t>(a</w:t>
      </w:r>
      <w:r w:rsidR="00673C79" w:rsidRPr="00AB6252">
        <w:rPr>
          <w:rFonts w:ascii="Arial" w:hAnsi="Arial" w:cs="Arial"/>
          <w:color w:val="000000"/>
          <w:sz w:val="20"/>
          <w:szCs w:val="20"/>
        </w:rPr>
        <w:t xml:space="preserve">) provision of law, </w:t>
      </w:r>
      <w:r w:rsidR="00200D6D">
        <w:rPr>
          <w:rFonts w:ascii="Arial" w:hAnsi="Arial" w:cs="Arial"/>
          <w:color w:val="000000"/>
          <w:sz w:val="20"/>
          <w:szCs w:val="20"/>
        </w:rPr>
        <w:t>(b</w:t>
      </w:r>
      <w:r w:rsidR="00673C79" w:rsidRPr="00AB6252">
        <w:rPr>
          <w:rFonts w:ascii="Arial" w:hAnsi="Arial" w:cs="Arial"/>
          <w:color w:val="000000"/>
          <w:sz w:val="20"/>
          <w:szCs w:val="20"/>
        </w:rPr>
        <w:t xml:space="preserve">) order of any court or the State, or </w:t>
      </w:r>
      <w:r w:rsidR="00200D6D">
        <w:rPr>
          <w:rFonts w:ascii="Arial" w:hAnsi="Arial" w:cs="Arial"/>
          <w:color w:val="000000"/>
          <w:sz w:val="20"/>
          <w:szCs w:val="20"/>
        </w:rPr>
        <w:t>(c</w:t>
      </w:r>
      <w:r w:rsidR="00673C79" w:rsidRPr="00AB6252">
        <w:rPr>
          <w:rFonts w:ascii="Arial" w:hAnsi="Arial" w:cs="Arial"/>
          <w:color w:val="000000"/>
          <w:sz w:val="20"/>
          <w:szCs w:val="20"/>
        </w:rPr>
        <w:t>) agreement, to which it is a party or by which it may be bound</w:t>
      </w:r>
      <w:r>
        <w:rPr>
          <w:rFonts w:ascii="Arial" w:hAnsi="Arial" w:cs="Arial"/>
          <w:color w:val="000000"/>
          <w:sz w:val="20"/>
          <w:szCs w:val="20"/>
        </w:rPr>
        <w:t>.</w:t>
      </w:r>
    </w:p>
    <w:p w14:paraId="0649AF9A" w14:textId="56AC72B1"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neither it nor </w:t>
      </w:r>
      <w:r w:rsidR="00673C79" w:rsidRPr="00AB6252">
        <w:rPr>
          <w:rFonts w:ascii="Arial" w:hAnsi="Arial" w:cs="Arial"/>
          <w:sz w:val="20"/>
          <w:szCs w:val="20"/>
        </w:rPr>
        <w:t xml:space="preserve">its </w:t>
      </w:r>
      <w:r w:rsidR="00673C79" w:rsidRPr="00AB6252">
        <w:rPr>
          <w:rFonts w:ascii="Arial" w:hAnsi="Arial" w:cs="Arial"/>
          <w:color w:val="000000"/>
          <w:sz w:val="20"/>
          <w:szCs w:val="20"/>
        </w:rPr>
        <w:t xml:space="preserve">principals are presently debarred, suspended, proposed for debarment, declared ineligible, or voluntarily excluded from covered transactions by any governmental entity in accordance with any applicable federal laws or state laws, and that they shall disclose to UConn Health immediately in writing any debarment, suspension, proposal for debarment, voluntary exclusion or other event that makes it an “Ineligible Person” at any time during the course of this Contract. An “Ineligible Person” is an individual or entity who: </w:t>
      </w:r>
      <w:r w:rsidR="00200D6D">
        <w:rPr>
          <w:rFonts w:ascii="Arial" w:hAnsi="Arial" w:cs="Arial"/>
          <w:color w:val="000000"/>
          <w:sz w:val="20"/>
          <w:szCs w:val="20"/>
        </w:rPr>
        <w:t>(a</w:t>
      </w:r>
      <w:r w:rsidR="00673C79" w:rsidRPr="00AB6252">
        <w:rPr>
          <w:rFonts w:ascii="Arial" w:hAnsi="Arial" w:cs="Arial"/>
          <w:color w:val="000000"/>
          <w:sz w:val="20"/>
          <w:szCs w:val="20"/>
        </w:rPr>
        <w:t xml:space="preserve">) is currently excluded, debarred, suspended, or otherwise ineligible to participate in the federal health care programs or in federal procurement or nonprocurement programs, or </w:t>
      </w:r>
      <w:r w:rsidR="00200D6D">
        <w:rPr>
          <w:rFonts w:ascii="Arial" w:hAnsi="Arial" w:cs="Arial"/>
          <w:color w:val="000000"/>
          <w:sz w:val="20"/>
          <w:szCs w:val="20"/>
        </w:rPr>
        <w:t>(b</w:t>
      </w:r>
      <w:r w:rsidR="00673C79" w:rsidRPr="00AB6252">
        <w:rPr>
          <w:rFonts w:ascii="Arial" w:hAnsi="Arial" w:cs="Arial"/>
          <w:color w:val="000000"/>
          <w:sz w:val="20"/>
          <w:szCs w:val="20"/>
        </w:rPr>
        <w:t>) has been convicted of a criminal offense that falls within the ambit of 42 U.S.C. §</w:t>
      </w:r>
      <w:r w:rsidR="004F58A9">
        <w:rPr>
          <w:rFonts w:ascii="Arial" w:hAnsi="Arial" w:cs="Arial"/>
          <w:color w:val="000000"/>
          <w:sz w:val="20"/>
          <w:szCs w:val="20"/>
        </w:rPr>
        <w:t xml:space="preserve"> </w:t>
      </w:r>
      <w:r w:rsidR="00673C79" w:rsidRPr="00AB6252">
        <w:rPr>
          <w:rFonts w:ascii="Arial" w:hAnsi="Arial" w:cs="Arial"/>
          <w:color w:val="000000"/>
          <w:sz w:val="20"/>
          <w:szCs w:val="20"/>
        </w:rPr>
        <w:t>1320a-7(a), but has not yet been excluded, debarred, suspended, or otherwise declared ineligible</w:t>
      </w:r>
      <w:r>
        <w:rPr>
          <w:rFonts w:ascii="Arial" w:hAnsi="Arial" w:cs="Arial"/>
          <w:color w:val="000000"/>
          <w:sz w:val="20"/>
          <w:szCs w:val="20"/>
        </w:rPr>
        <w:t>.</w:t>
      </w:r>
    </w:p>
    <w:p w14:paraId="0649AF9C" w14:textId="2D12395D" w:rsidR="00673C79" w:rsidRPr="0074757A" w:rsidRDefault="00A104E2">
      <w:pPr>
        <w:numPr>
          <w:ilvl w:val="1"/>
          <w:numId w:val="3"/>
        </w:numPr>
        <w:suppressAutoHyphens/>
        <w:spacing w:after="60"/>
        <w:ind w:left="720" w:hanging="702"/>
        <w:jc w:val="both"/>
        <w:rPr>
          <w:rFonts w:ascii="Arial" w:hAnsi="Arial" w:cs="Arial"/>
          <w:color w:val="000000"/>
          <w:sz w:val="20"/>
          <w:szCs w:val="20"/>
        </w:rPr>
      </w:pPr>
      <w:r w:rsidRPr="0074757A">
        <w:rPr>
          <w:rFonts w:ascii="Arial" w:hAnsi="Arial" w:cs="Arial"/>
          <w:color w:val="000000"/>
          <w:sz w:val="20"/>
          <w:szCs w:val="20"/>
        </w:rPr>
        <w:t>Contractor r</w:t>
      </w:r>
      <w:r w:rsidR="00673C79" w:rsidRPr="0074757A">
        <w:rPr>
          <w:rFonts w:ascii="Arial" w:hAnsi="Arial" w:cs="Arial"/>
          <w:color w:val="000000"/>
          <w:sz w:val="20"/>
          <w:szCs w:val="20"/>
        </w:rPr>
        <w:t>epresents and warrants that</w:t>
      </w:r>
      <w:r w:rsidRPr="0074757A">
        <w:rPr>
          <w:rFonts w:ascii="Arial" w:hAnsi="Arial" w:cs="Arial"/>
          <w:color w:val="000000"/>
          <w:sz w:val="20"/>
          <w:szCs w:val="20"/>
        </w:rPr>
        <w:t>: (a)</w:t>
      </w:r>
      <w:r w:rsidR="00673C79" w:rsidRPr="0074757A">
        <w:rPr>
          <w:rFonts w:ascii="Arial" w:hAnsi="Arial" w:cs="Arial"/>
          <w:color w:val="000000"/>
          <w:sz w:val="20"/>
          <w:szCs w:val="20"/>
        </w:rPr>
        <w:t xml:space="preserve"> </w:t>
      </w:r>
      <w:r w:rsidR="000B3AC0" w:rsidRPr="0074757A">
        <w:rPr>
          <w:rFonts w:ascii="Arial" w:hAnsi="Arial" w:cs="Arial"/>
          <w:color w:val="000000"/>
          <w:sz w:val="20"/>
          <w:szCs w:val="20"/>
        </w:rPr>
        <w:t xml:space="preserve">neither </w:t>
      </w:r>
      <w:r w:rsidR="00673C79" w:rsidRPr="0074757A">
        <w:rPr>
          <w:rFonts w:ascii="Arial" w:hAnsi="Arial" w:cs="Arial"/>
          <w:color w:val="000000"/>
          <w:sz w:val="20"/>
          <w:szCs w:val="20"/>
        </w:rPr>
        <w:t xml:space="preserve">it </w:t>
      </w:r>
      <w:r w:rsidR="000B3AC0" w:rsidRPr="0074757A">
        <w:rPr>
          <w:rFonts w:ascii="Arial" w:hAnsi="Arial" w:cs="Arial"/>
          <w:color w:val="000000"/>
          <w:sz w:val="20"/>
          <w:szCs w:val="20"/>
        </w:rPr>
        <w:t xml:space="preserve">nor any person who would perform under this Contract </w:t>
      </w:r>
      <w:r w:rsidR="00673C79" w:rsidRPr="0074757A">
        <w:rPr>
          <w:rFonts w:ascii="Arial" w:hAnsi="Arial" w:cs="Arial"/>
          <w:color w:val="000000"/>
          <w:sz w:val="20"/>
          <w:szCs w:val="20"/>
        </w:rPr>
        <w:t>has within the three (3) years preceding this Contract been convicted of, or had a civil judgment rendered against it for</w:t>
      </w:r>
      <w:r w:rsidR="000B3AC0" w:rsidRPr="0074757A">
        <w:rPr>
          <w:rFonts w:ascii="Arial" w:hAnsi="Arial" w:cs="Arial"/>
          <w:color w:val="000000"/>
          <w:sz w:val="20"/>
          <w:szCs w:val="20"/>
        </w:rPr>
        <w:t>,</w:t>
      </w:r>
      <w:r w:rsidR="00673C79" w:rsidRPr="0074757A">
        <w:rPr>
          <w:rFonts w:ascii="Arial" w:hAnsi="Arial" w:cs="Arial"/>
          <w:color w:val="000000"/>
          <w:sz w:val="20"/>
          <w:szCs w:val="20"/>
        </w:rPr>
        <w:t xml:space="preserve"> commission of fraud or a criminal offense in connection with obtaining, attempting to obtain, or performing a transaction or contract with any governmental entity</w:t>
      </w:r>
      <w:r w:rsidRPr="0074757A">
        <w:rPr>
          <w:rFonts w:ascii="Arial" w:hAnsi="Arial" w:cs="Arial"/>
          <w:color w:val="000000"/>
          <w:sz w:val="20"/>
          <w:szCs w:val="20"/>
        </w:rPr>
        <w:t xml:space="preserve">; and </w:t>
      </w:r>
      <w:r>
        <w:rPr>
          <w:rFonts w:ascii="Arial" w:hAnsi="Arial" w:cs="Arial"/>
          <w:color w:val="000000"/>
          <w:sz w:val="20"/>
          <w:szCs w:val="20"/>
        </w:rPr>
        <w:t xml:space="preserve">(b) </w:t>
      </w:r>
      <w:r w:rsidR="000B3AC0" w:rsidRPr="0074757A">
        <w:rPr>
          <w:rFonts w:ascii="Arial" w:hAnsi="Arial" w:cs="Arial"/>
          <w:color w:val="000000"/>
          <w:sz w:val="20"/>
          <w:szCs w:val="20"/>
        </w:rPr>
        <w:t xml:space="preserve">neither it nor any person who would perform under this Contract </w:t>
      </w:r>
      <w:r w:rsidR="00673C79" w:rsidRPr="0074757A">
        <w:rPr>
          <w:rFonts w:ascii="Arial" w:hAnsi="Arial" w:cs="Arial"/>
          <w:color w:val="000000"/>
          <w:sz w:val="20"/>
          <w:szCs w:val="20"/>
        </w:rPr>
        <w:t xml:space="preserve">is presently indicted for or otherwise criminally or civilly charged by a governmental entity with commission of any of the </w:t>
      </w:r>
      <w:r>
        <w:rPr>
          <w:rFonts w:ascii="Arial" w:hAnsi="Arial" w:cs="Arial"/>
          <w:color w:val="000000"/>
          <w:sz w:val="20"/>
          <w:szCs w:val="20"/>
        </w:rPr>
        <w:t xml:space="preserve">listed </w:t>
      </w:r>
      <w:r w:rsidR="00673C79" w:rsidRPr="0074757A">
        <w:rPr>
          <w:rFonts w:ascii="Arial" w:hAnsi="Arial" w:cs="Arial"/>
          <w:color w:val="000000"/>
          <w:sz w:val="20"/>
          <w:szCs w:val="20"/>
        </w:rPr>
        <w:t>offenses</w:t>
      </w:r>
      <w:r w:rsidRPr="0074757A">
        <w:rPr>
          <w:rFonts w:ascii="Arial" w:hAnsi="Arial" w:cs="Arial"/>
          <w:color w:val="000000"/>
          <w:sz w:val="20"/>
          <w:szCs w:val="20"/>
        </w:rPr>
        <w:t>.</w:t>
      </w:r>
    </w:p>
    <w:p w14:paraId="0649AF9D" w14:textId="47A18545"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has not within the three (3) years preceding this Contract had one or more contracts with any governmental entity cancelled</w:t>
      </w:r>
      <w:r w:rsidR="00CA658C" w:rsidRPr="00AB6252">
        <w:rPr>
          <w:rFonts w:ascii="Arial" w:hAnsi="Arial" w:cs="Arial"/>
          <w:color w:val="000000"/>
          <w:sz w:val="20"/>
          <w:szCs w:val="20"/>
        </w:rPr>
        <w:t xml:space="preserve"> for cause</w:t>
      </w:r>
      <w:r>
        <w:rPr>
          <w:rFonts w:ascii="Arial" w:hAnsi="Arial" w:cs="Arial"/>
          <w:color w:val="000000"/>
          <w:sz w:val="20"/>
          <w:szCs w:val="20"/>
        </w:rPr>
        <w:t>.</w:t>
      </w:r>
    </w:p>
    <w:p w14:paraId="0649AF9E" w14:textId="1A430407"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it has not employed or retained </w:t>
      </w:r>
      <w:r w:rsidR="00F62C21" w:rsidRPr="00AB6252">
        <w:rPr>
          <w:rFonts w:ascii="Arial" w:hAnsi="Arial" w:cs="Arial"/>
          <w:color w:val="000000"/>
          <w:sz w:val="20"/>
          <w:szCs w:val="20"/>
        </w:rPr>
        <w:t xml:space="preserve">or paid or agreed to pay </w:t>
      </w:r>
      <w:r w:rsidR="00673C79" w:rsidRPr="00AB6252">
        <w:rPr>
          <w:rFonts w:ascii="Arial" w:hAnsi="Arial" w:cs="Arial"/>
          <w:color w:val="000000"/>
          <w:sz w:val="20"/>
          <w:szCs w:val="20"/>
        </w:rPr>
        <w:t xml:space="preserve">any entity or person </w:t>
      </w:r>
      <w:r w:rsidR="00F62C21" w:rsidRPr="00AB6252">
        <w:rPr>
          <w:rFonts w:ascii="Arial" w:hAnsi="Arial" w:cs="Arial"/>
          <w:color w:val="000000"/>
          <w:sz w:val="20"/>
          <w:szCs w:val="20"/>
        </w:rPr>
        <w:t xml:space="preserve">to solicit or secure this Contract, </w:t>
      </w:r>
      <w:r w:rsidR="00673C79" w:rsidRPr="00AB6252">
        <w:rPr>
          <w:rFonts w:ascii="Arial" w:hAnsi="Arial" w:cs="Arial"/>
          <w:color w:val="000000"/>
          <w:sz w:val="20"/>
          <w:szCs w:val="20"/>
        </w:rPr>
        <w:t xml:space="preserve">other than a bona fide employee working solely for it, any fee, commission, </w:t>
      </w:r>
      <w:r w:rsidR="00F62C21" w:rsidRPr="00AB6252">
        <w:rPr>
          <w:rFonts w:ascii="Arial" w:hAnsi="Arial" w:cs="Arial"/>
          <w:color w:val="000000"/>
          <w:sz w:val="20"/>
          <w:szCs w:val="20"/>
        </w:rPr>
        <w:t>percentage, brokerage fee, gift</w:t>
      </w:r>
      <w:r w:rsidR="00673C79" w:rsidRPr="00AB6252">
        <w:rPr>
          <w:rFonts w:ascii="Arial" w:hAnsi="Arial" w:cs="Arial"/>
          <w:color w:val="000000"/>
          <w:sz w:val="20"/>
          <w:szCs w:val="20"/>
        </w:rPr>
        <w:t>, or other consideration contingent upon or resulting from the award or making of this Contract</w:t>
      </w:r>
      <w:r>
        <w:rPr>
          <w:rFonts w:ascii="Arial" w:hAnsi="Arial" w:cs="Arial"/>
          <w:color w:val="000000"/>
          <w:sz w:val="20"/>
          <w:szCs w:val="20"/>
        </w:rPr>
        <w:t>.</w:t>
      </w:r>
    </w:p>
    <w:p w14:paraId="0649AF9F" w14:textId="200E2D42" w:rsidR="00673C79" w:rsidRPr="00485006"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w:t>
      </w:r>
      <w:r w:rsidR="00287B8F">
        <w:rPr>
          <w:rFonts w:ascii="Arial" w:hAnsi="Arial" w:cs="Arial"/>
          <w:color w:val="000000"/>
          <w:sz w:val="20"/>
          <w:szCs w:val="20"/>
        </w:rPr>
        <w:t>,</w:t>
      </w:r>
      <w:r w:rsidR="00673C79" w:rsidRPr="00AB6252">
        <w:rPr>
          <w:rFonts w:ascii="Arial" w:hAnsi="Arial" w:cs="Arial"/>
          <w:color w:val="000000"/>
          <w:sz w:val="20"/>
          <w:szCs w:val="20"/>
        </w:rPr>
        <w:t xml:space="preserve"> to the best of its knowledge, there are no Claims involving Contractor or Contractor Parties that might reasonably be expected to materially adversely affect </w:t>
      </w:r>
      <w:r w:rsidR="00287B8F">
        <w:rPr>
          <w:rFonts w:ascii="Arial" w:hAnsi="Arial" w:cs="Arial"/>
          <w:color w:val="000000"/>
          <w:sz w:val="20"/>
          <w:szCs w:val="20"/>
        </w:rPr>
        <w:t xml:space="preserve">Contractor’s </w:t>
      </w:r>
      <w:r w:rsidR="00673C79" w:rsidRPr="00AB6252">
        <w:rPr>
          <w:rFonts w:ascii="Arial" w:hAnsi="Arial" w:cs="Arial"/>
          <w:color w:val="000000"/>
          <w:sz w:val="20"/>
          <w:szCs w:val="20"/>
        </w:rPr>
        <w:t>ability to perform fully under this Contract</w:t>
      </w:r>
      <w:r w:rsidR="00287B8F">
        <w:rPr>
          <w:rFonts w:ascii="Arial" w:hAnsi="Arial" w:cs="Arial"/>
          <w:color w:val="000000"/>
          <w:sz w:val="20"/>
          <w:szCs w:val="20"/>
        </w:rPr>
        <w:t xml:space="preserve">. During the Term, Contractor shall notify </w:t>
      </w:r>
      <w:r w:rsidR="00673C79" w:rsidRPr="00485006">
        <w:rPr>
          <w:rFonts w:ascii="Arial" w:hAnsi="Arial" w:cs="Arial"/>
          <w:color w:val="000000"/>
          <w:sz w:val="20"/>
          <w:szCs w:val="20"/>
        </w:rPr>
        <w:t xml:space="preserve">UConn Health in writing no later than ten (10) Calendar Days after </w:t>
      </w:r>
      <w:r w:rsidR="00287B8F">
        <w:rPr>
          <w:rFonts w:ascii="Arial" w:hAnsi="Arial" w:cs="Arial"/>
          <w:color w:val="000000"/>
          <w:sz w:val="20"/>
          <w:szCs w:val="20"/>
        </w:rPr>
        <w:t xml:space="preserve">Contractor is (or should have been) </w:t>
      </w:r>
      <w:r w:rsidR="00673C79" w:rsidRPr="00485006">
        <w:rPr>
          <w:rFonts w:ascii="Arial" w:hAnsi="Arial" w:cs="Arial"/>
          <w:color w:val="000000"/>
          <w:sz w:val="20"/>
          <w:szCs w:val="20"/>
        </w:rPr>
        <w:t>aware of any such Claims</w:t>
      </w:r>
      <w:r w:rsidR="00287B8F">
        <w:rPr>
          <w:rFonts w:ascii="Arial" w:hAnsi="Arial" w:cs="Arial"/>
          <w:color w:val="000000"/>
          <w:sz w:val="20"/>
          <w:szCs w:val="20"/>
        </w:rPr>
        <w:t xml:space="preserve">, </w:t>
      </w:r>
      <w:r w:rsidR="00F931D9">
        <w:rPr>
          <w:rFonts w:ascii="Arial" w:hAnsi="Arial" w:cs="Arial"/>
          <w:color w:val="000000"/>
          <w:sz w:val="20"/>
          <w:szCs w:val="20"/>
        </w:rPr>
        <w:t xml:space="preserve">and </w:t>
      </w:r>
      <w:r w:rsidR="00673C79" w:rsidRPr="00485006">
        <w:rPr>
          <w:rFonts w:ascii="Arial" w:hAnsi="Arial" w:cs="Arial"/>
          <w:color w:val="000000"/>
          <w:sz w:val="20"/>
          <w:szCs w:val="20"/>
        </w:rPr>
        <w:t>shall cause Contractor Parties to do the same</w:t>
      </w:r>
      <w:r w:rsidR="00287B8F">
        <w:rPr>
          <w:rFonts w:ascii="Arial" w:hAnsi="Arial" w:cs="Arial"/>
          <w:color w:val="000000"/>
          <w:sz w:val="20"/>
          <w:szCs w:val="20"/>
        </w:rPr>
        <w:t>.</w:t>
      </w:r>
      <w:r w:rsidR="00673C79" w:rsidRPr="00485006">
        <w:rPr>
          <w:rFonts w:ascii="Arial" w:hAnsi="Arial" w:cs="Arial"/>
          <w:color w:val="000000"/>
          <w:sz w:val="20"/>
          <w:szCs w:val="20"/>
        </w:rPr>
        <w:t xml:space="preserve"> </w:t>
      </w:r>
    </w:p>
    <w:p w14:paraId="0649AFA0" w14:textId="04C664E8"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w:t>
      </w:r>
      <w:r w:rsidR="005967CB">
        <w:rPr>
          <w:rFonts w:ascii="Arial" w:hAnsi="Arial" w:cs="Arial"/>
          <w:color w:val="000000"/>
          <w:sz w:val="20"/>
          <w:szCs w:val="20"/>
        </w:rPr>
        <w:t xml:space="preserve">its </w:t>
      </w:r>
      <w:r w:rsidR="00673C79" w:rsidRPr="00AB6252">
        <w:rPr>
          <w:rFonts w:ascii="Arial" w:hAnsi="Arial" w:cs="Arial"/>
          <w:color w:val="000000"/>
          <w:sz w:val="20"/>
          <w:szCs w:val="20"/>
        </w:rPr>
        <w:t xml:space="preserve">participation in the Solicitation process (if any) was not a conflict of interest or a breach of ethics under the </w:t>
      </w:r>
      <w:r w:rsidR="005967CB">
        <w:rPr>
          <w:rFonts w:ascii="Arial" w:hAnsi="Arial" w:cs="Arial"/>
          <w:color w:val="000000"/>
          <w:sz w:val="20"/>
          <w:szCs w:val="20"/>
        </w:rPr>
        <w:t xml:space="preserve">State’s Codes of Ethics set forth in </w:t>
      </w:r>
      <w:r w:rsidR="00673C79" w:rsidRPr="00AB6252">
        <w:rPr>
          <w:rFonts w:ascii="Arial" w:hAnsi="Arial" w:cs="Arial"/>
          <w:color w:val="000000"/>
          <w:sz w:val="20"/>
          <w:szCs w:val="20"/>
        </w:rPr>
        <w:t>Chapter 10 of the Connecticut General Statutes</w:t>
      </w:r>
      <w:r>
        <w:rPr>
          <w:rFonts w:ascii="Arial" w:hAnsi="Arial" w:cs="Arial"/>
          <w:color w:val="000000"/>
          <w:sz w:val="20"/>
          <w:szCs w:val="20"/>
        </w:rPr>
        <w:t>.</w:t>
      </w:r>
    </w:p>
    <w:p w14:paraId="0649AFA1" w14:textId="5C796E53"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the Proposal, if any, for which the Contract was awarded was not made in connection or concert with any other person, entity or Proposer, including any Affiliate of the Proposer, submitting a Proposal for the same Goods or Services, and is in all respects fair and without collusion or fraud</w:t>
      </w:r>
      <w:r>
        <w:rPr>
          <w:rFonts w:ascii="Arial" w:hAnsi="Arial" w:cs="Arial"/>
          <w:color w:val="000000"/>
          <w:sz w:val="20"/>
          <w:szCs w:val="20"/>
        </w:rPr>
        <w:t>.</w:t>
      </w:r>
    </w:p>
    <w:p w14:paraId="0649AFA2" w14:textId="0BC2370A"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is able to perform under this Contract using its own resources</w:t>
      </w:r>
      <w:r>
        <w:rPr>
          <w:rFonts w:ascii="Arial" w:hAnsi="Arial" w:cs="Arial"/>
          <w:color w:val="000000"/>
          <w:sz w:val="20"/>
          <w:szCs w:val="20"/>
        </w:rPr>
        <w:t>.</w:t>
      </w:r>
    </w:p>
    <w:p w14:paraId="0649AFA3" w14:textId="34C6287D"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w:t>
      </w:r>
      <w:r w:rsidR="00E101A2">
        <w:rPr>
          <w:rFonts w:ascii="Arial" w:hAnsi="Arial" w:cs="Arial"/>
          <w:color w:val="000000"/>
          <w:sz w:val="20"/>
          <w:szCs w:val="20"/>
        </w:rPr>
        <w:t xml:space="preserve">: </w:t>
      </w:r>
      <w:r w:rsidR="00200D6D">
        <w:rPr>
          <w:rFonts w:ascii="Arial" w:hAnsi="Arial" w:cs="Arial"/>
          <w:color w:val="000000"/>
          <w:sz w:val="20"/>
          <w:szCs w:val="20"/>
        </w:rPr>
        <w:t>(a</w:t>
      </w:r>
      <w:r w:rsidR="00E101A2">
        <w:rPr>
          <w:rFonts w:ascii="Arial" w:hAnsi="Arial" w:cs="Arial"/>
          <w:color w:val="000000"/>
          <w:sz w:val="20"/>
          <w:szCs w:val="20"/>
        </w:rPr>
        <w:t>)</w:t>
      </w:r>
      <w:r w:rsidR="00200D6D">
        <w:rPr>
          <w:rFonts w:ascii="Arial" w:hAnsi="Arial" w:cs="Arial"/>
          <w:color w:val="000000"/>
          <w:sz w:val="20"/>
          <w:szCs w:val="20"/>
        </w:rPr>
        <w:t xml:space="preserve"> </w:t>
      </w:r>
      <w:r w:rsidR="00673C79" w:rsidRPr="00AB6252">
        <w:rPr>
          <w:rFonts w:ascii="Arial" w:hAnsi="Arial" w:cs="Arial"/>
          <w:color w:val="000000"/>
          <w:sz w:val="20"/>
          <w:szCs w:val="20"/>
        </w:rPr>
        <w:t>it has paid all applicable workers’ compensation second injury fund assessments concerning all previous work done in Connecticut</w:t>
      </w:r>
      <w:r w:rsidR="00E101A2">
        <w:rPr>
          <w:rFonts w:ascii="Arial" w:hAnsi="Arial" w:cs="Arial"/>
          <w:color w:val="000000"/>
          <w:sz w:val="20"/>
          <w:szCs w:val="20"/>
        </w:rPr>
        <w:t xml:space="preserve">, </w:t>
      </w:r>
      <w:r w:rsidR="00200D6D">
        <w:rPr>
          <w:rFonts w:ascii="Arial" w:hAnsi="Arial" w:cs="Arial"/>
          <w:color w:val="000000"/>
          <w:sz w:val="20"/>
          <w:szCs w:val="20"/>
        </w:rPr>
        <w:t>(b</w:t>
      </w:r>
      <w:r w:rsidR="00E101A2">
        <w:rPr>
          <w:rFonts w:ascii="Arial" w:hAnsi="Arial" w:cs="Arial"/>
          <w:color w:val="000000"/>
          <w:sz w:val="20"/>
          <w:szCs w:val="20"/>
        </w:rPr>
        <w:t xml:space="preserve">) </w:t>
      </w:r>
      <w:r w:rsidR="006652E9" w:rsidRPr="00AB6252">
        <w:rPr>
          <w:rFonts w:ascii="Arial" w:hAnsi="Arial" w:cs="Arial"/>
          <w:color w:val="000000"/>
          <w:sz w:val="20"/>
          <w:szCs w:val="20"/>
        </w:rPr>
        <w:t>it owes no unemployment compensation contributions</w:t>
      </w:r>
      <w:r w:rsidR="00E101A2">
        <w:rPr>
          <w:rFonts w:ascii="Arial" w:hAnsi="Arial" w:cs="Arial"/>
          <w:color w:val="000000"/>
          <w:sz w:val="20"/>
          <w:szCs w:val="20"/>
        </w:rPr>
        <w:t>,</w:t>
      </w:r>
      <w:r w:rsidR="00485006">
        <w:rPr>
          <w:rFonts w:ascii="Arial" w:hAnsi="Arial" w:cs="Arial"/>
          <w:color w:val="000000"/>
          <w:sz w:val="20"/>
          <w:szCs w:val="20"/>
        </w:rPr>
        <w:t xml:space="preserve"> and </w:t>
      </w:r>
      <w:r w:rsidR="00200D6D">
        <w:rPr>
          <w:rFonts w:ascii="Arial" w:hAnsi="Arial" w:cs="Arial"/>
          <w:color w:val="000000"/>
          <w:sz w:val="20"/>
          <w:szCs w:val="20"/>
        </w:rPr>
        <w:t>(c</w:t>
      </w:r>
      <w:r w:rsidR="00E101A2">
        <w:rPr>
          <w:rFonts w:ascii="Arial" w:hAnsi="Arial" w:cs="Arial"/>
          <w:color w:val="000000"/>
          <w:sz w:val="20"/>
          <w:szCs w:val="20"/>
        </w:rPr>
        <w:t xml:space="preserve">) </w:t>
      </w:r>
      <w:r w:rsidR="00485006">
        <w:rPr>
          <w:rFonts w:ascii="Arial" w:hAnsi="Arial" w:cs="Arial"/>
          <w:color w:val="000000"/>
          <w:sz w:val="20"/>
          <w:szCs w:val="20"/>
        </w:rPr>
        <w:t xml:space="preserve">it </w:t>
      </w:r>
      <w:r w:rsidR="00485006" w:rsidRPr="00AB6252">
        <w:rPr>
          <w:rFonts w:ascii="Arial" w:hAnsi="Arial" w:cs="Arial"/>
          <w:color w:val="000000"/>
          <w:sz w:val="20"/>
          <w:szCs w:val="20"/>
        </w:rPr>
        <w:t>is not delinquent in the payment of any taxes owed</w:t>
      </w:r>
      <w:r w:rsidR="00E101A2">
        <w:rPr>
          <w:rFonts w:ascii="Arial" w:hAnsi="Arial" w:cs="Arial"/>
          <w:color w:val="000000"/>
          <w:sz w:val="20"/>
          <w:szCs w:val="20"/>
        </w:rPr>
        <w:t xml:space="preserve">; </w:t>
      </w:r>
    </w:p>
    <w:p w14:paraId="0649AFA4" w14:textId="39BC670F"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has a record of compliance with Occupational Health and Safety Administration regulations without any unabated, willful or serious violations</w:t>
      </w:r>
      <w:r>
        <w:rPr>
          <w:rFonts w:ascii="Arial" w:hAnsi="Arial" w:cs="Arial"/>
          <w:color w:val="000000"/>
          <w:sz w:val="20"/>
          <w:szCs w:val="20"/>
        </w:rPr>
        <w:t>.</w:t>
      </w:r>
    </w:p>
    <w:p w14:paraId="0649AFA5" w14:textId="730E1EE1"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except to the extent modified or abrogated in this Contract, all Title shall pass to UConn Health upon complete Acceptance of the Goods or Services and payment by UConn Health</w:t>
      </w:r>
      <w:r>
        <w:rPr>
          <w:rFonts w:ascii="Arial" w:hAnsi="Arial" w:cs="Arial"/>
          <w:color w:val="000000"/>
          <w:sz w:val="20"/>
          <w:szCs w:val="20"/>
        </w:rPr>
        <w:t>.</w:t>
      </w:r>
    </w:p>
    <w:p w14:paraId="0649AFA6" w14:textId="0E1BFD79"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a</w:t>
      </w:r>
      <w:r w:rsidR="002A3336">
        <w:rPr>
          <w:rFonts w:ascii="Arial" w:hAnsi="Arial" w:cs="Arial"/>
          <w:color w:val="000000"/>
          <w:sz w:val="20"/>
          <w:szCs w:val="20"/>
        </w:rPr>
        <w:t>grees that i</w:t>
      </w:r>
      <w:r w:rsidR="00673C79" w:rsidRPr="00AB6252">
        <w:rPr>
          <w:rFonts w:ascii="Arial" w:hAnsi="Arial" w:cs="Arial"/>
          <w:color w:val="000000"/>
          <w:sz w:val="20"/>
          <w:szCs w:val="20"/>
        </w:rPr>
        <w:t xml:space="preserve">f either Party terminates or cancels this Contract for any reason, it shall relinquish to UConn Health all Title to the Goods </w:t>
      </w:r>
      <w:r w:rsidR="006652E9" w:rsidRPr="00AB6252">
        <w:rPr>
          <w:rFonts w:ascii="Arial" w:hAnsi="Arial" w:cs="Arial"/>
          <w:color w:val="000000"/>
          <w:sz w:val="20"/>
          <w:szCs w:val="20"/>
        </w:rPr>
        <w:t>a</w:t>
      </w:r>
      <w:r w:rsidR="00673C79" w:rsidRPr="00AB6252">
        <w:rPr>
          <w:rFonts w:ascii="Arial" w:hAnsi="Arial" w:cs="Arial"/>
          <w:color w:val="000000"/>
          <w:sz w:val="20"/>
          <w:szCs w:val="20"/>
        </w:rPr>
        <w:t>ccepted and paid for (except to the extent any invoiced amount is disputed) by UConn Health</w:t>
      </w:r>
      <w:r>
        <w:rPr>
          <w:rFonts w:ascii="Arial" w:hAnsi="Arial" w:cs="Arial"/>
          <w:color w:val="000000"/>
          <w:sz w:val="20"/>
          <w:szCs w:val="20"/>
        </w:rPr>
        <w:t>.</w:t>
      </w:r>
    </w:p>
    <w:p w14:paraId="0649AFA7" w14:textId="5AA54AC9"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with regard to </w:t>
      </w:r>
      <w:r>
        <w:rPr>
          <w:rFonts w:ascii="Arial" w:hAnsi="Arial" w:cs="Arial"/>
          <w:color w:val="000000"/>
          <w:sz w:val="20"/>
          <w:szCs w:val="20"/>
        </w:rPr>
        <w:t xml:space="preserve">any </w:t>
      </w:r>
      <w:r w:rsidR="00673C79" w:rsidRPr="00AB6252">
        <w:rPr>
          <w:rFonts w:ascii="Arial" w:hAnsi="Arial" w:cs="Arial"/>
          <w:color w:val="000000"/>
          <w:sz w:val="20"/>
          <w:szCs w:val="20"/>
        </w:rPr>
        <w:t xml:space="preserve">third party products </w:t>
      </w:r>
      <w:r>
        <w:rPr>
          <w:rFonts w:ascii="Arial" w:hAnsi="Arial" w:cs="Arial"/>
          <w:color w:val="000000"/>
          <w:sz w:val="20"/>
          <w:szCs w:val="20"/>
        </w:rPr>
        <w:t xml:space="preserve">it </w:t>
      </w:r>
      <w:r w:rsidR="00673C79" w:rsidRPr="00AB6252">
        <w:rPr>
          <w:rFonts w:ascii="Arial" w:hAnsi="Arial" w:cs="Arial"/>
          <w:color w:val="000000"/>
          <w:sz w:val="20"/>
          <w:szCs w:val="20"/>
        </w:rPr>
        <w:t>provide</w:t>
      </w:r>
      <w:r>
        <w:rPr>
          <w:rFonts w:ascii="Arial" w:hAnsi="Arial" w:cs="Arial"/>
          <w:color w:val="000000"/>
          <w:sz w:val="20"/>
          <w:szCs w:val="20"/>
        </w:rPr>
        <w:t>s</w:t>
      </w:r>
      <w:r w:rsidR="00673C79" w:rsidRPr="00AB6252">
        <w:rPr>
          <w:rFonts w:ascii="Arial" w:hAnsi="Arial" w:cs="Arial"/>
          <w:color w:val="000000"/>
          <w:sz w:val="20"/>
          <w:szCs w:val="20"/>
        </w:rPr>
        <w:t xml:space="preserve">, it shall transfer all licenses </w:t>
      </w:r>
      <w:r w:rsidR="00FA525B">
        <w:rPr>
          <w:rFonts w:ascii="Arial" w:hAnsi="Arial" w:cs="Arial"/>
          <w:color w:val="000000"/>
          <w:sz w:val="20"/>
          <w:szCs w:val="20"/>
        </w:rPr>
        <w:t xml:space="preserve">and/or warranties </w:t>
      </w:r>
      <w:r w:rsidR="00673C79" w:rsidRPr="00AB6252">
        <w:rPr>
          <w:rFonts w:ascii="Arial" w:hAnsi="Arial" w:cs="Arial"/>
          <w:color w:val="000000"/>
          <w:sz w:val="20"/>
          <w:szCs w:val="20"/>
        </w:rPr>
        <w:t>which it is permitted to transfer in accordance with the applicable third party license</w:t>
      </w:r>
      <w:r>
        <w:rPr>
          <w:rFonts w:ascii="Arial" w:hAnsi="Arial" w:cs="Arial"/>
          <w:color w:val="000000"/>
          <w:sz w:val="20"/>
          <w:szCs w:val="20"/>
        </w:rPr>
        <w:t>.</w:t>
      </w:r>
    </w:p>
    <w:p w14:paraId="0649AFA8" w14:textId="443F58E1"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lastRenderedPageBreak/>
        <w:t>Contractor r</w:t>
      </w:r>
      <w:r w:rsidR="00673C79" w:rsidRPr="00AB6252">
        <w:rPr>
          <w:rFonts w:ascii="Arial" w:hAnsi="Arial" w:cs="Arial"/>
          <w:color w:val="000000"/>
          <w:sz w:val="20"/>
          <w:szCs w:val="20"/>
        </w:rPr>
        <w:t>epresents and warrants that it shall not copyright, register, distribute or claim any rights in or to the Goods after the effective date of this Contract without UConn Health’s prior written consent</w:t>
      </w:r>
      <w:r>
        <w:rPr>
          <w:rFonts w:ascii="Arial" w:hAnsi="Arial" w:cs="Arial"/>
          <w:color w:val="000000"/>
          <w:sz w:val="20"/>
          <w:szCs w:val="20"/>
        </w:rPr>
        <w:t>.</w:t>
      </w:r>
    </w:p>
    <w:p w14:paraId="0649AFA9" w14:textId="64BDF627"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either owns or has the authority to use all Title of and to the Goods, and that such Title is not the subject of any encumbrances, liens or claims of ownership by any third party</w:t>
      </w:r>
      <w:r>
        <w:rPr>
          <w:rFonts w:ascii="Arial" w:hAnsi="Arial" w:cs="Arial"/>
          <w:color w:val="000000"/>
          <w:sz w:val="20"/>
          <w:szCs w:val="20"/>
        </w:rPr>
        <w:t>.</w:t>
      </w:r>
    </w:p>
    <w:p w14:paraId="0649AFAA" w14:textId="619CEAF9"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the Goods </w:t>
      </w:r>
      <w:r w:rsidR="006652E9" w:rsidRPr="00AB6252">
        <w:rPr>
          <w:rFonts w:ascii="Arial" w:hAnsi="Arial" w:cs="Arial"/>
          <w:color w:val="000000"/>
          <w:sz w:val="20"/>
          <w:szCs w:val="20"/>
        </w:rPr>
        <w:t xml:space="preserve">and UConn Health’s use of Goods, </w:t>
      </w:r>
      <w:r w:rsidR="00673C79" w:rsidRPr="00AB6252">
        <w:rPr>
          <w:rFonts w:ascii="Arial" w:hAnsi="Arial" w:cs="Arial"/>
          <w:color w:val="000000"/>
          <w:sz w:val="20"/>
          <w:szCs w:val="20"/>
        </w:rPr>
        <w:t>do not infringe on or misappropriate any patent, trade secret or other intellectual property right of a third party</w:t>
      </w:r>
      <w:r>
        <w:rPr>
          <w:rFonts w:ascii="Arial" w:hAnsi="Arial" w:cs="Arial"/>
          <w:color w:val="000000"/>
          <w:sz w:val="20"/>
          <w:szCs w:val="20"/>
        </w:rPr>
        <w:t>.</w:t>
      </w:r>
    </w:p>
    <w:p w14:paraId="0649AFAB" w14:textId="02CAE28B"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shall assign to the State all right, Title and interest in and to all causes of action it may have under Section 4 of the Clayton Act, 15 U.S.C. §</w:t>
      </w:r>
      <w:r w:rsidR="00542FA4">
        <w:rPr>
          <w:rFonts w:ascii="Arial" w:hAnsi="Arial" w:cs="Arial"/>
          <w:color w:val="000000"/>
          <w:sz w:val="20"/>
          <w:szCs w:val="20"/>
        </w:rPr>
        <w:t xml:space="preserve"> </w:t>
      </w:r>
      <w:r w:rsidR="00673C79" w:rsidRPr="00AB6252">
        <w:rPr>
          <w:rFonts w:ascii="Arial" w:hAnsi="Arial" w:cs="Arial"/>
          <w:color w:val="000000"/>
          <w:sz w:val="20"/>
          <w:szCs w:val="20"/>
        </w:rPr>
        <w:t>15, or under Chapter 624 of the Connecticut General Statutes</w:t>
      </w:r>
      <w:r>
        <w:rPr>
          <w:rFonts w:ascii="Arial" w:hAnsi="Arial" w:cs="Arial"/>
          <w:color w:val="000000"/>
          <w:sz w:val="20"/>
          <w:szCs w:val="20"/>
        </w:rPr>
        <w:t>.</w:t>
      </w:r>
    </w:p>
    <w:p w14:paraId="0649AFAC" w14:textId="09E313D8"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it shall obtain a written contract </w:t>
      </w:r>
      <w:r w:rsidR="00FA525B">
        <w:rPr>
          <w:rFonts w:ascii="Arial" w:hAnsi="Arial" w:cs="Arial"/>
          <w:color w:val="000000"/>
          <w:sz w:val="20"/>
          <w:szCs w:val="20"/>
        </w:rPr>
        <w:t xml:space="preserve">with </w:t>
      </w:r>
      <w:r w:rsidR="00FA525B" w:rsidRPr="00AB6252">
        <w:rPr>
          <w:rFonts w:ascii="Arial" w:hAnsi="Arial" w:cs="Arial"/>
          <w:color w:val="000000"/>
          <w:sz w:val="20"/>
          <w:szCs w:val="20"/>
        </w:rPr>
        <w:t xml:space="preserve">any Contractor Parties </w:t>
      </w:r>
      <w:r w:rsidR="00FA525B">
        <w:rPr>
          <w:rFonts w:ascii="Arial" w:hAnsi="Arial" w:cs="Arial"/>
          <w:color w:val="000000"/>
          <w:sz w:val="20"/>
          <w:szCs w:val="20"/>
        </w:rPr>
        <w:t xml:space="preserve">that includes </w:t>
      </w:r>
      <w:r w:rsidR="00673C79" w:rsidRPr="00AB6252">
        <w:rPr>
          <w:rFonts w:ascii="Arial" w:hAnsi="Arial" w:cs="Arial"/>
          <w:color w:val="000000"/>
          <w:sz w:val="20"/>
          <w:szCs w:val="20"/>
        </w:rPr>
        <w:t>all of the representations and warranties in this section</w:t>
      </w:r>
      <w:r>
        <w:rPr>
          <w:rFonts w:ascii="Arial" w:hAnsi="Arial" w:cs="Arial"/>
          <w:color w:val="000000"/>
          <w:sz w:val="20"/>
          <w:szCs w:val="20"/>
        </w:rPr>
        <w:t xml:space="preserve"> </w:t>
      </w:r>
      <w:r w:rsidR="00673C79" w:rsidRPr="00AB6252">
        <w:rPr>
          <w:rFonts w:ascii="Arial" w:hAnsi="Arial" w:cs="Arial"/>
          <w:color w:val="000000"/>
          <w:sz w:val="20"/>
          <w:szCs w:val="20"/>
        </w:rPr>
        <w:t xml:space="preserve">and </w:t>
      </w:r>
      <w:r>
        <w:rPr>
          <w:rFonts w:ascii="Arial" w:hAnsi="Arial" w:cs="Arial"/>
          <w:color w:val="000000"/>
          <w:sz w:val="20"/>
          <w:szCs w:val="20"/>
        </w:rPr>
        <w:t xml:space="preserve">other </w:t>
      </w:r>
      <w:r w:rsidR="00673C79" w:rsidRPr="00AB6252">
        <w:rPr>
          <w:rFonts w:ascii="Arial" w:hAnsi="Arial" w:cs="Arial"/>
          <w:color w:val="000000"/>
          <w:sz w:val="20"/>
          <w:szCs w:val="20"/>
        </w:rPr>
        <w:t>relevant provisions of this Contract.</w:t>
      </w:r>
    </w:p>
    <w:p w14:paraId="0649AFAD" w14:textId="77777777" w:rsidR="00673C79" w:rsidRPr="00AB6252" w:rsidRDefault="00673C79" w:rsidP="00A47290">
      <w:pPr>
        <w:keepNext/>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 xml:space="preserve">CONTRACTOR CHANGES. </w:t>
      </w:r>
    </w:p>
    <w:p w14:paraId="0649AFAE" w14:textId="000A1462" w:rsidR="00673C79" w:rsidRPr="00AB6252" w:rsidRDefault="00673C79">
      <w:pPr>
        <w:numPr>
          <w:ilvl w:val="1"/>
          <w:numId w:val="3"/>
        </w:numPr>
        <w:suppressAutoHyphens/>
        <w:spacing w:after="60"/>
        <w:ind w:left="720" w:hanging="702"/>
        <w:jc w:val="both"/>
        <w:rPr>
          <w:rStyle w:val="InitialStyle"/>
          <w:rFonts w:ascii="Arial" w:hAnsi="Arial" w:cs="Arial"/>
          <w:b/>
          <w:sz w:val="20"/>
          <w:szCs w:val="20"/>
        </w:rPr>
      </w:pPr>
      <w:r w:rsidRPr="00AB6252">
        <w:rPr>
          <w:rStyle w:val="InitialStyle"/>
          <w:rFonts w:ascii="Arial" w:hAnsi="Arial" w:cs="Arial"/>
          <w:sz w:val="20"/>
          <w:szCs w:val="20"/>
        </w:rPr>
        <w:t xml:space="preserve">Contractor shall notify UConn Health in writing no later than ten (10) Calendar Days from the effective date of </w:t>
      </w:r>
      <w:r w:rsidR="00200D6D" w:rsidRPr="00AB6252">
        <w:rPr>
          <w:rStyle w:val="InitialStyle"/>
          <w:rFonts w:ascii="Arial" w:hAnsi="Arial" w:cs="Arial"/>
          <w:sz w:val="20"/>
          <w:szCs w:val="20"/>
        </w:rPr>
        <w:t xml:space="preserve">any material adverse change in its financial status </w:t>
      </w:r>
      <w:r w:rsidR="00200D6D">
        <w:rPr>
          <w:rStyle w:val="InitialStyle"/>
          <w:rFonts w:ascii="Arial" w:hAnsi="Arial" w:cs="Arial"/>
          <w:sz w:val="20"/>
          <w:szCs w:val="20"/>
        </w:rPr>
        <w:t xml:space="preserve">or </w:t>
      </w:r>
      <w:r w:rsidRPr="00AB6252">
        <w:rPr>
          <w:rStyle w:val="InitialStyle"/>
          <w:rFonts w:ascii="Arial" w:hAnsi="Arial" w:cs="Arial"/>
          <w:sz w:val="20"/>
          <w:szCs w:val="20"/>
        </w:rPr>
        <w:t xml:space="preserve">any change in: </w:t>
      </w:r>
      <w:r w:rsidR="009604DE" w:rsidRPr="00AB6252">
        <w:rPr>
          <w:rStyle w:val="InitialStyle"/>
          <w:rFonts w:ascii="Arial" w:hAnsi="Arial" w:cs="Arial"/>
          <w:sz w:val="20"/>
          <w:szCs w:val="20"/>
        </w:rPr>
        <w:t>(</w:t>
      </w:r>
      <w:r w:rsidR="00200D6D">
        <w:rPr>
          <w:rStyle w:val="InitialStyle"/>
          <w:rFonts w:ascii="Arial" w:hAnsi="Arial" w:cs="Arial"/>
          <w:sz w:val="20"/>
          <w:szCs w:val="20"/>
        </w:rPr>
        <w:t>a</w:t>
      </w:r>
      <w:r w:rsidR="009604DE"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its certificate of incorporation or other organizational document; </w:t>
      </w:r>
      <w:r w:rsidR="009604DE" w:rsidRPr="00AB6252">
        <w:rPr>
          <w:rStyle w:val="InitialStyle"/>
          <w:rFonts w:ascii="Arial" w:hAnsi="Arial" w:cs="Arial"/>
          <w:sz w:val="20"/>
          <w:szCs w:val="20"/>
        </w:rPr>
        <w:t>(</w:t>
      </w:r>
      <w:r w:rsidR="00200D6D">
        <w:rPr>
          <w:rStyle w:val="InitialStyle"/>
          <w:rFonts w:ascii="Arial" w:hAnsi="Arial" w:cs="Arial"/>
          <w:sz w:val="20"/>
          <w:szCs w:val="20"/>
        </w:rPr>
        <w:t>b</w:t>
      </w:r>
      <w:r w:rsidR="009604DE"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more than a controlling interest in the ownership of Contractor; </w:t>
      </w:r>
      <w:r w:rsidR="009604DE" w:rsidRPr="00AB6252">
        <w:rPr>
          <w:rStyle w:val="InitialStyle"/>
          <w:rFonts w:ascii="Arial" w:hAnsi="Arial" w:cs="Arial"/>
          <w:sz w:val="20"/>
          <w:szCs w:val="20"/>
        </w:rPr>
        <w:t>(</w:t>
      </w:r>
      <w:r w:rsidR="00200D6D">
        <w:rPr>
          <w:rStyle w:val="InitialStyle"/>
          <w:rFonts w:ascii="Arial" w:hAnsi="Arial" w:cs="Arial"/>
          <w:sz w:val="20"/>
          <w:szCs w:val="20"/>
        </w:rPr>
        <w:t>c</w:t>
      </w:r>
      <w:r w:rsidR="009604DE"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the individual(s) in charge of the performance of the responsibilities of Contractor; or </w:t>
      </w:r>
      <w:r w:rsidR="009604DE" w:rsidRPr="00AB6252">
        <w:rPr>
          <w:rStyle w:val="InitialStyle"/>
          <w:rFonts w:ascii="Arial" w:hAnsi="Arial" w:cs="Arial"/>
          <w:sz w:val="20"/>
          <w:szCs w:val="20"/>
        </w:rPr>
        <w:t>(</w:t>
      </w:r>
      <w:r w:rsidR="00200D6D">
        <w:rPr>
          <w:rStyle w:val="InitialStyle"/>
          <w:rFonts w:ascii="Arial" w:hAnsi="Arial" w:cs="Arial"/>
          <w:sz w:val="20"/>
          <w:szCs w:val="20"/>
        </w:rPr>
        <w:t>d</w:t>
      </w:r>
      <w:r w:rsidR="009604DE" w:rsidRPr="00AB6252">
        <w:rPr>
          <w:rStyle w:val="InitialStyle"/>
          <w:rFonts w:ascii="Arial" w:hAnsi="Arial" w:cs="Arial"/>
          <w:sz w:val="20"/>
          <w:szCs w:val="20"/>
        </w:rPr>
        <w:t xml:space="preserve">) </w:t>
      </w:r>
      <w:r w:rsidRPr="00AB6252">
        <w:rPr>
          <w:rStyle w:val="InitialStyle"/>
          <w:rFonts w:ascii="Arial" w:hAnsi="Arial" w:cs="Arial"/>
          <w:sz w:val="20"/>
          <w:szCs w:val="20"/>
        </w:rPr>
        <w:t>licensure, whether by revocation, suspension or other restriction, or expiration.</w:t>
      </w:r>
    </w:p>
    <w:p w14:paraId="0649AFAF" w14:textId="660FA238" w:rsidR="00673C79" w:rsidRPr="00AB6252" w:rsidRDefault="00673C79">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Any such change(s) shall not relieve Contractor of responsibility for the accuracy and completeness of performance. UConn Health, after receiving written notice by Contractor of any such change, may require: </w:t>
      </w:r>
    </w:p>
    <w:p w14:paraId="0649AFB0" w14:textId="24AE8B70" w:rsidR="00673C79" w:rsidRPr="00AB6252" w:rsidRDefault="00673C79">
      <w:pPr>
        <w:numPr>
          <w:ilvl w:val="0"/>
          <w:numId w:val="5"/>
        </w:numPr>
        <w:tabs>
          <w:tab w:val="left" w:pos="2880"/>
        </w:tabs>
        <w:spacing w:after="60"/>
        <w:ind w:left="1440" w:hanging="720"/>
        <w:jc w:val="both"/>
        <w:rPr>
          <w:rStyle w:val="InitialStyle"/>
          <w:rFonts w:ascii="Arial" w:eastAsia="Calibri" w:hAnsi="Arial" w:cs="Arial"/>
          <w:sz w:val="20"/>
          <w:szCs w:val="20"/>
        </w:rPr>
      </w:pPr>
      <w:r w:rsidRPr="00AB6252">
        <w:rPr>
          <w:rStyle w:val="InitialStyle"/>
          <w:rFonts w:ascii="Arial" w:hAnsi="Arial" w:cs="Arial"/>
          <w:sz w:val="20"/>
          <w:szCs w:val="20"/>
        </w:rPr>
        <w:t xml:space="preserve">the execution of </w:t>
      </w:r>
      <w:r w:rsidRPr="000662A5">
        <w:rPr>
          <w:rStyle w:val="InitialStyle"/>
          <w:rFonts w:ascii="Arial" w:hAnsi="Arial" w:cs="Arial"/>
          <w:sz w:val="20"/>
          <w:szCs w:val="20"/>
        </w:rPr>
        <w:t>agreements</w:t>
      </w:r>
      <w:r w:rsidRPr="00AB6252">
        <w:rPr>
          <w:rStyle w:val="InitialStyle"/>
          <w:rFonts w:ascii="Arial" w:hAnsi="Arial" w:cs="Arial"/>
          <w:sz w:val="20"/>
          <w:szCs w:val="20"/>
        </w:rPr>
        <w:t xml:space="preserve">, releases and other instruments evidencing, to UConn Health’s satisfaction, that any individuals retiring or otherwise separating from Contractor have been compensated in full or that provision has been made for compensation in full, for all work performed under terms of this Contract; and/or </w:t>
      </w:r>
    </w:p>
    <w:p w14:paraId="0649AFB1" w14:textId="0DC3BC11" w:rsidR="00673C79" w:rsidRPr="00AB6252" w:rsidRDefault="00673C79">
      <w:pPr>
        <w:numPr>
          <w:ilvl w:val="0"/>
          <w:numId w:val="5"/>
        </w:numPr>
        <w:tabs>
          <w:tab w:val="left" w:pos="2880"/>
        </w:tabs>
        <w:spacing w:after="60"/>
        <w:ind w:left="1440" w:hanging="720"/>
        <w:jc w:val="both"/>
        <w:rPr>
          <w:rStyle w:val="InitialStyle"/>
          <w:rFonts w:ascii="Arial" w:eastAsia="Calibri" w:hAnsi="Arial" w:cs="Arial"/>
          <w:sz w:val="20"/>
          <w:szCs w:val="20"/>
        </w:rPr>
      </w:pPr>
      <w:r w:rsidRPr="00AB6252">
        <w:rPr>
          <w:rStyle w:val="InitialStyle"/>
          <w:rFonts w:ascii="Arial" w:hAnsi="Arial" w:cs="Arial"/>
          <w:sz w:val="20"/>
          <w:szCs w:val="20"/>
        </w:rPr>
        <w:t xml:space="preserve">a financial statement (or similar documentation, in the form reasonably requested by UConn Health) showing that </w:t>
      </w:r>
      <w:r w:rsidR="006F56E6">
        <w:rPr>
          <w:rStyle w:val="InitialStyle"/>
          <w:rFonts w:ascii="Arial" w:hAnsi="Arial" w:cs="Arial"/>
          <w:sz w:val="20"/>
          <w:szCs w:val="20"/>
        </w:rPr>
        <w:t>Contractor remains financially solvent</w:t>
      </w:r>
      <w:r w:rsidRPr="00AB6252">
        <w:rPr>
          <w:rStyle w:val="InitialStyle"/>
          <w:rFonts w:ascii="Arial" w:hAnsi="Arial" w:cs="Arial"/>
          <w:sz w:val="20"/>
          <w:szCs w:val="20"/>
        </w:rPr>
        <w:t xml:space="preserve">. Contractor shall deliver such documents to UConn Health in accordance with the terms of UConn Health’s written request. </w:t>
      </w:r>
    </w:p>
    <w:p w14:paraId="0649AFB2" w14:textId="29128223" w:rsidR="00673C79" w:rsidRPr="00AB6252" w:rsidRDefault="00673C79">
      <w:pPr>
        <w:numPr>
          <w:ilvl w:val="1"/>
          <w:numId w:val="3"/>
        </w:numPr>
        <w:suppressAutoHyphens/>
        <w:spacing w:after="60"/>
        <w:ind w:left="720" w:hanging="702"/>
        <w:jc w:val="both"/>
        <w:rPr>
          <w:rFonts w:ascii="Arial" w:hAnsi="Arial" w:cs="Arial"/>
          <w:sz w:val="20"/>
          <w:szCs w:val="20"/>
        </w:rPr>
      </w:pPr>
      <w:r w:rsidRPr="00AB6252">
        <w:rPr>
          <w:rStyle w:val="InitialStyle"/>
          <w:rFonts w:ascii="Arial" w:hAnsi="Arial" w:cs="Arial"/>
          <w:sz w:val="20"/>
          <w:szCs w:val="20"/>
        </w:rPr>
        <w:t>The death of any Contractor Party (if applicable) shall not release Contractor from the obligation to perform under this Contract; the surviving Contractor Parties must continue to perform under this Contract until performance is fully completed.</w:t>
      </w:r>
    </w:p>
    <w:p w14:paraId="0649AFB3" w14:textId="77777777" w:rsidR="002A35FC" w:rsidRPr="00AB6252" w:rsidRDefault="002A35FC"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LAWS AND REGULATIONS.</w:t>
      </w:r>
    </w:p>
    <w:p w14:paraId="0649AFB4" w14:textId="77777777"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Governing Law</w:t>
      </w:r>
      <w:r w:rsidRPr="00AB6252">
        <w:rPr>
          <w:rFonts w:ascii="Arial" w:hAnsi="Arial" w:cs="Arial"/>
          <w:sz w:val="20"/>
          <w:szCs w:val="20"/>
        </w:rPr>
        <w:t xml:space="preserve">. This Contract and any and all </w:t>
      </w:r>
      <w:r w:rsidRPr="00AB6252">
        <w:rPr>
          <w:rStyle w:val="InitialStyle"/>
          <w:rFonts w:ascii="Arial" w:hAnsi="Arial" w:cs="Arial"/>
          <w:sz w:val="20"/>
          <w:szCs w:val="20"/>
        </w:rPr>
        <w:t>disputes</w:t>
      </w:r>
      <w:r w:rsidRPr="00AB6252">
        <w:rPr>
          <w:rFonts w:ascii="Arial" w:hAnsi="Arial" w:cs="Arial"/>
          <w:sz w:val="20"/>
          <w:szCs w:val="20"/>
        </w:rPr>
        <w:t xml:space="preserve"> arising out of or in connection therewith shall in all respects be governed by the laws of the State of Connecticut, </w:t>
      </w:r>
      <w:r w:rsidRPr="00AB6252">
        <w:rPr>
          <w:rFonts w:ascii="Arial" w:hAnsi="Arial" w:cs="Arial"/>
          <w:color w:val="000000"/>
          <w:sz w:val="20"/>
          <w:szCs w:val="20"/>
        </w:rPr>
        <w:t>without giving effect to its conflicts of laws principles</w:t>
      </w:r>
      <w:r w:rsidRPr="00AB6252">
        <w:rPr>
          <w:rFonts w:ascii="Arial" w:hAnsi="Arial" w:cs="Arial"/>
          <w:sz w:val="20"/>
          <w:szCs w:val="20"/>
        </w:rPr>
        <w:t>.</w:t>
      </w:r>
    </w:p>
    <w:p w14:paraId="0649AFB5" w14:textId="77777777"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Interpretation</w:t>
      </w:r>
      <w:r w:rsidRPr="00AB6252">
        <w:rPr>
          <w:rFonts w:ascii="Arial" w:hAnsi="Arial" w:cs="Arial"/>
          <w:sz w:val="20"/>
          <w:szCs w:val="20"/>
        </w:rPr>
        <w:t xml:space="preserve">. This Contract contains numerous references to statutes and regulations. For purposes of interpretation, conflict resolution and otherwise, the </w:t>
      </w:r>
      <w:r w:rsidRPr="00AB6252">
        <w:rPr>
          <w:rStyle w:val="InitialStyle"/>
          <w:rFonts w:ascii="Arial" w:hAnsi="Arial" w:cs="Arial"/>
          <w:sz w:val="20"/>
          <w:szCs w:val="20"/>
        </w:rPr>
        <w:t>content</w:t>
      </w:r>
      <w:r w:rsidRPr="00AB6252">
        <w:rPr>
          <w:rFonts w:ascii="Arial" w:hAnsi="Arial" w:cs="Arial"/>
          <w:sz w:val="20"/>
          <w:szCs w:val="20"/>
        </w:rPr>
        <w:t xml:space="preserve"> of those statutes and regulations shall govern over the content of the reference in this Contract to those statutes and regulations.</w:t>
      </w:r>
    </w:p>
    <w:p w14:paraId="0649AFB6" w14:textId="6D1E3A42" w:rsidR="00493F30" w:rsidRPr="00AB6252" w:rsidRDefault="00493F30">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Public Record</w:t>
      </w:r>
      <w:r w:rsidRPr="00AB6252">
        <w:rPr>
          <w:rFonts w:ascii="Arial" w:hAnsi="Arial" w:cs="Arial"/>
          <w:sz w:val="20"/>
          <w:szCs w:val="20"/>
        </w:rPr>
        <w:t xml:space="preserve">. </w:t>
      </w:r>
      <w:r w:rsidR="00AB6252" w:rsidRPr="00AB6252">
        <w:rPr>
          <w:rFonts w:ascii="Arial" w:hAnsi="Arial" w:cs="Arial"/>
          <w:bCs/>
          <w:sz w:val="20"/>
          <w:szCs w:val="20"/>
        </w:rPr>
        <w:t xml:space="preserve">This Contract is discoverable under the </w:t>
      </w:r>
      <w:r w:rsidR="009E7C5D">
        <w:rPr>
          <w:rFonts w:ascii="Arial" w:hAnsi="Arial" w:cs="Arial"/>
          <w:bCs/>
          <w:sz w:val="20"/>
          <w:szCs w:val="20"/>
        </w:rPr>
        <w:t>Freedom of Information Act (</w:t>
      </w:r>
      <w:r w:rsidR="00AB6252" w:rsidRPr="00AB6252">
        <w:rPr>
          <w:rFonts w:ascii="Arial" w:hAnsi="Arial" w:cs="Arial"/>
          <w:sz w:val="20"/>
          <w:szCs w:val="20"/>
        </w:rPr>
        <w:t>Chapter 14 of the Connecticut General Statutes</w:t>
      </w:r>
      <w:r w:rsidR="009E7C5D">
        <w:rPr>
          <w:rFonts w:ascii="Arial" w:hAnsi="Arial" w:cs="Arial"/>
          <w:sz w:val="20"/>
          <w:szCs w:val="20"/>
        </w:rPr>
        <w:t>)</w:t>
      </w:r>
      <w:r w:rsidR="00AB6252" w:rsidRPr="00AB6252">
        <w:rPr>
          <w:rFonts w:ascii="Arial" w:hAnsi="Arial" w:cs="Arial"/>
          <w:sz w:val="20"/>
          <w:szCs w:val="20"/>
        </w:rPr>
        <w:t>, and all corresponding rules, regulations and interpretations (</w:t>
      </w:r>
      <w:r w:rsidR="009E7C5D">
        <w:rPr>
          <w:rFonts w:ascii="Arial" w:hAnsi="Arial" w:cs="Arial"/>
          <w:sz w:val="20"/>
          <w:szCs w:val="20"/>
        </w:rPr>
        <w:t xml:space="preserve">collectively </w:t>
      </w:r>
      <w:r w:rsidR="00AB6252" w:rsidRPr="00AB6252">
        <w:rPr>
          <w:rFonts w:ascii="Arial" w:hAnsi="Arial" w:cs="Arial"/>
          <w:sz w:val="20"/>
          <w:szCs w:val="20"/>
        </w:rPr>
        <w:t>“FOIA”) and as such, will not be treated as confidential information.</w:t>
      </w:r>
      <w:r w:rsidR="00AB6252" w:rsidRPr="00AB6252">
        <w:rPr>
          <w:rFonts w:ascii="Arial" w:hAnsi="Arial" w:cs="Arial"/>
          <w:b/>
          <w:bCs/>
          <w:sz w:val="20"/>
          <w:szCs w:val="20"/>
        </w:rPr>
        <w:t xml:space="preserve"> </w:t>
      </w:r>
      <w:r w:rsidR="00AB6252" w:rsidRPr="00AB6252">
        <w:rPr>
          <w:rFonts w:ascii="Arial" w:hAnsi="Arial" w:cs="Arial"/>
          <w:sz w:val="20"/>
          <w:szCs w:val="20"/>
        </w:rPr>
        <w:t xml:space="preserve">Contractor will provide, promptly upon request of UConn Health, copies of </w:t>
      </w:r>
      <w:r w:rsidR="00FA525B">
        <w:rPr>
          <w:rFonts w:ascii="Arial" w:hAnsi="Arial" w:cs="Arial"/>
          <w:sz w:val="20"/>
          <w:szCs w:val="20"/>
        </w:rPr>
        <w:t>C</w:t>
      </w:r>
      <w:r w:rsidR="00AB6252" w:rsidRPr="00AB6252">
        <w:rPr>
          <w:rFonts w:ascii="Arial" w:hAnsi="Arial" w:cs="Arial"/>
          <w:sz w:val="20"/>
          <w:szCs w:val="20"/>
        </w:rPr>
        <w:t xml:space="preserve">ontractor’s records and files related to </w:t>
      </w:r>
      <w:r w:rsidR="00FA525B">
        <w:rPr>
          <w:rFonts w:ascii="Arial" w:hAnsi="Arial" w:cs="Arial"/>
          <w:sz w:val="20"/>
          <w:szCs w:val="20"/>
        </w:rPr>
        <w:t>C</w:t>
      </w:r>
      <w:r w:rsidR="00AB6252" w:rsidRPr="00AB6252">
        <w:rPr>
          <w:rFonts w:ascii="Arial" w:hAnsi="Arial" w:cs="Arial"/>
          <w:sz w:val="20"/>
          <w:szCs w:val="20"/>
        </w:rPr>
        <w:t xml:space="preserve">ontractor’s performance hereunder, as such records and files are subject to and may be disclosed pursuant to FOIA. </w:t>
      </w:r>
    </w:p>
    <w:p w14:paraId="0649AFB7" w14:textId="46175344" w:rsidR="006B40E9" w:rsidRPr="00AB6252" w:rsidRDefault="006B40E9">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Tangible Personal Property</w:t>
      </w:r>
      <w:r w:rsidRPr="009E025D">
        <w:rPr>
          <w:rFonts w:ascii="Arial" w:hAnsi="Arial" w:cs="Arial"/>
          <w:sz w:val="20"/>
          <w:szCs w:val="20"/>
        </w:rPr>
        <w:t>.</w:t>
      </w:r>
      <w:r w:rsidRPr="00AB6252">
        <w:rPr>
          <w:rFonts w:ascii="Arial" w:hAnsi="Arial" w:cs="Arial"/>
          <w:sz w:val="20"/>
          <w:szCs w:val="20"/>
        </w:rPr>
        <w:t xml:space="preserve"> </w:t>
      </w:r>
      <w:r w:rsidR="002A7036" w:rsidRPr="00AB6252">
        <w:rPr>
          <w:rFonts w:ascii="Arial" w:hAnsi="Arial" w:cs="Arial"/>
          <w:sz w:val="20"/>
          <w:szCs w:val="20"/>
        </w:rPr>
        <w:t xml:space="preserve">If </w:t>
      </w:r>
      <w:r w:rsidR="002A7036" w:rsidRPr="00AB6252">
        <w:rPr>
          <w:rStyle w:val="InitialStyle"/>
          <w:rFonts w:ascii="Arial" w:hAnsi="Arial" w:cs="Arial"/>
          <w:sz w:val="20"/>
          <w:szCs w:val="20"/>
        </w:rPr>
        <w:t>this</w:t>
      </w:r>
      <w:r w:rsidR="002A7036" w:rsidRPr="00AB6252">
        <w:rPr>
          <w:rFonts w:ascii="Arial" w:hAnsi="Arial" w:cs="Arial"/>
          <w:sz w:val="20"/>
          <w:szCs w:val="20"/>
        </w:rPr>
        <w:t xml:space="preserve"> Contract involves Contractor’s provision of tangible personal property, Contractor shall comply with the provisions of Conn. Gen. Stat. §</w:t>
      </w:r>
      <w:r w:rsidR="00E01020">
        <w:rPr>
          <w:rFonts w:ascii="Arial" w:hAnsi="Arial" w:cs="Arial"/>
          <w:sz w:val="20"/>
          <w:szCs w:val="20"/>
        </w:rPr>
        <w:t xml:space="preserve"> </w:t>
      </w:r>
      <w:r w:rsidR="002A7036" w:rsidRPr="00AB6252">
        <w:rPr>
          <w:rFonts w:ascii="Arial" w:hAnsi="Arial" w:cs="Arial"/>
          <w:sz w:val="20"/>
          <w:szCs w:val="20"/>
        </w:rPr>
        <w:t>12-411b</w:t>
      </w:r>
      <w:r w:rsidR="00553B94" w:rsidRPr="00AB6252">
        <w:rPr>
          <w:rFonts w:ascii="Arial" w:hAnsi="Arial" w:cs="Arial"/>
          <w:sz w:val="20"/>
          <w:szCs w:val="20"/>
        </w:rPr>
        <w:t>.</w:t>
      </w:r>
    </w:p>
    <w:p w14:paraId="537A8E7E" w14:textId="77777777" w:rsidR="0074757A" w:rsidRDefault="00F86F51">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Compliance with Laws</w:t>
      </w:r>
      <w:r w:rsidR="009517AB" w:rsidRPr="00AB6252">
        <w:rPr>
          <w:rFonts w:ascii="Arial" w:hAnsi="Arial" w:cs="Arial"/>
          <w:sz w:val="20"/>
          <w:szCs w:val="20"/>
          <w:u w:val="single"/>
        </w:rPr>
        <w:t>.</w:t>
      </w:r>
      <w:r w:rsidR="009517AB" w:rsidRPr="00AB6252">
        <w:rPr>
          <w:rFonts w:ascii="Arial" w:hAnsi="Arial" w:cs="Arial"/>
          <w:sz w:val="20"/>
          <w:szCs w:val="20"/>
        </w:rPr>
        <w:t xml:space="preserve"> </w:t>
      </w:r>
      <w:r w:rsidR="007E32D5" w:rsidRPr="00AB6252">
        <w:rPr>
          <w:rFonts w:ascii="Arial" w:hAnsi="Arial" w:cs="Arial"/>
          <w:sz w:val="20"/>
          <w:szCs w:val="20"/>
        </w:rPr>
        <w:t xml:space="preserve">The </w:t>
      </w:r>
      <w:r w:rsidR="00A00EEA">
        <w:rPr>
          <w:rFonts w:ascii="Arial" w:hAnsi="Arial" w:cs="Arial"/>
          <w:sz w:val="20"/>
          <w:szCs w:val="20"/>
        </w:rPr>
        <w:t>P</w:t>
      </w:r>
      <w:r w:rsidR="007E32D5" w:rsidRPr="00AB6252">
        <w:rPr>
          <w:rFonts w:ascii="Arial" w:hAnsi="Arial" w:cs="Arial"/>
          <w:sz w:val="20"/>
          <w:szCs w:val="20"/>
        </w:rPr>
        <w:t>arties specifically intend to comply with all applicable laws, rules and regulations, including (</w:t>
      </w:r>
      <w:r w:rsidR="00200D6D">
        <w:rPr>
          <w:rFonts w:ascii="Arial" w:hAnsi="Arial" w:cs="Arial"/>
          <w:sz w:val="20"/>
          <w:szCs w:val="20"/>
        </w:rPr>
        <w:t>a</w:t>
      </w:r>
      <w:r w:rsidR="007E32D5" w:rsidRPr="00AB6252">
        <w:rPr>
          <w:rFonts w:ascii="Arial" w:hAnsi="Arial" w:cs="Arial"/>
          <w:sz w:val="20"/>
          <w:szCs w:val="20"/>
        </w:rPr>
        <w:t xml:space="preserve">) the federal anti-kickback statute (42 U.S.C. </w:t>
      </w:r>
      <w:r w:rsidR="004C2322" w:rsidRPr="00AB6252">
        <w:rPr>
          <w:rFonts w:ascii="Arial" w:hAnsi="Arial" w:cs="Arial"/>
          <w:sz w:val="20"/>
          <w:szCs w:val="20"/>
        </w:rPr>
        <w:t>§</w:t>
      </w:r>
      <w:r w:rsidR="004C2322">
        <w:rPr>
          <w:rFonts w:ascii="Arial" w:hAnsi="Arial" w:cs="Arial"/>
          <w:sz w:val="20"/>
          <w:szCs w:val="20"/>
        </w:rPr>
        <w:t xml:space="preserve"> </w:t>
      </w:r>
      <w:r w:rsidR="007E32D5" w:rsidRPr="00AB6252">
        <w:rPr>
          <w:rFonts w:ascii="Arial" w:hAnsi="Arial" w:cs="Arial"/>
          <w:sz w:val="20"/>
          <w:szCs w:val="20"/>
        </w:rPr>
        <w:t>1320a-7(b)) and related safe harbor regulations; and (</w:t>
      </w:r>
      <w:r w:rsidR="00200D6D">
        <w:rPr>
          <w:rFonts w:ascii="Arial" w:hAnsi="Arial" w:cs="Arial"/>
          <w:sz w:val="20"/>
          <w:szCs w:val="20"/>
        </w:rPr>
        <w:t>b</w:t>
      </w:r>
      <w:r w:rsidR="007E32D5" w:rsidRPr="00AB6252">
        <w:rPr>
          <w:rFonts w:ascii="Arial" w:hAnsi="Arial" w:cs="Arial"/>
          <w:sz w:val="20"/>
          <w:szCs w:val="20"/>
        </w:rPr>
        <w:t>) the Limitation on Certain Physician Referrals, also referred to as the “Stark Law” (42 U.S.C.</w:t>
      </w:r>
      <w:r w:rsidR="004C2322">
        <w:rPr>
          <w:rFonts w:ascii="Arial" w:hAnsi="Arial" w:cs="Arial"/>
          <w:sz w:val="20"/>
          <w:szCs w:val="20"/>
        </w:rPr>
        <w:t xml:space="preserve"> </w:t>
      </w:r>
      <w:r w:rsidR="004C2322" w:rsidRPr="00AB6252">
        <w:rPr>
          <w:rFonts w:ascii="Arial" w:hAnsi="Arial" w:cs="Arial"/>
          <w:sz w:val="20"/>
          <w:szCs w:val="20"/>
        </w:rPr>
        <w:t>§</w:t>
      </w:r>
      <w:r w:rsidR="007E32D5" w:rsidRPr="00AB6252">
        <w:rPr>
          <w:rFonts w:ascii="Arial" w:hAnsi="Arial" w:cs="Arial"/>
          <w:sz w:val="20"/>
          <w:szCs w:val="20"/>
        </w:rPr>
        <w:t xml:space="preserve"> 1395 (n)). Accordingly, no part of any consideration paid hereunder is a prohibited payment for the recommending or arranging for the referral of business or the ordering of items or services; nor are any </w:t>
      </w:r>
      <w:r w:rsidR="009517AB" w:rsidRPr="00AB6252">
        <w:rPr>
          <w:rFonts w:ascii="Arial" w:hAnsi="Arial" w:cs="Arial"/>
          <w:sz w:val="20"/>
          <w:szCs w:val="20"/>
        </w:rPr>
        <w:t>payments</w:t>
      </w:r>
      <w:r w:rsidR="007E32D5" w:rsidRPr="00AB6252">
        <w:rPr>
          <w:rFonts w:ascii="Arial" w:hAnsi="Arial" w:cs="Arial"/>
          <w:sz w:val="20"/>
          <w:szCs w:val="20"/>
        </w:rPr>
        <w:t xml:space="preserve"> intended to induce illegal referrals of business. </w:t>
      </w:r>
    </w:p>
    <w:p w14:paraId="0649AFB8" w14:textId="71057B17" w:rsidR="007E32D5" w:rsidRDefault="006B40E9">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Contractor represents and warrants to </w:t>
      </w:r>
      <w:r w:rsidR="00287280" w:rsidRPr="00AB6252">
        <w:rPr>
          <w:rFonts w:ascii="Arial" w:hAnsi="Arial" w:cs="Arial"/>
          <w:sz w:val="20"/>
          <w:szCs w:val="20"/>
        </w:rPr>
        <w:t>UConn Health</w:t>
      </w:r>
      <w:r w:rsidRPr="00AB6252">
        <w:rPr>
          <w:rFonts w:ascii="Arial" w:hAnsi="Arial" w:cs="Arial"/>
          <w:sz w:val="20"/>
          <w:szCs w:val="20"/>
        </w:rPr>
        <w:t xml:space="preserve"> that neither it nor any affiliate of it has entered into any direct or indirect relationship with a third party for the purpose of providing services hereunder wherein such third party is directly or indirectly compensated or receives remuneration of any kind on the basis of the volume or value of referrals that it makes to </w:t>
      </w:r>
      <w:r w:rsidR="00287280" w:rsidRPr="00AB6252">
        <w:rPr>
          <w:rFonts w:ascii="Arial" w:hAnsi="Arial" w:cs="Arial"/>
          <w:sz w:val="20"/>
          <w:szCs w:val="20"/>
        </w:rPr>
        <w:t xml:space="preserve">UConn </w:t>
      </w:r>
      <w:r w:rsidR="00287280" w:rsidRPr="00AB6252">
        <w:rPr>
          <w:rFonts w:ascii="Arial" w:hAnsi="Arial" w:cs="Arial"/>
          <w:sz w:val="20"/>
          <w:szCs w:val="20"/>
        </w:rPr>
        <w:lastRenderedPageBreak/>
        <w:t>Health</w:t>
      </w:r>
      <w:r w:rsidRPr="00AB6252">
        <w:rPr>
          <w:rFonts w:ascii="Arial" w:hAnsi="Arial" w:cs="Arial"/>
          <w:sz w:val="20"/>
          <w:szCs w:val="20"/>
        </w:rPr>
        <w:t xml:space="preserve"> for </w:t>
      </w:r>
      <w:r w:rsidR="004B47C5">
        <w:rPr>
          <w:rFonts w:ascii="Arial" w:hAnsi="Arial" w:cs="Arial"/>
          <w:sz w:val="20"/>
          <w:szCs w:val="20"/>
        </w:rPr>
        <w:t>“</w:t>
      </w:r>
      <w:r w:rsidRPr="00AB6252">
        <w:rPr>
          <w:rFonts w:ascii="Arial" w:hAnsi="Arial" w:cs="Arial"/>
          <w:sz w:val="20"/>
          <w:szCs w:val="20"/>
        </w:rPr>
        <w:t>designated health services</w:t>
      </w:r>
      <w:r w:rsidR="004B47C5">
        <w:rPr>
          <w:rFonts w:ascii="Arial" w:hAnsi="Arial" w:cs="Arial"/>
          <w:sz w:val="20"/>
          <w:szCs w:val="20"/>
        </w:rPr>
        <w:t>”</w:t>
      </w:r>
      <w:r w:rsidRPr="00AB6252">
        <w:rPr>
          <w:rFonts w:ascii="Arial" w:hAnsi="Arial" w:cs="Arial"/>
          <w:sz w:val="20"/>
          <w:szCs w:val="20"/>
        </w:rPr>
        <w:t xml:space="preserve"> as defined by 42 C</w:t>
      </w:r>
      <w:r w:rsidR="004B47C5">
        <w:rPr>
          <w:rFonts w:ascii="Arial" w:hAnsi="Arial" w:cs="Arial"/>
          <w:sz w:val="20"/>
          <w:szCs w:val="20"/>
        </w:rPr>
        <w:t>.</w:t>
      </w:r>
      <w:r w:rsidRPr="00AB6252">
        <w:rPr>
          <w:rFonts w:ascii="Arial" w:hAnsi="Arial" w:cs="Arial"/>
          <w:sz w:val="20"/>
          <w:szCs w:val="20"/>
        </w:rPr>
        <w:t>F</w:t>
      </w:r>
      <w:r w:rsidR="004B47C5">
        <w:rPr>
          <w:rFonts w:ascii="Arial" w:hAnsi="Arial" w:cs="Arial"/>
          <w:sz w:val="20"/>
          <w:szCs w:val="20"/>
        </w:rPr>
        <w:t>.</w:t>
      </w:r>
      <w:r w:rsidRPr="00AB6252">
        <w:rPr>
          <w:rFonts w:ascii="Arial" w:hAnsi="Arial" w:cs="Arial"/>
          <w:sz w:val="20"/>
          <w:szCs w:val="20"/>
        </w:rPr>
        <w:t>R</w:t>
      </w:r>
      <w:r w:rsidR="004B47C5">
        <w:rPr>
          <w:rFonts w:ascii="Arial" w:hAnsi="Arial" w:cs="Arial"/>
          <w:sz w:val="20"/>
          <w:szCs w:val="20"/>
        </w:rPr>
        <w:t>.</w:t>
      </w:r>
      <w:r w:rsidRPr="00AB6252">
        <w:rPr>
          <w:rFonts w:ascii="Arial" w:hAnsi="Arial" w:cs="Arial"/>
          <w:sz w:val="20"/>
          <w:szCs w:val="20"/>
        </w:rPr>
        <w:t xml:space="preserve"> § 411.351. Contractor shall indemnify, defend and hold harmless </w:t>
      </w:r>
      <w:r w:rsidR="00287280" w:rsidRPr="00AB6252">
        <w:rPr>
          <w:rFonts w:ascii="Arial" w:hAnsi="Arial" w:cs="Arial"/>
          <w:sz w:val="20"/>
          <w:szCs w:val="20"/>
        </w:rPr>
        <w:t>UConn Health</w:t>
      </w:r>
      <w:r w:rsidRPr="00AB6252">
        <w:rPr>
          <w:rFonts w:ascii="Arial" w:hAnsi="Arial" w:cs="Arial"/>
          <w:sz w:val="20"/>
          <w:szCs w:val="20"/>
        </w:rPr>
        <w:t>, the State of Connecticut and their respective officers, directors, members, employees, and agents from and against any and all claims, liabilities, obligations, losses, judgments, fines, assessments, penalties, awards, statutory damages, costs or expenses (including, without limitation, reasonable attorneys</w:t>
      </w:r>
      <w:r w:rsidR="00942862">
        <w:rPr>
          <w:rFonts w:ascii="Arial" w:hAnsi="Arial" w:cs="Arial"/>
          <w:sz w:val="20"/>
          <w:szCs w:val="20"/>
        </w:rPr>
        <w:t>’</w:t>
      </w:r>
      <w:r w:rsidRPr="00AB6252">
        <w:rPr>
          <w:rFonts w:ascii="Arial" w:hAnsi="Arial" w:cs="Arial"/>
          <w:sz w:val="20"/>
          <w:szCs w:val="20"/>
        </w:rPr>
        <w:t xml:space="preserve"> fees and expenses) arising out of Contractor’s breach of the representation and warranty made herein.</w:t>
      </w:r>
    </w:p>
    <w:p w14:paraId="0B210219" w14:textId="67A94B9F" w:rsidR="0074757A" w:rsidRPr="00AB6252" w:rsidRDefault="0074757A">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In the event that any part of this Contract is determined to violate federal, state, or local laws, rules, or regulations, the </w:t>
      </w:r>
      <w:r>
        <w:rPr>
          <w:rFonts w:ascii="Arial" w:hAnsi="Arial" w:cs="Arial"/>
          <w:sz w:val="20"/>
          <w:szCs w:val="20"/>
        </w:rPr>
        <w:t>P</w:t>
      </w:r>
      <w:r w:rsidRPr="00AB6252">
        <w:rPr>
          <w:rFonts w:ascii="Arial" w:hAnsi="Arial" w:cs="Arial"/>
          <w:sz w:val="20"/>
          <w:szCs w:val="20"/>
        </w:rPr>
        <w:t xml:space="preserve">arties agree to negotiate in good faith revisions to the violative provision(s). If the </w:t>
      </w:r>
      <w:r>
        <w:rPr>
          <w:rFonts w:ascii="Arial" w:hAnsi="Arial" w:cs="Arial"/>
          <w:sz w:val="20"/>
          <w:szCs w:val="20"/>
        </w:rPr>
        <w:t>P</w:t>
      </w:r>
      <w:r w:rsidRPr="00AB6252">
        <w:rPr>
          <w:rFonts w:ascii="Arial" w:hAnsi="Arial" w:cs="Arial"/>
          <w:sz w:val="20"/>
          <w:szCs w:val="20"/>
        </w:rPr>
        <w:t xml:space="preserve">arties are unable to agree to new or modified terms as required to bring the Contract into compliance, either </w:t>
      </w:r>
      <w:r>
        <w:rPr>
          <w:rFonts w:ascii="Arial" w:hAnsi="Arial" w:cs="Arial"/>
          <w:sz w:val="20"/>
          <w:szCs w:val="20"/>
        </w:rPr>
        <w:t>P</w:t>
      </w:r>
      <w:r w:rsidRPr="00AB6252">
        <w:rPr>
          <w:rFonts w:ascii="Arial" w:hAnsi="Arial" w:cs="Arial"/>
          <w:sz w:val="20"/>
          <w:szCs w:val="20"/>
        </w:rPr>
        <w:t xml:space="preserve">arty may terminate this Contract </w:t>
      </w:r>
      <w:r>
        <w:rPr>
          <w:rFonts w:ascii="Arial" w:hAnsi="Arial" w:cs="Arial"/>
          <w:sz w:val="20"/>
          <w:szCs w:val="20"/>
        </w:rPr>
        <w:t>up</w:t>
      </w:r>
      <w:r w:rsidRPr="00AB6252">
        <w:rPr>
          <w:rFonts w:ascii="Arial" w:hAnsi="Arial" w:cs="Arial"/>
          <w:sz w:val="20"/>
          <w:szCs w:val="20"/>
        </w:rPr>
        <w:t xml:space="preserve">on fifteen (15) </w:t>
      </w:r>
      <w:r w:rsidR="00015BAD">
        <w:rPr>
          <w:rFonts w:ascii="Arial" w:hAnsi="Arial" w:cs="Arial"/>
          <w:sz w:val="20"/>
          <w:szCs w:val="20"/>
        </w:rPr>
        <w:t xml:space="preserve">Calendar </w:t>
      </w:r>
      <w:r w:rsidR="00015BAD" w:rsidRPr="00015BAD">
        <w:rPr>
          <w:rFonts w:ascii="Arial" w:hAnsi="Arial" w:cs="Arial"/>
          <w:sz w:val="20"/>
          <w:szCs w:val="20"/>
        </w:rPr>
        <w:t>D</w:t>
      </w:r>
      <w:r w:rsidRPr="00A47290">
        <w:rPr>
          <w:rFonts w:ascii="Arial" w:hAnsi="Arial" w:cs="Arial"/>
          <w:sz w:val="20"/>
          <w:szCs w:val="20"/>
        </w:rPr>
        <w:t>ays</w:t>
      </w:r>
      <w:r w:rsidRPr="00015BAD">
        <w:rPr>
          <w:rFonts w:ascii="Arial" w:hAnsi="Arial" w:cs="Arial"/>
          <w:sz w:val="20"/>
          <w:szCs w:val="20"/>
        </w:rPr>
        <w:t xml:space="preserve"> written notice to the other Party.</w:t>
      </w:r>
    </w:p>
    <w:p w14:paraId="0649AFB9" w14:textId="5C9438EB"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Sovereign Immunity</w:t>
      </w:r>
      <w:r w:rsidRPr="00AB6252">
        <w:rPr>
          <w:rFonts w:ascii="Arial" w:hAnsi="Arial" w:cs="Arial"/>
          <w:sz w:val="20"/>
          <w:szCs w:val="20"/>
        </w:rPr>
        <w:t xml:space="preserve">. The Parties acknowledge and agree that nothing in this Contract shall be construed as a modification, compromise or waiver of any rights or defenses of any immunities provided by federal </w:t>
      </w:r>
      <w:r w:rsidR="007A0459">
        <w:rPr>
          <w:rFonts w:ascii="Arial" w:hAnsi="Arial" w:cs="Arial"/>
          <w:sz w:val="20"/>
          <w:szCs w:val="20"/>
        </w:rPr>
        <w:t xml:space="preserve">or state </w:t>
      </w:r>
      <w:r w:rsidRPr="00AB6252">
        <w:rPr>
          <w:rFonts w:ascii="Arial" w:hAnsi="Arial" w:cs="Arial"/>
          <w:sz w:val="20"/>
          <w:szCs w:val="20"/>
        </w:rPr>
        <w:t xml:space="preserve">law </w:t>
      </w:r>
      <w:r w:rsidR="007A0459">
        <w:rPr>
          <w:rFonts w:ascii="Arial" w:hAnsi="Arial" w:cs="Arial"/>
          <w:sz w:val="20"/>
          <w:szCs w:val="20"/>
        </w:rPr>
        <w:t xml:space="preserve">to UConn Health, </w:t>
      </w:r>
      <w:r w:rsidRPr="00AB6252">
        <w:rPr>
          <w:rFonts w:ascii="Arial" w:hAnsi="Arial" w:cs="Arial"/>
          <w:sz w:val="20"/>
          <w:szCs w:val="20"/>
        </w:rPr>
        <w:t xml:space="preserve">the </w:t>
      </w:r>
      <w:r w:rsidRPr="00015BAD">
        <w:rPr>
          <w:rFonts w:ascii="Arial" w:hAnsi="Arial" w:cs="Arial"/>
          <w:sz w:val="20"/>
          <w:szCs w:val="20"/>
        </w:rPr>
        <w:t>State of Connecticut</w:t>
      </w:r>
      <w:r w:rsidR="007A0459" w:rsidRPr="00015BAD">
        <w:rPr>
          <w:rFonts w:ascii="Arial" w:hAnsi="Arial" w:cs="Arial"/>
          <w:sz w:val="20"/>
          <w:szCs w:val="20"/>
        </w:rPr>
        <w:t xml:space="preserve">, </w:t>
      </w:r>
      <w:r w:rsidRPr="00015BAD">
        <w:rPr>
          <w:rFonts w:ascii="Arial" w:hAnsi="Arial" w:cs="Arial"/>
          <w:sz w:val="20"/>
          <w:szCs w:val="20"/>
        </w:rPr>
        <w:t xml:space="preserve">or </w:t>
      </w:r>
      <w:r w:rsidR="007A0459" w:rsidRPr="00015BAD">
        <w:rPr>
          <w:rFonts w:ascii="Arial" w:hAnsi="Arial" w:cs="Arial"/>
          <w:sz w:val="20"/>
          <w:szCs w:val="20"/>
        </w:rPr>
        <w:t xml:space="preserve">their </w:t>
      </w:r>
      <w:r w:rsidR="0074757A" w:rsidRPr="00015BAD">
        <w:rPr>
          <w:rFonts w:ascii="Arial" w:hAnsi="Arial" w:cs="Arial"/>
          <w:sz w:val="20"/>
          <w:szCs w:val="20"/>
        </w:rPr>
        <w:t xml:space="preserve">respective </w:t>
      </w:r>
      <w:r w:rsidR="00E01020" w:rsidRPr="00015BAD">
        <w:rPr>
          <w:rFonts w:ascii="Arial" w:hAnsi="Arial" w:cs="Arial"/>
          <w:sz w:val="20"/>
          <w:szCs w:val="20"/>
        </w:rPr>
        <w:t>agencies,</w:t>
      </w:r>
      <w:r w:rsidRPr="00015BAD">
        <w:rPr>
          <w:rFonts w:ascii="Arial" w:hAnsi="Arial" w:cs="Arial"/>
          <w:sz w:val="20"/>
          <w:szCs w:val="20"/>
        </w:rPr>
        <w:t xml:space="preserve"> </w:t>
      </w:r>
      <w:r w:rsidR="007A0459" w:rsidRPr="00015BAD">
        <w:rPr>
          <w:rFonts w:ascii="Arial" w:hAnsi="Arial" w:cs="Arial"/>
          <w:sz w:val="20"/>
          <w:szCs w:val="20"/>
        </w:rPr>
        <w:t xml:space="preserve">departments, </w:t>
      </w:r>
      <w:r w:rsidRPr="00015BAD">
        <w:rPr>
          <w:rFonts w:ascii="Arial" w:hAnsi="Arial" w:cs="Arial"/>
          <w:sz w:val="20"/>
          <w:szCs w:val="20"/>
        </w:rPr>
        <w:t>officers or employees. To the extent that this section conflicts with any other section</w:t>
      </w:r>
      <w:r w:rsidRPr="00AB6252">
        <w:rPr>
          <w:rFonts w:ascii="Arial" w:hAnsi="Arial" w:cs="Arial"/>
          <w:sz w:val="20"/>
          <w:szCs w:val="20"/>
        </w:rPr>
        <w:t>, this section shall govern.</w:t>
      </w:r>
    </w:p>
    <w:p w14:paraId="0649AFBA" w14:textId="33A7EF21"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Claims Against the State</w:t>
      </w:r>
      <w:r w:rsidR="0074757A">
        <w:rPr>
          <w:rFonts w:ascii="Arial" w:hAnsi="Arial" w:cs="Arial"/>
          <w:sz w:val="20"/>
          <w:szCs w:val="20"/>
          <w:u w:val="single"/>
        </w:rPr>
        <w:t>/Venue</w:t>
      </w:r>
      <w:r w:rsidRPr="00AB6252">
        <w:rPr>
          <w:rFonts w:ascii="Arial" w:hAnsi="Arial" w:cs="Arial"/>
          <w:sz w:val="20"/>
          <w:szCs w:val="20"/>
        </w:rPr>
        <w:t xml:space="preserve">. Contractor agrees that the sole and exclusive means for the presentation of any Claim against </w:t>
      </w:r>
      <w:r w:rsidR="007A0459">
        <w:rPr>
          <w:rFonts w:ascii="Arial" w:hAnsi="Arial" w:cs="Arial"/>
          <w:sz w:val="20"/>
          <w:szCs w:val="20"/>
        </w:rPr>
        <w:t xml:space="preserve">UConn Health or </w:t>
      </w:r>
      <w:r w:rsidRPr="00AB6252">
        <w:rPr>
          <w:rFonts w:ascii="Arial" w:hAnsi="Arial" w:cs="Arial"/>
          <w:sz w:val="20"/>
          <w:szCs w:val="20"/>
        </w:rPr>
        <w:t xml:space="preserve">the State arising from this Contract shall be in accordance with Chapter 53 of the Connecticut General Statutes (Claims Against the State) and Contractor further agrees not to initiate legal proceedings in any state or federal court in addition to, or in lieu of, said Chapter 53 proceedings. Notwithstanding and without waiving the foregoing, and without waiving or compromising the State’s sovereign immunity or immunity provided under the Eleventh Amendment of the Constitution in any way, to the extent that any immunities provided by </w:t>
      </w:r>
      <w:r w:rsidR="0074757A">
        <w:rPr>
          <w:rFonts w:ascii="Arial" w:hAnsi="Arial" w:cs="Arial"/>
          <w:sz w:val="20"/>
          <w:szCs w:val="20"/>
        </w:rPr>
        <w:t>s</w:t>
      </w:r>
      <w:r w:rsidRPr="00AB6252">
        <w:rPr>
          <w:rFonts w:ascii="Arial" w:hAnsi="Arial" w:cs="Arial"/>
          <w:sz w:val="20"/>
          <w:szCs w:val="20"/>
        </w:rPr>
        <w:t xml:space="preserve">tate or federal law do not bar an action against </w:t>
      </w:r>
      <w:r w:rsidR="0074757A">
        <w:rPr>
          <w:rFonts w:ascii="Arial" w:hAnsi="Arial" w:cs="Arial"/>
          <w:sz w:val="20"/>
          <w:szCs w:val="20"/>
        </w:rPr>
        <w:t xml:space="preserve">UConn Health or </w:t>
      </w:r>
      <w:r w:rsidRPr="00AB6252">
        <w:rPr>
          <w:rFonts w:ascii="Arial" w:hAnsi="Arial" w:cs="Arial"/>
          <w:sz w:val="20"/>
          <w:szCs w:val="20"/>
        </w:rPr>
        <w:t xml:space="preserve">the State, and to the extent that these courts are courts of competent jurisdiction, for the purpose of venue, any permitted action against </w:t>
      </w:r>
      <w:r w:rsidR="0074757A">
        <w:rPr>
          <w:rFonts w:ascii="Arial" w:hAnsi="Arial" w:cs="Arial"/>
          <w:sz w:val="20"/>
          <w:szCs w:val="20"/>
        </w:rPr>
        <w:t xml:space="preserve">UConn Health or </w:t>
      </w:r>
      <w:r w:rsidRPr="00AB6252">
        <w:rPr>
          <w:rFonts w:ascii="Arial" w:hAnsi="Arial" w:cs="Arial"/>
          <w:sz w:val="20"/>
          <w:szCs w:val="20"/>
        </w:rPr>
        <w:t xml:space="preserve">the State shall be brought only in the Judicial District of Hartford or the United States District Court for the District of Connecticut, and shall not be transferred to any other court. Contractor waives any objection it may have to the laying of venue of any Claims in any forum and further irrevocably submits to such jurisdiction in any suit, action or proceeding. </w:t>
      </w:r>
    </w:p>
    <w:p w14:paraId="0649AFBB" w14:textId="4C8DA4D2"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Summary of State Ethics Laws</w:t>
      </w:r>
      <w:r w:rsidRPr="00AB6252">
        <w:rPr>
          <w:rFonts w:ascii="Arial" w:hAnsi="Arial" w:cs="Arial"/>
          <w:sz w:val="20"/>
          <w:szCs w:val="20"/>
        </w:rPr>
        <w:t>. Pursuant to the requirements of Conn. Gen. Stat. §</w:t>
      </w:r>
      <w:r w:rsidR="00E01020">
        <w:rPr>
          <w:rFonts w:ascii="Arial" w:hAnsi="Arial" w:cs="Arial"/>
          <w:sz w:val="20"/>
          <w:szCs w:val="20"/>
        </w:rPr>
        <w:t xml:space="preserve"> </w:t>
      </w:r>
      <w:hyperlink r:id="rId14" w:anchor="Sec1-101qq.htm" w:history="1">
        <w:r w:rsidRPr="00AB6252">
          <w:rPr>
            <w:rStyle w:val="Hyperlink"/>
            <w:rFonts w:ascii="Arial" w:hAnsi="Arial" w:cs="Arial"/>
            <w:color w:val="auto"/>
            <w:sz w:val="20"/>
            <w:szCs w:val="20"/>
            <w:u w:val="none"/>
          </w:rPr>
          <w:t>1</w:t>
        </w:r>
        <w:r w:rsidRPr="00AB6252">
          <w:rPr>
            <w:rStyle w:val="Hyperlink"/>
            <w:rFonts w:ascii="Arial" w:hAnsi="Arial" w:cs="Arial"/>
            <w:color w:val="auto"/>
            <w:sz w:val="20"/>
            <w:szCs w:val="20"/>
            <w:u w:val="none"/>
          </w:rPr>
          <w:noBreakHyphen/>
          <w:t>101qq</w:t>
        </w:r>
      </w:hyperlink>
      <w:r w:rsidRPr="00AB6252">
        <w:rPr>
          <w:rFonts w:ascii="Arial" w:hAnsi="Arial" w:cs="Arial"/>
          <w:sz w:val="20"/>
          <w:szCs w:val="20"/>
        </w:rPr>
        <w:t>, the summary of State ethics laws developed by the State Ethics Commission pursuant to Conn. Gen. Stat. §</w:t>
      </w:r>
      <w:r w:rsidR="00E01020">
        <w:rPr>
          <w:rFonts w:ascii="Arial" w:hAnsi="Arial" w:cs="Arial"/>
          <w:sz w:val="20"/>
          <w:szCs w:val="20"/>
        </w:rPr>
        <w:t xml:space="preserve"> </w:t>
      </w:r>
      <w:r w:rsidRPr="00AB6252">
        <w:rPr>
          <w:rFonts w:ascii="Arial" w:hAnsi="Arial" w:cs="Arial"/>
          <w:sz w:val="20"/>
          <w:szCs w:val="20"/>
        </w:rPr>
        <w:t xml:space="preserve">1-81b is incorporated by reference into and made a part of this Contract as if the summary had been fully set forth </w:t>
      </w:r>
      <w:r w:rsidR="0074757A">
        <w:rPr>
          <w:rFonts w:ascii="Arial" w:hAnsi="Arial" w:cs="Arial"/>
          <w:sz w:val="20"/>
          <w:szCs w:val="20"/>
        </w:rPr>
        <w:t>here</w:t>
      </w:r>
      <w:r w:rsidRPr="00AB6252">
        <w:rPr>
          <w:rFonts w:ascii="Arial" w:hAnsi="Arial" w:cs="Arial"/>
          <w:sz w:val="20"/>
          <w:szCs w:val="20"/>
        </w:rPr>
        <w:t>in.</w:t>
      </w:r>
    </w:p>
    <w:p w14:paraId="0649AFBC" w14:textId="599C0609"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Americans with Disabilities Act</w:t>
      </w:r>
      <w:r w:rsidRPr="00AB6252">
        <w:rPr>
          <w:rFonts w:ascii="Arial" w:hAnsi="Arial" w:cs="Arial"/>
          <w:sz w:val="20"/>
          <w:szCs w:val="20"/>
        </w:rPr>
        <w:t xml:space="preserve">. Contractor </w:t>
      </w:r>
      <w:r w:rsidRPr="00AB6252">
        <w:rPr>
          <w:rStyle w:val="InitialStyle"/>
          <w:rFonts w:ascii="Arial" w:hAnsi="Arial" w:cs="Arial"/>
          <w:sz w:val="20"/>
          <w:szCs w:val="20"/>
        </w:rPr>
        <w:t>shall</w:t>
      </w:r>
      <w:r w:rsidRPr="00AB6252">
        <w:rPr>
          <w:rFonts w:ascii="Arial" w:hAnsi="Arial" w:cs="Arial"/>
          <w:sz w:val="20"/>
          <w:szCs w:val="20"/>
        </w:rPr>
        <w:t xml:space="preserve"> be and remain in compliance with the Americans with Disabilities Act of 1990 (“ADA”), to the extent applicable, during the </w:t>
      </w:r>
      <w:r w:rsidR="0074757A">
        <w:rPr>
          <w:rFonts w:ascii="Arial" w:hAnsi="Arial" w:cs="Arial"/>
          <w:sz w:val="20"/>
          <w:szCs w:val="20"/>
        </w:rPr>
        <w:t>T</w:t>
      </w:r>
      <w:r w:rsidRPr="00AB6252">
        <w:rPr>
          <w:rFonts w:ascii="Arial" w:hAnsi="Arial" w:cs="Arial"/>
          <w:sz w:val="20"/>
          <w:szCs w:val="20"/>
        </w:rPr>
        <w:t xml:space="preserve">erm of this Contract. </w:t>
      </w:r>
      <w:r w:rsidR="00287280" w:rsidRPr="00AB6252">
        <w:rPr>
          <w:rFonts w:ascii="Arial" w:hAnsi="Arial" w:cs="Arial"/>
          <w:sz w:val="20"/>
          <w:szCs w:val="20"/>
        </w:rPr>
        <w:t>UConn Health</w:t>
      </w:r>
      <w:r w:rsidRPr="00AB6252">
        <w:rPr>
          <w:rFonts w:ascii="Arial" w:hAnsi="Arial" w:cs="Arial"/>
          <w:sz w:val="20"/>
          <w:szCs w:val="20"/>
        </w:rPr>
        <w:t xml:space="preserve"> may cancel this Contract if Contractor fails to comply with the ADA</w:t>
      </w:r>
      <w:r w:rsidR="00C7794D">
        <w:rPr>
          <w:rFonts w:ascii="Arial" w:hAnsi="Arial" w:cs="Arial"/>
          <w:sz w:val="20"/>
          <w:szCs w:val="20"/>
        </w:rPr>
        <w:t>.</w:t>
      </w:r>
    </w:p>
    <w:p w14:paraId="0649AFBD" w14:textId="15782935"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Whistleblowing</w:t>
      </w:r>
      <w:r w:rsidRPr="00AB6252">
        <w:rPr>
          <w:rFonts w:ascii="Arial" w:hAnsi="Arial" w:cs="Arial"/>
          <w:sz w:val="20"/>
          <w:szCs w:val="20"/>
        </w:rPr>
        <w:t>. This Contract may be subject to the provisions of Conn. Gen. Stat. §</w:t>
      </w:r>
      <w:r w:rsidR="00E01020">
        <w:rPr>
          <w:rFonts w:ascii="Arial" w:hAnsi="Arial" w:cs="Arial"/>
          <w:sz w:val="20"/>
          <w:szCs w:val="20"/>
        </w:rPr>
        <w:t xml:space="preserve"> </w:t>
      </w:r>
      <w:hyperlink r:id="rId15" w:anchor="Sec4-61dd.htm" w:history="1">
        <w:r w:rsidRPr="00AB6252">
          <w:rPr>
            <w:rStyle w:val="Hyperlink"/>
            <w:rFonts w:ascii="Arial" w:hAnsi="Arial" w:cs="Arial"/>
            <w:color w:val="auto"/>
            <w:sz w:val="20"/>
            <w:szCs w:val="20"/>
            <w:u w:val="none"/>
          </w:rPr>
          <w:t>4</w:t>
        </w:r>
        <w:r w:rsidRPr="00AB6252">
          <w:rPr>
            <w:rStyle w:val="Hyperlink"/>
            <w:rFonts w:ascii="Arial" w:hAnsi="Arial" w:cs="Arial"/>
            <w:color w:val="auto"/>
            <w:sz w:val="20"/>
            <w:szCs w:val="20"/>
            <w:u w:val="none"/>
          </w:rPr>
          <w:noBreakHyphen/>
          <w:t>61dd</w:t>
        </w:r>
      </w:hyperlink>
      <w:r w:rsidRPr="00AB6252">
        <w:rPr>
          <w:rFonts w:ascii="Arial" w:hAnsi="Arial" w:cs="Arial"/>
          <w:sz w:val="20"/>
          <w:szCs w:val="20"/>
        </w:rPr>
        <w:t xml:space="preserve">, which applies to “large state contracts” having a value of five million dollars ($5,000,000) or more. In accordance with this statute, if an officer, employee or appointing authority of Contractor takes or threatens to take any personnel action against any employee of Contractor in retaliation for such employee’s disclosure of information to any employee of </w:t>
      </w:r>
      <w:r w:rsidR="00287280" w:rsidRPr="00AB6252">
        <w:rPr>
          <w:rFonts w:ascii="Arial" w:hAnsi="Arial" w:cs="Arial"/>
          <w:sz w:val="20"/>
          <w:szCs w:val="20"/>
        </w:rPr>
        <w:t>UConn Health</w:t>
      </w:r>
      <w:r w:rsidRPr="00AB6252">
        <w:rPr>
          <w:rFonts w:ascii="Arial" w:hAnsi="Arial" w:cs="Arial"/>
          <w:sz w:val="20"/>
          <w:szCs w:val="20"/>
        </w:rPr>
        <w:t xml:space="preserve">, the </w:t>
      </w:r>
      <w:r w:rsidR="0074757A">
        <w:rPr>
          <w:rFonts w:ascii="Arial" w:hAnsi="Arial" w:cs="Arial"/>
          <w:sz w:val="20"/>
          <w:szCs w:val="20"/>
        </w:rPr>
        <w:t xml:space="preserve">State of Connecticut </w:t>
      </w:r>
      <w:r w:rsidRPr="00AB6252">
        <w:rPr>
          <w:rFonts w:ascii="Arial" w:hAnsi="Arial" w:cs="Arial"/>
          <w:sz w:val="20"/>
          <w:szCs w:val="20"/>
        </w:rPr>
        <w:t xml:space="preserve">Auditors of Public Accounts or the </w:t>
      </w:r>
      <w:r w:rsidR="0074757A">
        <w:rPr>
          <w:rFonts w:ascii="Arial" w:hAnsi="Arial" w:cs="Arial"/>
          <w:sz w:val="20"/>
          <w:szCs w:val="20"/>
        </w:rPr>
        <w:t xml:space="preserve">State of Connecticut </w:t>
      </w:r>
      <w:r w:rsidRPr="00AB6252">
        <w:rPr>
          <w:rFonts w:ascii="Arial" w:hAnsi="Arial" w:cs="Arial"/>
          <w:sz w:val="20"/>
          <w:szCs w:val="20"/>
        </w:rPr>
        <w:t xml:space="preserve">Attorney General under the provisions of subsection (a) of the statute, Contractor shall be liable for a civil penalty of not more than five thousand dollars ($5,000) for each offense, up to a maximum of </w:t>
      </w:r>
      <w:bookmarkStart w:id="8" w:name="OLE_LINK1"/>
      <w:bookmarkStart w:id="9" w:name="OLE_LINK2"/>
      <w:r w:rsidRPr="00AB6252">
        <w:rPr>
          <w:rFonts w:ascii="Arial" w:hAnsi="Arial" w:cs="Arial"/>
          <w:sz w:val="20"/>
          <w:szCs w:val="20"/>
        </w:rPr>
        <w:t xml:space="preserve">twenty (20) percent of the value of this </w:t>
      </w:r>
      <w:bookmarkEnd w:id="8"/>
      <w:bookmarkEnd w:id="9"/>
      <w:r w:rsidRPr="00AB6252">
        <w:rPr>
          <w:rFonts w:ascii="Arial" w:hAnsi="Arial" w:cs="Arial"/>
          <w:sz w:val="20"/>
          <w:szCs w:val="20"/>
        </w:rPr>
        <w:t xml:space="preserve">Contract. Each violation shall be a separate and distinct offense and, in the case of a continuing violation, each Calendar Day’s continuance of the violation shall be deemed to be a separate and distinct offense. </w:t>
      </w:r>
      <w:r w:rsidR="00287280" w:rsidRPr="00AB6252">
        <w:rPr>
          <w:rFonts w:ascii="Arial" w:hAnsi="Arial" w:cs="Arial"/>
          <w:sz w:val="20"/>
          <w:szCs w:val="20"/>
        </w:rPr>
        <w:t>UConn Health</w:t>
      </w:r>
      <w:r w:rsidRPr="00AB6252">
        <w:rPr>
          <w:rFonts w:ascii="Arial" w:hAnsi="Arial" w:cs="Arial"/>
          <w:sz w:val="20"/>
          <w:szCs w:val="20"/>
        </w:rPr>
        <w:t xml:space="preserve"> may request that the Attorney General bring a civil action in the Superior Court for the Judicial District of Hartford to seek imposition and recovery of such civil penalty. If Contractor is a “large state contractor” as defined by Conn. Gen. Stat. §</w:t>
      </w:r>
      <w:r w:rsidR="00675730">
        <w:rPr>
          <w:rFonts w:ascii="Arial" w:hAnsi="Arial" w:cs="Arial"/>
          <w:sz w:val="20"/>
          <w:szCs w:val="20"/>
        </w:rPr>
        <w:t xml:space="preserve"> </w:t>
      </w:r>
      <w:r w:rsidRPr="00AB6252">
        <w:rPr>
          <w:rFonts w:ascii="Arial" w:hAnsi="Arial" w:cs="Arial"/>
          <w:sz w:val="20"/>
          <w:szCs w:val="20"/>
        </w:rPr>
        <w:t>4</w:t>
      </w:r>
      <w:r w:rsidRPr="00AB6252">
        <w:rPr>
          <w:rFonts w:ascii="Arial" w:hAnsi="Arial" w:cs="Arial"/>
          <w:sz w:val="20"/>
          <w:szCs w:val="20"/>
        </w:rPr>
        <w:noBreakHyphen/>
        <w:t xml:space="preserve">61dd, Contractor shall post a notice of the </w:t>
      </w:r>
      <w:r w:rsidR="001869FD">
        <w:rPr>
          <w:rFonts w:ascii="Arial" w:hAnsi="Arial" w:cs="Arial"/>
          <w:sz w:val="20"/>
          <w:szCs w:val="20"/>
        </w:rPr>
        <w:t xml:space="preserve">statutory </w:t>
      </w:r>
      <w:r w:rsidRPr="00AB6252">
        <w:rPr>
          <w:rFonts w:ascii="Arial" w:hAnsi="Arial" w:cs="Arial"/>
          <w:sz w:val="20"/>
          <w:szCs w:val="20"/>
        </w:rPr>
        <w:t>provisions relating to large state contractors in a conspicuous place which is readily available for viewing by Contractor’s employees</w:t>
      </w:r>
      <w:r w:rsidR="00DA33B0" w:rsidRPr="00AB6252">
        <w:rPr>
          <w:rFonts w:ascii="Arial" w:hAnsi="Arial" w:cs="Arial"/>
          <w:sz w:val="20"/>
          <w:szCs w:val="20"/>
        </w:rPr>
        <w:t>.</w:t>
      </w:r>
    </w:p>
    <w:p w14:paraId="0649AFBE" w14:textId="3DD19352"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Federal False Claims Act</w:t>
      </w:r>
      <w:r w:rsidR="00B75D1D" w:rsidRPr="00AB6252">
        <w:rPr>
          <w:rFonts w:ascii="Arial" w:hAnsi="Arial" w:cs="Arial"/>
          <w:sz w:val="20"/>
          <w:szCs w:val="20"/>
        </w:rPr>
        <w:t>.</w:t>
      </w:r>
      <w:r w:rsidRPr="00AB6252">
        <w:rPr>
          <w:rFonts w:ascii="Arial" w:hAnsi="Arial" w:cs="Arial"/>
          <w:sz w:val="20"/>
          <w:szCs w:val="20"/>
        </w:rPr>
        <w:t xml:space="preserve"> The Federal False Claims Act (“FCA”) imposes civil penalties on people and companies who “knowingly” (as that term is defined in the FCA) submit a false claim or statement to a federally funded program, or otherwise conspire to defraud the government. The FCA extends to any payment requested of the federal </w:t>
      </w:r>
      <w:r w:rsidRPr="00AB6252">
        <w:rPr>
          <w:rStyle w:val="InitialStyle"/>
          <w:rFonts w:ascii="Arial" w:hAnsi="Arial" w:cs="Arial"/>
          <w:sz w:val="20"/>
          <w:szCs w:val="20"/>
        </w:rPr>
        <w:t>government</w:t>
      </w:r>
      <w:r w:rsidRPr="00AB6252">
        <w:rPr>
          <w:rFonts w:ascii="Arial" w:hAnsi="Arial" w:cs="Arial"/>
          <w:sz w:val="20"/>
          <w:szCs w:val="20"/>
        </w:rPr>
        <w:t xml:space="preserve">, and specifically applies to billing and claims sent from </w:t>
      </w:r>
      <w:r w:rsidR="00287280" w:rsidRPr="00AB6252">
        <w:rPr>
          <w:rFonts w:ascii="Arial" w:hAnsi="Arial" w:cs="Arial"/>
          <w:sz w:val="20"/>
          <w:szCs w:val="20"/>
        </w:rPr>
        <w:t>UConn Health</w:t>
      </w:r>
      <w:r w:rsidRPr="00AB6252">
        <w:rPr>
          <w:rFonts w:ascii="Arial" w:hAnsi="Arial" w:cs="Arial"/>
          <w:sz w:val="20"/>
          <w:szCs w:val="20"/>
        </w:rPr>
        <w:t xml:space="preserve"> to any government pay</w:t>
      </w:r>
      <w:r w:rsidR="00C7794D">
        <w:rPr>
          <w:rFonts w:ascii="Arial" w:hAnsi="Arial" w:cs="Arial"/>
          <w:sz w:val="20"/>
          <w:szCs w:val="20"/>
        </w:rPr>
        <w:t>e</w:t>
      </w:r>
      <w:r w:rsidRPr="00AB6252">
        <w:rPr>
          <w:rFonts w:ascii="Arial" w:hAnsi="Arial" w:cs="Arial"/>
          <w:sz w:val="20"/>
          <w:szCs w:val="20"/>
        </w:rPr>
        <w:t>r program, including Medicare and Medicaid. The FCA also contains provisions intended to protect individuals who report suspected fraud</w:t>
      </w:r>
      <w:r w:rsidR="00FB71BF" w:rsidRPr="00AB6252">
        <w:rPr>
          <w:rFonts w:ascii="Arial" w:hAnsi="Arial" w:cs="Arial"/>
          <w:sz w:val="20"/>
          <w:szCs w:val="20"/>
        </w:rPr>
        <w:t xml:space="preserve">. </w:t>
      </w:r>
      <w:r w:rsidRPr="00AB6252">
        <w:rPr>
          <w:rFonts w:ascii="Arial" w:hAnsi="Arial" w:cs="Arial"/>
          <w:sz w:val="20"/>
          <w:szCs w:val="20"/>
        </w:rPr>
        <w:t xml:space="preserve">Under the FCA, any person or company that submits a false claim or statement to the government may be assessed a fine for each such false claim submitted, regardless of size, and may also be charged additional penalties. (Refer to the </w:t>
      </w:r>
      <w:r w:rsidRPr="00AB6252">
        <w:rPr>
          <w:rFonts w:ascii="Arial" w:hAnsi="Arial" w:cs="Arial"/>
          <w:sz w:val="20"/>
          <w:szCs w:val="20"/>
        </w:rPr>
        <w:lastRenderedPageBreak/>
        <w:t>following documents for further information: Section 6032 of the Deficit Reduction Act of 2005; 31 U.S.C. §§</w:t>
      </w:r>
      <w:r w:rsidR="00782B34" w:rsidRPr="00AB6252">
        <w:rPr>
          <w:rFonts w:ascii="Arial" w:hAnsi="Arial" w:cs="Arial"/>
          <w:sz w:val="20"/>
          <w:szCs w:val="20"/>
        </w:rPr>
        <w:t xml:space="preserve"> </w:t>
      </w:r>
      <w:r w:rsidRPr="00AB6252">
        <w:rPr>
          <w:rFonts w:ascii="Arial" w:hAnsi="Arial" w:cs="Arial"/>
          <w:sz w:val="20"/>
          <w:szCs w:val="20"/>
        </w:rPr>
        <w:t>3729-3733 and 3801-3812; Conn. Gen. Stat. §§</w:t>
      </w:r>
      <w:r w:rsidR="00782B34" w:rsidRPr="00AB6252">
        <w:rPr>
          <w:rFonts w:ascii="Arial" w:hAnsi="Arial" w:cs="Arial"/>
          <w:sz w:val="20"/>
          <w:szCs w:val="20"/>
        </w:rPr>
        <w:t xml:space="preserve"> </w:t>
      </w:r>
      <w:r w:rsidRPr="00AB6252">
        <w:rPr>
          <w:rFonts w:ascii="Arial" w:hAnsi="Arial" w:cs="Arial"/>
          <w:sz w:val="20"/>
          <w:szCs w:val="20"/>
        </w:rPr>
        <w:t>31</w:t>
      </w:r>
      <w:r w:rsidRPr="00AB6252">
        <w:rPr>
          <w:rFonts w:ascii="Arial" w:hAnsi="Arial" w:cs="Arial"/>
          <w:sz w:val="20"/>
          <w:szCs w:val="20"/>
        </w:rPr>
        <w:noBreakHyphen/>
        <w:t xml:space="preserve">51m, 53a-290 </w:t>
      </w:r>
      <w:r w:rsidRPr="00AB6252">
        <w:rPr>
          <w:rFonts w:ascii="Arial" w:hAnsi="Arial" w:cs="Arial"/>
          <w:i/>
          <w:sz w:val="20"/>
          <w:szCs w:val="20"/>
        </w:rPr>
        <w:t>et seq.</w:t>
      </w:r>
      <w:r w:rsidRPr="00AB6252">
        <w:rPr>
          <w:rFonts w:ascii="Arial" w:hAnsi="Arial" w:cs="Arial"/>
          <w:sz w:val="20"/>
          <w:szCs w:val="20"/>
        </w:rPr>
        <w:t>, and 17b-127</w:t>
      </w:r>
      <w:r w:rsidR="001869FD">
        <w:rPr>
          <w:rFonts w:ascii="Arial" w:hAnsi="Arial" w:cs="Arial"/>
          <w:sz w:val="20"/>
          <w:szCs w:val="20"/>
        </w:rPr>
        <w:t>.</w:t>
      </w:r>
      <w:r w:rsidR="00FB0BA8" w:rsidRPr="00AB6252">
        <w:rPr>
          <w:rFonts w:ascii="Arial" w:hAnsi="Arial" w:cs="Arial"/>
          <w:sz w:val="20"/>
          <w:szCs w:val="20"/>
        </w:rPr>
        <w:t>)</w:t>
      </w:r>
    </w:p>
    <w:p w14:paraId="0649AFBF" w14:textId="0F64D9EA"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Executive Orders</w:t>
      </w:r>
      <w:r w:rsidRPr="00AB6252">
        <w:rPr>
          <w:rFonts w:ascii="Arial" w:hAnsi="Arial" w:cs="Arial"/>
          <w:sz w:val="20"/>
          <w:szCs w:val="20"/>
        </w:rPr>
        <w:t xml:space="preserve">. </w:t>
      </w:r>
      <w:r w:rsidR="00BE5183">
        <w:rPr>
          <w:rFonts w:ascii="Arial" w:hAnsi="Arial" w:cs="Arial"/>
          <w:sz w:val="20"/>
          <w:szCs w:val="20"/>
        </w:rPr>
        <w:t xml:space="preserve">This Contract may be subject to the provisions of: Executive Order </w:t>
      </w:r>
      <w:r w:rsidR="00BE5183" w:rsidRPr="00A47290">
        <w:rPr>
          <w:rFonts w:ascii="Arial" w:hAnsi="Arial" w:cs="Arial"/>
          <w:sz w:val="20"/>
          <w:szCs w:val="20"/>
        </w:rPr>
        <w:t>No</w:t>
      </w:r>
      <w:r w:rsidR="00BE5183">
        <w:rPr>
          <w:rFonts w:ascii="Arial" w:hAnsi="Arial" w:cs="Arial"/>
          <w:sz w:val="20"/>
          <w:szCs w:val="20"/>
        </w:rPr>
        <w:t>. 49 of Governor Dannel P. Malloy, promulgated May 22, 2015, mandating disclosure of certain gifts to public employees and contributions to certain candidates for office; Executive Order No. 14 of Governor M. Jodi Rell, promulgated April 17, 2006, concerning procurement of cleaning products and services; Executive Order No. Sixteen of Governor John G. Rowland promulgated August 4, 1999, concerning violence in the workplace; Executive Order No. Seventeen of Governor Thomas J. Meskill, promulgated February 15, 1973, concerning the listing of employment openings; and Executive Order No. Three of Governor Thomas J. Meskill, promulgated June 16, 1971, concerning labor employment practices.</w:t>
      </w:r>
      <w:r w:rsidR="00C95928" w:rsidRPr="0032699A">
        <w:t xml:space="preserve"> </w:t>
      </w:r>
      <w:r w:rsidR="00C95928" w:rsidRPr="00C95928">
        <w:rPr>
          <w:rFonts w:ascii="Arial" w:hAnsi="Arial" w:cs="Arial"/>
          <w:sz w:val="20"/>
          <w:szCs w:val="20"/>
        </w:rPr>
        <w:t>If Executive Order 14 and/or Executive Order 49 are applicable, they are deemed to be incorporated into and are made a part of th</w:t>
      </w:r>
      <w:r w:rsidR="001C3C98">
        <w:rPr>
          <w:rFonts w:ascii="Arial" w:hAnsi="Arial" w:cs="Arial"/>
          <w:sz w:val="20"/>
          <w:szCs w:val="20"/>
        </w:rPr>
        <w:t>is</w:t>
      </w:r>
      <w:r w:rsidR="00C95928" w:rsidRPr="00C95928">
        <w:rPr>
          <w:rFonts w:ascii="Arial" w:hAnsi="Arial" w:cs="Arial"/>
          <w:sz w:val="20"/>
          <w:szCs w:val="20"/>
        </w:rPr>
        <w:t xml:space="preserve"> Contract as if they had been fully set forth </w:t>
      </w:r>
      <w:r w:rsidR="001C3C98">
        <w:rPr>
          <w:rFonts w:ascii="Arial" w:hAnsi="Arial" w:cs="Arial"/>
          <w:sz w:val="20"/>
          <w:szCs w:val="20"/>
        </w:rPr>
        <w:t>herein</w:t>
      </w:r>
      <w:r w:rsidR="00C95928" w:rsidRPr="00C95928">
        <w:rPr>
          <w:rFonts w:ascii="Arial" w:hAnsi="Arial" w:cs="Arial"/>
          <w:sz w:val="20"/>
          <w:szCs w:val="20"/>
        </w:rPr>
        <w:t xml:space="preserve">. At Contractor’s request, </w:t>
      </w:r>
      <w:r w:rsidR="00C95928">
        <w:rPr>
          <w:rFonts w:ascii="Arial" w:hAnsi="Arial" w:cs="Arial"/>
          <w:sz w:val="20"/>
          <w:szCs w:val="20"/>
        </w:rPr>
        <w:t>UConn Health</w:t>
      </w:r>
      <w:r w:rsidR="00C95928" w:rsidRPr="00C95928">
        <w:rPr>
          <w:rFonts w:ascii="Arial" w:hAnsi="Arial" w:cs="Arial"/>
          <w:sz w:val="20"/>
          <w:szCs w:val="20"/>
        </w:rPr>
        <w:t xml:space="preserve"> shall provide</w:t>
      </w:r>
      <w:r w:rsidR="001C3C98">
        <w:rPr>
          <w:rFonts w:ascii="Arial" w:hAnsi="Arial" w:cs="Arial"/>
          <w:sz w:val="20"/>
          <w:szCs w:val="20"/>
        </w:rPr>
        <w:t xml:space="preserve"> Contractor with</w:t>
      </w:r>
      <w:r w:rsidR="00C95928" w:rsidRPr="00C95928">
        <w:rPr>
          <w:rFonts w:ascii="Arial" w:hAnsi="Arial" w:cs="Arial"/>
          <w:sz w:val="20"/>
          <w:szCs w:val="20"/>
        </w:rPr>
        <w:t xml:space="preserve"> a copy of these </w:t>
      </w:r>
      <w:r w:rsidR="001C3C98">
        <w:rPr>
          <w:rFonts w:ascii="Arial" w:hAnsi="Arial" w:cs="Arial"/>
          <w:sz w:val="20"/>
          <w:szCs w:val="20"/>
        </w:rPr>
        <w:t>Executive O</w:t>
      </w:r>
      <w:r w:rsidR="00C95928" w:rsidRPr="00C95928">
        <w:rPr>
          <w:rFonts w:ascii="Arial" w:hAnsi="Arial" w:cs="Arial"/>
          <w:sz w:val="20"/>
          <w:szCs w:val="20"/>
        </w:rPr>
        <w:t>rders.</w:t>
      </w:r>
    </w:p>
    <w:p w14:paraId="0649AFC0" w14:textId="0D16CAB5" w:rsidR="002A35FC" w:rsidRPr="00AB6252" w:rsidRDefault="002A35FC" w:rsidP="00072F76">
      <w:pPr>
        <w:numPr>
          <w:ilvl w:val="1"/>
          <w:numId w:val="3"/>
        </w:numPr>
        <w:suppressAutoHyphens/>
        <w:spacing w:after="60"/>
        <w:ind w:left="720" w:hanging="702"/>
        <w:jc w:val="both"/>
        <w:rPr>
          <w:rFonts w:ascii="Arial" w:hAnsi="Arial" w:cs="Arial"/>
          <w:sz w:val="20"/>
          <w:szCs w:val="20"/>
          <w:u w:val="single"/>
        </w:rPr>
      </w:pPr>
      <w:r w:rsidRPr="00AB6252">
        <w:rPr>
          <w:rFonts w:ascii="Arial" w:hAnsi="Arial" w:cs="Arial"/>
          <w:sz w:val="20"/>
          <w:szCs w:val="20"/>
          <w:u w:val="single"/>
        </w:rPr>
        <w:t>Campaign Contribution Restrictions</w:t>
      </w:r>
      <w:r w:rsidRPr="00942862">
        <w:rPr>
          <w:rFonts w:ascii="Arial" w:hAnsi="Arial" w:cs="Arial"/>
          <w:bCs/>
          <w:sz w:val="20"/>
          <w:szCs w:val="20"/>
        </w:rPr>
        <w:t>.</w:t>
      </w:r>
      <w:r w:rsidRPr="00AB6252">
        <w:rPr>
          <w:rFonts w:ascii="Arial" w:hAnsi="Arial" w:cs="Arial"/>
          <w:bCs/>
          <w:sz w:val="20"/>
          <w:szCs w:val="20"/>
        </w:rPr>
        <w:t xml:space="preserve"> </w:t>
      </w:r>
      <w:r w:rsidRPr="00AB6252">
        <w:rPr>
          <w:rFonts w:ascii="Arial" w:hAnsi="Arial" w:cs="Arial"/>
          <w:color w:val="000000"/>
          <w:sz w:val="20"/>
          <w:szCs w:val="20"/>
        </w:rPr>
        <w:t xml:space="preserve">For all State contracts having a value in a calendar year of $50,000 or more or a combination or series of such agreements or </w:t>
      </w:r>
      <w:r w:rsidRPr="00AB6252">
        <w:rPr>
          <w:rStyle w:val="InitialStyle"/>
          <w:rFonts w:ascii="Arial" w:hAnsi="Arial" w:cs="Arial"/>
          <w:sz w:val="20"/>
          <w:szCs w:val="20"/>
        </w:rPr>
        <w:t>contracts</w:t>
      </w:r>
      <w:r w:rsidRPr="00AB6252">
        <w:rPr>
          <w:rFonts w:ascii="Arial" w:hAnsi="Arial" w:cs="Arial"/>
          <w:color w:val="000000"/>
          <w:sz w:val="20"/>
          <w:szCs w:val="20"/>
        </w:rPr>
        <w:t xml:space="preserve"> having a value of $100,000 or more, the authorized signatory to this </w:t>
      </w:r>
      <w:r w:rsidR="00C51965">
        <w:rPr>
          <w:rFonts w:ascii="Arial" w:hAnsi="Arial" w:cs="Arial"/>
          <w:color w:val="000000"/>
          <w:sz w:val="20"/>
          <w:szCs w:val="20"/>
        </w:rPr>
        <w:t>Contract</w:t>
      </w:r>
      <w:r w:rsidR="00C51965" w:rsidRPr="00AB6252">
        <w:rPr>
          <w:rFonts w:ascii="Arial" w:hAnsi="Arial" w:cs="Arial"/>
          <w:color w:val="000000"/>
          <w:sz w:val="20"/>
          <w:szCs w:val="20"/>
        </w:rPr>
        <w:t xml:space="preserve"> </w:t>
      </w:r>
      <w:r w:rsidRPr="00AB6252">
        <w:rPr>
          <w:rFonts w:ascii="Arial" w:hAnsi="Arial" w:cs="Arial"/>
          <w:color w:val="000000"/>
          <w:sz w:val="20"/>
          <w:szCs w:val="20"/>
        </w:rPr>
        <w:t>expressly acknowledges receipt of the State Elections Enforcement Commission’s notice advising State contractors of State campaign contribution and solicitation prohibitions, and will inform its principals of the contents of the notice, which is reproduced and inserted below.</w:t>
      </w:r>
      <w:r w:rsidRPr="00AB6252">
        <w:rPr>
          <w:rFonts w:ascii="Arial" w:hAnsi="Arial" w:cs="Arial"/>
          <w:b/>
          <w:bCs/>
          <w:color w:val="000000"/>
          <w:sz w:val="20"/>
          <w:szCs w:val="20"/>
        </w:rPr>
        <w:t xml:space="preserve"> </w:t>
      </w:r>
    </w:p>
    <w:p w14:paraId="0649AFC1" w14:textId="77777777" w:rsidR="002A35FC" w:rsidRPr="00AB6252" w:rsidRDefault="002A35FC" w:rsidP="00B75D1D">
      <w:pPr>
        <w:widowControl w:val="0"/>
        <w:autoSpaceDE w:val="0"/>
        <w:autoSpaceDN w:val="0"/>
        <w:adjustRightInd w:val="0"/>
        <w:spacing w:after="60"/>
        <w:ind w:left="720"/>
        <w:jc w:val="center"/>
        <w:rPr>
          <w:rFonts w:ascii="Arial" w:hAnsi="Arial"/>
          <w:color w:val="000000"/>
          <w:sz w:val="18"/>
          <w:u w:val="single"/>
        </w:rPr>
      </w:pPr>
      <w:r w:rsidRPr="00AB6252">
        <w:rPr>
          <w:rFonts w:ascii="Arial" w:hAnsi="Arial"/>
          <w:color w:val="000000"/>
          <w:sz w:val="18"/>
          <w:u w:val="single"/>
        </w:rPr>
        <w:t xml:space="preserve">NOTICE TO EXECUTIVE BRANCH STATE CONTRACTORS AND PROSPECTIVE STATE CONTRACTORS OF CAMPAIGN CONTRIBUTION AND SOLICITATION </w:t>
      </w:r>
      <w:r w:rsidRPr="00AB6252">
        <w:rPr>
          <w:rFonts w:ascii="Arial" w:hAnsi="Arial" w:cs="Arial"/>
          <w:bCs/>
          <w:color w:val="000000"/>
          <w:sz w:val="18"/>
          <w:szCs w:val="18"/>
          <w:u w:val="single"/>
        </w:rPr>
        <w:t>LIMITATIONS:</w:t>
      </w:r>
    </w:p>
    <w:p w14:paraId="0649AFC2" w14:textId="77777777" w:rsidR="002A35FC" w:rsidRPr="00AB6252" w:rsidRDefault="002A35FC" w:rsidP="00B75D1D">
      <w:pPr>
        <w:widowControl w:val="0"/>
        <w:autoSpaceDE w:val="0"/>
        <w:autoSpaceDN w:val="0"/>
        <w:adjustRightInd w:val="0"/>
        <w:spacing w:after="60"/>
        <w:ind w:left="720"/>
        <w:jc w:val="both"/>
        <w:rPr>
          <w:rFonts w:ascii="Arial" w:hAnsi="Arial"/>
          <w:color w:val="000000"/>
          <w:sz w:val="18"/>
        </w:rPr>
      </w:pPr>
      <w:r w:rsidRPr="00AB6252">
        <w:rPr>
          <w:rFonts w:ascii="Arial" w:hAnsi="Arial"/>
          <w:color w:val="000000"/>
          <w:sz w:val="18"/>
        </w:rPr>
        <w:t xml:space="preserve">This notice is provided under the authority of Connecticut General Statutes </w:t>
      </w:r>
      <w:r w:rsidR="00A24BFD">
        <w:rPr>
          <w:rFonts w:ascii="Arial" w:hAnsi="Arial" w:cs="Arial"/>
          <w:color w:val="000000"/>
          <w:sz w:val="18"/>
        </w:rPr>
        <w:t>§</w:t>
      </w:r>
      <w:r w:rsidR="00A24BFD">
        <w:rPr>
          <w:rFonts w:ascii="Arial" w:hAnsi="Arial"/>
          <w:color w:val="000000"/>
          <w:sz w:val="18"/>
        </w:rPr>
        <w:t xml:space="preserve"> </w:t>
      </w:r>
      <w:r w:rsidRPr="00AB6252">
        <w:rPr>
          <w:rFonts w:ascii="Arial" w:hAnsi="Arial"/>
          <w:color w:val="000000"/>
          <w:sz w:val="18"/>
        </w:rPr>
        <w:t>9</w:t>
      </w:r>
      <w:r w:rsidRPr="00AB6252">
        <w:rPr>
          <w:rFonts w:ascii="Arial" w:hAnsi="Arial" w:cs="Arial"/>
          <w:color w:val="000000"/>
          <w:sz w:val="18"/>
          <w:szCs w:val="18"/>
        </w:rPr>
        <w:t>-</w:t>
      </w:r>
      <w:r w:rsidRPr="00AB6252">
        <w:rPr>
          <w:rFonts w:ascii="Arial" w:hAnsi="Arial"/>
          <w:color w:val="000000"/>
          <w:sz w:val="18"/>
        </w:rPr>
        <w:t xml:space="preserve">612(g)(2), as amended by P.A. </w:t>
      </w:r>
      <w:r w:rsidRPr="00AB6252">
        <w:rPr>
          <w:rFonts w:ascii="Arial" w:hAnsi="Arial" w:cs="Arial"/>
          <w:color w:val="000000"/>
          <w:sz w:val="18"/>
          <w:szCs w:val="18"/>
        </w:rPr>
        <w:t>10-</w:t>
      </w:r>
      <w:r w:rsidRPr="00AB6252">
        <w:rPr>
          <w:rFonts w:ascii="Arial" w:hAnsi="Arial"/>
          <w:color w:val="000000"/>
          <w:sz w:val="18"/>
        </w:rPr>
        <w:t>1, and is for the purpose of informing state contractors and prospective state contractors of the following law (italicized words are defined below):</w:t>
      </w:r>
      <w:r w:rsidRPr="00AB6252">
        <w:rPr>
          <w:rFonts w:ascii="Arial" w:hAnsi="Arial" w:cs="Arial"/>
          <w:color w:val="000000"/>
          <w:sz w:val="18"/>
          <w:szCs w:val="18"/>
        </w:rPr>
        <w:t xml:space="preserve"> </w:t>
      </w:r>
    </w:p>
    <w:p w14:paraId="0649AFC3" w14:textId="0675FEE2" w:rsidR="002A35FC" w:rsidRPr="00AB6252" w:rsidRDefault="002A35FC" w:rsidP="00B75D1D">
      <w:pPr>
        <w:widowControl w:val="0"/>
        <w:autoSpaceDE w:val="0"/>
        <w:autoSpaceDN w:val="0"/>
        <w:adjustRightInd w:val="0"/>
        <w:spacing w:after="60"/>
        <w:ind w:left="720"/>
        <w:jc w:val="both"/>
        <w:rPr>
          <w:rFonts w:ascii="Arial" w:hAnsi="Arial"/>
          <w:b/>
          <w:color w:val="000000"/>
          <w:sz w:val="18"/>
        </w:rPr>
      </w:pPr>
      <w:r w:rsidRPr="00AB6252">
        <w:rPr>
          <w:rFonts w:ascii="Arial" w:hAnsi="Arial"/>
          <w:b/>
          <w:color w:val="000000"/>
          <w:sz w:val="18"/>
        </w:rPr>
        <w:t xml:space="preserve">Campaign Contribution and Solicitation </w:t>
      </w:r>
      <w:r w:rsidRPr="00AB6252">
        <w:rPr>
          <w:rFonts w:ascii="Arial" w:hAnsi="Arial" w:cs="Arial"/>
          <w:b/>
          <w:color w:val="000000"/>
          <w:sz w:val="18"/>
          <w:szCs w:val="18"/>
        </w:rPr>
        <w:t xml:space="preserve">Limitation: </w:t>
      </w:r>
      <w:r w:rsidRPr="00AB6252">
        <w:rPr>
          <w:rFonts w:ascii="Arial" w:hAnsi="Arial"/>
          <w:color w:val="000000"/>
          <w:sz w:val="18"/>
        </w:rPr>
        <w:t xml:space="preserve">No </w:t>
      </w:r>
      <w:r w:rsidRPr="00AB6252">
        <w:rPr>
          <w:rFonts w:ascii="Arial" w:hAnsi="Arial"/>
          <w:i/>
          <w:color w:val="000000"/>
          <w:sz w:val="18"/>
        </w:rPr>
        <w:t>state contractor, prospective state contractor, principal of a state contractor or principal of a prospective state contractor</w:t>
      </w:r>
      <w:r w:rsidRPr="00AB6252">
        <w:rPr>
          <w:rFonts w:ascii="Arial" w:hAnsi="Arial"/>
          <w:color w:val="000000"/>
          <w:sz w:val="18"/>
        </w:rPr>
        <w:t xml:space="preserve">, with regard to a </w:t>
      </w:r>
      <w:r w:rsidRPr="00AB6252">
        <w:rPr>
          <w:rFonts w:ascii="Arial" w:hAnsi="Arial"/>
          <w:i/>
          <w:color w:val="000000"/>
          <w:sz w:val="18"/>
        </w:rPr>
        <w:t xml:space="preserve">state contract </w:t>
      </w:r>
      <w:r w:rsidRPr="00AB6252">
        <w:rPr>
          <w:rFonts w:ascii="Arial" w:hAnsi="Arial"/>
          <w:color w:val="000000"/>
          <w:sz w:val="18"/>
        </w:rPr>
        <w:t xml:space="preserve">or </w:t>
      </w:r>
      <w:r w:rsidRPr="00AB6252">
        <w:rPr>
          <w:rFonts w:ascii="Arial" w:hAnsi="Arial"/>
          <w:i/>
          <w:color w:val="000000"/>
          <w:sz w:val="18"/>
        </w:rPr>
        <w:t xml:space="preserve">state contract solicitation </w:t>
      </w:r>
      <w:r w:rsidRPr="00AB6252">
        <w:rPr>
          <w:rFonts w:ascii="Arial" w:hAnsi="Arial"/>
          <w:color w:val="000000"/>
          <w:sz w:val="18"/>
        </w:rPr>
        <w:t>with or from a state agency in the executive branch or a quasi-public agency or a holder, or principal of a holder of a valid prequalification certificate, shall make a contribution to</w:t>
      </w:r>
      <w:r w:rsidRPr="00AB6252">
        <w:rPr>
          <w:rFonts w:ascii="Arial" w:hAnsi="Arial" w:cs="Arial"/>
          <w:color w:val="000000"/>
          <w:sz w:val="18"/>
          <w:szCs w:val="18"/>
        </w:rPr>
        <w:t xml:space="preserve"> (i) an exploratory committee or candidate committee established by a candidate for nomination or election to the office of Governor, Lieutenant Governor, Attorney General, State Comptroller, Secretary of the State or State Treasurer, (ii) a political committee authorized to make contributions or expenditures to or for the benefit of such candidates, or (iii) a party committee (which includes town committees). In addition, no holder or principal of a holder of a valid prequalification certificate, shall make a contribution to (i) an exploratory committee or candidate committee established by a candidate for nomination or election to the office of State senator or State representative, (ii) a political committee authorized to make contributions or expenditures to or for the benefit of such candidates, or (iii) a party committee. On and after January 1, 2011, no state contractor, prospective state contractor, principal of a state contractor or principal of a prospective state contractor, with regard to a state contract or state contract solicitation with or from a state agency in the executive branch or a quasi-public agency or a holder, or principal of a holder of a valid prequalification certificate, shall </w:t>
      </w:r>
      <w:r w:rsidRPr="00AB6252">
        <w:rPr>
          <w:rFonts w:ascii="Arial" w:hAnsi="Arial" w:cs="Arial"/>
          <w:bCs/>
          <w:color w:val="000000"/>
          <w:sz w:val="18"/>
          <w:szCs w:val="18"/>
        </w:rPr>
        <w:t>knowingly</w:t>
      </w:r>
      <w:r w:rsidRPr="00AB6252">
        <w:rPr>
          <w:rFonts w:ascii="Arial" w:hAnsi="Arial" w:cs="Arial"/>
          <w:b/>
          <w:bCs/>
          <w:color w:val="000000"/>
          <w:sz w:val="18"/>
          <w:szCs w:val="18"/>
        </w:rPr>
        <w:t xml:space="preserve"> </w:t>
      </w:r>
      <w:r w:rsidRPr="00AB6252">
        <w:rPr>
          <w:rFonts w:ascii="Arial" w:hAnsi="Arial" w:cs="Arial"/>
          <w:i/>
          <w:iCs/>
          <w:color w:val="000000"/>
          <w:sz w:val="18"/>
          <w:szCs w:val="18"/>
        </w:rPr>
        <w:t xml:space="preserve">solicit </w:t>
      </w:r>
      <w:r w:rsidRPr="00AB6252">
        <w:rPr>
          <w:rFonts w:ascii="Arial" w:hAnsi="Arial" w:cs="Arial"/>
          <w:color w:val="000000"/>
          <w:sz w:val="18"/>
          <w:szCs w:val="18"/>
        </w:rPr>
        <w:t>contributions from the state contractor</w:t>
      </w:r>
      <w:r w:rsidR="00942862">
        <w:rPr>
          <w:rFonts w:ascii="Arial" w:hAnsi="Arial" w:cs="Arial"/>
          <w:color w:val="000000"/>
          <w:sz w:val="18"/>
          <w:szCs w:val="18"/>
        </w:rPr>
        <w:t>’</w:t>
      </w:r>
      <w:r w:rsidRPr="00AB6252">
        <w:rPr>
          <w:rFonts w:ascii="Arial" w:hAnsi="Arial" w:cs="Arial"/>
          <w:color w:val="000000"/>
          <w:sz w:val="18"/>
          <w:szCs w:val="18"/>
        </w:rPr>
        <w:t>s or prospective state contractor</w:t>
      </w:r>
      <w:r w:rsidR="00942862">
        <w:rPr>
          <w:rFonts w:ascii="Arial" w:hAnsi="Arial" w:cs="Arial"/>
          <w:color w:val="000000"/>
          <w:sz w:val="18"/>
          <w:szCs w:val="18"/>
        </w:rPr>
        <w:t>’</w:t>
      </w:r>
      <w:r w:rsidRPr="00AB6252">
        <w:rPr>
          <w:rFonts w:ascii="Arial" w:hAnsi="Arial" w:cs="Arial"/>
          <w:color w:val="000000"/>
          <w:sz w:val="18"/>
          <w:szCs w:val="18"/>
        </w:rPr>
        <w:t xml:space="preserve">s employees or from a </w:t>
      </w:r>
      <w:r w:rsidRPr="00AB6252">
        <w:rPr>
          <w:rFonts w:ascii="Arial" w:hAnsi="Arial" w:cs="Arial"/>
          <w:i/>
          <w:iCs/>
          <w:color w:val="000000"/>
          <w:sz w:val="18"/>
          <w:szCs w:val="18"/>
        </w:rPr>
        <w:t xml:space="preserve">subcontractor </w:t>
      </w:r>
      <w:r w:rsidRPr="00AB6252">
        <w:rPr>
          <w:rFonts w:ascii="Arial" w:hAnsi="Arial" w:cs="Arial"/>
          <w:color w:val="000000"/>
          <w:sz w:val="18"/>
          <w:szCs w:val="18"/>
        </w:rPr>
        <w:t xml:space="preserve">or </w:t>
      </w:r>
      <w:r w:rsidRPr="00AB6252">
        <w:rPr>
          <w:rFonts w:ascii="Arial" w:hAnsi="Arial" w:cs="Arial"/>
          <w:i/>
          <w:iCs/>
          <w:color w:val="000000"/>
          <w:sz w:val="18"/>
          <w:szCs w:val="18"/>
        </w:rPr>
        <w:t>principals of the subcontractor</w:t>
      </w:r>
      <w:r w:rsidRPr="00AB6252">
        <w:rPr>
          <w:rFonts w:ascii="Arial" w:hAnsi="Arial"/>
          <w:i/>
          <w:color w:val="000000"/>
          <w:sz w:val="18"/>
        </w:rPr>
        <w:t xml:space="preserve"> </w:t>
      </w:r>
      <w:r w:rsidRPr="00AB6252">
        <w:rPr>
          <w:rFonts w:ascii="Arial" w:hAnsi="Arial"/>
          <w:color w:val="000000"/>
          <w:sz w:val="18"/>
        </w:rPr>
        <w:t>on behalf of (i) an exploratory committee or candidate committee established by a candidate for nomination or election to the office of Governor, Lieutenant Governor, Attorney General, State Comptroller, Secretary of the State or State Treasurer, (ii) a political committee authorized to make contributions or expenditures to or for the benefit of such candidates, or (iii) a party committee</w:t>
      </w:r>
      <w:r w:rsidRPr="00AB6252">
        <w:rPr>
          <w:rFonts w:ascii="Arial" w:hAnsi="Arial" w:cs="Arial"/>
          <w:color w:val="000000"/>
          <w:sz w:val="18"/>
          <w:szCs w:val="18"/>
        </w:rPr>
        <w:t>.</w:t>
      </w:r>
    </w:p>
    <w:p w14:paraId="0649AFC4" w14:textId="77777777" w:rsidR="002A35FC" w:rsidRPr="00AB6252" w:rsidRDefault="002A35FC" w:rsidP="00B75D1D">
      <w:pPr>
        <w:autoSpaceDE w:val="0"/>
        <w:autoSpaceDN w:val="0"/>
        <w:adjustRightInd w:val="0"/>
        <w:spacing w:after="60"/>
        <w:ind w:left="720"/>
        <w:jc w:val="both"/>
        <w:rPr>
          <w:rFonts w:ascii="Arial" w:hAnsi="Arial"/>
          <w:sz w:val="18"/>
        </w:rPr>
      </w:pPr>
      <w:r w:rsidRPr="00AB6252">
        <w:rPr>
          <w:rFonts w:ascii="Arial" w:hAnsi="Arial"/>
          <w:b/>
          <w:sz w:val="18"/>
        </w:rPr>
        <w:t>Penalties for Violations</w:t>
      </w:r>
      <w:r w:rsidRPr="00AB6252">
        <w:rPr>
          <w:rFonts w:ascii="Arial" w:hAnsi="Arial" w:cs="Arial"/>
          <w:b/>
          <w:sz w:val="18"/>
          <w:szCs w:val="18"/>
        </w:rPr>
        <w:t xml:space="preserve">: </w:t>
      </w:r>
      <w:r w:rsidRPr="00AB6252">
        <w:rPr>
          <w:rFonts w:ascii="Arial" w:hAnsi="Arial"/>
          <w:sz w:val="18"/>
        </w:rPr>
        <w:t>Contributions or solicitations of contributions made in violation of the above prohibitions may result in the following civil and criminal penalties:</w:t>
      </w:r>
    </w:p>
    <w:p w14:paraId="0649AFC5" w14:textId="77777777" w:rsidR="002A35FC" w:rsidRPr="00AB6252" w:rsidRDefault="002A35FC" w:rsidP="00B75D1D">
      <w:pPr>
        <w:autoSpaceDE w:val="0"/>
        <w:autoSpaceDN w:val="0"/>
        <w:adjustRightInd w:val="0"/>
        <w:spacing w:after="60"/>
        <w:ind w:left="720"/>
        <w:jc w:val="both"/>
        <w:rPr>
          <w:rFonts w:ascii="Arial" w:hAnsi="Arial"/>
          <w:sz w:val="18"/>
        </w:rPr>
      </w:pPr>
      <w:r w:rsidRPr="00AB6252">
        <w:rPr>
          <w:rFonts w:ascii="Arial" w:hAnsi="Arial"/>
          <w:sz w:val="18"/>
        </w:rPr>
        <w:t>Civil penalties</w:t>
      </w:r>
      <w:r w:rsidRPr="00AB6252">
        <w:rPr>
          <w:rFonts w:ascii="Arial" w:hAnsi="Arial" w:cs="Arial"/>
          <w:bCs/>
          <w:sz w:val="18"/>
          <w:szCs w:val="18"/>
        </w:rPr>
        <w:t xml:space="preserve">: </w:t>
      </w:r>
      <w:r w:rsidRPr="00AB6252">
        <w:rPr>
          <w:rFonts w:ascii="Arial" w:hAnsi="Arial" w:cs="Arial"/>
          <w:sz w:val="18"/>
          <w:szCs w:val="18"/>
        </w:rPr>
        <w:t>Up to $2,000</w:t>
      </w:r>
      <w:r w:rsidRPr="00AB6252">
        <w:rPr>
          <w:rFonts w:ascii="Arial" w:hAnsi="Arial"/>
          <w:sz w:val="18"/>
        </w:rPr>
        <w:t xml:space="preserve"> or twice the amount of the prohibited contribution, whichever is greater, against a principal or a contractor. Any state contractor or prospective state contractor which fails to make reasonable efforts to comply with the provisions requiring notice to its principals of these prohibitions and the possible consequences of their violations may also be subject to civil penalties of </w:t>
      </w:r>
      <w:r w:rsidRPr="00AB6252">
        <w:rPr>
          <w:rFonts w:ascii="Arial" w:hAnsi="Arial" w:cs="Arial"/>
          <w:sz w:val="18"/>
          <w:szCs w:val="18"/>
        </w:rPr>
        <w:t>up to $2,000</w:t>
      </w:r>
      <w:r w:rsidRPr="00AB6252">
        <w:rPr>
          <w:rFonts w:ascii="Arial" w:hAnsi="Arial"/>
          <w:sz w:val="18"/>
        </w:rPr>
        <w:t xml:space="preserve"> or twice the amount of the prohibited contributions made by their principals.</w:t>
      </w:r>
    </w:p>
    <w:p w14:paraId="0649AFC6" w14:textId="77777777" w:rsidR="002A35FC" w:rsidRPr="00AB6252" w:rsidRDefault="002A35FC" w:rsidP="00B75D1D">
      <w:pPr>
        <w:autoSpaceDE w:val="0"/>
        <w:autoSpaceDN w:val="0"/>
        <w:adjustRightInd w:val="0"/>
        <w:spacing w:after="60"/>
        <w:ind w:left="720"/>
        <w:jc w:val="both"/>
        <w:rPr>
          <w:rFonts w:ascii="Arial" w:hAnsi="Arial"/>
          <w:sz w:val="18"/>
        </w:rPr>
      </w:pPr>
      <w:r w:rsidRPr="00AB6252">
        <w:rPr>
          <w:rFonts w:ascii="Arial" w:hAnsi="Arial"/>
          <w:sz w:val="18"/>
        </w:rPr>
        <w:t>Criminal penalties</w:t>
      </w:r>
      <w:r w:rsidRPr="00AB6252">
        <w:rPr>
          <w:rFonts w:ascii="Arial" w:hAnsi="Arial" w:cs="Arial"/>
          <w:sz w:val="18"/>
          <w:szCs w:val="18"/>
        </w:rPr>
        <w:t xml:space="preserve">: </w:t>
      </w:r>
      <w:r w:rsidRPr="00AB6252">
        <w:rPr>
          <w:rFonts w:ascii="Arial" w:hAnsi="Arial"/>
          <w:sz w:val="18"/>
        </w:rPr>
        <w:t xml:space="preserve">Any knowing and willful violation of the prohibition is a Class D felony, which may subject the violator to imprisonment of not more than 5 years, or </w:t>
      </w:r>
      <w:r w:rsidRPr="00AB6252">
        <w:rPr>
          <w:rFonts w:ascii="Arial" w:hAnsi="Arial" w:cs="Arial"/>
          <w:sz w:val="18"/>
          <w:szCs w:val="18"/>
        </w:rPr>
        <w:t>not more than $5,000</w:t>
      </w:r>
      <w:r w:rsidRPr="00AB6252">
        <w:rPr>
          <w:rFonts w:ascii="Arial" w:hAnsi="Arial"/>
          <w:sz w:val="18"/>
        </w:rPr>
        <w:t xml:space="preserve"> in fines, or both.</w:t>
      </w:r>
    </w:p>
    <w:p w14:paraId="0649AFC7" w14:textId="77777777" w:rsidR="002A35FC" w:rsidRPr="00AB6252" w:rsidRDefault="002A35FC" w:rsidP="0040386A">
      <w:pPr>
        <w:widowControl w:val="0"/>
        <w:autoSpaceDE w:val="0"/>
        <w:autoSpaceDN w:val="0"/>
        <w:adjustRightInd w:val="0"/>
        <w:spacing w:after="60"/>
        <w:ind w:left="720"/>
        <w:jc w:val="both"/>
        <w:rPr>
          <w:rFonts w:ascii="Arial" w:hAnsi="Arial"/>
          <w:b/>
          <w:color w:val="000000"/>
          <w:sz w:val="18"/>
        </w:rPr>
      </w:pPr>
      <w:r w:rsidRPr="00AB6252">
        <w:rPr>
          <w:rFonts w:ascii="Arial" w:hAnsi="Arial"/>
          <w:b/>
          <w:color w:val="000000"/>
          <w:sz w:val="18"/>
        </w:rPr>
        <w:t>Contract Consequences</w:t>
      </w:r>
      <w:r w:rsidRPr="00AB6252">
        <w:rPr>
          <w:rFonts w:ascii="Arial" w:hAnsi="Arial" w:cs="Arial"/>
          <w:b/>
          <w:color w:val="000000"/>
          <w:sz w:val="18"/>
          <w:szCs w:val="18"/>
        </w:rPr>
        <w:t xml:space="preserve">: </w:t>
      </w:r>
      <w:r w:rsidRPr="00AB6252">
        <w:rPr>
          <w:rFonts w:ascii="Arial" w:hAnsi="Arial" w:cs="Arial"/>
          <w:color w:val="000000"/>
          <w:sz w:val="18"/>
          <w:szCs w:val="18"/>
        </w:rPr>
        <w:t>In the case of a state contractor, contributions</w:t>
      </w:r>
      <w:r w:rsidRPr="00AB6252">
        <w:rPr>
          <w:rFonts w:ascii="Arial" w:hAnsi="Arial"/>
          <w:color w:val="000000"/>
          <w:sz w:val="18"/>
        </w:rPr>
        <w:t xml:space="preserve"> made or solicited in violation of the above prohibitions may result</w:t>
      </w:r>
      <w:r w:rsidRPr="00AB6252">
        <w:rPr>
          <w:rFonts w:ascii="Arial" w:hAnsi="Arial" w:cs="Arial"/>
          <w:color w:val="000000"/>
          <w:sz w:val="18"/>
          <w:szCs w:val="18"/>
        </w:rPr>
        <w:t xml:space="preserve"> </w:t>
      </w:r>
      <w:r w:rsidRPr="00AB6252">
        <w:rPr>
          <w:rFonts w:ascii="Arial" w:hAnsi="Arial"/>
          <w:color w:val="000000"/>
          <w:sz w:val="18"/>
        </w:rPr>
        <w:t>in the contract being voided.</w:t>
      </w:r>
      <w:r w:rsidRPr="00AB6252">
        <w:rPr>
          <w:rFonts w:ascii="Arial" w:hAnsi="Arial" w:cs="Arial"/>
          <w:color w:val="000000"/>
          <w:sz w:val="18"/>
          <w:szCs w:val="18"/>
        </w:rPr>
        <w:t xml:space="preserve"> In the case of a prospective state contractor, contributions</w:t>
      </w:r>
      <w:r w:rsidRPr="00AB6252">
        <w:rPr>
          <w:rFonts w:ascii="Arial" w:hAnsi="Arial"/>
          <w:color w:val="000000"/>
          <w:sz w:val="18"/>
        </w:rPr>
        <w:t xml:space="preserve"> made or solicited in violation of the above prohibitions shall result in the contract described in the state contract solicitation not being awarded to the prospective state contractor, unless the State Elections Enforcement Commission determines that mitigating circumstances exist concerning such violation.</w:t>
      </w:r>
      <w:r w:rsidRPr="00AB6252">
        <w:rPr>
          <w:rFonts w:ascii="Arial" w:hAnsi="Arial" w:cs="Arial"/>
          <w:color w:val="000000"/>
          <w:sz w:val="18"/>
          <w:szCs w:val="18"/>
        </w:rPr>
        <w:t xml:space="preserve"> </w:t>
      </w:r>
      <w:r w:rsidRPr="00AB6252">
        <w:rPr>
          <w:rFonts w:ascii="Arial" w:hAnsi="Arial"/>
          <w:color w:val="000000"/>
          <w:sz w:val="18"/>
        </w:rPr>
        <w:t xml:space="preserve">The State </w:t>
      </w:r>
      <w:r w:rsidRPr="00AB6252">
        <w:rPr>
          <w:rFonts w:ascii="Arial" w:hAnsi="Arial" w:cs="Arial"/>
          <w:color w:val="000000"/>
          <w:sz w:val="18"/>
          <w:szCs w:val="18"/>
        </w:rPr>
        <w:t>shall</w:t>
      </w:r>
      <w:r w:rsidRPr="00AB6252">
        <w:rPr>
          <w:rFonts w:ascii="Arial" w:hAnsi="Arial"/>
          <w:color w:val="000000"/>
          <w:sz w:val="18"/>
        </w:rPr>
        <w:t xml:space="preserve"> not award any other state contract to anyone found in violation of the above prohibitions for a period of one year after the election for which such contribution is made or solicited, unless the State Elections Enforcement Commission determines that mitigating circumstances exist concerning such violation.</w:t>
      </w:r>
      <w:r w:rsidRPr="00AB6252">
        <w:rPr>
          <w:rFonts w:ascii="Arial" w:hAnsi="Arial" w:cs="Arial"/>
          <w:color w:val="000000"/>
          <w:sz w:val="18"/>
          <w:szCs w:val="18"/>
        </w:rPr>
        <w:t xml:space="preserve"> Additional information may be found on the website of the State Elections Enforcement Commission, www.ct.gov/seec. Click on the link</w:t>
      </w:r>
      <w:r w:rsidR="0040386A" w:rsidRPr="00AB6252">
        <w:rPr>
          <w:rFonts w:ascii="Arial" w:hAnsi="Arial"/>
          <w:b/>
          <w:color w:val="000000"/>
          <w:sz w:val="18"/>
        </w:rPr>
        <w:t xml:space="preserve"> </w:t>
      </w:r>
      <w:r w:rsidRPr="00AB6252">
        <w:rPr>
          <w:rFonts w:ascii="Arial" w:hAnsi="Arial" w:cs="Arial"/>
          <w:color w:val="000000"/>
          <w:sz w:val="18"/>
          <w:szCs w:val="18"/>
        </w:rPr>
        <w:t>to “Lobbyist/Contractor Limitations.”</w:t>
      </w:r>
      <w:r w:rsidRPr="00AB6252">
        <w:rPr>
          <w:rFonts w:ascii="Arial" w:hAnsi="Arial"/>
          <w:color w:val="000000"/>
          <w:sz w:val="18"/>
        </w:rPr>
        <w:t xml:space="preserve"> </w:t>
      </w:r>
    </w:p>
    <w:p w14:paraId="0649AFC8" w14:textId="77BFD8D9" w:rsidR="002A35FC" w:rsidRPr="00AB6252" w:rsidRDefault="002A35FC" w:rsidP="00B75D1D">
      <w:pPr>
        <w:autoSpaceDE w:val="0"/>
        <w:autoSpaceDN w:val="0"/>
        <w:adjustRightInd w:val="0"/>
        <w:spacing w:after="60"/>
        <w:ind w:left="720"/>
        <w:jc w:val="both"/>
        <w:rPr>
          <w:rFonts w:ascii="Arial" w:hAnsi="Arial"/>
          <w:sz w:val="18"/>
        </w:rPr>
      </w:pPr>
      <w:r w:rsidRPr="00AB6252">
        <w:rPr>
          <w:rFonts w:ascii="Arial" w:hAnsi="Arial"/>
          <w:sz w:val="18"/>
        </w:rPr>
        <w:lastRenderedPageBreak/>
        <w:t xml:space="preserve">“State contractor” means a person, business entity or nonprofit organization that enters into a state contract. Such person, business entity or nonprofit organization shall be deemed to be a state contractor until December thirty-first of the year in which such contract terminates. </w:t>
      </w:r>
      <w:r w:rsidRPr="00AB6252">
        <w:rPr>
          <w:rFonts w:ascii="Arial" w:hAnsi="Arial" w:cs="Arial"/>
          <w:sz w:val="18"/>
          <w:szCs w:val="18"/>
        </w:rPr>
        <w:t>“</w:t>
      </w:r>
      <w:r w:rsidRPr="00AB6252">
        <w:rPr>
          <w:rFonts w:ascii="Arial" w:hAnsi="Arial"/>
          <w:sz w:val="18"/>
        </w:rPr>
        <w:t>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w:t>
      </w:r>
      <w:r w:rsidR="00942862">
        <w:rPr>
          <w:rFonts w:ascii="Arial" w:hAnsi="Arial"/>
          <w:sz w:val="18"/>
        </w:rPr>
        <w:t>’</w:t>
      </w:r>
      <w:r w:rsidRPr="00AB6252">
        <w:rPr>
          <w:rFonts w:ascii="Arial" w:hAnsi="Arial"/>
          <w:sz w:val="18"/>
        </w:rPr>
        <w:t>s capacity as a state or quasi-public agency employee.</w:t>
      </w:r>
    </w:p>
    <w:p w14:paraId="0649AFC9" w14:textId="77777777" w:rsidR="002A35FC" w:rsidRPr="00AB6252" w:rsidRDefault="002A35FC" w:rsidP="00B75D1D">
      <w:pPr>
        <w:autoSpaceDE w:val="0"/>
        <w:autoSpaceDN w:val="0"/>
        <w:adjustRightInd w:val="0"/>
        <w:spacing w:after="60"/>
        <w:ind w:left="720"/>
        <w:jc w:val="both"/>
        <w:rPr>
          <w:rFonts w:ascii="Arial" w:hAnsi="Arial"/>
          <w:sz w:val="18"/>
        </w:rPr>
      </w:pPr>
      <w:r w:rsidRPr="00AB6252">
        <w:rPr>
          <w:rFonts w:ascii="Arial" w:hAnsi="Arial"/>
          <w:sz w:val="18"/>
        </w:rPr>
        <w:t>“Prospective state contractor” means a person, business entity or nonprofit organization that (i) submits a response to a state contract solicitation by the state, a state agency or a quasi-public agency, or a proposal in response to a request for proposals by the state, a state agency or a quasi-public agency, until the contract has been entered into, or (ii) holds a valid prequalification certificate issued by the Commissioner of Administrative Services under section 4a-100.</w:t>
      </w:r>
    </w:p>
    <w:p w14:paraId="0649AFCA" w14:textId="15EEF83E" w:rsidR="002A35FC" w:rsidRPr="00AB6252" w:rsidRDefault="002A35FC" w:rsidP="00B75D1D">
      <w:pPr>
        <w:autoSpaceDE w:val="0"/>
        <w:autoSpaceDN w:val="0"/>
        <w:adjustRightInd w:val="0"/>
        <w:spacing w:after="60"/>
        <w:ind w:left="720"/>
        <w:jc w:val="both"/>
        <w:rPr>
          <w:rFonts w:ascii="Arial" w:hAnsi="Arial"/>
          <w:sz w:val="18"/>
        </w:rPr>
      </w:pPr>
      <w:r w:rsidRPr="00AB6252">
        <w:rPr>
          <w:rFonts w:ascii="Arial" w:hAnsi="Arial"/>
          <w:sz w:val="18"/>
        </w:rPr>
        <w:t>“Prospective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w:t>
      </w:r>
      <w:r w:rsidR="00942862">
        <w:rPr>
          <w:rFonts w:ascii="Arial" w:hAnsi="Arial"/>
          <w:sz w:val="18"/>
        </w:rPr>
        <w:t>’</w:t>
      </w:r>
      <w:r w:rsidRPr="00AB6252">
        <w:rPr>
          <w:rFonts w:ascii="Arial" w:hAnsi="Arial"/>
          <w:sz w:val="18"/>
        </w:rPr>
        <w:t>s capacity as a state or quasi-public agency employee.</w:t>
      </w:r>
    </w:p>
    <w:p w14:paraId="0649AFCB" w14:textId="77777777" w:rsidR="002A35FC" w:rsidRPr="00AB6252" w:rsidRDefault="002A35FC" w:rsidP="00B75D1D">
      <w:pPr>
        <w:autoSpaceDE w:val="0"/>
        <w:autoSpaceDN w:val="0"/>
        <w:adjustRightInd w:val="0"/>
        <w:spacing w:after="60"/>
        <w:ind w:left="720"/>
        <w:jc w:val="both"/>
        <w:rPr>
          <w:rFonts w:ascii="Arial" w:hAnsi="Arial"/>
          <w:sz w:val="18"/>
        </w:rPr>
      </w:pPr>
      <w:r w:rsidRPr="00AB6252">
        <w:rPr>
          <w:rFonts w:ascii="Arial" w:hAnsi="Arial"/>
          <w:sz w:val="18"/>
        </w:rPr>
        <w:t>“Principal of a state contractor or prospective state contractor” means (i) any individual who is a member of the board of directors of, or has an ownership interest of five per cent or more in, a state contractor or prospective state contractor, which is a business entity, except for an individual who is a member of the board of directors of a nonprofit organization</w:t>
      </w:r>
      <w:r w:rsidRPr="00AB6252">
        <w:rPr>
          <w:rFonts w:ascii="Arial" w:hAnsi="Arial"/>
          <w:b/>
          <w:sz w:val="18"/>
        </w:rPr>
        <w:t xml:space="preserve">, </w:t>
      </w:r>
      <w:r w:rsidRPr="00AB6252">
        <w:rPr>
          <w:rFonts w:ascii="Arial" w:hAnsi="Arial"/>
          <w:sz w:val="18"/>
        </w:rPr>
        <w:t xml:space="preserve">(ii) an individual who is employed by a state contractor or prospective state contractor, which is a business entity, as president, treasurer or executive vice president, (iii) an individual who is the chief executive officer of a state contractor or prospective state contractor, which is not a business entity, or if a state contractor or prospective state contractor has no such officer, then the officer who duly possesses comparable powers and duties, (iv) an officer or an employee of any state contractor or prospective state contractor who has </w:t>
      </w:r>
      <w:r w:rsidRPr="00AB6252">
        <w:rPr>
          <w:rFonts w:ascii="Arial" w:hAnsi="Arial"/>
          <w:i/>
          <w:sz w:val="18"/>
        </w:rPr>
        <w:t>managerial or discretionary</w:t>
      </w:r>
      <w:r w:rsidRPr="00AB6252">
        <w:rPr>
          <w:rFonts w:ascii="Arial" w:hAnsi="Arial"/>
          <w:sz w:val="18"/>
        </w:rPr>
        <w:t xml:space="preserve"> </w:t>
      </w:r>
      <w:r w:rsidRPr="00AB6252">
        <w:rPr>
          <w:rFonts w:ascii="Arial" w:hAnsi="Arial"/>
          <w:i/>
          <w:sz w:val="18"/>
        </w:rPr>
        <w:t xml:space="preserve">responsibilities with respect to a state contract, </w:t>
      </w:r>
      <w:r w:rsidRPr="00AB6252">
        <w:rPr>
          <w:rFonts w:ascii="Arial" w:hAnsi="Arial"/>
          <w:sz w:val="18"/>
        </w:rPr>
        <w:t xml:space="preserve">(v) the spouse or a </w:t>
      </w:r>
      <w:r w:rsidRPr="00AB6252">
        <w:rPr>
          <w:rFonts w:ascii="Arial" w:hAnsi="Arial"/>
          <w:i/>
          <w:sz w:val="18"/>
        </w:rPr>
        <w:t xml:space="preserve">dependent child </w:t>
      </w:r>
      <w:r w:rsidRPr="00AB6252">
        <w:rPr>
          <w:rFonts w:ascii="Arial" w:hAnsi="Arial"/>
          <w:sz w:val="18"/>
        </w:rPr>
        <w:t>who is eighteen years of age or older of an individual described in this subparagraph, or (vi) a political committee established or controlled by an individual described in this subparagraph or the business entity or nonprofit organization that is the state contractor or prospective state contractor.</w:t>
      </w:r>
    </w:p>
    <w:p w14:paraId="0649AFCC" w14:textId="77777777" w:rsidR="002A35FC" w:rsidRPr="00AB6252" w:rsidRDefault="002A35FC" w:rsidP="00B75D1D">
      <w:pPr>
        <w:autoSpaceDE w:val="0"/>
        <w:autoSpaceDN w:val="0"/>
        <w:adjustRightInd w:val="0"/>
        <w:spacing w:after="60"/>
        <w:ind w:left="720"/>
        <w:jc w:val="both"/>
        <w:rPr>
          <w:rFonts w:ascii="Arial" w:hAnsi="Arial"/>
          <w:sz w:val="18"/>
        </w:rPr>
      </w:pPr>
      <w:r w:rsidRPr="00AB6252">
        <w:rPr>
          <w:rFonts w:ascii="Arial" w:hAnsi="Arial"/>
          <w:sz w:val="18"/>
        </w:rPr>
        <w:t xml:space="preserve">“State contract” means an agreement or contract with the state or any state agency or any quasi-public agency, let through a procurement process or otherwise, having a value of fifty thousand dollars or more, or a combination or series of such agreements or contracts having a value of one hundred thousand dollars or more in a calendar year, for (i) the rendition of services, (ii) the furnishing of any goods, material, supplies, equipment or any items of any kind, (iii) the construction, alteration or repair of any public building or public work, (iv) the acquisition, sale or lease of any land or building, (v) a licensing arrangement, or (vi) a grant, loan or loan guarantee. </w:t>
      </w:r>
      <w:r w:rsidRPr="00AB6252">
        <w:rPr>
          <w:rFonts w:ascii="Arial" w:hAnsi="Arial" w:cs="Arial"/>
          <w:sz w:val="18"/>
          <w:szCs w:val="18"/>
        </w:rPr>
        <w:t>“</w:t>
      </w:r>
      <w:r w:rsidRPr="00AB6252">
        <w:rPr>
          <w:rFonts w:ascii="Arial" w:hAnsi="Arial"/>
          <w:sz w:val="18"/>
        </w:rPr>
        <w:t>State contract</w:t>
      </w:r>
      <w:r w:rsidRPr="00AB6252">
        <w:rPr>
          <w:rFonts w:ascii="Arial" w:hAnsi="Arial" w:cs="Arial"/>
          <w:sz w:val="18"/>
          <w:szCs w:val="18"/>
        </w:rPr>
        <w:t>”</w:t>
      </w:r>
      <w:r w:rsidRPr="00AB6252">
        <w:rPr>
          <w:rFonts w:ascii="Arial" w:hAnsi="Arial"/>
          <w:sz w:val="18"/>
        </w:rPr>
        <w:t xml:space="preserve"> does not include any agreement or contract with the state, any state agency or any quasi-public agency that is exclusively federally funded, an education loan</w:t>
      </w:r>
      <w:r w:rsidRPr="00AB6252">
        <w:rPr>
          <w:rFonts w:ascii="Arial" w:hAnsi="Arial" w:cs="Arial"/>
          <w:sz w:val="18"/>
          <w:szCs w:val="18"/>
        </w:rPr>
        <w:t>,</w:t>
      </w:r>
      <w:r w:rsidRPr="00AB6252">
        <w:rPr>
          <w:rFonts w:ascii="Arial" w:hAnsi="Arial"/>
          <w:sz w:val="18"/>
        </w:rPr>
        <w:t xml:space="preserve"> a loan to an individual for other than commercial purposes</w:t>
      </w:r>
      <w:r w:rsidRPr="00AB6252">
        <w:rPr>
          <w:rFonts w:ascii="Arial" w:hAnsi="Arial" w:cs="Arial"/>
          <w:sz w:val="18"/>
          <w:szCs w:val="18"/>
        </w:rPr>
        <w:t xml:space="preserve"> or any agreement or contract between the state or any state agency and the United States Department of the Navy or the United States Department of Defense.</w:t>
      </w:r>
    </w:p>
    <w:p w14:paraId="0649AFCD" w14:textId="77777777" w:rsidR="002A35FC" w:rsidRPr="00AB6252" w:rsidRDefault="002A35FC" w:rsidP="00B75D1D">
      <w:pPr>
        <w:autoSpaceDE w:val="0"/>
        <w:autoSpaceDN w:val="0"/>
        <w:adjustRightInd w:val="0"/>
        <w:spacing w:after="60"/>
        <w:ind w:left="720"/>
        <w:jc w:val="both"/>
        <w:rPr>
          <w:rFonts w:ascii="Arial" w:hAnsi="Arial"/>
          <w:sz w:val="18"/>
        </w:rPr>
      </w:pPr>
      <w:r w:rsidRPr="00AB6252">
        <w:rPr>
          <w:rFonts w:ascii="Arial" w:hAnsi="Arial"/>
          <w:sz w:val="18"/>
        </w:rPr>
        <w:t>“State contract solicitation” means a request by a state agency or quasi-public agency, in whatever form issued, including, but not limited to, an invitation to bid, request for proposals, request for information or request for quotes, inviting bids, quotes or other types of submittals, through a competitive procurement process or another process authorized by law waiving competitive procurement.</w:t>
      </w:r>
    </w:p>
    <w:p w14:paraId="0649AFCE" w14:textId="77777777" w:rsidR="002A35FC" w:rsidRPr="00AB6252" w:rsidRDefault="002A35FC" w:rsidP="00B75D1D">
      <w:pPr>
        <w:autoSpaceDE w:val="0"/>
        <w:autoSpaceDN w:val="0"/>
        <w:adjustRightInd w:val="0"/>
        <w:spacing w:after="60"/>
        <w:ind w:left="720"/>
        <w:jc w:val="both"/>
        <w:rPr>
          <w:rFonts w:ascii="Arial" w:hAnsi="Arial"/>
          <w:sz w:val="18"/>
        </w:rPr>
      </w:pPr>
      <w:r w:rsidRPr="00AB6252">
        <w:rPr>
          <w:rFonts w:ascii="Arial" w:hAnsi="Arial"/>
          <w:sz w:val="18"/>
        </w:rPr>
        <w:t>“Managerial or discretionary responsibilities with respect to a state contract” means having direct, extensive and substantive responsibilities with respect to the negotiation of the state contract and not peripheral, clerical or ministerial responsibilities.</w:t>
      </w:r>
    </w:p>
    <w:p w14:paraId="0649AFCF" w14:textId="77777777" w:rsidR="002A35FC" w:rsidRPr="00AB6252" w:rsidRDefault="002A35FC" w:rsidP="00B75D1D">
      <w:pPr>
        <w:autoSpaceDE w:val="0"/>
        <w:autoSpaceDN w:val="0"/>
        <w:adjustRightInd w:val="0"/>
        <w:spacing w:after="60"/>
        <w:ind w:left="720"/>
        <w:jc w:val="both"/>
        <w:rPr>
          <w:rFonts w:ascii="Arial" w:hAnsi="Arial"/>
          <w:sz w:val="18"/>
        </w:rPr>
      </w:pPr>
      <w:r w:rsidRPr="00AB6252">
        <w:rPr>
          <w:rFonts w:ascii="Arial" w:hAnsi="Arial"/>
          <w:sz w:val="18"/>
        </w:rPr>
        <w:t>“Dependent child” means a child residing in an individual’s household who may legally be claimed as a dependent on the federal income tax of such individual.</w:t>
      </w:r>
    </w:p>
    <w:p w14:paraId="0649AFD0" w14:textId="77777777" w:rsidR="002A35FC" w:rsidRPr="00AB6252" w:rsidRDefault="002A35FC" w:rsidP="00B75D1D">
      <w:pPr>
        <w:autoSpaceDE w:val="0"/>
        <w:autoSpaceDN w:val="0"/>
        <w:adjustRightInd w:val="0"/>
        <w:spacing w:after="60"/>
        <w:ind w:left="720"/>
        <w:jc w:val="both"/>
        <w:rPr>
          <w:rFonts w:ascii="Arial" w:hAnsi="Arial"/>
          <w:sz w:val="18"/>
        </w:rPr>
      </w:pPr>
      <w:r w:rsidRPr="00AB6252">
        <w:rPr>
          <w:rFonts w:ascii="Arial" w:hAnsi="Arial"/>
          <w:sz w:val="18"/>
        </w:rPr>
        <w:t>“Solicit” means (A) requesting that a contribution be made, (B) participating in any fund-raising activities for a candidate committee, exploratory committee, political committee or party committee, including, but not limited to, forwarding tickets to potential contributors, receiving contributions for transmission to any such committee or bundling contributions, (C) serving as chairperson, treasurer or deputy treasurer of any such committee, or (D) establishing a political committee for the sole purpose of soliciting or receiving contributions for any committee. Solicit does not include: (i) making a contribution that is otherwise permitted by Chapter 155 of the Connecticut General Statutes; (ii) informing any person of a position taken by a candidate for public office or a public official, (iii) notifying the person of any activities of, or contact information for, any candidate for public office; or (iv) serving as a member in any party committee or as an officer of such committee that is not otherwise prohibited in this section.</w:t>
      </w:r>
    </w:p>
    <w:p w14:paraId="0649AFD1" w14:textId="646844CE" w:rsidR="002A35FC" w:rsidRPr="00AB6252" w:rsidRDefault="002A35FC" w:rsidP="00B75D1D">
      <w:pPr>
        <w:autoSpaceDE w:val="0"/>
        <w:autoSpaceDN w:val="0"/>
        <w:adjustRightInd w:val="0"/>
        <w:spacing w:after="60"/>
        <w:ind w:left="720"/>
        <w:jc w:val="both"/>
        <w:rPr>
          <w:rFonts w:ascii="Arial" w:hAnsi="Arial" w:cs="Arial"/>
          <w:sz w:val="18"/>
          <w:szCs w:val="18"/>
        </w:rPr>
      </w:pPr>
      <w:r w:rsidRPr="00AB6252">
        <w:rPr>
          <w:rFonts w:ascii="Arial" w:hAnsi="Arial" w:cs="Arial"/>
          <w:sz w:val="18"/>
          <w:szCs w:val="18"/>
        </w:rPr>
        <w:t>“Subcontractor” means any person, business entity or nonprofit organization that contracts to perform part or all of the obligations of a state contractor</w:t>
      </w:r>
      <w:r w:rsidR="00942862">
        <w:rPr>
          <w:rFonts w:ascii="Arial" w:hAnsi="Arial" w:cs="Arial"/>
          <w:sz w:val="18"/>
          <w:szCs w:val="18"/>
        </w:rPr>
        <w:t>’</w:t>
      </w:r>
      <w:r w:rsidRPr="00AB6252">
        <w:rPr>
          <w:rFonts w:ascii="Arial" w:hAnsi="Arial" w:cs="Arial"/>
          <w:sz w:val="18"/>
          <w:szCs w:val="18"/>
        </w:rPr>
        <w:t xml:space="preserve">s state contract. Such person, business entity or nonprofit organization shall be deemed to be a subcontractor until December thirty first of the year in which the subcontract terminates. “Subcontractor” does not include (i) a municipality or any other political subdivision of the state, including any entities or associations duly created by the municipality or political subdivision exclusively amongst themselves to further any purpose authorized by statute or charter, or (ii) an employee in the executive or legislative branch of state government </w:t>
      </w:r>
      <w:r w:rsidRPr="00AB6252">
        <w:rPr>
          <w:rFonts w:ascii="Arial" w:hAnsi="Arial" w:cs="Arial"/>
          <w:sz w:val="18"/>
          <w:szCs w:val="18"/>
        </w:rPr>
        <w:lastRenderedPageBreak/>
        <w:t>or a quasi-public agency, whether in the classified or unclassified service and full or part-time, and only in such person</w:t>
      </w:r>
      <w:r w:rsidR="00942862">
        <w:rPr>
          <w:rFonts w:ascii="Arial" w:hAnsi="Arial" w:cs="Arial"/>
          <w:sz w:val="18"/>
          <w:szCs w:val="18"/>
        </w:rPr>
        <w:t>’</w:t>
      </w:r>
      <w:r w:rsidRPr="00AB6252">
        <w:rPr>
          <w:rFonts w:ascii="Arial" w:hAnsi="Arial" w:cs="Arial"/>
          <w:sz w:val="18"/>
          <w:szCs w:val="18"/>
        </w:rPr>
        <w:t>s capacity as a state or quasi-public agency employee.</w:t>
      </w:r>
    </w:p>
    <w:p w14:paraId="0649AFD2" w14:textId="77777777" w:rsidR="002A35FC" w:rsidRPr="00AB6252" w:rsidRDefault="002A35FC" w:rsidP="00B75D1D">
      <w:pPr>
        <w:autoSpaceDE w:val="0"/>
        <w:autoSpaceDN w:val="0"/>
        <w:adjustRightInd w:val="0"/>
        <w:spacing w:after="60"/>
        <w:ind w:left="720" w:right="-36"/>
        <w:jc w:val="both"/>
        <w:rPr>
          <w:rFonts w:ascii="Arial" w:hAnsi="Arial" w:cs="Arial"/>
          <w:sz w:val="20"/>
          <w:szCs w:val="20"/>
        </w:rPr>
      </w:pPr>
      <w:r w:rsidRPr="00AB6252">
        <w:rPr>
          <w:rFonts w:ascii="Arial" w:hAnsi="Arial" w:cs="Arial"/>
          <w:sz w:val="18"/>
          <w:szCs w:val="18"/>
        </w:rPr>
        <w:t>“Principal of a subcontractor” means (i) any individual who is a member of the board of directors of, or has an ownership interest of five per cent or more in, a subcontractor, which is a business entity, except for an individual who is a member of the board of directors of a nonprofit organization, (ii) an individual who is employed by a subcontractor, which is a business entity, as president, treasurer or executive vice president, (iii) an individual who is the chief executive officer of a subcontractor, which is not a business entity, or if a subcontractor has no such officer, then the officer who duly possesses comparable powers and duties, (iv) an officer or an employee of any subcontractor who has managerial or discretionary responsibilities with respect to a subcontract with a state contractor, (v) the spouse or a dependent child who is eighteen years of age or older of an individual described in this subparagraph, or (vi) a political committee established or controlled by an individual described in this subparagraph or the business entity or nonprofit organization that is the subcontractor.</w:t>
      </w:r>
    </w:p>
    <w:p w14:paraId="70B1EE1B" w14:textId="129A0172" w:rsidR="00600B49" w:rsidRDefault="002A35FC" w:rsidP="00A47290">
      <w:pPr>
        <w:numPr>
          <w:ilvl w:val="1"/>
          <w:numId w:val="3"/>
        </w:numPr>
        <w:suppressAutoHyphens/>
        <w:spacing w:after="60"/>
        <w:ind w:left="806" w:hanging="619"/>
        <w:jc w:val="both"/>
        <w:rPr>
          <w:rFonts w:ascii="Arial" w:hAnsi="Arial" w:cs="Arial"/>
          <w:sz w:val="20"/>
          <w:szCs w:val="20"/>
        </w:rPr>
      </w:pPr>
      <w:r w:rsidRPr="00AB6252">
        <w:rPr>
          <w:rFonts w:ascii="Arial" w:hAnsi="Arial" w:cs="Arial"/>
          <w:sz w:val="20"/>
          <w:szCs w:val="20"/>
          <w:u w:val="single"/>
        </w:rPr>
        <w:t>Non-discrimination</w:t>
      </w:r>
      <w:r w:rsidR="00CA54C3" w:rsidRPr="00AB6252">
        <w:rPr>
          <w:rFonts w:ascii="Arial" w:hAnsi="Arial" w:cs="Arial"/>
          <w:sz w:val="20"/>
          <w:szCs w:val="20"/>
        </w:rPr>
        <w:t>.</w:t>
      </w:r>
      <w:r w:rsidR="00D22441" w:rsidRPr="00AB6252">
        <w:rPr>
          <w:rFonts w:ascii="Arial" w:hAnsi="Arial" w:cs="Arial"/>
          <w:sz w:val="20"/>
          <w:szCs w:val="20"/>
        </w:rPr>
        <w:t xml:space="preserve"> </w:t>
      </w:r>
      <w:r w:rsidR="00600B49">
        <w:rPr>
          <w:rFonts w:ascii="Arial" w:hAnsi="Arial" w:cs="Arial"/>
          <w:sz w:val="20"/>
          <w:szCs w:val="20"/>
        </w:rPr>
        <w:t>In this section, r</w:t>
      </w:r>
      <w:r w:rsidR="00D22441" w:rsidRPr="00AB6252">
        <w:rPr>
          <w:rFonts w:ascii="Arial" w:hAnsi="Arial" w:cs="Arial"/>
          <w:sz w:val="20"/>
          <w:szCs w:val="20"/>
        </w:rPr>
        <w:t>eferences to “</w:t>
      </w:r>
      <w:r w:rsidR="00600B49">
        <w:rPr>
          <w:rFonts w:ascii="Arial" w:hAnsi="Arial" w:cs="Arial"/>
          <w:sz w:val="20"/>
          <w:szCs w:val="20"/>
        </w:rPr>
        <w:t>c</w:t>
      </w:r>
      <w:r w:rsidR="00D22441" w:rsidRPr="00AB6252">
        <w:rPr>
          <w:rFonts w:ascii="Arial" w:hAnsi="Arial" w:cs="Arial"/>
          <w:sz w:val="20"/>
          <w:szCs w:val="20"/>
        </w:rPr>
        <w:t>ontract” shall mean this Contract</w:t>
      </w:r>
      <w:r w:rsidR="00600B49">
        <w:rPr>
          <w:rFonts w:ascii="Arial" w:hAnsi="Arial" w:cs="Arial"/>
          <w:sz w:val="20"/>
          <w:szCs w:val="20"/>
        </w:rPr>
        <w:t>,</w:t>
      </w:r>
      <w:r w:rsidR="00D22441" w:rsidRPr="00AB6252">
        <w:rPr>
          <w:rFonts w:ascii="Arial" w:hAnsi="Arial" w:cs="Arial"/>
          <w:sz w:val="20"/>
          <w:szCs w:val="20"/>
        </w:rPr>
        <w:t xml:space="preserve"> references to “</w:t>
      </w:r>
      <w:r w:rsidR="00600B49">
        <w:rPr>
          <w:rFonts w:ascii="Arial" w:hAnsi="Arial" w:cs="Arial"/>
          <w:sz w:val="20"/>
          <w:szCs w:val="20"/>
        </w:rPr>
        <w:t>c</w:t>
      </w:r>
      <w:r w:rsidR="00D22441" w:rsidRPr="00AB6252">
        <w:rPr>
          <w:rFonts w:ascii="Arial" w:hAnsi="Arial" w:cs="Arial"/>
          <w:sz w:val="20"/>
          <w:szCs w:val="20"/>
        </w:rPr>
        <w:t xml:space="preserve">ontractor” shall mean </w:t>
      </w:r>
      <w:r w:rsidR="00CA54C3" w:rsidRPr="00AB6252">
        <w:rPr>
          <w:rFonts w:ascii="Arial" w:hAnsi="Arial" w:cs="Arial"/>
          <w:sz w:val="20"/>
          <w:szCs w:val="20"/>
        </w:rPr>
        <w:t>Contractor</w:t>
      </w:r>
      <w:r w:rsidR="00600B49">
        <w:rPr>
          <w:rFonts w:ascii="Arial" w:hAnsi="Arial" w:cs="Arial"/>
          <w:sz w:val="20"/>
          <w:szCs w:val="20"/>
        </w:rPr>
        <w:t>, and references to “the state” shall mean the State of Connecticut</w:t>
      </w:r>
      <w:r w:rsidRPr="00AB6252">
        <w:rPr>
          <w:rFonts w:ascii="Arial" w:hAnsi="Arial" w:cs="Arial"/>
          <w:sz w:val="20"/>
          <w:szCs w:val="20"/>
        </w:rPr>
        <w:t xml:space="preserve">. </w:t>
      </w:r>
    </w:p>
    <w:p w14:paraId="5FD2B8E1" w14:textId="59BFB302" w:rsidR="00AF1FD9" w:rsidRPr="00AF1FD9" w:rsidRDefault="00AF1FD9" w:rsidP="00AF1FD9">
      <w:pPr>
        <w:suppressAutoHyphens/>
        <w:spacing w:after="60"/>
        <w:ind w:left="792"/>
        <w:jc w:val="both"/>
        <w:rPr>
          <w:rFonts w:ascii="Arial" w:hAnsi="Arial" w:cs="Arial"/>
          <w:sz w:val="20"/>
          <w:szCs w:val="20"/>
        </w:rPr>
      </w:pPr>
      <w:r w:rsidRPr="00AF1FD9">
        <w:rPr>
          <w:rFonts w:ascii="Arial" w:hAnsi="Arial" w:cs="Arial"/>
          <w:sz w:val="20"/>
          <w:szCs w:val="20"/>
        </w:rPr>
        <w:t>(a) For purposes of this Section, the following terms are defined as follows: (i) “Commission” means the Commission on Human Rights and Opportunities; (ii) “Contract” and “contract” include any extension or modification of the Contract or contract; (iii) “Contractor” and “contractor” include any successors or assigns of the Contractor or contractor; (iv) “Gender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(v) “good faith” means that degree of diligence which a reasonable person would exercise in the performance of legal duties and obligations; (vi) “good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 (vii) “marital status” means being single, married as recognized by the State of Connecticut, widowed, separated or divorced; (viii) “mental disability” means one or more mental disorders, as defined in the most recent edition of the American Psychiatric Association’s “Diagnostic and Statistical Manual of Mental Disorders”, or a record of or regarding a person as having one or more such disorders; (ix) “minority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Conn. Gen. Stat. § 32-9n; and (x) “public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Conn. Gen. Stat. § 1</w:t>
      </w:r>
      <w:r w:rsidR="00F633E8">
        <w:rPr>
          <w:rFonts w:ascii="Arial" w:hAnsi="Arial" w:cs="Arial"/>
          <w:sz w:val="20"/>
          <w:szCs w:val="20"/>
        </w:rPr>
        <w:t>-</w:t>
      </w:r>
      <w:r w:rsidRPr="00AF1FD9">
        <w:rPr>
          <w:rFonts w:ascii="Arial" w:hAnsi="Arial" w:cs="Arial"/>
          <w:sz w:val="20"/>
          <w:szCs w:val="20"/>
        </w:rPr>
        <w:t>267, (3) the federal government, (4) a foreign government, or (5) an agency of a subdivision, agency, state or government described in the immediately preceding enumerated items (1), (2), (3), or (4).</w:t>
      </w:r>
    </w:p>
    <w:p w14:paraId="320B7890" w14:textId="446C5D8F" w:rsidR="00AF1FD9" w:rsidRPr="00AF1FD9" w:rsidRDefault="00AF1FD9" w:rsidP="00AF1FD9">
      <w:pPr>
        <w:suppressAutoHyphens/>
        <w:spacing w:after="60"/>
        <w:ind w:left="792"/>
        <w:jc w:val="both"/>
        <w:rPr>
          <w:rFonts w:ascii="Arial" w:hAnsi="Arial" w:cs="Arial"/>
          <w:sz w:val="20"/>
          <w:szCs w:val="20"/>
        </w:rPr>
      </w:pPr>
      <w:r w:rsidRPr="00AF1FD9">
        <w:rPr>
          <w:rFonts w:ascii="Arial" w:hAnsi="Arial" w:cs="Arial"/>
          <w:sz w:val="20"/>
          <w:szCs w:val="20"/>
        </w:rPr>
        <w:t xml:space="preserve">(b) (1)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national origin, ancestry, sex, gender identity or expression,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w:t>
      </w:r>
      <w:r w:rsidRPr="00AF1FD9">
        <w:rPr>
          <w:rFonts w:ascii="Arial" w:hAnsi="Arial" w:cs="Arial"/>
          <w:sz w:val="20"/>
          <w:szCs w:val="20"/>
        </w:rPr>
        <w:lastRenderedPageBreak/>
        <w:t xml:space="preserve">action equal opportunity employer” in accordance with regulations adopted by the Commission; (3) the Contractor agrees to provide each labor union or representative of workers with which the Contractor has a collective bargaining </w:t>
      </w:r>
      <w:r w:rsidR="00433431">
        <w:rPr>
          <w:rFonts w:ascii="Arial" w:hAnsi="Arial" w:cs="Arial"/>
          <w:sz w:val="20"/>
          <w:szCs w:val="20"/>
        </w:rPr>
        <w:t>a</w:t>
      </w:r>
      <w:r w:rsidRPr="00AF1FD9">
        <w:rPr>
          <w:rFonts w:ascii="Arial" w:hAnsi="Arial" w:cs="Arial"/>
          <w:sz w:val="20"/>
          <w:szCs w:val="20"/>
        </w:rPr>
        <w:t>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Conn. Gen. Stat. §§ 46a-68e and 46a-68f and with each regulation or relevant order issued by said Commission pursuant to Conn. Gen. Stat. §§ 46a-56, 46a-68e, 46a-68f and 46a-86;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Conn. Gen. Stat.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14:paraId="7D1D0A92" w14:textId="6C9BB29F" w:rsidR="00AF1FD9" w:rsidRPr="00AF1FD9" w:rsidRDefault="00AF1FD9" w:rsidP="00AF1FD9">
      <w:pPr>
        <w:suppressAutoHyphens/>
        <w:spacing w:after="60"/>
        <w:ind w:left="792"/>
        <w:jc w:val="both"/>
        <w:rPr>
          <w:rFonts w:ascii="Arial" w:hAnsi="Arial" w:cs="Arial"/>
          <w:sz w:val="20"/>
          <w:szCs w:val="20"/>
        </w:rPr>
      </w:pPr>
      <w:r w:rsidRPr="00AF1FD9">
        <w:rPr>
          <w:rFonts w:ascii="Arial" w:hAnsi="Arial" w:cs="Arial"/>
          <w:sz w:val="20"/>
          <w:szCs w:val="20"/>
        </w:rPr>
        <w:t>(c) 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14:paraId="5E2B7035" w14:textId="77777777" w:rsidR="00AF1FD9" w:rsidRPr="00AF1FD9" w:rsidRDefault="00AF1FD9" w:rsidP="00AF1FD9">
      <w:pPr>
        <w:suppressAutoHyphens/>
        <w:spacing w:after="60"/>
        <w:ind w:left="792"/>
        <w:jc w:val="both"/>
        <w:rPr>
          <w:rFonts w:ascii="Arial" w:hAnsi="Arial" w:cs="Arial"/>
          <w:sz w:val="20"/>
          <w:szCs w:val="20"/>
        </w:rPr>
      </w:pPr>
      <w:r w:rsidRPr="00AF1FD9">
        <w:rPr>
          <w:rFonts w:ascii="Arial" w:hAnsi="Arial" w:cs="Arial"/>
          <w:sz w:val="20"/>
          <w:szCs w:val="20"/>
        </w:rPr>
        <w:t>(d) The Contractor shall develop and maintain adequate documentation, in a manner prescribed by the Commission, of its good faith efforts.</w:t>
      </w:r>
    </w:p>
    <w:p w14:paraId="437C941E" w14:textId="5B447310" w:rsidR="00AF1FD9" w:rsidRPr="00AF1FD9" w:rsidRDefault="00AF1FD9" w:rsidP="00AF1FD9">
      <w:pPr>
        <w:suppressAutoHyphens/>
        <w:spacing w:after="60"/>
        <w:ind w:left="792"/>
        <w:jc w:val="both"/>
        <w:rPr>
          <w:rFonts w:ascii="Arial" w:hAnsi="Arial" w:cs="Arial"/>
          <w:sz w:val="20"/>
          <w:szCs w:val="20"/>
        </w:rPr>
      </w:pPr>
      <w:r w:rsidRPr="00AF1FD9">
        <w:rPr>
          <w:rFonts w:ascii="Arial" w:hAnsi="Arial" w:cs="Arial"/>
          <w:sz w:val="20"/>
          <w:szCs w:val="20"/>
        </w:rPr>
        <w:t>(e) 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 Gen. Stat.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14:paraId="1D4B2E33" w14:textId="77777777" w:rsidR="00AF1FD9" w:rsidRPr="00AF1FD9" w:rsidRDefault="00AF1FD9" w:rsidP="00AF1FD9">
      <w:pPr>
        <w:suppressAutoHyphens/>
        <w:spacing w:after="60"/>
        <w:ind w:left="792"/>
        <w:jc w:val="both"/>
        <w:rPr>
          <w:rFonts w:ascii="Arial" w:hAnsi="Arial" w:cs="Arial"/>
          <w:sz w:val="20"/>
          <w:szCs w:val="20"/>
        </w:rPr>
      </w:pPr>
      <w:r w:rsidRPr="00AF1FD9">
        <w:rPr>
          <w:rFonts w:ascii="Arial" w:hAnsi="Arial" w:cs="Arial"/>
          <w:sz w:val="20"/>
          <w:szCs w:val="20"/>
        </w:rPr>
        <w:t>(f) The Contractor agrees to comply with the regulations referred to in this Section as they exist on the date of this Contract and as they may be adopted or amended from time to time during the term of this Contract and any amendments thereto.</w:t>
      </w:r>
    </w:p>
    <w:p w14:paraId="68381232" w14:textId="7320C9A6" w:rsidR="00AF1FD9" w:rsidRPr="00AF1FD9" w:rsidRDefault="00AF1FD9" w:rsidP="00AF1FD9">
      <w:pPr>
        <w:suppressAutoHyphens/>
        <w:spacing w:after="60"/>
        <w:ind w:left="792"/>
        <w:jc w:val="both"/>
        <w:rPr>
          <w:rFonts w:ascii="Arial" w:hAnsi="Arial" w:cs="Arial"/>
          <w:sz w:val="20"/>
          <w:szCs w:val="20"/>
        </w:rPr>
      </w:pPr>
      <w:r w:rsidRPr="00AF1FD9">
        <w:rPr>
          <w:rFonts w:ascii="Arial" w:hAnsi="Arial" w:cs="Arial"/>
          <w:sz w:val="20"/>
          <w:szCs w:val="20"/>
        </w:rPr>
        <w:t xml:space="preserve">(g) (1)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w:t>
      </w:r>
      <w:r w:rsidR="00433431">
        <w:rPr>
          <w:rFonts w:ascii="Arial" w:hAnsi="Arial" w:cs="Arial"/>
          <w:sz w:val="20"/>
          <w:szCs w:val="20"/>
        </w:rPr>
        <w:t>a</w:t>
      </w:r>
      <w:r w:rsidRPr="00AF1FD9">
        <w:rPr>
          <w:rFonts w:ascii="Arial" w:hAnsi="Arial" w:cs="Arial"/>
          <w:sz w:val="20"/>
          <w:szCs w:val="20"/>
        </w:rPr>
        <w:t>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Conn. Gen. Stat.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Conn. Gen. Stat. § 46a-56.</w:t>
      </w:r>
    </w:p>
    <w:p w14:paraId="0649AFD3" w14:textId="315D9BB8" w:rsidR="000B5AC2" w:rsidRPr="00AB6252" w:rsidRDefault="00AF1FD9" w:rsidP="00AF1FD9">
      <w:pPr>
        <w:suppressAutoHyphens/>
        <w:spacing w:after="60"/>
        <w:ind w:left="792"/>
        <w:jc w:val="both"/>
        <w:rPr>
          <w:rFonts w:ascii="Arial" w:hAnsi="Arial" w:cs="Arial"/>
          <w:sz w:val="20"/>
          <w:szCs w:val="20"/>
        </w:rPr>
      </w:pPr>
      <w:r w:rsidRPr="00AF1FD9">
        <w:rPr>
          <w:rFonts w:ascii="Arial" w:hAnsi="Arial" w:cs="Arial"/>
          <w:sz w:val="20"/>
          <w:szCs w:val="20"/>
        </w:rPr>
        <w:t xml:space="preserve">(h) 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 Gen. Stat. § 46a-56 as amended; provided, if such Contractor </w:t>
      </w:r>
      <w:r w:rsidRPr="00AF1FD9">
        <w:rPr>
          <w:rFonts w:ascii="Arial" w:hAnsi="Arial" w:cs="Arial"/>
          <w:sz w:val="20"/>
          <w:szCs w:val="20"/>
        </w:rPr>
        <w:lastRenderedPageBreak/>
        <w:t>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14:paraId="6CF8089B" w14:textId="2E52BA28" w:rsidR="000616D1" w:rsidRDefault="000616D1" w:rsidP="00A47290">
      <w:pPr>
        <w:keepNext/>
        <w:numPr>
          <w:ilvl w:val="0"/>
          <w:numId w:val="3"/>
        </w:numPr>
        <w:suppressAutoHyphens/>
        <w:spacing w:after="60"/>
        <w:ind w:left="720" w:hanging="720"/>
        <w:jc w:val="both"/>
        <w:rPr>
          <w:rFonts w:ascii="Arial" w:eastAsia="Arial Unicode MS" w:hAnsi="Arial" w:cs="Arial"/>
          <w:sz w:val="20"/>
          <w:szCs w:val="20"/>
        </w:rPr>
      </w:pPr>
      <w:r w:rsidRPr="00A47290">
        <w:rPr>
          <w:rFonts w:ascii="Arial" w:hAnsi="Arial" w:cs="Arial"/>
          <w:b/>
          <w:sz w:val="20"/>
          <w:szCs w:val="20"/>
        </w:rPr>
        <w:t>BUSINESS</w:t>
      </w:r>
      <w:r w:rsidRPr="000616D1">
        <w:rPr>
          <w:rFonts w:ascii="Arial" w:eastAsia="Arial Unicode MS" w:hAnsi="Arial" w:cs="Arial"/>
          <w:b/>
          <w:sz w:val="20"/>
          <w:szCs w:val="20"/>
        </w:rPr>
        <w:t xml:space="preserve"> ASSOCIATE AGREEMENT</w:t>
      </w:r>
      <w:r w:rsidRPr="000616D1">
        <w:rPr>
          <w:rFonts w:ascii="Arial" w:hAnsi="Arial" w:cs="Arial"/>
          <w:b/>
          <w:sz w:val="20"/>
          <w:szCs w:val="20"/>
        </w:rPr>
        <w:t>.</w:t>
      </w:r>
      <w:r w:rsidRPr="000616D1">
        <w:rPr>
          <w:rFonts w:ascii="Arial" w:eastAsia="Arial Unicode MS" w:hAnsi="Arial" w:cs="Arial"/>
          <w:sz w:val="20"/>
          <w:szCs w:val="20"/>
        </w:rPr>
        <w:t xml:space="preserve"> </w:t>
      </w:r>
    </w:p>
    <w:p w14:paraId="026F21EA" w14:textId="179A60DC" w:rsidR="000616D1" w:rsidRPr="00A47290" w:rsidRDefault="000616D1" w:rsidP="00A47290">
      <w:pPr>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 xml:space="preserve">The University of Connecticut Health Center and/or one or more of its component entities (including, but not limited to, the UConn School of Medicine, UConn School of Dental Medicine, John Dempsey Hospital, UConn Medical Group, UConn Health Partners, University Physicians, University Dentists and Correctional Managed Health Care) (collectively, “UConn Health”) is a “covered entity” as that term is defined in 45 C.F.R. § 160.103. </w:t>
      </w:r>
    </w:p>
    <w:p w14:paraId="7C74CE5E" w14:textId="77777777" w:rsidR="000616D1" w:rsidRPr="000616D1" w:rsidRDefault="000616D1" w:rsidP="00A47290">
      <w:pPr>
        <w:numPr>
          <w:ilvl w:val="1"/>
          <w:numId w:val="3"/>
        </w:numPr>
        <w:suppressAutoHyphens/>
        <w:spacing w:after="60"/>
        <w:ind w:left="720" w:hanging="702"/>
        <w:jc w:val="both"/>
        <w:rPr>
          <w:rFonts w:ascii="Arial" w:eastAsia="Arial Unicode MS" w:hAnsi="Arial" w:cs="Arial"/>
          <w:b/>
          <w:sz w:val="20"/>
          <w:szCs w:val="20"/>
        </w:rPr>
      </w:pPr>
      <w:r w:rsidRPr="000616D1">
        <w:rPr>
          <w:rFonts w:ascii="Arial" w:hAnsi="Arial" w:cs="Arial"/>
          <w:sz w:val="20"/>
          <w:szCs w:val="20"/>
        </w:rPr>
        <w:t xml:space="preserve">If </w:t>
      </w:r>
      <w:r w:rsidRPr="00A47290">
        <w:rPr>
          <w:rFonts w:ascii="Arial" w:eastAsia="Arial Unicode MS" w:hAnsi="Arial" w:cs="Arial"/>
          <w:sz w:val="20"/>
          <w:szCs w:val="20"/>
        </w:rPr>
        <w:t>performance</w:t>
      </w:r>
      <w:r w:rsidRPr="000616D1">
        <w:rPr>
          <w:rFonts w:ascii="Arial" w:hAnsi="Arial" w:cs="Arial"/>
          <w:sz w:val="20"/>
          <w:szCs w:val="20"/>
        </w:rPr>
        <w:t xml:space="preserve"> of this Contract results in Contractor becoming </w:t>
      </w:r>
      <w:r w:rsidRPr="000616D1">
        <w:rPr>
          <w:rFonts w:ascii="Arial" w:eastAsia="Arial Unicode MS" w:hAnsi="Arial" w:cs="Arial"/>
          <w:sz w:val="20"/>
          <w:szCs w:val="20"/>
        </w:rPr>
        <w:t>a “business associate” of UConn Health under the requirements of the Health Insurance Portability and Accountability Act of 1996 (“HIPAA</w:t>
      </w:r>
      <w:r w:rsidRPr="000616D1">
        <w:rPr>
          <w:rFonts w:ascii="Arial" w:hAnsi="Arial" w:cs="Arial"/>
          <w:sz w:val="20"/>
          <w:szCs w:val="20"/>
        </w:rPr>
        <w:t>”), Contractor must comply with all terms and conditions of this Business Associate Agreement section of the Contract (this “BAA”). If Contractor is not UConn Health’s “business associate” under HIPAA, this BAA does not apply to Contractor.</w:t>
      </w:r>
    </w:p>
    <w:p w14:paraId="281DED7B" w14:textId="77777777" w:rsidR="000616D1" w:rsidRPr="000616D1" w:rsidRDefault="000616D1" w:rsidP="00A47290">
      <w:pPr>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Contractor is required to safeguard the use, publication and disclosure of information about individuals that it creates, maintains, transmits or receives pursuant to this Contract, in accordance with all applicable federal and state laws regarding confidentiality, including, without limitation, HIPAA and more specifically the Privacy and Security Rules at 45 C.F.R. part 160 and part 164, subparts A, C, and E; and</w:t>
      </w:r>
    </w:p>
    <w:p w14:paraId="1F2C3F82" w14:textId="77777777" w:rsidR="000616D1" w:rsidRPr="000616D1" w:rsidRDefault="000616D1" w:rsidP="00A47290">
      <w:pPr>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 xml:space="preserve">Contractor and UConn Health agree to this BAA in order to comply with HIPAA, </w:t>
      </w:r>
      <w:r w:rsidRPr="000616D1">
        <w:rPr>
          <w:rFonts w:ascii="Arial" w:hAnsi="Arial" w:cs="Arial"/>
          <w:sz w:val="20"/>
          <w:szCs w:val="20"/>
        </w:rPr>
        <w:t>the requirements of Subtitle D of the Health Information Technology for Economic and Clinical Health Act (Pub. L. 111-5, §§ 13400 to 13423) (“HITECH Act”)</w:t>
      </w:r>
      <w:r w:rsidRPr="000616D1">
        <w:rPr>
          <w:rFonts w:ascii="Arial" w:eastAsia="Arial Unicode MS" w:hAnsi="Arial" w:cs="Arial"/>
          <w:sz w:val="20"/>
          <w:szCs w:val="20"/>
        </w:rPr>
        <w:t>, and more specifically with the Privacy and Security Rules at 45 C.F.R. part 160 and part 164, subparts A, C, D and E (collectively referred to herein as the “HIPAA Standards”).</w:t>
      </w:r>
    </w:p>
    <w:p w14:paraId="2730F28E" w14:textId="77777777" w:rsidR="00C94BB8"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Definitions.</w:t>
      </w:r>
    </w:p>
    <w:p w14:paraId="63C742B9" w14:textId="5446477A" w:rsidR="000616D1" w:rsidRPr="00C94BB8"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C94BB8">
        <w:rPr>
          <w:rFonts w:ascii="Arial" w:eastAsia="Arial Unicode MS" w:hAnsi="Arial" w:cs="Arial"/>
          <w:sz w:val="20"/>
          <w:szCs w:val="20"/>
        </w:rPr>
        <w:t xml:space="preserve">“BAA” refers to this Business Associate Agreement section of the Contract, in its entirety. Where the term “Contract” is used in this BAA, it means the Contract in its entirety, including this BAA. </w:t>
      </w:r>
    </w:p>
    <w:p w14:paraId="3151C572" w14:textId="7520C98C"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as that term is defined in 45 C.F.R. § 160.103, shall mean Contractor.</w:t>
      </w:r>
    </w:p>
    <w:p w14:paraId="29106894"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“Covered Entity” shall mean UConn Health and/or one or more of its component entities.</w:t>
      </w:r>
    </w:p>
    <w:p w14:paraId="7588B826"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“Designated Record Set” shall have the same meaning as the term “Designated record set” in 45 C.F.R. § 164.501.</w:t>
      </w:r>
    </w:p>
    <w:p w14:paraId="190D8776"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“Electronic Health Record” shall have the same meaning as the term is defined in section 13400 of the HITECH Act (42 U.S.C. § 17921(5)).</w:t>
      </w:r>
    </w:p>
    <w:p w14:paraId="1E962CF0" w14:textId="77777777" w:rsidR="004310B8" w:rsidRPr="000616D1" w:rsidRDefault="004310B8" w:rsidP="004310B8">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“HIPAA Breach” shall have the same meaning as the term “Breach” in 45 C.F.R. § 164.402, and shall also include any use or disclosure of PHI that violates the HIPAA Standards. </w:t>
      </w:r>
    </w:p>
    <w:p w14:paraId="371284DF" w14:textId="1A5ECC84" w:rsidR="000616D1" w:rsidRPr="000616D1" w:rsidRDefault="000616D1" w:rsidP="004310B8">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“Individual” shall have the same meaning as the term “Individual” in 45 C.F.R. § 160.103 and shall include a person who qualifies as a personal representative as defined in 45 C.F.R. § 164.502(g).</w:t>
      </w:r>
    </w:p>
    <w:p w14:paraId="346CB39E" w14:textId="77777777" w:rsidR="004310B8" w:rsidRPr="000616D1" w:rsidRDefault="004310B8" w:rsidP="004310B8">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“More Stringent” shall have the same meaning as the term “More stringent” in 45 C.F.R. § 160.202.</w:t>
      </w:r>
    </w:p>
    <w:p w14:paraId="5C803208" w14:textId="5DE3B546" w:rsidR="000616D1" w:rsidRPr="000616D1" w:rsidRDefault="000616D1" w:rsidP="004310B8">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“Privacy Rule” shall mean the Standards for Privacy of Individually Identifiable Health Information at 45 C.F.R. part 160 and part 164, subparts A and E. </w:t>
      </w:r>
    </w:p>
    <w:p w14:paraId="3D0C40A3"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“Protected Health Information” or “PHI” shall have the same meaning as the term “Protected health information” in 45 C.F.R. § 160.103, and includes electronic PHI, as defined in 45 C.F.R. </w:t>
      </w:r>
      <w:r w:rsidRPr="000616D1">
        <w:rPr>
          <w:rFonts w:ascii="Arial" w:eastAsia="Arial Unicode MS" w:hAnsi="Arial" w:cs="Arial"/>
          <w:sz w:val="20"/>
          <w:szCs w:val="22"/>
        </w:rPr>
        <w:t>§ </w:t>
      </w:r>
      <w:r w:rsidRPr="000616D1">
        <w:rPr>
          <w:rFonts w:ascii="Arial" w:eastAsia="Arial Unicode MS" w:hAnsi="Arial" w:cs="Arial"/>
          <w:sz w:val="20"/>
          <w:szCs w:val="20"/>
        </w:rPr>
        <w:t>160.103, limited to information created, maintained, transmitted or received by Business Associate from or on behalf of Covered Entity or from another business associate of Covered Entity.</w:t>
      </w:r>
    </w:p>
    <w:p w14:paraId="1A187DFD"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“Required by Law” shall have the same meaning as the term “Required by law” in 45 C.F.R. § 164.103.</w:t>
      </w:r>
    </w:p>
    <w:p w14:paraId="38A62568"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“Secretary” shall mean the Secretary of the Department of Health and Human Services or his designee.  </w:t>
      </w:r>
    </w:p>
    <w:p w14:paraId="6BA2E656" w14:textId="2B529302"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“Security Incident” shall have the same meaning as the term “Security incident” in 45 C.F.R. § 164.304.</w:t>
      </w:r>
    </w:p>
    <w:p w14:paraId="636B677A"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“Security Rule” shall mean the Security Standards for the Protection of Electronic Protected Health Information at 45 C.F.R. part 160 and part 164, subpart A and C.</w:t>
      </w:r>
    </w:p>
    <w:p w14:paraId="2A6DA570"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0616D1">
        <w:rPr>
          <w:rFonts w:ascii="Arial" w:eastAsia="Arial Unicode MS" w:hAnsi="Arial" w:cs="Arial"/>
          <w:sz w:val="20"/>
          <w:szCs w:val="20"/>
        </w:rPr>
        <w:t>“U</w:t>
      </w:r>
      <w:r w:rsidRPr="000616D1">
        <w:rPr>
          <w:rFonts w:ascii="Arial" w:hAnsi="Arial" w:cs="Arial"/>
          <w:sz w:val="20"/>
          <w:szCs w:val="20"/>
        </w:rPr>
        <w:t xml:space="preserve">nsecured Protected Health Information” shall have the same meaning as the term as defined in 45 C.F.R. </w:t>
      </w:r>
      <w:r w:rsidRPr="000616D1">
        <w:rPr>
          <w:rFonts w:ascii="Arial" w:eastAsia="Arial Unicode MS" w:hAnsi="Arial" w:cs="Arial"/>
          <w:sz w:val="20"/>
          <w:szCs w:val="20"/>
        </w:rPr>
        <w:t>§ </w:t>
      </w:r>
      <w:r w:rsidRPr="000616D1">
        <w:rPr>
          <w:rFonts w:ascii="Arial" w:hAnsi="Arial" w:cs="Arial"/>
          <w:sz w:val="20"/>
          <w:szCs w:val="20"/>
        </w:rPr>
        <w:t xml:space="preserve">164.402.  </w:t>
      </w:r>
    </w:p>
    <w:p w14:paraId="4B7085AA" w14:textId="77777777"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lastRenderedPageBreak/>
        <w:t>Obligations and Activities of Business Associate.</w:t>
      </w:r>
    </w:p>
    <w:p w14:paraId="36C4ABA4" w14:textId="476F98BD"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not to use or disclose PHI other than as permitted or required by this Contract</w:t>
      </w:r>
      <w:r w:rsidR="0086008C">
        <w:rPr>
          <w:rFonts w:ascii="Arial" w:eastAsia="Arial Unicode MS" w:hAnsi="Arial" w:cs="Arial"/>
          <w:sz w:val="20"/>
          <w:szCs w:val="20"/>
        </w:rPr>
        <w:t xml:space="preserve"> or another duly executed agreement with Covered Entity</w:t>
      </w:r>
      <w:r w:rsidRPr="000616D1">
        <w:rPr>
          <w:rFonts w:ascii="Arial" w:eastAsia="Arial Unicode MS" w:hAnsi="Arial" w:cs="Arial"/>
          <w:sz w:val="20"/>
          <w:szCs w:val="20"/>
        </w:rPr>
        <w:t>, or as Required by Law.</w:t>
      </w:r>
    </w:p>
    <w:p w14:paraId="31F98719"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use and maintain appropriate safeguards and comply with applicable HIPAA Standards with respect to all PHI and to prevent use or disclosure of PHI other than as provided for in this Contract and in accordance with HIPAA standards.</w:t>
      </w:r>
    </w:p>
    <w:p w14:paraId="4CC09FBA"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use administrative, physical and technical safeguards that reasonably and appropriately protect the confidentiality, integrity, and availability of electronic protected health information that it creates, receives, maintains, or transmits on behalf of Covered Entity.</w:t>
      </w:r>
    </w:p>
    <w:p w14:paraId="14BC6DA7"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mitigate, to the extent practicable, any harmful effect that is known to Business Associate of a use or disclosure of PHI by Business Associate in violation of this Contract.</w:t>
      </w:r>
    </w:p>
    <w:p w14:paraId="1BC7534C"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report to Covered Entity any use or disclosure of PHI not provided for by this Contract, or any security incident of which it becomes aware.</w:t>
      </w:r>
    </w:p>
    <w:p w14:paraId="48D343DB"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in accordance with 45 C.F.R. §§ 502(e)(1)(ii) and 164.308(d)(2), if applicable, to ensure that any subcontractors that create, receive, maintain or transmit protected health information on behalf of Business Associate, agree to the same restrictions, conditions, and requirements that apply to Business Associate with respect to such information.</w:t>
      </w:r>
    </w:p>
    <w:p w14:paraId="6BDEF9B4"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Business Associate agrees to provide access (including inspection, obtaining a copy or both), at the request of Covered Entity, and in the time and manner designated by Covered Entity, to PHI in a Designated Record Set, to Covered Entity or, as directed by Covered Entity, to an Individual in order to meet the requirements under 45 C.F.R. § 164.524. Business Associate shall not charge any fees greater than the lesser of the amount charged by Covered Entity to an Individual for such records; the amount permitted by state law; or Business Associate’s actual cost of postage, labor and supplies for complying with the request.  </w:t>
      </w:r>
    </w:p>
    <w:p w14:paraId="641E63BA"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Business Associate agrees to make any amendments to PHI in a Designated Record Set that Covered Entity directs or agrees to pursuant to 45 C.F.R. § 164.526 at the request of Covered Entity, and in the time and manner designated by Covered Entity.  </w:t>
      </w:r>
    </w:p>
    <w:p w14:paraId="7CE4C1CA"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make internal practices, books, and records, including policies and procedures and PHI, relating to the use and disclosure of PHI received from, or created, maintained, transmitted or received by, Business Associate on behalf of Covered Entity, available to the Secretary in a time and manner agreed to by the Parties or designated by the Secretary, for purposes of the Secretary investigating or determining Covered Entity’s compliance with the HIPAA Standards.</w:t>
      </w:r>
    </w:p>
    <w:p w14:paraId="6EEB5FCF"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Business Associate agrees to document such disclosures of PHI and information related to such disclosures as would be required for Covered Entity to respond to a request by an Individual for an accounting of disclosures of PHI in accordance with 45 C.F.R. § 164.528 and </w:t>
      </w:r>
      <w:r w:rsidRPr="000616D1">
        <w:rPr>
          <w:rFonts w:ascii="Arial" w:hAnsi="Arial" w:cs="Arial"/>
          <w:sz w:val="20"/>
          <w:szCs w:val="20"/>
        </w:rPr>
        <w:t>section 13405 of the HITECH Act (42 U.S.C. § 17935) and any regulations promulgated thereunder</w:t>
      </w:r>
      <w:r w:rsidRPr="000616D1">
        <w:rPr>
          <w:rFonts w:ascii="Arial" w:eastAsia="Arial Unicode MS" w:hAnsi="Arial" w:cs="Arial"/>
          <w:sz w:val="20"/>
          <w:szCs w:val="20"/>
        </w:rPr>
        <w:t>.</w:t>
      </w:r>
    </w:p>
    <w:p w14:paraId="56C78B19"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0616D1">
        <w:rPr>
          <w:rFonts w:ascii="Arial" w:eastAsia="Arial Unicode MS" w:hAnsi="Arial" w:cs="Arial"/>
          <w:sz w:val="20"/>
          <w:szCs w:val="20"/>
        </w:rPr>
        <w:t xml:space="preserve">Business Associate agrees to provide to Covered Entity, in a time and manner designated by Covered Entity, information collected in accordance with subsection 18.6.10 of this BAA, to permit Covered Entity to respond to a request by an Individual for an accounting of disclosures of PHI in accordance with 45 C.F.R. § 164.528 and </w:t>
      </w:r>
      <w:r w:rsidRPr="000616D1">
        <w:rPr>
          <w:rFonts w:ascii="Arial" w:hAnsi="Arial" w:cs="Arial"/>
          <w:sz w:val="20"/>
          <w:szCs w:val="20"/>
        </w:rPr>
        <w:t>section 13405 of the HITECH Act (42 U.S.C. § 17935) and any regulations promulgated thereunder</w:t>
      </w:r>
      <w:r w:rsidRPr="000616D1">
        <w:rPr>
          <w:rFonts w:ascii="Arial" w:eastAsia="Arial Unicode MS" w:hAnsi="Arial" w:cs="Arial"/>
          <w:sz w:val="20"/>
          <w:szCs w:val="20"/>
        </w:rPr>
        <w:t xml:space="preserve">. Business Associate agrees at Covered Entity’s direction to provide an accounting of disclosures of PHI directly to an Individual in accordance with 45 C.F.R. § 164.528 and </w:t>
      </w:r>
      <w:r w:rsidRPr="000616D1">
        <w:rPr>
          <w:rFonts w:ascii="Arial" w:hAnsi="Arial" w:cs="Arial"/>
          <w:sz w:val="20"/>
          <w:szCs w:val="20"/>
        </w:rPr>
        <w:t>section 13405 of the HITECH Act (42 U.S.C. § 17935) and any regulations promulgated thereunder.</w:t>
      </w:r>
    </w:p>
    <w:p w14:paraId="40302482"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comply with any state or federal law that is More Stringent than the Privacy Rule.</w:t>
      </w:r>
    </w:p>
    <w:p w14:paraId="11F574AF"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Business</w:t>
      </w:r>
      <w:r w:rsidRPr="000616D1">
        <w:rPr>
          <w:rFonts w:ascii="Arial" w:hAnsi="Arial" w:cs="Arial"/>
          <w:sz w:val="20"/>
          <w:szCs w:val="20"/>
        </w:rPr>
        <w:t xml:space="preserve"> Associate agrees to comply with the requirements of the HITECH Act relating to privacy and security that are applicable to Covered Entity and with the requirements of 45 C.F.R. §§ 164.504(e), 164.308, 164.310, 164.312, and 164.316.</w:t>
      </w:r>
    </w:p>
    <w:p w14:paraId="725F609F" w14:textId="77777777" w:rsidR="00C039B6" w:rsidRDefault="000616D1" w:rsidP="00A47290">
      <w:pPr>
        <w:numPr>
          <w:ilvl w:val="2"/>
          <w:numId w:val="3"/>
        </w:numPr>
        <w:suppressAutoHyphens/>
        <w:spacing w:after="60"/>
        <w:ind w:left="1440" w:hanging="720"/>
        <w:jc w:val="both"/>
        <w:rPr>
          <w:rFonts w:ascii="Arial" w:hAnsi="Arial" w:cs="Arial"/>
          <w:sz w:val="20"/>
          <w:szCs w:val="20"/>
        </w:rPr>
      </w:pPr>
      <w:r w:rsidRPr="000616D1">
        <w:rPr>
          <w:rFonts w:ascii="Arial" w:hAnsi="Arial" w:cs="Arial"/>
          <w:sz w:val="20"/>
          <w:szCs w:val="20"/>
        </w:rPr>
        <w:t xml:space="preserve">In </w:t>
      </w:r>
      <w:r w:rsidRPr="00A47290">
        <w:rPr>
          <w:rFonts w:ascii="Arial" w:eastAsia="Arial Unicode MS" w:hAnsi="Arial" w:cs="Arial"/>
          <w:sz w:val="20"/>
          <w:szCs w:val="20"/>
        </w:rPr>
        <w:t>the</w:t>
      </w:r>
      <w:r w:rsidRPr="000616D1">
        <w:rPr>
          <w:rFonts w:ascii="Arial" w:hAnsi="Arial" w:cs="Arial"/>
          <w:sz w:val="20"/>
          <w:szCs w:val="20"/>
        </w:rPr>
        <w:t xml:space="preserve"> event that an Individual requests that Business Associate: </w:t>
      </w:r>
    </w:p>
    <w:p w14:paraId="1B66B547" w14:textId="2314DC97" w:rsidR="000616D1" w:rsidRPr="00C039B6" w:rsidRDefault="000616D1" w:rsidP="00A47290">
      <w:pPr>
        <w:numPr>
          <w:ilvl w:val="3"/>
          <w:numId w:val="3"/>
        </w:numPr>
        <w:suppressAutoHyphens/>
        <w:spacing w:after="60"/>
        <w:ind w:left="2430" w:hanging="990"/>
        <w:jc w:val="both"/>
        <w:rPr>
          <w:rFonts w:ascii="Arial" w:hAnsi="Arial" w:cs="Arial"/>
          <w:sz w:val="20"/>
          <w:szCs w:val="20"/>
        </w:rPr>
      </w:pPr>
      <w:r w:rsidRPr="00C039B6">
        <w:rPr>
          <w:rFonts w:ascii="Arial" w:hAnsi="Arial" w:cs="Arial"/>
          <w:sz w:val="20"/>
          <w:szCs w:val="20"/>
        </w:rPr>
        <w:t xml:space="preserve">restrict disclosures of PHI;  </w:t>
      </w:r>
    </w:p>
    <w:p w14:paraId="4E45205C"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provide an accounting of disclosures of the Individual’s PHI; </w:t>
      </w:r>
    </w:p>
    <w:p w14:paraId="4CF752C5"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lastRenderedPageBreak/>
        <w:t>provide a copy of the Individual’s PHI in an electronic health record; or</w:t>
      </w:r>
    </w:p>
    <w:p w14:paraId="472F383E"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amend PHI in the Individual’s designated record set, </w:t>
      </w:r>
    </w:p>
    <w:p w14:paraId="798D72D8" w14:textId="0AEB9E7A" w:rsidR="000616D1" w:rsidRPr="000616D1" w:rsidRDefault="000616D1" w:rsidP="00A47290">
      <w:pPr>
        <w:spacing w:after="60" w:line="252" w:lineRule="auto"/>
        <w:ind w:left="1440"/>
        <w:jc w:val="both"/>
        <w:rPr>
          <w:rFonts w:ascii="Arial" w:hAnsi="Arial" w:cs="Arial"/>
          <w:sz w:val="20"/>
          <w:szCs w:val="20"/>
        </w:rPr>
      </w:pPr>
      <w:r w:rsidRPr="000616D1">
        <w:rPr>
          <w:rFonts w:ascii="Arial" w:hAnsi="Arial" w:cs="Arial"/>
          <w:sz w:val="20"/>
          <w:szCs w:val="20"/>
        </w:rPr>
        <w:t xml:space="preserve">Business Associate agrees to notify Covered Entity, in writing, within five (5) </w:t>
      </w:r>
      <w:r w:rsidR="000D298C">
        <w:rPr>
          <w:rFonts w:ascii="Arial" w:hAnsi="Arial" w:cs="Arial"/>
          <w:sz w:val="20"/>
          <w:szCs w:val="20"/>
        </w:rPr>
        <w:t>Business Days</w:t>
      </w:r>
      <w:r w:rsidR="00015BAD">
        <w:rPr>
          <w:rFonts w:ascii="Arial" w:hAnsi="Arial" w:cs="Arial"/>
          <w:sz w:val="20"/>
          <w:szCs w:val="20"/>
        </w:rPr>
        <w:t xml:space="preserve"> </w:t>
      </w:r>
      <w:r w:rsidRPr="000616D1">
        <w:rPr>
          <w:rFonts w:ascii="Arial" w:hAnsi="Arial" w:cs="Arial"/>
          <w:sz w:val="20"/>
          <w:szCs w:val="20"/>
        </w:rPr>
        <w:t>of the request.</w:t>
      </w:r>
    </w:p>
    <w:p w14:paraId="427BBDE2"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Business</w:t>
      </w:r>
      <w:r w:rsidRPr="000616D1">
        <w:rPr>
          <w:rFonts w:ascii="Arial" w:hAnsi="Arial" w:cs="Arial"/>
          <w:sz w:val="20"/>
          <w:szCs w:val="20"/>
        </w:rPr>
        <w:t xml:space="preserve"> Associate agrees that it shall not, and shall ensure that its subcontractors do not, directly or indirectly, receive any remuneration in exchange for PHI of an Individual without: </w:t>
      </w:r>
    </w:p>
    <w:p w14:paraId="203052DB"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the written approval of Covered Entity, unless receipt of remuneration in exchange for PHI is expressly authorized by this </w:t>
      </w:r>
      <w:r w:rsidRPr="000616D1">
        <w:rPr>
          <w:rFonts w:ascii="Arial" w:eastAsia="Arial Unicode MS" w:hAnsi="Arial" w:cs="Arial"/>
          <w:sz w:val="20"/>
          <w:szCs w:val="20"/>
        </w:rPr>
        <w:t>Contract;</w:t>
      </w:r>
      <w:r w:rsidRPr="000616D1">
        <w:rPr>
          <w:rFonts w:ascii="Arial" w:hAnsi="Arial" w:cs="Arial"/>
          <w:sz w:val="20"/>
          <w:szCs w:val="20"/>
        </w:rPr>
        <w:t xml:space="preserve"> and </w:t>
      </w:r>
    </w:p>
    <w:p w14:paraId="78E76788"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the valid authorization of the Individual, except for the purposes provided under section 13405(d)(2) of the HITECH Act (42 U.S.C. § 17935(d)(2)) and in any accompanying regulations.</w:t>
      </w:r>
    </w:p>
    <w:p w14:paraId="607BD3A6" w14:textId="77777777" w:rsidR="000616D1" w:rsidRPr="000616D1" w:rsidRDefault="000616D1" w:rsidP="00A47290">
      <w:pPr>
        <w:keepNext/>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Obligations</w:t>
      </w:r>
      <w:r w:rsidRPr="000616D1">
        <w:rPr>
          <w:rFonts w:ascii="Arial" w:hAnsi="Arial" w:cs="Arial"/>
          <w:sz w:val="20"/>
          <w:szCs w:val="20"/>
        </w:rPr>
        <w:t xml:space="preserve"> in the Event of a </w:t>
      </w:r>
      <w:r w:rsidRPr="000616D1">
        <w:rPr>
          <w:rFonts w:ascii="Arial" w:eastAsia="Arial Unicode MS" w:hAnsi="Arial" w:cs="Arial"/>
          <w:sz w:val="20"/>
          <w:szCs w:val="22"/>
        </w:rPr>
        <w:t>HIPAA Breach</w:t>
      </w:r>
      <w:r w:rsidRPr="000616D1">
        <w:rPr>
          <w:rFonts w:ascii="Arial" w:hAnsi="Arial" w:cs="Arial"/>
          <w:sz w:val="20"/>
          <w:szCs w:val="20"/>
        </w:rPr>
        <w:t>.</w:t>
      </w:r>
    </w:p>
    <w:p w14:paraId="09738244"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Business Associate agrees that, following the discovery by Business Associate or by a subcontractor of Business Associate of any use or disclosure not provided for by this Contract, any </w:t>
      </w:r>
      <w:r w:rsidRPr="000616D1">
        <w:rPr>
          <w:rFonts w:ascii="Arial" w:eastAsia="Arial Unicode MS" w:hAnsi="Arial" w:cs="Arial"/>
          <w:sz w:val="20"/>
          <w:szCs w:val="22"/>
        </w:rPr>
        <w:t>HIPAA Breach</w:t>
      </w:r>
      <w:r w:rsidRPr="000616D1">
        <w:rPr>
          <w:rFonts w:ascii="Arial" w:hAnsi="Arial" w:cs="Arial"/>
          <w:sz w:val="20"/>
          <w:szCs w:val="20"/>
        </w:rPr>
        <w:t xml:space="preserve"> of Unsecured Protected Health Information, or any Security Incident, it shall notify Covered Entity of such </w:t>
      </w:r>
      <w:r w:rsidRPr="000616D1">
        <w:rPr>
          <w:rFonts w:ascii="Arial" w:eastAsia="Arial Unicode MS" w:hAnsi="Arial" w:cs="Arial"/>
          <w:sz w:val="20"/>
          <w:szCs w:val="22"/>
        </w:rPr>
        <w:t>HIPAA Breach</w:t>
      </w:r>
      <w:r w:rsidRPr="000616D1">
        <w:rPr>
          <w:rFonts w:ascii="Arial" w:hAnsi="Arial" w:cs="Arial"/>
          <w:sz w:val="20"/>
          <w:szCs w:val="20"/>
        </w:rPr>
        <w:t xml:space="preserve"> in accordance with </w:t>
      </w:r>
      <w:r w:rsidRPr="000616D1">
        <w:rPr>
          <w:rFonts w:ascii="Arial" w:eastAsia="Arial Unicode MS" w:hAnsi="Arial" w:cs="Arial"/>
          <w:sz w:val="20"/>
          <w:szCs w:val="20"/>
        </w:rPr>
        <w:t>45 C.F.R. part 164, s</w:t>
      </w:r>
      <w:r w:rsidRPr="000616D1">
        <w:rPr>
          <w:rFonts w:ascii="Arial" w:hAnsi="Arial" w:cs="Arial"/>
          <w:sz w:val="20"/>
          <w:szCs w:val="20"/>
        </w:rPr>
        <w:t xml:space="preserve">ubpart D, and this </w:t>
      </w:r>
      <w:r w:rsidRPr="000616D1">
        <w:rPr>
          <w:rFonts w:ascii="Arial" w:eastAsia="Arial Unicode MS" w:hAnsi="Arial" w:cs="Arial"/>
          <w:sz w:val="20"/>
          <w:szCs w:val="20"/>
        </w:rPr>
        <w:t>BAA</w:t>
      </w:r>
      <w:r w:rsidRPr="000616D1">
        <w:rPr>
          <w:rFonts w:ascii="Arial" w:hAnsi="Arial" w:cs="Arial"/>
          <w:sz w:val="20"/>
          <w:szCs w:val="20"/>
        </w:rPr>
        <w:t xml:space="preserve">.  </w:t>
      </w:r>
    </w:p>
    <w:p w14:paraId="2F5920F4" w14:textId="49E1D2B9"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Such notification shall be provided by Business Associate to Covered Entity without unreasonable delay, and in no case later than five (5) </w:t>
      </w:r>
      <w:r w:rsidR="000D298C">
        <w:rPr>
          <w:rFonts w:ascii="Arial" w:hAnsi="Arial" w:cs="Arial"/>
          <w:sz w:val="20"/>
          <w:szCs w:val="20"/>
        </w:rPr>
        <w:t>Business Days</w:t>
      </w:r>
      <w:r w:rsidRPr="000616D1">
        <w:rPr>
          <w:rFonts w:ascii="Arial" w:hAnsi="Arial" w:cs="Arial"/>
          <w:sz w:val="20"/>
          <w:szCs w:val="20"/>
        </w:rPr>
        <w:t xml:space="preserve"> after the </w:t>
      </w:r>
      <w:r w:rsidRPr="000616D1">
        <w:rPr>
          <w:rFonts w:ascii="Arial" w:eastAsia="Arial Unicode MS" w:hAnsi="Arial" w:cs="Arial"/>
          <w:sz w:val="20"/>
          <w:szCs w:val="22"/>
        </w:rPr>
        <w:t>HIPAA Breach</w:t>
      </w:r>
      <w:r w:rsidRPr="000616D1">
        <w:rPr>
          <w:rFonts w:ascii="Arial" w:hAnsi="Arial" w:cs="Arial"/>
          <w:sz w:val="20"/>
          <w:szCs w:val="20"/>
        </w:rPr>
        <w:t xml:space="preserve"> is discovered by Business Associate, or a subcontractor of Business Associate, except as otherwise instructed in writing by a law enforcement official pursuant to 45 C.F.R. § 164.412. A </w:t>
      </w:r>
      <w:r w:rsidRPr="000616D1">
        <w:rPr>
          <w:rFonts w:ascii="Arial" w:eastAsia="Arial Unicode MS" w:hAnsi="Arial" w:cs="Arial"/>
          <w:sz w:val="20"/>
          <w:szCs w:val="22"/>
        </w:rPr>
        <w:t>HIPAA Breach</w:t>
      </w:r>
      <w:r w:rsidRPr="000616D1">
        <w:rPr>
          <w:rFonts w:ascii="Arial" w:hAnsi="Arial" w:cs="Arial"/>
          <w:sz w:val="20"/>
          <w:szCs w:val="20"/>
        </w:rPr>
        <w:t xml:space="preserve"> is considered discovered as of the first </w:t>
      </w:r>
      <w:r w:rsidR="00015BAD">
        <w:rPr>
          <w:rFonts w:ascii="Arial" w:hAnsi="Arial" w:cs="Arial"/>
          <w:sz w:val="20"/>
          <w:szCs w:val="20"/>
        </w:rPr>
        <w:t>Calendar D</w:t>
      </w:r>
      <w:r w:rsidRPr="000616D1">
        <w:rPr>
          <w:rFonts w:ascii="Arial" w:hAnsi="Arial" w:cs="Arial"/>
          <w:sz w:val="20"/>
          <w:szCs w:val="20"/>
        </w:rPr>
        <w:t xml:space="preserve">ay on which it is, or reasonably should have been, known to Business Associate or its subcontractor. The notification shall include the identification and last known address, phone number and email address of each Individual (or the next of kin of the Individual if the Individual is deceased) whose Unsecured Protected Health Information has been, or is reasonably believed by Business Associate to have been, accessed, acquired, or disclosed during such </w:t>
      </w:r>
      <w:r w:rsidRPr="000616D1">
        <w:rPr>
          <w:rFonts w:ascii="Arial" w:eastAsia="Arial Unicode MS" w:hAnsi="Arial" w:cs="Arial"/>
          <w:sz w:val="20"/>
          <w:szCs w:val="22"/>
        </w:rPr>
        <w:t>HIPAA Breach</w:t>
      </w:r>
      <w:r w:rsidRPr="000616D1">
        <w:rPr>
          <w:rFonts w:ascii="Arial" w:hAnsi="Arial" w:cs="Arial"/>
          <w:sz w:val="20"/>
          <w:szCs w:val="20"/>
        </w:rPr>
        <w:t>.</w:t>
      </w:r>
    </w:p>
    <w:p w14:paraId="275C81B8" w14:textId="77777777" w:rsidR="00C039B6"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Business Associate agrees to include in the notification to Covered Entity at least the following information:</w:t>
      </w:r>
    </w:p>
    <w:p w14:paraId="289482F3" w14:textId="5128DABE" w:rsidR="000616D1" w:rsidRPr="00C039B6" w:rsidRDefault="000616D1" w:rsidP="00A47290">
      <w:pPr>
        <w:numPr>
          <w:ilvl w:val="4"/>
          <w:numId w:val="3"/>
        </w:numPr>
        <w:suppressAutoHyphens/>
        <w:spacing w:after="60"/>
        <w:ind w:left="3510" w:hanging="1170"/>
        <w:jc w:val="both"/>
        <w:rPr>
          <w:rFonts w:ascii="Arial" w:hAnsi="Arial" w:cs="Arial"/>
          <w:sz w:val="20"/>
          <w:szCs w:val="20"/>
        </w:rPr>
      </w:pPr>
      <w:r w:rsidRPr="00C039B6">
        <w:rPr>
          <w:rFonts w:ascii="Arial" w:hAnsi="Arial" w:cs="Arial"/>
          <w:sz w:val="20"/>
          <w:szCs w:val="20"/>
        </w:rPr>
        <w:t xml:space="preserve">A description of what happened, including the date of the </w:t>
      </w:r>
      <w:r w:rsidRPr="00C039B6">
        <w:rPr>
          <w:rFonts w:ascii="Arial" w:eastAsia="Arial Unicode MS" w:hAnsi="Arial" w:cs="Arial"/>
          <w:sz w:val="20"/>
          <w:szCs w:val="20"/>
        </w:rPr>
        <w:t>HIPAA Breach</w:t>
      </w:r>
      <w:r w:rsidRPr="00C039B6">
        <w:rPr>
          <w:rFonts w:ascii="Arial" w:hAnsi="Arial" w:cs="Arial"/>
          <w:sz w:val="20"/>
          <w:szCs w:val="20"/>
        </w:rPr>
        <w:t xml:space="preserve">; the date of the discovery of the </w:t>
      </w:r>
      <w:r w:rsidRPr="00C039B6">
        <w:rPr>
          <w:rFonts w:ascii="Arial" w:eastAsia="Arial Unicode MS" w:hAnsi="Arial" w:cs="Arial"/>
          <w:sz w:val="20"/>
          <w:szCs w:val="20"/>
        </w:rPr>
        <w:t>HIPAA Breach</w:t>
      </w:r>
      <w:r w:rsidRPr="00C039B6">
        <w:rPr>
          <w:rFonts w:ascii="Arial" w:hAnsi="Arial" w:cs="Arial"/>
          <w:sz w:val="20"/>
          <w:szCs w:val="20"/>
        </w:rPr>
        <w:t>; the unauthorized person, if known, who used the PHI or to whom it was disclosed; and whether the PHI was actually acquired or viewed.</w:t>
      </w:r>
    </w:p>
    <w:p w14:paraId="64705A00" w14:textId="77777777" w:rsidR="000616D1" w:rsidRPr="000616D1" w:rsidRDefault="000616D1" w:rsidP="00A47290">
      <w:pPr>
        <w:numPr>
          <w:ilvl w:val="4"/>
          <w:numId w:val="3"/>
        </w:numPr>
        <w:suppressAutoHyphens/>
        <w:spacing w:after="60"/>
        <w:ind w:left="3510" w:hanging="1170"/>
        <w:jc w:val="both"/>
        <w:rPr>
          <w:rFonts w:ascii="Arial" w:hAnsi="Arial" w:cs="Arial"/>
          <w:sz w:val="20"/>
          <w:szCs w:val="20"/>
        </w:rPr>
      </w:pPr>
      <w:r w:rsidRPr="000616D1">
        <w:rPr>
          <w:rFonts w:ascii="Arial" w:hAnsi="Arial" w:cs="Arial"/>
          <w:sz w:val="20"/>
          <w:szCs w:val="20"/>
        </w:rPr>
        <w:t xml:space="preserve">A description of the types of Unsecured Protected Health Information that were involved in the </w:t>
      </w:r>
      <w:r w:rsidRPr="000616D1">
        <w:rPr>
          <w:rFonts w:ascii="Arial" w:eastAsia="Arial Unicode MS" w:hAnsi="Arial" w:cs="Arial"/>
          <w:sz w:val="20"/>
          <w:szCs w:val="20"/>
        </w:rPr>
        <w:t>HIPAA Breach</w:t>
      </w:r>
      <w:r w:rsidRPr="000616D1">
        <w:rPr>
          <w:rFonts w:ascii="Arial" w:hAnsi="Arial" w:cs="Arial"/>
          <w:sz w:val="20"/>
          <w:szCs w:val="20"/>
        </w:rPr>
        <w:t xml:space="preserve"> (such as full name, Social Security number, date of birth, home address, account number, or disability code).</w:t>
      </w:r>
    </w:p>
    <w:p w14:paraId="453994E8" w14:textId="77777777" w:rsidR="000616D1" w:rsidRPr="000616D1" w:rsidRDefault="000616D1" w:rsidP="00A47290">
      <w:pPr>
        <w:numPr>
          <w:ilvl w:val="4"/>
          <w:numId w:val="3"/>
        </w:numPr>
        <w:suppressAutoHyphens/>
        <w:spacing w:after="60"/>
        <w:ind w:left="3510" w:hanging="1170"/>
        <w:jc w:val="both"/>
        <w:rPr>
          <w:rFonts w:ascii="Arial" w:hAnsi="Arial" w:cs="Arial"/>
          <w:sz w:val="20"/>
          <w:szCs w:val="20"/>
        </w:rPr>
      </w:pPr>
      <w:r w:rsidRPr="000616D1">
        <w:rPr>
          <w:rFonts w:ascii="Arial" w:hAnsi="Arial" w:cs="Arial"/>
          <w:sz w:val="20"/>
          <w:szCs w:val="20"/>
        </w:rPr>
        <w:t xml:space="preserve">The steps Business Associate recommends that Individual(s) take to protect themselves from potential harm resulting from the </w:t>
      </w:r>
      <w:r w:rsidRPr="000616D1">
        <w:rPr>
          <w:rFonts w:ascii="Arial" w:eastAsia="Arial Unicode MS" w:hAnsi="Arial" w:cs="Arial"/>
          <w:sz w:val="20"/>
          <w:szCs w:val="20"/>
        </w:rPr>
        <w:t>HIPAA Breach</w:t>
      </w:r>
      <w:r w:rsidRPr="000616D1">
        <w:rPr>
          <w:rFonts w:ascii="Arial" w:hAnsi="Arial" w:cs="Arial"/>
          <w:sz w:val="20"/>
          <w:szCs w:val="20"/>
        </w:rPr>
        <w:t>.</w:t>
      </w:r>
    </w:p>
    <w:p w14:paraId="4D125921" w14:textId="77777777" w:rsidR="000616D1" w:rsidRPr="000616D1" w:rsidRDefault="000616D1" w:rsidP="00A47290">
      <w:pPr>
        <w:numPr>
          <w:ilvl w:val="4"/>
          <w:numId w:val="3"/>
        </w:numPr>
        <w:suppressAutoHyphens/>
        <w:spacing w:after="60"/>
        <w:ind w:left="3510" w:hanging="1170"/>
        <w:jc w:val="both"/>
        <w:rPr>
          <w:rFonts w:ascii="Arial" w:hAnsi="Arial" w:cs="Arial"/>
          <w:sz w:val="20"/>
          <w:szCs w:val="20"/>
        </w:rPr>
      </w:pPr>
      <w:r w:rsidRPr="000616D1">
        <w:rPr>
          <w:rFonts w:ascii="Arial" w:hAnsi="Arial" w:cs="Arial"/>
          <w:sz w:val="20"/>
          <w:szCs w:val="20"/>
        </w:rPr>
        <w:t xml:space="preserve">A detailed description of what Business Associate is doing or has done to investigate the </w:t>
      </w:r>
      <w:r w:rsidRPr="000616D1">
        <w:rPr>
          <w:rFonts w:ascii="Arial" w:eastAsia="Arial Unicode MS" w:hAnsi="Arial" w:cs="Arial"/>
          <w:sz w:val="20"/>
          <w:szCs w:val="20"/>
        </w:rPr>
        <w:t>HIPAA Breach</w:t>
      </w:r>
      <w:r w:rsidRPr="000616D1">
        <w:rPr>
          <w:rFonts w:ascii="Arial" w:hAnsi="Arial" w:cs="Arial"/>
          <w:sz w:val="20"/>
          <w:szCs w:val="20"/>
        </w:rPr>
        <w:t>, to mitigate losses, and to protect against any further HIPAA Breaches.</w:t>
      </w:r>
    </w:p>
    <w:p w14:paraId="53F22074" w14:textId="77777777" w:rsidR="000616D1" w:rsidRPr="000616D1" w:rsidRDefault="000616D1" w:rsidP="00A47290">
      <w:pPr>
        <w:numPr>
          <w:ilvl w:val="4"/>
          <w:numId w:val="3"/>
        </w:numPr>
        <w:suppressAutoHyphens/>
        <w:spacing w:after="60"/>
        <w:ind w:left="3510" w:hanging="1170"/>
        <w:jc w:val="both"/>
        <w:rPr>
          <w:rFonts w:ascii="Arial" w:hAnsi="Arial" w:cs="Arial"/>
          <w:sz w:val="20"/>
          <w:szCs w:val="20"/>
        </w:rPr>
      </w:pPr>
      <w:r w:rsidRPr="000616D1">
        <w:rPr>
          <w:rFonts w:ascii="Arial" w:hAnsi="Arial" w:cs="Arial"/>
          <w:sz w:val="20"/>
          <w:szCs w:val="20"/>
        </w:rPr>
        <w:t xml:space="preserve">Whether a law enforcement official has advised Business Associate, either verbally or in writing, that he or she has determined that notification or notice to Individuals or the posting required under 45 C.F.R. </w:t>
      </w:r>
      <w:r w:rsidRPr="000616D1">
        <w:rPr>
          <w:rFonts w:ascii="Arial" w:eastAsia="Arial Unicode MS" w:hAnsi="Arial" w:cs="Arial"/>
          <w:sz w:val="20"/>
          <w:szCs w:val="20"/>
        </w:rPr>
        <w:t>§ </w:t>
      </w:r>
      <w:r w:rsidRPr="000616D1">
        <w:rPr>
          <w:rFonts w:ascii="Arial" w:hAnsi="Arial" w:cs="Arial"/>
          <w:sz w:val="20"/>
          <w:szCs w:val="20"/>
        </w:rPr>
        <w:t>164.412 would impede a criminal investigation or cause damage to national security and, if so, contact information for said official.</w:t>
      </w:r>
    </w:p>
    <w:p w14:paraId="0AD3D756" w14:textId="782F37AC"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If directed by Covered Entity, Business Associate agrees to conduct a risk assessment using at least the information in subparagraphs 18.6.16.3.1-4 of this </w:t>
      </w:r>
      <w:r w:rsidRPr="000616D1">
        <w:rPr>
          <w:rFonts w:ascii="Arial" w:eastAsia="Arial Unicode MS" w:hAnsi="Arial" w:cs="Arial"/>
          <w:sz w:val="20"/>
          <w:szCs w:val="20"/>
        </w:rPr>
        <w:t>BAA</w:t>
      </w:r>
      <w:r w:rsidRPr="000616D1">
        <w:rPr>
          <w:rFonts w:ascii="Arial" w:hAnsi="Arial" w:cs="Arial"/>
          <w:sz w:val="20"/>
          <w:szCs w:val="20"/>
        </w:rPr>
        <w:t xml:space="preserve"> and determine whether, in its opinion, there is a low probability that the PHI has been compromised. Such recommendation shall be transmitted to Covered Entity within ten (10) </w:t>
      </w:r>
      <w:r w:rsidR="000D298C">
        <w:rPr>
          <w:rFonts w:ascii="Arial" w:hAnsi="Arial" w:cs="Arial"/>
          <w:sz w:val="20"/>
          <w:szCs w:val="20"/>
        </w:rPr>
        <w:t>Business Days</w:t>
      </w:r>
      <w:r w:rsidRPr="000616D1">
        <w:rPr>
          <w:rFonts w:ascii="Arial" w:hAnsi="Arial" w:cs="Arial"/>
          <w:sz w:val="20"/>
          <w:szCs w:val="20"/>
        </w:rPr>
        <w:t xml:space="preserve"> of Covered Entity’s direction to assess risk.  </w:t>
      </w:r>
    </w:p>
    <w:p w14:paraId="7BF8C5DF"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If Covered Entity determines that there has been a </w:t>
      </w:r>
      <w:r w:rsidRPr="000616D1">
        <w:rPr>
          <w:rFonts w:ascii="Arial" w:eastAsia="Arial Unicode MS" w:hAnsi="Arial" w:cs="Arial"/>
          <w:sz w:val="20"/>
          <w:szCs w:val="22"/>
        </w:rPr>
        <w:t>HIPAA Breach</w:t>
      </w:r>
      <w:r w:rsidRPr="000616D1">
        <w:rPr>
          <w:rFonts w:ascii="Arial" w:hAnsi="Arial" w:cs="Arial"/>
          <w:sz w:val="20"/>
          <w:szCs w:val="20"/>
        </w:rPr>
        <w:t xml:space="preserve"> by Business Associate or a subcontractor of Business Associate, Business Associate, if directed by </w:t>
      </w:r>
      <w:r w:rsidRPr="000616D1">
        <w:rPr>
          <w:rFonts w:ascii="Arial" w:hAnsi="Arial" w:cs="Arial"/>
          <w:sz w:val="20"/>
          <w:szCs w:val="20"/>
        </w:rPr>
        <w:lastRenderedPageBreak/>
        <w:t xml:space="preserve">Covered Entity, shall provide all notifications required by 45 C.F.R. </w:t>
      </w:r>
      <w:r w:rsidRPr="000616D1">
        <w:rPr>
          <w:rFonts w:ascii="Arial" w:eastAsia="Arial Unicode MS" w:hAnsi="Arial" w:cs="Arial"/>
          <w:sz w:val="20"/>
          <w:szCs w:val="22"/>
        </w:rPr>
        <w:t>§§ </w:t>
      </w:r>
      <w:r w:rsidRPr="000616D1">
        <w:rPr>
          <w:rFonts w:ascii="Arial" w:hAnsi="Arial" w:cs="Arial"/>
          <w:sz w:val="20"/>
          <w:szCs w:val="20"/>
        </w:rPr>
        <w:t xml:space="preserve">164.404 and 45 C.F.R. 164.406.  </w:t>
      </w:r>
    </w:p>
    <w:p w14:paraId="11CBEEBB"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Business Associate agrees to provide appropriate staffing and have established procedures to ensure that individuals informed of a </w:t>
      </w:r>
      <w:r w:rsidRPr="000616D1">
        <w:rPr>
          <w:rFonts w:ascii="Arial" w:eastAsia="Arial Unicode MS" w:hAnsi="Arial" w:cs="Arial"/>
          <w:sz w:val="20"/>
          <w:szCs w:val="22"/>
        </w:rPr>
        <w:t>HIPAA Breach</w:t>
      </w:r>
      <w:r w:rsidRPr="000616D1">
        <w:rPr>
          <w:rFonts w:ascii="Arial" w:hAnsi="Arial" w:cs="Arial"/>
          <w:sz w:val="20"/>
          <w:szCs w:val="20"/>
        </w:rPr>
        <w:t xml:space="preserve"> have the opportunity to ask questions and contact Business Associate for additional information regarding the </w:t>
      </w:r>
      <w:r w:rsidRPr="000616D1">
        <w:rPr>
          <w:rFonts w:ascii="Arial" w:eastAsia="Arial Unicode MS" w:hAnsi="Arial" w:cs="Arial"/>
          <w:sz w:val="20"/>
          <w:szCs w:val="22"/>
        </w:rPr>
        <w:t>HIPAA Breach</w:t>
      </w:r>
      <w:r w:rsidRPr="000616D1">
        <w:rPr>
          <w:rFonts w:ascii="Arial" w:hAnsi="Arial" w:cs="Arial"/>
          <w:sz w:val="20"/>
          <w:szCs w:val="20"/>
        </w:rPr>
        <w:t xml:space="preserve">. Such procedures shall include a toll-free telephone number, an e-mail address, a posting on its website and a postal address. Business Associate agrees to include in the notification of a </w:t>
      </w:r>
      <w:r w:rsidRPr="000616D1">
        <w:rPr>
          <w:rFonts w:ascii="Arial" w:eastAsia="Arial Unicode MS" w:hAnsi="Arial" w:cs="Arial"/>
          <w:sz w:val="20"/>
          <w:szCs w:val="22"/>
        </w:rPr>
        <w:t>HIPAA Breach</w:t>
      </w:r>
      <w:r w:rsidRPr="000616D1">
        <w:rPr>
          <w:rFonts w:ascii="Arial" w:hAnsi="Arial" w:cs="Arial"/>
          <w:sz w:val="20"/>
          <w:szCs w:val="20"/>
        </w:rPr>
        <w:t xml:space="preserve"> by Business Associate to Covered Entity, a written description of the procedures that have been established to meet these requirements. Costs of such contact procedures will be borne by Business Associate.</w:t>
      </w:r>
    </w:p>
    <w:p w14:paraId="57923301"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Business Associate agrees that, in the event of a </w:t>
      </w:r>
      <w:r w:rsidRPr="000616D1">
        <w:rPr>
          <w:rFonts w:ascii="Arial" w:eastAsia="Arial Unicode MS" w:hAnsi="Arial" w:cs="Arial"/>
          <w:sz w:val="20"/>
          <w:szCs w:val="22"/>
        </w:rPr>
        <w:t>HIPAA Breach</w:t>
      </w:r>
      <w:r w:rsidRPr="000616D1">
        <w:rPr>
          <w:rFonts w:ascii="Arial" w:hAnsi="Arial" w:cs="Arial"/>
          <w:sz w:val="20"/>
          <w:szCs w:val="20"/>
        </w:rPr>
        <w:t>, it has the burden to demonstrate that it has complied with all notifications requirements set forth above, including evidence demonstrating the necessity of a delay in notification to Covered Entity.</w:t>
      </w:r>
    </w:p>
    <w:p w14:paraId="1EBB9A9C"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Business</w:t>
      </w:r>
      <w:r w:rsidRPr="000616D1">
        <w:rPr>
          <w:rFonts w:ascii="Arial" w:hAnsi="Arial" w:cs="Arial"/>
          <w:sz w:val="20"/>
          <w:szCs w:val="20"/>
        </w:rPr>
        <w:t xml:space="preserve"> Associate agrees that it shall obtain permission from Covered Entity prior to: (a) transmitting, or allowing the transmission of, any PHI to an offshore location; or (b) utilizing an offshore entity to perform services on behalf of Covered Entity. For the purposes of this section, “offshore” means any country that is not one of the fifty United States or one of the United States Territories (American Samoa, Guam, Northern Marianas, Puerto Rico, and Virgin Islands).</w:t>
      </w:r>
    </w:p>
    <w:p w14:paraId="1E272612" w14:textId="77777777"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Permitted Uses and Disclosure by Business Associate.</w:t>
      </w:r>
    </w:p>
    <w:p w14:paraId="5EEC3A62"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General Use and Disclosure Provisions. Except as otherwise limited in this Contract, Business Associate may use or disclose PHI to perform functions, activities, or services for, or on behalf of, Covered Entity as specified in this Contract, provided that such use or disclosure would not violate the HIPAA Standards if done by Covered Entity.</w:t>
      </w:r>
    </w:p>
    <w:p w14:paraId="2788A422" w14:textId="77777777" w:rsidR="000616D1" w:rsidRPr="000616D1" w:rsidRDefault="000616D1" w:rsidP="00A47290">
      <w:pPr>
        <w:keepNext/>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Specific Use and Disclosure Provisions</w:t>
      </w:r>
    </w:p>
    <w:p w14:paraId="400D80B9"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A47290">
        <w:rPr>
          <w:rFonts w:ascii="Arial" w:hAnsi="Arial" w:cs="Arial"/>
          <w:sz w:val="20"/>
          <w:szCs w:val="20"/>
        </w:rPr>
        <w:t>Except</w:t>
      </w:r>
      <w:r w:rsidRPr="000616D1">
        <w:rPr>
          <w:rFonts w:ascii="Arial" w:eastAsia="Arial Unicode MS" w:hAnsi="Arial" w:cs="Arial"/>
          <w:sz w:val="20"/>
          <w:szCs w:val="20"/>
        </w:rPr>
        <w:t xml:space="preserve"> as otherwise limited in this Contract, Business Associate may use PHI for the proper management and administration of Business Associate or to carry out the legal responsibilities of Business Associate.</w:t>
      </w:r>
    </w:p>
    <w:p w14:paraId="611000E9"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Except as otherwise limited in this Contract, Business Associate may disclose PHI for the proper </w:t>
      </w:r>
      <w:r w:rsidRPr="00A47290">
        <w:rPr>
          <w:rFonts w:ascii="Arial" w:hAnsi="Arial" w:cs="Arial"/>
          <w:sz w:val="20"/>
          <w:szCs w:val="20"/>
        </w:rPr>
        <w:t>management</w:t>
      </w:r>
      <w:r w:rsidRPr="000616D1">
        <w:rPr>
          <w:rFonts w:ascii="Arial" w:eastAsia="Arial Unicode MS" w:hAnsi="Arial" w:cs="Arial"/>
          <w:sz w:val="20"/>
          <w:szCs w:val="20"/>
        </w:rPr>
        <w:t xml:space="preserve">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14:paraId="3DFFE454"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Except as </w:t>
      </w:r>
      <w:r w:rsidRPr="00A47290">
        <w:rPr>
          <w:rFonts w:ascii="Arial" w:hAnsi="Arial" w:cs="Arial"/>
          <w:sz w:val="20"/>
          <w:szCs w:val="20"/>
        </w:rPr>
        <w:t>otherwise</w:t>
      </w:r>
      <w:r w:rsidRPr="000616D1">
        <w:rPr>
          <w:rFonts w:ascii="Arial" w:eastAsia="Arial Unicode MS" w:hAnsi="Arial" w:cs="Arial"/>
          <w:sz w:val="20"/>
          <w:szCs w:val="20"/>
        </w:rPr>
        <w:t xml:space="preserve"> limited in this Contract, Business Associate may use PHI to provide Data Aggregation services to Covered Entity as permitted by 45 C.F.R. § 164.504(e)(2)(i)(B).</w:t>
      </w:r>
    </w:p>
    <w:p w14:paraId="1CE743C2" w14:textId="77777777"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Obligations of Covered Entity.</w:t>
      </w:r>
    </w:p>
    <w:p w14:paraId="6F1F29C3"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Covered Entity shall notify Business Associate of any limitations in its notice of privacy practices of Covered Entity, in accordance with 45 C.F.R. § 164.520, or to the extent that such limitation may affect Business Associate’s use or disclosure of PHI.</w:t>
      </w:r>
    </w:p>
    <w:p w14:paraId="19921833"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Covered Entity shall notify Business Associate of any changes in, or revocation of, permission by Individual(s) to use or disclose PHI, to the extent that such changes may affect Business Associate’s use or disclosure of PHI.</w:t>
      </w:r>
    </w:p>
    <w:p w14:paraId="14B727D5"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Covered Entity shall notify Business Associate of any restriction to the use or disclosure of PHI that Covered Entity has agreed to in accordance with 45 C.F.R. § 164.522, to the extent that such restriction may affect Business Associate’s use or disclosure of PHI.</w:t>
      </w:r>
    </w:p>
    <w:p w14:paraId="517FDEE9" w14:textId="77777777" w:rsidR="000616D1" w:rsidRPr="000616D1" w:rsidRDefault="000616D1" w:rsidP="00A47290">
      <w:pPr>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 xml:space="preserve">Permissible Requests by Covered Entity. Covered Entity shall not request Business Associate to use or disclose PHI in any manner that would not be permissible under the HIPAA Standards if done by Covered Entity, except that Business Associate may use and disclose PHI for data aggregation, and management and administrative activities of Business Associate, as permitted under this </w:t>
      </w:r>
      <w:r w:rsidRPr="000616D1">
        <w:rPr>
          <w:rFonts w:ascii="Arial" w:eastAsia="Arial Unicode MS" w:hAnsi="Arial" w:cs="Arial"/>
          <w:sz w:val="22"/>
          <w:szCs w:val="22"/>
        </w:rPr>
        <w:t>Contract</w:t>
      </w:r>
      <w:r w:rsidRPr="000616D1">
        <w:rPr>
          <w:rFonts w:ascii="Arial" w:eastAsia="Arial Unicode MS" w:hAnsi="Arial" w:cs="Arial"/>
          <w:sz w:val="20"/>
          <w:szCs w:val="20"/>
        </w:rPr>
        <w:t>.</w:t>
      </w:r>
    </w:p>
    <w:p w14:paraId="319763E4" w14:textId="77777777"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lastRenderedPageBreak/>
        <w:t>Term and Termination.</w:t>
      </w:r>
    </w:p>
    <w:p w14:paraId="17DFF41A"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Term. This BAA shall be effective as of the date the Contract is effective and shall continue for as long as Business Associate has possession of or access to Covered Entity’s PHI. This BAA may be terminated only after the information collected in accordance with provision 18.6.10 of this BAA is provided to Covered Entity and all of the PHI provided by Covered Entity to Business Associate, or created or received by Business Associate on behalf of Covered Entity, is destroyed or returned to Covered Entity, or, if it is infeasible to return or destroy PHI, protections are extended to such information, in accordance with the termination provisions in this section.</w:t>
      </w:r>
    </w:p>
    <w:p w14:paraId="05A44DDC"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Termination for Cause. Upon Covered Entity’s knowledge of a </w:t>
      </w:r>
      <w:r w:rsidRPr="000616D1">
        <w:rPr>
          <w:rFonts w:ascii="Arial" w:eastAsia="Arial Unicode MS" w:hAnsi="Arial" w:cs="Arial"/>
          <w:sz w:val="20"/>
        </w:rPr>
        <w:t>HIPAA Breach</w:t>
      </w:r>
      <w:r w:rsidRPr="000616D1">
        <w:rPr>
          <w:rFonts w:ascii="Arial" w:eastAsia="Arial Unicode MS" w:hAnsi="Arial" w:cs="Arial"/>
          <w:sz w:val="20"/>
          <w:szCs w:val="20"/>
        </w:rPr>
        <w:t xml:space="preserve"> or of a violation of the terms of this BAA by Business Associate, Covered Entity shall either:</w:t>
      </w:r>
    </w:p>
    <w:p w14:paraId="0B4B9E2F"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Provide an </w:t>
      </w:r>
      <w:r w:rsidRPr="00A47290">
        <w:rPr>
          <w:rFonts w:ascii="Arial" w:hAnsi="Arial" w:cs="Arial"/>
          <w:sz w:val="20"/>
          <w:szCs w:val="20"/>
        </w:rPr>
        <w:t>opportunity</w:t>
      </w:r>
      <w:r w:rsidRPr="000616D1">
        <w:rPr>
          <w:rFonts w:ascii="Arial" w:eastAsia="Arial Unicode MS" w:hAnsi="Arial" w:cs="Arial"/>
          <w:sz w:val="20"/>
          <w:szCs w:val="20"/>
        </w:rPr>
        <w:t xml:space="preserve"> for Business Associate to cure the </w:t>
      </w:r>
      <w:r w:rsidRPr="000616D1">
        <w:rPr>
          <w:rFonts w:ascii="Arial" w:eastAsia="Arial Unicode MS" w:hAnsi="Arial" w:cs="Arial"/>
          <w:sz w:val="20"/>
          <w:szCs w:val="22"/>
        </w:rPr>
        <w:t>HIPAA Breach</w:t>
      </w:r>
      <w:r w:rsidRPr="000616D1">
        <w:rPr>
          <w:rFonts w:ascii="Arial" w:eastAsia="Arial Unicode MS" w:hAnsi="Arial" w:cs="Arial"/>
          <w:sz w:val="20"/>
          <w:szCs w:val="20"/>
        </w:rPr>
        <w:t xml:space="preserve"> or end the violation and terminate the Contract if Business Associate does not cure the Breach or end the violation within the time specified by Covered Entity; or</w:t>
      </w:r>
    </w:p>
    <w:p w14:paraId="6F001975"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A47290">
        <w:rPr>
          <w:rFonts w:ascii="Arial" w:hAnsi="Arial" w:cs="Arial"/>
          <w:sz w:val="20"/>
          <w:szCs w:val="20"/>
        </w:rPr>
        <w:t>Immediately</w:t>
      </w:r>
      <w:r w:rsidRPr="000616D1">
        <w:rPr>
          <w:rFonts w:ascii="Arial" w:eastAsia="Arial Unicode MS" w:hAnsi="Arial" w:cs="Arial"/>
          <w:sz w:val="20"/>
          <w:szCs w:val="20"/>
        </w:rPr>
        <w:t xml:space="preserve"> terminate the Contract if Business Associate has violated a material term of this BAA and cure is not possible; or</w:t>
      </w:r>
    </w:p>
    <w:p w14:paraId="71DD9A08"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If neither </w:t>
      </w:r>
      <w:r w:rsidRPr="00A47290">
        <w:rPr>
          <w:rFonts w:ascii="Arial" w:hAnsi="Arial" w:cs="Arial"/>
          <w:sz w:val="20"/>
          <w:szCs w:val="20"/>
        </w:rPr>
        <w:t>termination</w:t>
      </w:r>
      <w:r w:rsidRPr="000616D1">
        <w:rPr>
          <w:rFonts w:ascii="Arial" w:eastAsia="Arial Unicode MS" w:hAnsi="Arial" w:cs="Arial"/>
          <w:sz w:val="20"/>
          <w:szCs w:val="20"/>
        </w:rPr>
        <w:t xml:space="preserve"> nor cure is feasible, Covered Entity shall report the </w:t>
      </w:r>
      <w:r w:rsidRPr="000616D1">
        <w:rPr>
          <w:rFonts w:ascii="Arial" w:eastAsia="Arial Unicode MS" w:hAnsi="Arial" w:cs="Arial"/>
          <w:sz w:val="20"/>
          <w:szCs w:val="22"/>
        </w:rPr>
        <w:t>HIPAA Breach</w:t>
      </w:r>
      <w:r w:rsidRPr="000616D1">
        <w:rPr>
          <w:rFonts w:ascii="Arial" w:eastAsia="Arial Unicode MS" w:hAnsi="Arial" w:cs="Arial"/>
          <w:sz w:val="20"/>
          <w:szCs w:val="20"/>
        </w:rPr>
        <w:t xml:space="preserve"> and/or violation to the Secretary.</w:t>
      </w:r>
    </w:p>
    <w:p w14:paraId="5D6B20E9" w14:textId="77777777" w:rsidR="000616D1" w:rsidRPr="000616D1" w:rsidRDefault="000616D1" w:rsidP="00A47290">
      <w:pPr>
        <w:keepNext/>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Effect of Termination.</w:t>
      </w:r>
    </w:p>
    <w:p w14:paraId="71DA7C28" w14:textId="1442058C"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Upon </w:t>
      </w:r>
      <w:r w:rsidRPr="00A47290">
        <w:rPr>
          <w:rFonts w:ascii="Arial" w:hAnsi="Arial" w:cs="Arial"/>
          <w:sz w:val="20"/>
          <w:szCs w:val="20"/>
        </w:rPr>
        <w:t>termination</w:t>
      </w:r>
      <w:r w:rsidRPr="000616D1">
        <w:rPr>
          <w:rFonts w:ascii="Arial" w:eastAsia="Arial Unicode MS" w:hAnsi="Arial" w:cs="Arial"/>
          <w:sz w:val="20"/>
          <w:szCs w:val="20"/>
        </w:rPr>
        <w:t xml:space="preserve"> of the Contract for any reason, Business Associate shall return or destroy all PHI received from Covered Entity, or created, maintained, or received by Business Associate on behalf of Covered Entity. Business Associate shall also provide the information collected in accordance with Section 18.6.10 of this BAA to Covered Entity within ten (10) </w:t>
      </w:r>
      <w:r w:rsidR="000D298C">
        <w:rPr>
          <w:rFonts w:ascii="Arial" w:hAnsi="Arial" w:cs="Arial"/>
          <w:sz w:val="20"/>
          <w:szCs w:val="20"/>
        </w:rPr>
        <w:t>Business Days</w:t>
      </w:r>
      <w:r w:rsidR="00015BAD" w:rsidRPr="000616D1">
        <w:rPr>
          <w:rFonts w:ascii="Arial" w:hAnsi="Arial" w:cs="Arial"/>
          <w:sz w:val="20"/>
          <w:szCs w:val="20"/>
        </w:rPr>
        <w:t xml:space="preserve"> </w:t>
      </w:r>
      <w:r w:rsidRPr="000616D1">
        <w:rPr>
          <w:rFonts w:ascii="Arial" w:eastAsia="Arial Unicode MS" w:hAnsi="Arial" w:cs="Arial"/>
          <w:sz w:val="20"/>
          <w:szCs w:val="20"/>
        </w:rPr>
        <w:t xml:space="preserve">of the notice of termination. This section shall apply to PHI that is in the possession of subcontractors or agents of Business Associate. Business Associate and its subcontractors shall retain no copies of the PHI, except as provided in </w:t>
      </w:r>
      <w:r w:rsidR="009E7C5D">
        <w:rPr>
          <w:rFonts w:ascii="Arial" w:eastAsia="Arial Unicode MS" w:hAnsi="Arial" w:cs="Arial"/>
          <w:sz w:val="20"/>
          <w:szCs w:val="20"/>
        </w:rPr>
        <w:t>S</w:t>
      </w:r>
      <w:r w:rsidRPr="000616D1">
        <w:rPr>
          <w:rFonts w:ascii="Arial" w:eastAsia="Arial Unicode MS" w:hAnsi="Arial" w:cs="Arial"/>
          <w:sz w:val="20"/>
          <w:szCs w:val="20"/>
        </w:rPr>
        <w:t xml:space="preserve">ection 18.10.3.2 of this BAA. </w:t>
      </w:r>
    </w:p>
    <w:p w14:paraId="65DA11DA"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In the event that Business Associate determines that returning or destroying the PHI is infeasible, Business Associate shall provide to Covered Entity notification of the conditions that make return or destruction infeasible. Upon documentation by Business Associate that return or destruction of PHI is infeasible, Business Associate shall extend the protections of this BAA to such PHI and limit further uses and disclosures of PHI to those purposes that make return or destruction infeasible, for as long as Business Associate maintains such PHI. Infeasibility of the return or destruction of PHI includes, but is not limited to, requirements under state or federal law that Business Associate maintains or preserves the PHI or copies thereof.</w:t>
      </w:r>
    </w:p>
    <w:p w14:paraId="79EBB3D4" w14:textId="77777777"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Miscellaneous.</w:t>
      </w:r>
    </w:p>
    <w:p w14:paraId="625ED1D6"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Regulatory References. A reference in this BAA to a section in the Privacy Rule means the section as in effect or as amended.</w:t>
      </w:r>
    </w:p>
    <w:p w14:paraId="6AA4E877"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Amendment. The Parties agree to take such action as in necessary to amend this BAA from time to time as is necessary for Covered Entity to comply with requirements of the Privacy Rule and the Health Insurance Portability and Accountability Act of 1996, Pub. L. No. 104</w:t>
      </w:r>
      <w:r w:rsidRPr="000616D1">
        <w:rPr>
          <w:rFonts w:ascii="Arial" w:eastAsia="Arial Unicode MS" w:hAnsi="Arial" w:cs="Arial"/>
          <w:sz w:val="20"/>
          <w:szCs w:val="20"/>
        </w:rPr>
        <w:noBreakHyphen/>
        <w:t xml:space="preserve">191. </w:t>
      </w:r>
    </w:p>
    <w:p w14:paraId="53770262"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Survival. The respective rights and obligations of the Parties under this BAA shall survive the Termination, Cancellation or Expiration of this Contract.</w:t>
      </w:r>
    </w:p>
    <w:p w14:paraId="17A34BAF"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Effect on Contract. Except as specifically required to implement the purposes of this BAA, all other terms of the Contract shall remain in force and effect. </w:t>
      </w:r>
    </w:p>
    <w:p w14:paraId="6E9B497F"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Construction. This BAA shall be construed as broadly as necessary to implement and comply with the Privacy Standard. Any ambiguity in this BAA shall be resolved in favor of a meaning that complies, and is consistent with, the Privacy Standard.</w:t>
      </w:r>
    </w:p>
    <w:p w14:paraId="565F6D92"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0616D1">
        <w:rPr>
          <w:rFonts w:ascii="Arial" w:eastAsia="Arial Unicode MS" w:hAnsi="Arial" w:cs="Arial"/>
          <w:sz w:val="20"/>
          <w:szCs w:val="20"/>
        </w:rPr>
        <w:t xml:space="preserve">Disclaimer. </w:t>
      </w:r>
      <w:r w:rsidRPr="000616D1">
        <w:rPr>
          <w:rFonts w:ascii="Arial" w:hAnsi="Arial" w:cs="Arial"/>
          <w:sz w:val="20"/>
          <w:szCs w:val="20"/>
        </w:rPr>
        <w:t>Covered Entity makes no warranty or representation that compliance with this BAA will be adequate or satisfactory for Business Associate’s own purposes. Business Associate is solely responsible for all decisions made, and actions taken, by Business Associate regarding the safeguarding, use and disclosure of PHI within its possession, custody or control.</w:t>
      </w:r>
    </w:p>
    <w:p w14:paraId="25FB4B30" w14:textId="36CC6F7C"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Indemnification</w:t>
      </w:r>
      <w:r w:rsidRPr="000616D1">
        <w:rPr>
          <w:rFonts w:ascii="Arial" w:hAnsi="Arial" w:cs="Arial"/>
          <w:sz w:val="20"/>
          <w:szCs w:val="20"/>
        </w:rPr>
        <w:t xml:space="preserve">. Business Associate shall indemnify and hold Covered Entity harmless from and against any and all claims, liabilities, judgments, fines, assessments, penalties, awards and any statutory damages that arise from the unauthorized use or disclosure of PHI by Business Associate </w:t>
      </w:r>
      <w:r w:rsidRPr="000616D1">
        <w:rPr>
          <w:rFonts w:ascii="Arial" w:hAnsi="Arial" w:cs="Arial"/>
          <w:sz w:val="20"/>
          <w:szCs w:val="20"/>
        </w:rPr>
        <w:lastRenderedPageBreak/>
        <w:t xml:space="preserve">or any of its officers, directors, employees, contractors, subcontractors or agents, or any third party to whom Business Associate has disclosed PHI contrary to this Contract or applicable law, including, without limitation, attorney’s fees, expert witness fees, costs of investigation, litigation or dispute resolution, and costs awarded under HIPAA, the HITECH Act, or the HIPAA Standards. </w:t>
      </w:r>
    </w:p>
    <w:p w14:paraId="0649B03D" w14:textId="46D604CA" w:rsidR="00FA588C"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REPRESENTATIONS AND WARRANTIES CONCERNING MOTOR VEHICLES</w:t>
      </w:r>
      <w:r w:rsidR="007A1763" w:rsidRPr="00AB6252">
        <w:rPr>
          <w:rFonts w:ascii="Arial" w:hAnsi="Arial" w:cs="Arial"/>
          <w:b/>
          <w:sz w:val="20"/>
          <w:szCs w:val="20"/>
        </w:rPr>
        <w:t>.</w:t>
      </w:r>
      <w:r w:rsidR="007A1763" w:rsidRPr="00AB6252">
        <w:rPr>
          <w:rFonts w:ascii="Arial" w:hAnsi="Arial" w:cs="Arial"/>
          <w:sz w:val="20"/>
          <w:szCs w:val="20"/>
        </w:rPr>
        <w:t xml:space="preserve"> </w:t>
      </w:r>
      <w:r w:rsidR="00B53CB0" w:rsidRPr="00AB6252">
        <w:rPr>
          <w:rFonts w:ascii="Arial" w:hAnsi="Arial" w:cs="Arial"/>
          <w:sz w:val="20"/>
          <w:szCs w:val="20"/>
        </w:rPr>
        <w:t xml:space="preserve">If in performance </w:t>
      </w:r>
      <w:r w:rsidR="00723D53" w:rsidRPr="00AB6252">
        <w:rPr>
          <w:rFonts w:ascii="Arial" w:hAnsi="Arial" w:cs="Arial"/>
          <w:sz w:val="20"/>
          <w:szCs w:val="20"/>
        </w:rPr>
        <w:t xml:space="preserve">of </w:t>
      </w:r>
      <w:r w:rsidR="00B53CB0" w:rsidRPr="00AB6252">
        <w:rPr>
          <w:rFonts w:ascii="Arial" w:hAnsi="Arial" w:cs="Arial"/>
          <w:sz w:val="20"/>
          <w:szCs w:val="20"/>
        </w:rPr>
        <w:t xml:space="preserve">this Contract, Contractor uses or operates “motor vehicles” </w:t>
      </w:r>
      <w:r w:rsidR="00C727D1">
        <w:rPr>
          <w:rFonts w:ascii="Arial" w:hAnsi="Arial" w:cs="Arial"/>
          <w:sz w:val="20"/>
          <w:szCs w:val="20"/>
        </w:rPr>
        <w:t>(</w:t>
      </w:r>
      <w:r w:rsidR="00B53CB0" w:rsidRPr="00AB6252">
        <w:rPr>
          <w:rFonts w:ascii="Arial" w:hAnsi="Arial" w:cs="Arial"/>
          <w:sz w:val="20"/>
          <w:szCs w:val="20"/>
        </w:rPr>
        <w:t>as that term is defined by Conn. Gen. Stat. §</w:t>
      </w:r>
      <w:r w:rsidR="00140CE4" w:rsidRPr="00AB6252">
        <w:rPr>
          <w:rFonts w:ascii="Arial" w:hAnsi="Arial" w:cs="Arial"/>
          <w:sz w:val="20"/>
          <w:szCs w:val="20"/>
        </w:rPr>
        <w:t xml:space="preserve"> </w:t>
      </w:r>
      <w:r w:rsidR="00B53CB0" w:rsidRPr="00AB6252">
        <w:rPr>
          <w:rFonts w:ascii="Arial" w:hAnsi="Arial" w:cs="Arial"/>
          <w:sz w:val="20"/>
          <w:szCs w:val="20"/>
        </w:rPr>
        <w:t>14-1(5</w:t>
      </w:r>
      <w:r w:rsidR="00C23B9E" w:rsidRPr="00AB6252">
        <w:rPr>
          <w:rFonts w:ascii="Arial" w:hAnsi="Arial" w:cs="Arial"/>
          <w:sz w:val="20"/>
          <w:szCs w:val="20"/>
        </w:rPr>
        <w:t>3</w:t>
      </w:r>
      <w:r w:rsidR="00B53CB0" w:rsidRPr="00AB6252">
        <w:rPr>
          <w:rFonts w:ascii="Arial" w:hAnsi="Arial" w:cs="Arial"/>
          <w:sz w:val="20"/>
          <w:szCs w:val="20"/>
        </w:rPr>
        <w:t>)</w:t>
      </w:r>
      <w:r w:rsidR="00C727D1">
        <w:rPr>
          <w:rFonts w:ascii="Arial" w:hAnsi="Arial" w:cs="Arial"/>
          <w:sz w:val="20"/>
          <w:szCs w:val="20"/>
        </w:rPr>
        <w:t>,</w:t>
      </w:r>
      <w:r w:rsidR="00B53CB0" w:rsidRPr="00AB6252">
        <w:rPr>
          <w:rFonts w:ascii="Arial" w:hAnsi="Arial" w:cs="Arial"/>
          <w:sz w:val="20"/>
          <w:szCs w:val="20"/>
        </w:rPr>
        <w:t xml:space="preserve"> including, but not limited to</w:t>
      </w:r>
      <w:r w:rsidR="002B4544" w:rsidRPr="00AB6252">
        <w:rPr>
          <w:rFonts w:ascii="Arial" w:hAnsi="Arial" w:cs="Arial"/>
          <w:sz w:val="20"/>
          <w:szCs w:val="20"/>
        </w:rPr>
        <w:t>,</w:t>
      </w:r>
      <w:r w:rsidR="00B53CB0" w:rsidRPr="00AB6252">
        <w:rPr>
          <w:rFonts w:ascii="Arial" w:hAnsi="Arial" w:cs="Arial"/>
          <w:sz w:val="20"/>
          <w:szCs w:val="20"/>
        </w:rPr>
        <w:t xml:space="preserve"> such services as snow plowing, sanding, hauling or delivery of materials, freight or merchandise, or the transportation of passengers), Contractor represents and warrants for itself and </w:t>
      </w:r>
      <w:r w:rsidR="006F56E6">
        <w:rPr>
          <w:rFonts w:ascii="Arial" w:hAnsi="Arial" w:cs="Arial"/>
          <w:sz w:val="20"/>
          <w:szCs w:val="20"/>
        </w:rPr>
        <w:t>any</w:t>
      </w:r>
      <w:r w:rsidR="006F56E6" w:rsidRPr="00AB6252">
        <w:rPr>
          <w:rFonts w:ascii="Arial" w:hAnsi="Arial" w:cs="Arial"/>
          <w:sz w:val="20"/>
          <w:szCs w:val="20"/>
        </w:rPr>
        <w:t xml:space="preserve"> </w:t>
      </w:r>
      <w:r w:rsidR="00B53CB0" w:rsidRPr="00AB6252">
        <w:rPr>
          <w:rFonts w:ascii="Arial" w:hAnsi="Arial" w:cs="Arial"/>
          <w:sz w:val="20"/>
          <w:szCs w:val="20"/>
        </w:rPr>
        <w:t>Contractor Parties that</w:t>
      </w:r>
      <w:r w:rsidR="007A1763" w:rsidRPr="00AB6252">
        <w:rPr>
          <w:rFonts w:ascii="Arial" w:hAnsi="Arial" w:cs="Arial"/>
          <w:sz w:val="20"/>
          <w:szCs w:val="20"/>
        </w:rPr>
        <w:t xml:space="preserve">: </w:t>
      </w:r>
    </w:p>
    <w:p w14:paraId="0649B03E" w14:textId="77777777" w:rsidR="00FA588C" w:rsidRPr="00AB6252" w:rsidRDefault="00A1441A">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I</w:t>
      </w:r>
      <w:r w:rsidR="00B53CB0" w:rsidRPr="00AB6252">
        <w:rPr>
          <w:rFonts w:ascii="Arial" w:hAnsi="Arial" w:cs="Arial"/>
          <w:color w:val="000000"/>
          <w:sz w:val="20"/>
          <w:szCs w:val="20"/>
        </w:rPr>
        <w:t>t is the owner of record or lessee of record of each such motor vehicle used in the performance of this Contract, and each such motor vehicle is duly registered with the Connecticut Department of Motor Vehicles (“DMV”) in accordance with Connecticut</w:t>
      </w:r>
      <w:r w:rsidR="00C7794D">
        <w:rPr>
          <w:rFonts w:ascii="Arial" w:hAnsi="Arial" w:cs="Arial"/>
          <w:color w:val="000000"/>
          <w:sz w:val="20"/>
          <w:szCs w:val="20"/>
        </w:rPr>
        <w:t xml:space="preserve"> law</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If such motor vehicle is not registered with DMV, then it shall be duly registered with another state or commonwealth in accordance with such other state’s or commonwealth’s applicable statutes</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 xml:space="preserve">Each such registration shall be in valid status, and shall not be expired, suspended or revoked by </w:t>
      </w:r>
      <w:r w:rsidR="00C7794D">
        <w:rPr>
          <w:rFonts w:ascii="Arial" w:hAnsi="Arial" w:cs="Arial"/>
          <w:color w:val="000000"/>
          <w:sz w:val="20"/>
          <w:szCs w:val="20"/>
        </w:rPr>
        <w:t xml:space="preserve">DMV or </w:t>
      </w:r>
      <w:r w:rsidR="00B53CB0" w:rsidRPr="00AB6252">
        <w:rPr>
          <w:rFonts w:ascii="Arial" w:hAnsi="Arial" w:cs="Arial"/>
          <w:color w:val="000000"/>
          <w:sz w:val="20"/>
          <w:szCs w:val="20"/>
        </w:rPr>
        <w:t>such other state or commonwealth for any reason or cause</w:t>
      </w:r>
      <w:r w:rsidRPr="00AB6252">
        <w:rPr>
          <w:rFonts w:ascii="Arial" w:hAnsi="Arial" w:cs="Arial"/>
          <w:color w:val="000000"/>
          <w:sz w:val="20"/>
          <w:szCs w:val="20"/>
        </w:rPr>
        <w:t>.</w:t>
      </w:r>
    </w:p>
    <w:p w14:paraId="0649B03F" w14:textId="77777777" w:rsidR="00FA588C" w:rsidRPr="00AB6252" w:rsidRDefault="00A1441A">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E</w:t>
      </w:r>
      <w:r w:rsidR="00B53CB0" w:rsidRPr="00AB6252">
        <w:rPr>
          <w:rFonts w:ascii="Arial" w:hAnsi="Arial" w:cs="Arial"/>
          <w:color w:val="000000"/>
          <w:sz w:val="20"/>
          <w:szCs w:val="20"/>
        </w:rPr>
        <w:t>ach such motor vehicle shall be fully insured in accordance with the provisions of Conn. Gen. Stat. §§</w:t>
      </w:r>
      <w:r w:rsidR="00A24BFD">
        <w:rPr>
          <w:rFonts w:ascii="Arial" w:hAnsi="Arial" w:cs="Arial"/>
          <w:color w:val="000000"/>
          <w:sz w:val="20"/>
          <w:szCs w:val="20"/>
        </w:rPr>
        <w:t xml:space="preserve"> </w:t>
      </w:r>
      <w:r w:rsidR="00B53CB0" w:rsidRPr="00AB6252">
        <w:rPr>
          <w:rFonts w:ascii="Arial" w:hAnsi="Arial" w:cs="Arial"/>
          <w:color w:val="000000"/>
          <w:sz w:val="20"/>
          <w:szCs w:val="20"/>
        </w:rPr>
        <w:t>14</w:t>
      </w:r>
      <w:r w:rsidR="00B53CB0" w:rsidRPr="00AB6252">
        <w:rPr>
          <w:rFonts w:ascii="Arial" w:hAnsi="Arial" w:cs="Arial"/>
          <w:color w:val="000000"/>
          <w:sz w:val="20"/>
          <w:szCs w:val="20"/>
        </w:rPr>
        <w:noBreakHyphen/>
        <w:t>12b, 14-112 and 38a-371, as amended, in the amounts required by the said sections or in such higher amounts as have been specified by DMV as a condition for the award of this Contract, or in accordance with all substantially similar provisions imposed by the law of the jurisdiction where the motor vehicle is registered</w:t>
      </w:r>
      <w:r w:rsidRPr="00AB6252">
        <w:rPr>
          <w:rFonts w:ascii="Arial" w:hAnsi="Arial" w:cs="Arial"/>
          <w:color w:val="000000"/>
          <w:sz w:val="20"/>
          <w:szCs w:val="20"/>
        </w:rPr>
        <w:t>.</w:t>
      </w:r>
    </w:p>
    <w:p w14:paraId="0649B040" w14:textId="1B8285E3" w:rsidR="00FA588C" w:rsidRPr="00AB6252" w:rsidRDefault="00A1441A">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E</w:t>
      </w:r>
      <w:r w:rsidR="00B53CB0" w:rsidRPr="00AB6252">
        <w:rPr>
          <w:rFonts w:ascii="Arial" w:hAnsi="Arial" w:cs="Arial"/>
          <w:color w:val="000000"/>
          <w:sz w:val="20"/>
          <w:szCs w:val="20"/>
        </w:rPr>
        <w:t xml:space="preserve">ach </w:t>
      </w:r>
      <w:r w:rsidR="000A4232">
        <w:rPr>
          <w:rFonts w:ascii="Arial" w:hAnsi="Arial" w:cs="Arial"/>
          <w:color w:val="000000"/>
          <w:sz w:val="20"/>
          <w:szCs w:val="20"/>
        </w:rPr>
        <w:t>individual</w:t>
      </w:r>
      <w:r w:rsidR="00B53CB0" w:rsidRPr="00AB6252">
        <w:rPr>
          <w:rFonts w:ascii="Arial" w:hAnsi="Arial" w:cs="Arial"/>
          <w:color w:val="000000"/>
          <w:sz w:val="20"/>
          <w:szCs w:val="20"/>
        </w:rPr>
        <w:t xml:space="preserve"> who uses or operates a motor vehicle at any time in the performance of this Contract shall have and maintain a motor vehicle operator’s license or commercial driver’s license of the appropriate class for the motor vehicle being used or operated</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Each such license shall bear the endorsement or endorsements required by the provisions of Conn. Gen. Stat. §</w:t>
      </w:r>
      <w:r w:rsidR="00A24BFD">
        <w:rPr>
          <w:rFonts w:ascii="Arial" w:hAnsi="Arial" w:cs="Arial"/>
          <w:color w:val="000000"/>
          <w:sz w:val="20"/>
          <w:szCs w:val="20"/>
        </w:rPr>
        <w:t xml:space="preserve"> </w:t>
      </w:r>
      <w:r w:rsidR="00B53CB0" w:rsidRPr="00AB6252">
        <w:rPr>
          <w:rFonts w:ascii="Arial" w:hAnsi="Arial" w:cs="Arial"/>
          <w:color w:val="000000"/>
          <w:sz w:val="20"/>
          <w:szCs w:val="20"/>
        </w:rPr>
        <w:t>14-36a, as amended, to operate such motor vehicle, or required by substantially similar provisions imposed by the law of another jurisdiction in which the operator is licensed to operate such motor vehicle</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The license shall be in valid status, and shall not be expired, suspended or revoked by DMV or such other jurisdiction for any reason or cause</w:t>
      </w:r>
      <w:r w:rsidRPr="00AB6252">
        <w:rPr>
          <w:rFonts w:ascii="Arial" w:hAnsi="Arial" w:cs="Arial"/>
          <w:color w:val="000000"/>
          <w:sz w:val="20"/>
          <w:szCs w:val="20"/>
        </w:rPr>
        <w:t>.</w:t>
      </w:r>
    </w:p>
    <w:p w14:paraId="0649B041" w14:textId="77777777" w:rsidR="00FA588C" w:rsidRPr="00AB6252" w:rsidRDefault="00A1441A">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E</w:t>
      </w:r>
      <w:r w:rsidR="00B53CB0" w:rsidRPr="00AB6252">
        <w:rPr>
          <w:rFonts w:ascii="Arial" w:hAnsi="Arial" w:cs="Arial"/>
          <w:color w:val="000000"/>
          <w:sz w:val="20"/>
          <w:szCs w:val="20"/>
        </w:rPr>
        <w:t>ach motor vehicle shall be in full compliance with all of the terms and conditions of all provisions of the Connecticut General Statutes and regulations, or those of the jurisdiction where the motor vehicle is registered, pertaining to the mechanical condition, equipment, marking and operation of motor vehicles of such type, class and weight, including, but not limited to, requirements for motor vehicles having a gross vehicle weight rating of 18,000 pounds or more or motor vehicles otherwise described by the provisions of Conn. Gen. Stat. §</w:t>
      </w:r>
      <w:r w:rsidR="00A24BFD">
        <w:rPr>
          <w:rFonts w:ascii="Arial" w:hAnsi="Arial" w:cs="Arial"/>
          <w:color w:val="000000"/>
          <w:sz w:val="20"/>
          <w:szCs w:val="20"/>
        </w:rPr>
        <w:t xml:space="preserve"> </w:t>
      </w:r>
      <w:r w:rsidR="00B53CB0" w:rsidRPr="00AB6252">
        <w:rPr>
          <w:rFonts w:ascii="Arial" w:hAnsi="Arial" w:cs="Arial"/>
          <w:color w:val="000000"/>
          <w:sz w:val="20"/>
          <w:szCs w:val="20"/>
        </w:rPr>
        <w:t>14-163c(a) and all applicable provisions of the Federal Motor Carrier Safety Regulations, as set forth in Title 49, Parts 382 to 399, inclusive, of the Code of Federal Regulations.</w:t>
      </w:r>
    </w:p>
    <w:p w14:paraId="0649B042" w14:textId="77777777" w:rsidR="00FA588C" w:rsidRPr="00AB6252" w:rsidRDefault="00232FAE" w:rsidP="00A47290">
      <w:pPr>
        <w:keepNext/>
        <w:numPr>
          <w:ilvl w:val="0"/>
          <w:numId w:val="3"/>
        </w:numPr>
        <w:suppressAutoHyphens/>
        <w:spacing w:after="60"/>
        <w:ind w:left="720" w:hanging="720"/>
        <w:rPr>
          <w:rFonts w:ascii="Arial" w:hAnsi="Arial" w:cs="Arial"/>
          <w:sz w:val="20"/>
          <w:szCs w:val="20"/>
        </w:rPr>
      </w:pPr>
      <w:r w:rsidRPr="00AB6252">
        <w:rPr>
          <w:rFonts w:ascii="Arial" w:hAnsi="Arial" w:cs="Arial"/>
          <w:b/>
          <w:sz w:val="20"/>
          <w:szCs w:val="20"/>
        </w:rPr>
        <w:t>AUDIT AND INSPECTION OF RECORDS</w:t>
      </w:r>
      <w:r w:rsidR="007A1763" w:rsidRPr="00AB6252">
        <w:rPr>
          <w:rFonts w:ascii="Arial" w:hAnsi="Arial" w:cs="Arial"/>
          <w:b/>
          <w:sz w:val="20"/>
          <w:szCs w:val="20"/>
        </w:rPr>
        <w:t xml:space="preserve">. </w:t>
      </w:r>
    </w:p>
    <w:p w14:paraId="0649B043" w14:textId="79571A65" w:rsidR="00FA588C" w:rsidRPr="00AB6252" w:rsidRDefault="00232FAE">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Contractor shall prepare, maintain and preserve all Records</w:t>
      </w:r>
      <w:r w:rsidR="007A1763" w:rsidRPr="00AB6252">
        <w:rPr>
          <w:rFonts w:ascii="Arial" w:hAnsi="Arial" w:cs="Arial"/>
          <w:color w:val="000000"/>
          <w:sz w:val="20"/>
          <w:szCs w:val="20"/>
        </w:rPr>
        <w:t xml:space="preserve">. </w:t>
      </w:r>
      <w:r w:rsidRPr="00AB6252">
        <w:rPr>
          <w:rFonts w:ascii="Arial" w:hAnsi="Arial" w:cs="Arial"/>
          <w:color w:val="000000"/>
          <w:sz w:val="20"/>
          <w:szCs w:val="20"/>
        </w:rPr>
        <w:t xml:space="preserve">During the </w:t>
      </w:r>
      <w:r w:rsidR="009A1657" w:rsidRPr="00AB6252">
        <w:rPr>
          <w:rFonts w:ascii="Arial" w:hAnsi="Arial" w:cs="Arial"/>
          <w:color w:val="000000"/>
          <w:sz w:val="20"/>
          <w:szCs w:val="20"/>
        </w:rPr>
        <w:t>Term</w:t>
      </w:r>
      <w:r w:rsidRPr="00AB6252">
        <w:rPr>
          <w:rFonts w:ascii="Arial" w:hAnsi="Arial" w:cs="Arial"/>
          <w:color w:val="000000"/>
          <w:sz w:val="20"/>
          <w:szCs w:val="20"/>
        </w:rPr>
        <w:t xml:space="preserve">, </w:t>
      </w:r>
      <w:r w:rsidR="001153C2" w:rsidRPr="00AB6252">
        <w:rPr>
          <w:rFonts w:ascii="Arial" w:hAnsi="Arial" w:cs="Arial"/>
          <w:color w:val="000000"/>
          <w:sz w:val="20"/>
          <w:szCs w:val="20"/>
        </w:rPr>
        <w:t xml:space="preserve">and for three (3) years from </w:t>
      </w:r>
      <w:r w:rsidR="007D15F0" w:rsidRPr="00AB6252">
        <w:rPr>
          <w:rFonts w:ascii="Arial" w:hAnsi="Arial" w:cs="Arial"/>
          <w:color w:val="000000"/>
          <w:sz w:val="20"/>
          <w:szCs w:val="20"/>
        </w:rPr>
        <w:t xml:space="preserve">the date of </w:t>
      </w:r>
      <w:r w:rsidR="001153C2" w:rsidRPr="00AB6252">
        <w:rPr>
          <w:rFonts w:ascii="Arial" w:hAnsi="Arial" w:cs="Arial"/>
          <w:color w:val="000000"/>
          <w:sz w:val="20"/>
          <w:szCs w:val="20"/>
        </w:rPr>
        <w:t xml:space="preserve">Termination, Cancellation or Expiration, </w:t>
      </w:r>
      <w:r w:rsidR="00287280" w:rsidRPr="00AB6252">
        <w:rPr>
          <w:rFonts w:ascii="Arial" w:hAnsi="Arial" w:cs="Arial"/>
          <w:color w:val="000000"/>
          <w:sz w:val="20"/>
          <w:szCs w:val="20"/>
        </w:rPr>
        <w:t>UConn Health</w:t>
      </w:r>
      <w:r w:rsidR="00553B94" w:rsidRPr="00AB6252">
        <w:rPr>
          <w:rFonts w:ascii="Arial" w:hAnsi="Arial" w:cs="Arial"/>
          <w:color w:val="000000"/>
          <w:sz w:val="20"/>
          <w:szCs w:val="20"/>
        </w:rPr>
        <w:t xml:space="preserve"> </w:t>
      </w:r>
      <w:r w:rsidRPr="00AB6252">
        <w:rPr>
          <w:rFonts w:ascii="Arial" w:hAnsi="Arial" w:cs="Arial"/>
          <w:color w:val="000000"/>
          <w:sz w:val="20"/>
          <w:szCs w:val="20"/>
        </w:rPr>
        <w:t>and other authorized representatives of the State shall have free and full access, during normal business hours, to all Records, in whatever form they exist or are stored</w:t>
      </w:r>
      <w:r w:rsidR="009A1657" w:rsidRPr="00AB6252">
        <w:rPr>
          <w:rFonts w:ascii="Arial" w:hAnsi="Arial" w:cs="Arial"/>
          <w:color w:val="000000"/>
          <w:sz w:val="20"/>
          <w:szCs w:val="20"/>
        </w:rPr>
        <w:t xml:space="preserve">, and upon </w:t>
      </w:r>
      <w:r w:rsidR="00287280" w:rsidRPr="00AB6252">
        <w:rPr>
          <w:rFonts w:ascii="Arial" w:hAnsi="Arial" w:cs="Arial"/>
          <w:color w:val="000000"/>
          <w:sz w:val="20"/>
          <w:szCs w:val="20"/>
        </w:rPr>
        <w:t>UConn Health</w:t>
      </w:r>
      <w:r w:rsidR="003E74A6" w:rsidRPr="00AB6252">
        <w:rPr>
          <w:rFonts w:ascii="Arial" w:hAnsi="Arial" w:cs="Arial"/>
          <w:color w:val="000000"/>
          <w:sz w:val="20"/>
          <w:szCs w:val="20"/>
        </w:rPr>
        <w:t xml:space="preserve">’s request </w:t>
      </w:r>
      <w:r w:rsidRPr="00AB6252">
        <w:rPr>
          <w:rFonts w:ascii="Arial" w:hAnsi="Arial" w:cs="Arial"/>
          <w:color w:val="000000"/>
          <w:sz w:val="20"/>
          <w:szCs w:val="20"/>
        </w:rPr>
        <w:t xml:space="preserve">all such Records, or exact copies thereof, shall be immediately turned over to </w:t>
      </w:r>
      <w:r w:rsidR="00287280" w:rsidRPr="00AB6252">
        <w:rPr>
          <w:rFonts w:ascii="Arial" w:hAnsi="Arial" w:cs="Arial"/>
          <w:color w:val="000000"/>
          <w:sz w:val="20"/>
          <w:szCs w:val="20"/>
        </w:rPr>
        <w:t>UConn Health</w:t>
      </w:r>
      <w:r w:rsidR="007A1763" w:rsidRPr="00AB6252">
        <w:rPr>
          <w:rFonts w:ascii="Arial" w:hAnsi="Arial" w:cs="Arial"/>
          <w:color w:val="000000"/>
          <w:sz w:val="20"/>
          <w:szCs w:val="20"/>
        </w:rPr>
        <w:t xml:space="preserve">. </w:t>
      </w:r>
    </w:p>
    <w:p w14:paraId="0649B044" w14:textId="5A460151" w:rsidR="00FA588C" w:rsidRPr="00AB6252" w:rsidRDefault="00232FAE">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 xml:space="preserve">Contractor </w:t>
      </w:r>
      <w:r w:rsidR="00C8753F" w:rsidRPr="00AB6252">
        <w:rPr>
          <w:rFonts w:ascii="Arial" w:hAnsi="Arial" w:cs="Arial"/>
          <w:color w:val="000000"/>
          <w:sz w:val="20"/>
          <w:szCs w:val="20"/>
        </w:rPr>
        <w:t>may be required to</w:t>
      </w:r>
      <w:r w:rsidRPr="00AB6252">
        <w:rPr>
          <w:rFonts w:ascii="Arial" w:hAnsi="Arial" w:cs="Arial"/>
          <w:color w:val="000000"/>
          <w:sz w:val="20"/>
          <w:szCs w:val="20"/>
        </w:rPr>
        <w:t xml:space="preserve"> provide for an annual financial audit acceptable to </w:t>
      </w:r>
      <w:r w:rsidR="00287280" w:rsidRPr="00AB6252">
        <w:rPr>
          <w:rFonts w:ascii="Arial" w:hAnsi="Arial" w:cs="Arial"/>
          <w:color w:val="000000"/>
          <w:sz w:val="20"/>
          <w:szCs w:val="20"/>
        </w:rPr>
        <w:t>UConn Health</w:t>
      </w:r>
      <w:r w:rsidRPr="00AB6252">
        <w:rPr>
          <w:rFonts w:ascii="Arial" w:hAnsi="Arial" w:cs="Arial"/>
          <w:color w:val="000000"/>
          <w:sz w:val="20"/>
          <w:szCs w:val="20"/>
        </w:rPr>
        <w:t xml:space="preserve"> for any expenditure of State</w:t>
      </w:r>
      <w:r w:rsidR="00D45129">
        <w:rPr>
          <w:rFonts w:ascii="Arial" w:hAnsi="Arial" w:cs="Arial"/>
          <w:color w:val="000000"/>
          <w:sz w:val="20"/>
          <w:szCs w:val="20"/>
        </w:rPr>
        <w:t xml:space="preserve"> or </w:t>
      </w:r>
      <w:r w:rsidR="000A4232">
        <w:rPr>
          <w:rFonts w:ascii="Arial" w:hAnsi="Arial" w:cs="Arial"/>
          <w:color w:val="000000"/>
          <w:sz w:val="20"/>
          <w:szCs w:val="20"/>
        </w:rPr>
        <w:t>f</w:t>
      </w:r>
      <w:r w:rsidR="00D45129">
        <w:rPr>
          <w:rFonts w:ascii="Arial" w:hAnsi="Arial" w:cs="Arial"/>
          <w:color w:val="000000"/>
          <w:sz w:val="20"/>
          <w:szCs w:val="20"/>
        </w:rPr>
        <w:t>ederal</w:t>
      </w:r>
      <w:r w:rsidR="0073222C">
        <w:rPr>
          <w:rFonts w:ascii="Arial" w:hAnsi="Arial" w:cs="Arial"/>
          <w:color w:val="000000"/>
          <w:sz w:val="20"/>
          <w:szCs w:val="20"/>
        </w:rPr>
        <w:t xml:space="preserve"> </w:t>
      </w:r>
      <w:r w:rsidRPr="00AB6252">
        <w:rPr>
          <w:rFonts w:ascii="Arial" w:hAnsi="Arial" w:cs="Arial"/>
          <w:color w:val="000000"/>
          <w:sz w:val="20"/>
          <w:szCs w:val="20"/>
        </w:rPr>
        <w:t>awarded funds made by Contractor</w:t>
      </w:r>
      <w:r w:rsidR="007A1763" w:rsidRPr="00AB6252">
        <w:rPr>
          <w:rFonts w:ascii="Arial" w:hAnsi="Arial" w:cs="Arial"/>
          <w:color w:val="000000"/>
          <w:sz w:val="20"/>
          <w:szCs w:val="20"/>
        </w:rPr>
        <w:t xml:space="preserve">. </w:t>
      </w:r>
      <w:r w:rsidRPr="00AB6252">
        <w:rPr>
          <w:rFonts w:ascii="Arial" w:hAnsi="Arial" w:cs="Arial"/>
          <w:color w:val="000000"/>
          <w:sz w:val="20"/>
          <w:szCs w:val="20"/>
        </w:rPr>
        <w:t>Such audit shall include audit recommendations and management letters</w:t>
      </w:r>
      <w:r w:rsidR="007A1763" w:rsidRPr="00AB6252">
        <w:rPr>
          <w:rFonts w:ascii="Arial" w:hAnsi="Arial" w:cs="Arial"/>
          <w:color w:val="000000"/>
          <w:sz w:val="20"/>
          <w:szCs w:val="20"/>
        </w:rPr>
        <w:t xml:space="preserve">. </w:t>
      </w:r>
      <w:r w:rsidRPr="00AB6252">
        <w:rPr>
          <w:rFonts w:ascii="Arial" w:hAnsi="Arial" w:cs="Arial"/>
          <w:color w:val="000000"/>
          <w:sz w:val="20"/>
          <w:szCs w:val="20"/>
        </w:rPr>
        <w:t xml:space="preserve">The State Auditors of Public Accounts shall have access to all </w:t>
      </w:r>
      <w:r w:rsidR="003045BF" w:rsidRPr="00AB6252">
        <w:rPr>
          <w:rFonts w:ascii="Arial" w:hAnsi="Arial" w:cs="Arial"/>
          <w:color w:val="000000"/>
          <w:sz w:val="20"/>
          <w:szCs w:val="20"/>
        </w:rPr>
        <w:t>R</w:t>
      </w:r>
      <w:r w:rsidRPr="00AB6252">
        <w:rPr>
          <w:rFonts w:ascii="Arial" w:hAnsi="Arial" w:cs="Arial"/>
          <w:color w:val="000000"/>
          <w:sz w:val="20"/>
          <w:szCs w:val="20"/>
        </w:rPr>
        <w:t>ecords for the fiscal year(s) in which the award was made</w:t>
      </w:r>
      <w:r w:rsidR="007A1763" w:rsidRPr="00AB6252">
        <w:rPr>
          <w:rFonts w:ascii="Arial" w:hAnsi="Arial" w:cs="Arial"/>
          <w:color w:val="000000"/>
          <w:sz w:val="20"/>
          <w:szCs w:val="20"/>
        </w:rPr>
        <w:t xml:space="preserve">. </w:t>
      </w:r>
      <w:r w:rsidRPr="00AB6252">
        <w:rPr>
          <w:rFonts w:ascii="Arial" w:hAnsi="Arial" w:cs="Arial"/>
          <w:color w:val="000000"/>
          <w:sz w:val="20"/>
          <w:szCs w:val="20"/>
        </w:rPr>
        <w:t>Contractor shall comply with federal and State single audit standards as applicable. </w:t>
      </w:r>
    </w:p>
    <w:p w14:paraId="0649B045" w14:textId="1FBDA331" w:rsidR="00FA588C" w:rsidRPr="00AB6252" w:rsidRDefault="00232FAE">
      <w:pPr>
        <w:numPr>
          <w:ilvl w:val="1"/>
          <w:numId w:val="3"/>
        </w:numPr>
        <w:suppressAutoHyphens/>
        <w:spacing w:after="60"/>
        <w:ind w:left="720" w:hanging="702"/>
        <w:jc w:val="both"/>
        <w:rPr>
          <w:rFonts w:ascii="Arial" w:hAnsi="Arial" w:cs="Arial"/>
          <w:sz w:val="20"/>
          <w:szCs w:val="20"/>
        </w:rPr>
      </w:pPr>
      <w:r w:rsidRPr="00AB6252">
        <w:rPr>
          <w:rFonts w:ascii="Arial" w:hAnsi="Arial" w:cs="Arial"/>
          <w:color w:val="000000"/>
          <w:sz w:val="20"/>
          <w:szCs w:val="20"/>
        </w:rPr>
        <w:t xml:space="preserve">Contractor shall cooperate fully with </w:t>
      </w:r>
      <w:r w:rsidR="00632958" w:rsidRPr="00AB6252">
        <w:rPr>
          <w:rFonts w:ascii="Arial" w:hAnsi="Arial" w:cs="Arial"/>
          <w:color w:val="000000"/>
          <w:sz w:val="20"/>
          <w:szCs w:val="20"/>
        </w:rPr>
        <w:t xml:space="preserve">the </w:t>
      </w:r>
      <w:r w:rsidRPr="00AB6252">
        <w:rPr>
          <w:rFonts w:ascii="Arial" w:hAnsi="Arial" w:cs="Arial"/>
          <w:color w:val="000000"/>
          <w:sz w:val="20"/>
          <w:szCs w:val="20"/>
        </w:rPr>
        <w:t xml:space="preserve">State and </w:t>
      </w:r>
      <w:r w:rsidR="00185D2A" w:rsidRPr="00AB6252">
        <w:rPr>
          <w:rFonts w:ascii="Arial" w:hAnsi="Arial" w:cs="Arial"/>
          <w:color w:val="000000"/>
          <w:sz w:val="20"/>
          <w:szCs w:val="20"/>
        </w:rPr>
        <w:t xml:space="preserve">its </w:t>
      </w:r>
      <w:r w:rsidRPr="00AB6252">
        <w:rPr>
          <w:rFonts w:ascii="Arial" w:hAnsi="Arial" w:cs="Arial"/>
          <w:color w:val="000000"/>
          <w:sz w:val="20"/>
          <w:szCs w:val="20"/>
        </w:rPr>
        <w:t>agents in connection with an</w:t>
      </w:r>
      <w:r w:rsidR="00D01C24" w:rsidRPr="00AB6252">
        <w:rPr>
          <w:rFonts w:ascii="Arial" w:hAnsi="Arial" w:cs="Arial"/>
          <w:color w:val="000000"/>
          <w:sz w:val="20"/>
          <w:szCs w:val="20"/>
        </w:rPr>
        <w:t>y</w:t>
      </w:r>
      <w:r w:rsidRPr="00AB6252">
        <w:rPr>
          <w:rFonts w:ascii="Arial" w:hAnsi="Arial" w:cs="Arial"/>
          <w:color w:val="000000"/>
          <w:sz w:val="20"/>
          <w:szCs w:val="20"/>
        </w:rPr>
        <w:t xml:space="preserve"> audit or inspection</w:t>
      </w:r>
      <w:r w:rsidR="007A1763" w:rsidRPr="00AB6252">
        <w:rPr>
          <w:rFonts w:ascii="Arial" w:hAnsi="Arial" w:cs="Arial"/>
          <w:color w:val="000000"/>
          <w:sz w:val="20"/>
          <w:szCs w:val="20"/>
        </w:rPr>
        <w:t xml:space="preserve">. </w:t>
      </w:r>
      <w:r w:rsidR="00FD47FB" w:rsidRPr="00AB6252">
        <w:rPr>
          <w:rFonts w:ascii="Arial" w:hAnsi="Arial" w:cs="Arial"/>
          <w:color w:val="000000"/>
          <w:sz w:val="20"/>
          <w:szCs w:val="20"/>
        </w:rPr>
        <w:t xml:space="preserve">Contractor shall </w:t>
      </w:r>
      <w:r w:rsidR="00FC67AD" w:rsidRPr="00AB6252">
        <w:rPr>
          <w:rFonts w:ascii="Arial" w:hAnsi="Arial" w:cs="Arial"/>
          <w:color w:val="000000"/>
          <w:sz w:val="20"/>
          <w:szCs w:val="20"/>
        </w:rPr>
        <w:t>e</w:t>
      </w:r>
      <w:r w:rsidR="00FD47FB" w:rsidRPr="00AB6252">
        <w:rPr>
          <w:rFonts w:ascii="Arial" w:hAnsi="Arial" w:cs="Arial"/>
          <w:color w:val="000000"/>
          <w:sz w:val="20"/>
          <w:szCs w:val="20"/>
        </w:rPr>
        <w:t>nsure that in all of its contracts with third parties pertaining to the performance of this Contract, provision shall be specifically made to assure Contractor</w:t>
      </w:r>
      <w:r w:rsidR="00FC67AD" w:rsidRPr="00AB6252">
        <w:rPr>
          <w:rFonts w:ascii="Arial" w:hAnsi="Arial" w:cs="Arial"/>
          <w:color w:val="000000"/>
          <w:sz w:val="20"/>
          <w:szCs w:val="20"/>
        </w:rPr>
        <w:t>’</w:t>
      </w:r>
      <w:r w:rsidR="00FD47FB" w:rsidRPr="00AB6252">
        <w:rPr>
          <w:rFonts w:ascii="Arial" w:hAnsi="Arial" w:cs="Arial"/>
          <w:color w:val="000000"/>
          <w:sz w:val="20"/>
          <w:szCs w:val="20"/>
        </w:rPr>
        <w:t>s ability to fully meet the obligations</w:t>
      </w:r>
      <w:r w:rsidR="00FD47FB" w:rsidRPr="00AB6252">
        <w:rPr>
          <w:rFonts w:ascii="Arial" w:hAnsi="Arial" w:cs="Arial"/>
          <w:sz w:val="20"/>
          <w:szCs w:val="20"/>
        </w:rPr>
        <w:t xml:space="preserve"> set forth in this section</w:t>
      </w:r>
      <w:r w:rsidR="007A1763" w:rsidRPr="00AB6252">
        <w:rPr>
          <w:rFonts w:ascii="Arial" w:hAnsi="Arial" w:cs="Arial"/>
          <w:sz w:val="20"/>
          <w:szCs w:val="20"/>
        </w:rPr>
        <w:t xml:space="preserve">. </w:t>
      </w:r>
      <w:r w:rsidRPr="00AB6252">
        <w:rPr>
          <w:rFonts w:ascii="Arial" w:hAnsi="Arial" w:cs="Arial"/>
          <w:sz w:val="20"/>
          <w:szCs w:val="20"/>
        </w:rPr>
        <w:t>Following any audit or inspection, Contractor shall cooperate with an exit conference</w:t>
      </w:r>
      <w:r w:rsidR="004034EC" w:rsidRPr="00AB6252">
        <w:rPr>
          <w:rFonts w:ascii="Arial" w:hAnsi="Arial" w:cs="Arial"/>
          <w:sz w:val="20"/>
          <w:szCs w:val="20"/>
        </w:rPr>
        <w:t xml:space="preserve"> </w:t>
      </w:r>
      <w:r w:rsidR="00113BD1" w:rsidRPr="00AB6252">
        <w:rPr>
          <w:rFonts w:ascii="Arial" w:hAnsi="Arial" w:cs="Arial"/>
          <w:sz w:val="20"/>
          <w:szCs w:val="20"/>
        </w:rPr>
        <w:t>upon t</w:t>
      </w:r>
      <w:r w:rsidR="004034EC" w:rsidRPr="00AB6252">
        <w:rPr>
          <w:rFonts w:ascii="Arial" w:hAnsi="Arial" w:cs="Arial"/>
          <w:sz w:val="20"/>
          <w:szCs w:val="20"/>
        </w:rPr>
        <w:t>he State’s request.</w:t>
      </w:r>
    </w:p>
    <w:p w14:paraId="0649B046" w14:textId="77777777" w:rsidR="00287280" w:rsidRPr="00AB6252" w:rsidRDefault="002E3A49"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CONFIDENTIAL</w:t>
      </w:r>
      <w:r w:rsidR="00344F16" w:rsidRPr="00AB6252">
        <w:rPr>
          <w:rFonts w:ascii="Arial" w:hAnsi="Arial" w:cs="Arial"/>
          <w:b/>
          <w:sz w:val="20"/>
          <w:szCs w:val="20"/>
        </w:rPr>
        <w:t xml:space="preserve"> </w:t>
      </w:r>
      <w:r w:rsidR="00344F16" w:rsidRPr="00AB6252">
        <w:rPr>
          <w:rFonts w:ascii="Arial" w:hAnsi="Arial" w:cs="Arial"/>
          <w:b/>
          <w:caps/>
          <w:sz w:val="20"/>
          <w:szCs w:val="20"/>
        </w:rPr>
        <w:t>Information and protection of data</w:t>
      </w:r>
      <w:r w:rsidR="007A1763" w:rsidRPr="00AB6252">
        <w:rPr>
          <w:rFonts w:ascii="Arial" w:hAnsi="Arial" w:cs="Arial"/>
          <w:b/>
          <w:sz w:val="20"/>
          <w:szCs w:val="20"/>
        </w:rPr>
        <w:t>.</w:t>
      </w:r>
    </w:p>
    <w:p w14:paraId="25AC782F" w14:textId="77777777" w:rsidR="009E7C5D" w:rsidRPr="00A47290" w:rsidRDefault="009E7C5D">
      <w:pPr>
        <w:numPr>
          <w:ilvl w:val="1"/>
          <w:numId w:val="3"/>
        </w:numPr>
        <w:suppressAutoHyphens/>
        <w:spacing w:after="60"/>
        <w:ind w:left="720" w:hanging="720"/>
        <w:jc w:val="both"/>
        <w:rPr>
          <w:rFonts w:ascii="Arial" w:eastAsia="Arial Unicode MS" w:hAnsi="Arial" w:cs="Arial"/>
          <w:sz w:val="20"/>
          <w:szCs w:val="20"/>
        </w:rPr>
      </w:pPr>
      <w:r>
        <w:rPr>
          <w:rFonts w:ascii="Arial" w:hAnsi="Arial" w:cs="Arial"/>
          <w:sz w:val="20"/>
          <w:szCs w:val="20"/>
        </w:rPr>
        <w:t>Contractor responsibilities:</w:t>
      </w:r>
    </w:p>
    <w:p w14:paraId="0649B047" w14:textId="05AEAC1B" w:rsidR="00287280" w:rsidRPr="00A47290" w:rsidRDefault="00287280" w:rsidP="00A47290">
      <w:pPr>
        <w:numPr>
          <w:ilvl w:val="2"/>
          <w:numId w:val="3"/>
        </w:numPr>
        <w:suppressAutoHyphens/>
        <w:spacing w:after="60"/>
        <w:ind w:left="1440" w:hanging="720"/>
        <w:jc w:val="both"/>
        <w:rPr>
          <w:rFonts w:ascii="Arial" w:eastAsia="Arial Unicode MS" w:hAnsi="Arial" w:cs="Arial"/>
          <w:sz w:val="20"/>
          <w:szCs w:val="20"/>
        </w:rPr>
      </w:pPr>
      <w:r w:rsidRPr="00AB6252">
        <w:rPr>
          <w:rFonts w:ascii="Arial" w:hAnsi="Arial" w:cs="Arial"/>
          <w:sz w:val="20"/>
          <w:szCs w:val="20"/>
        </w:rPr>
        <w:t xml:space="preserve">Contractor, at its own expense, has a duty to and shall protect any and all confidential information which </w:t>
      </w:r>
      <w:r w:rsidR="009E7C5D">
        <w:rPr>
          <w:rFonts w:ascii="Arial" w:hAnsi="Arial" w:cs="Arial"/>
          <w:sz w:val="20"/>
          <w:szCs w:val="20"/>
        </w:rPr>
        <w:t>it</w:t>
      </w:r>
      <w:r w:rsidR="009E7C5D" w:rsidRPr="00AB6252">
        <w:rPr>
          <w:rFonts w:ascii="Arial" w:hAnsi="Arial" w:cs="Arial"/>
          <w:sz w:val="20"/>
          <w:szCs w:val="20"/>
        </w:rPr>
        <w:t xml:space="preserve"> </w:t>
      </w:r>
      <w:r w:rsidRPr="00AB6252">
        <w:rPr>
          <w:rFonts w:ascii="Arial" w:hAnsi="Arial" w:cs="Arial"/>
          <w:sz w:val="20"/>
          <w:szCs w:val="20"/>
        </w:rPr>
        <w:t>come</w:t>
      </w:r>
      <w:r w:rsidR="009E7C5D">
        <w:rPr>
          <w:rFonts w:ascii="Arial" w:hAnsi="Arial" w:cs="Arial"/>
          <w:sz w:val="20"/>
          <w:szCs w:val="20"/>
        </w:rPr>
        <w:t>s</w:t>
      </w:r>
      <w:r w:rsidRPr="00AB6252">
        <w:rPr>
          <w:rFonts w:ascii="Arial" w:hAnsi="Arial" w:cs="Arial"/>
          <w:sz w:val="20"/>
          <w:szCs w:val="20"/>
        </w:rPr>
        <w:t xml:space="preserve"> to possess or control pursuant to this </w:t>
      </w:r>
      <w:r w:rsidR="00C51965">
        <w:rPr>
          <w:rFonts w:ascii="Arial" w:hAnsi="Arial" w:cs="Arial"/>
          <w:sz w:val="20"/>
          <w:szCs w:val="20"/>
        </w:rPr>
        <w:t>Contract</w:t>
      </w:r>
      <w:r w:rsidRPr="00AB6252">
        <w:rPr>
          <w:rFonts w:ascii="Arial" w:hAnsi="Arial" w:cs="Arial"/>
          <w:sz w:val="20"/>
          <w:szCs w:val="20"/>
        </w:rPr>
        <w:t xml:space="preserve">, wherever and however stored or maintained, in a commercially reasonable manner in accordance with current industry standards. In performing </w:t>
      </w:r>
      <w:r w:rsidR="009E7C5D">
        <w:rPr>
          <w:rFonts w:ascii="Arial" w:hAnsi="Arial" w:cs="Arial"/>
          <w:sz w:val="20"/>
          <w:szCs w:val="20"/>
        </w:rPr>
        <w:t>S</w:t>
      </w:r>
      <w:r w:rsidRPr="00AB6252">
        <w:rPr>
          <w:rFonts w:ascii="Arial" w:hAnsi="Arial" w:cs="Arial"/>
          <w:sz w:val="20"/>
          <w:szCs w:val="20"/>
        </w:rPr>
        <w:t xml:space="preserve">ervices pursuant to this </w:t>
      </w:r>
      <w:r w:rsidR="00C51965">
        <w:rPr>
          <w:rFonts w:ascii="Arial" w:hAnsi="Arial" w:cs="Arial"/>
          <w:sz w:val="20"/>
          <w:szCs w:val="20"/>
        </w:rPr>
        <w:t>Contract</w:t>
      </w:r>
      <w:r w:rsidRPr="00AB6252">
        <w:rPr>
          <w:rFonts w:ascii="Arial" w:hAnsi="Arial" w:cs="Arial"/>
          <w:sz w:val="20"/>
          <w:szCs w:val="20"/>
        </w:rPr>
        <w:t xml:space="preserve">, Contractor shall comply with all applicable federal </w:t>
      </w:r>
      <w:r w:rsidRPr="00AB6252">
        <w:rPr>
          <w:rFonts w:ascii="Arial" w:hAnsi="Arial" w:cs="Arial"/>
          <w:sz w:val="20"/>
          <w:szCs w:val="20"/>
        </w:rPr>
        <w:lastRenderedPageBreak/>
        <w:t xml:space="preserve">and state statutes and regulations, including, but not limited to </w:t>
      </w:r>
      <w:r w:rsidR="00ED32EE">
        <w:rPr>
          <w:rFonts w:ascii="Arial" w:hAnsi="Arial" w:cs="Arial"/>
          <w:sz w:val="20"/>
          <w:szCs w:val="20"/>
        </w:rPr>
        <w:t xml:space="preserve">the </w:t>
      </w:r>
      <w:r w:rsidRPr="00AB6252">
        <w:rPr>
          <w:rFonts w:ascii="Arial" w:hAnsi="Arial" w:cs="Arial"/>
          <w:sz w:val="20"/>
          <w:szCs w:val="20"/>
        </w:rPr>
        <w:t xml:space="preserve">Gramm-Leach-Bliley Act, </w:t>
      </w:r>
      <w:r w:rsidR="00ED32EE">
        <w:rPr>
          <w:rFonts w:ascii="Arial" w:hAnsi="Arial" w:cs="Arial"/>
          <w:sz w:val="20"/>
          <w:szCs w:val="20"/>
        </w:rPr>
        <w:t xml:space="preserve">and </w:t>
      </w:r>
      <w:r w:rsidRPr="00AB6252">
        <w:rPr>
          <w:rFonts w:ascii="Arial" w:hAnsi="Arial" w:cs="Arial"/>
          <w:sz w:val="20"/>
          <w:szCs w:val="20"/>
        </w:rPr>
        <w:t>the Family Educational Rights and Privacy Act (“FERPA”), in the protection of all personally identifiable and other protected confidential information and non-directory student or patient data</w:t>
      </w:r>
      <w:r w:rsidR="00673C79" w:rsidRPr="00AB6252">
        <w:rPr>
          <w:rFonts w:ascii="Arial" w:hAnsi="Arial" w:cs="Arial"/>
          <w:sz w:val="20"/>
          <w:szCs w:val="20"/>
        </w:rPr>
        <w:t>.</w:t>
      </w:r>
      <w:r w:rsidR="00ED32EE">
        <w:rPr>
          <w:rFonts w:ascii="Arial" w:hAnsi="Arial" w:cs="Arial"/>
          <w:sz w:val="20"/>
          <w:szCs w:val="20"/>
        </w:rPr>
        <w:t xml:space="preserve"> </w:t>
      </w:r>
      <w:r w:rsidR="00ED32EE" w:rsidRPr="00ED32EE">
        <w:rPr>
          <w:rFonts w:ascii="Arial" w:hAnsi="Arial" w:cs="Arial"/>
          <w:sz w:val="20"/>
          <w:szCs w:val="20"/>
        </w:rPr>
        <w:t xml:space="preserve">UConn Health also requires that contractors have policies and procedures to prevent identity theft, and to report any “Red Flags” (as </w:t>
      </w:r>
      <w:r w:rsidR="00ED32EE" w:rsidRPr="009E7C5D">
        <w:rPr>
          <w:rFonts w:ascii="Arial" w:hAnsi="Arial" w:cs="Arial"/>
          <w:sz w:val="20"/>
          <w:szCs w:val="20"/>
        </w:rPr>
        <w:t xml:space="preserve">defined by </w:t>
      </w:r>
      <w:r w:rsidR="0099270C">
        <w:rPr>
          <w:rFonts w:ascii="Arial" w:hAnsi="Arial" w:cs="Arial"/>
          <w:sz w:val="20"/>
          <w:szCs w:val="20"/>
        </w:rPr>
        <w:t>Federal Trade Commission</w:t>
      </w:r>
      <w:r w:rsidR="0099270C" w:rsidRPr="009E7C5D">
        <w:rPr>
          <w:rFonts w:ascii="Arial" w:hAnsi="Arial" w:cs="Arial"/>
          <w:sz w:val="20"/>
          <w:szCs w:val="20"/>
        </w:rPr>
        <w:t xml:space="preserve"> </w:t>
      </w:r>
      <w:r w:rsidR="00ED32EE" w:rsidRPr="009E7C5D">
        <w:rPr>
          <w:rFonts w:ascii="Arial" w:hAnsi="Arial" w:cs="Arial"/>
          <w:sz w:val="20"/>
          <w:szCs w:val="20"/>
        </w:rPr>
        <w:t>regulations</w:t>
      </w:r>
      <w:r w:rsidR="00ED32EE" w:rsidRPr="00ED32EE">
        <w:rPr>
          <w:rFonts w:ascii="Arial" w:hAnsi="Arial" w:cs="Arial"/>
          <w:sz w:val="20"/>
          <w:szCs w:val="20"/>
        </w:rPr>
        <w:t>) regarding identity theft to UConn Health promptly upon discovery.</w:t>
      </w:r>
    </w:p>
    <w:p w14:paraId="7D27F883" w14:textId="77777777" w:rsidR="009E7C5D" w:rsidRPr="00AB6252" w:rsidRDefault="009E7C5D" w:rsidP="00A47290">
      <w:pPr>
        <w:numPr>
          <w:ilvl w:val="2"/>
          <w:numId w:val="3"/>
        </w:numPr>
        <w:suppressAutoHyphens/>
        <w:spacing w:after="60"/>
        <w:ind w:left="1440" w:hanging="720"/>
        <w:jc w:val="both"/>
        <w:rPr>
          <w:rFonts w:ascii="Arial" w:hAnsi="Arial" w:cs="Arial"/>
          <w:color w:val="000000"/>
          <w:sz w:val="20"/>
          <w:szCs w:val="20"/>
        </w:rPr>
      </w:pPr>
      <w:r w:rsidRPr="00AB6252">
        <w:rPr>
          <w:rFonts w:ascii="Arial" w:hAnsi="Arial" w:cs="Arial"/>
          <w:color w:val="000000"/>
          <w:sz w:val="20"/>
          <w:szCs w:val="20"/>
        </w:rPr>
        <w:t xml:space="preserve">All data </w:t>
      </w:r>
      <w:r w:rsidRPr="00A47290">
        <w:rPr>
          <w:rFonts w:ascii="Arial" w:hAnsi="Arial" w:cs="Arial"/>
          <w:sz w:val="20"/>
          <w:szCs w:val="20"/>
        </w:rPr>
        <w:t>provided</w:t>
      </w:r>
      <w:r w:rsidRPr="00AB6252">
        <w:rPr>
          <w:rFonts w:ascii="Arial" w:hAnsi="Arial" w:cs="Arial"/>
          <w:color w:val="000000"/>
          <w:sz w:val="20"/>
          <w:szCs w:val="20"/>
        </w:rPr>
        <w:t xml:space="preserve"> to Contractor by UConn Health or developed internally by Contractor with regard to UConn Health shall be treated as proprietary to UConn Health unless UConn Health agrees in writing to the contrary. Contractor agrees to forever hold in confidence all files, records, documents, or other information as designated, whether prepared by UConn Health or others, which may come into Contractor’s possession during the term of this Contract, except where disclosure of such information by Contractor is required by governmental authority to ensure compliance with laws, rules or regulations, and such disclosure shall be limited to that actually so required. Where such disclosure is required, Contractor shall provide advance notice to UConn Health of the need for the disclosure and shall not disclose absent consent from UConn Health. </w:t>
      </w:r>
    </w:p>
    <w:p w14:paraId="0175B66D" w14:textId="77777777" w:rsidR="009E7C5D" w:rsidRPr="00AB6252" w:rsidRDefault="009E7C5D" w:rsidP="00A47290">
      <w:pPr>
        <w:numPr>
          <w:ilvl w:val="2"/>
          <w:numId w:val="3"/>
        </w:numPr>
        <w:suppressAutoHyphens/>
        <w:spacing w:after="60"/>
        <w:ind w:left="1440" w:hanging="720"/>
        <w:jc w:val="both"/>
        <w:rPr>
          <w:rFonts w:ascii="Arial" w:hAnsi="Arial" w:cs="Arial"/>
          <w:color w:val="000000"/>
          <w:sz w:val="20"/>
          <w:szCs w:val="20"/>
        </w:rPr>
      </w:pPr>
      <w:r w:rsidRPr="00AB6252">
        <w:rPr>
          <w:rFonts w:ascii="Arial" w:hAnsi="Arial" w:cs="Arial"/>
          <w:sz w:val="20"/>
          <w:szCs w:val="20"/>
        </w:rPr>
        <w:t>Contractor shall deliver all Records to UConn Health in electronic, magnetic or other intangible form in a non-proprietary format (such as ASCII or .TXT) or other, mutually agreed format, no later than thirty (30) Calendar Days after Termination, Cancellation or Expiration of this Contract or fifteen (15) Calendar Days after Contractor receives a written request from UConn Health for the Records.</w:t>
      </w:r>
    </w:p>
    <w:p w14:paraId="0649B048" w14:textId="7BD9A0FC" w:rsidR="00344F16" w:rsidRPr="009E7C5D" w:rsidRDefault="00344F16" w:rsidP="00A47290">
      <w:pPr>
        <w:numPr>
          <w:ilvl w:val="2"/>
          <w:numId w:val="3"/>
        </w:numPr>
        <w:suppressAutoHyphens/>
        <w:spacing w:after="60"/>
        <w:ind w:left="1440" w:hanging="720"/>
        <w:jc w:val="both"/>
        <w:rPr>
          <w:rFonts w:ascii="Arial" w:eastAsia="Arial Unicode MS" w:hAnsi="Arial" w:cs="Arial"/>
          <w:sz w:val="20"/>
          <w:szCs w:val="20"/>
        </w:rPr>
      </w:pPr>
      <w:r w:rsidRPr="009E7C5D">
        <w:rPr>
          <w:rFonts w:ascii="Arial" w:eastAsia="Arial Unicode MS" w:hAnsi="Arial" w:cs="Arial"/>
          <w:sz w:val="20"/>
          <w:szCs w:val="20"/>
        </w:rPr>
        <w:t xml:space="preserve">Contractor shall </w:t>
      </w:r>
      <w:r w:rsidR="00287280" w:rsidRPr="009E7C5D">
        <w:rPr>
          <w:rFonts w:ascii="Arial" w:eastAsia="Arial Unicode MS" w:hAnsi="Arial" w:cs="Arial"/>
          <w:sz w:val="20"/>
          <w:szCs w:val="20"/>
        </w:rPr>
        <w:t>require</w:t>
      </w:r>
      <w:r w:rsidRPr="009E7C5D">
        <w:rPr>
          <w:rFonts w:ascii="Arial" w:eastAsia="Arial Unicode MS" w:hAnsi="Arial" w:cs="Arial"/>
          <w:sz w:val="20"/>
          <w:szCs w:val="20"/>
        </w:rPr>
        <w:t xml:space="preserve"> each Contractor Party to safeguard </w:t>
      </w:r>
      <w:r w:rsidR="00287280" w:rsidRPr="009E7C5D">
        <w:rPr>
          <w:rFonts w:ascii="Arial" w:eastAsia="Arial Unicode MS" w:hAnsi="Arial" w:cs="Arial"/>
          <w:sz w:val="20"/>
          <w:szCs w:val="20"/>
        </w:rPr>
        <w:t>c</w:t>
      </w:r>
      <w:r w:rsidRPr="009E7C5D">
        <w:rPr>
          <w:rFonts w:ascii="Arial" w:eastAsia="Arial Unicode MS" w:hAnsi="Arial" w:cs="Arial"/>
          <w:sz w:val="20"/>
          <w:szCs w:val="20"/>
        </w:rPr>
        <w:t xml:space="preserve">onfidential </w:t>
      </w:r>
      <w:r w:rsidR="00287280" w:rsidRPr="009E7C5D">
        <w:rPr>
          <w:rFonts w:ascii="Arial" w:eastAsia="Arial Unicode MS" w:hAnsi="Arial" w:cs="Arial"/>
          <w:sz w:val="20"/>
          <w:szCs w:val="20"/>
        </w:rPr>
        <w:t>i</w:t>
      </w:r>
      <w:r w:rsidRPr="009E7C5D">
        <w:rPr>
          <w:rFonts w:ascii="Arial" w:eastAsia="Arial Unicode MS" w:hAnsi="Arial" w:cs="Arial"/>
          <w:sz w:val="20"/>
          <w:szCs w:val="20"/>
        </w:rPr>
        <w:t xml:space="preserve">nformation in the same manner as provided for </w:t>
      </w:r>
      <w:r w:rsidR="00287280" w:rsidRPr="009E7C5D">
        <w:rPr>
          <w:rFonts w:ascii="Arial" w:eastAsia="Arial Unicode MS" w:hAnsi="Arial" w:cs="Arial"/>
          <w:sz w:val="20"/>
          <w:szCs w:val="20"/>
        </w:rPr>
        <w:t>herein</w:t>
      </w:r>
      <w:r w:rsidRPr="009E7C5D">
        <w:rPr>
          <w:rFonts w:ascii="Arial" w:eastAsia="Arial Unicode MS" w:hAnsi="Arial" w:cs="Arial"/>
          <w:sz w:val="20"/>
          <w:szCs w:val="20"/>
        </w:rPr>
        <w:t xml:space="preserve">. </w:t>
      </w:r>
    </w:p>
    <w:p w14:paraId="0649B049" w14:textId="6701D8F5" w:rsidR="00344F16" w:rsidRPr="00AB6252" w:rsidRDefault="00344F16" w:rsidP="00A47290">
      <w:pPr>
        <w:numPr>
          <w:ilvl w:val="2"/>
          <w:numId w:val="3"/>
        </w:numPr>
        <w:suppressAutoHyphens/>
        <w:spacing w:after="60"/>
        <w:ind w:left="1440" w:hanging="720"/>
        <w:jc w:val="both"/>
        <w:rPr>
          <w:rFonts w:ascii="Arial" w:hAnsi="Arial" w:cs="Arial"/>
          <w:color w:val="000000"/>
          <w:sz w:val="20"/>
          <w:szCs w:val="20"/>
        </w:rPr>
      </w:pPr>
      <w:r w:rsidRPr="00A47290">
        <w:rPr>
          <w:rFonts w:ascii="Arial" w:eastAsia="Arial Unicode MS" w:hAnsi="Arial" w:cs="Arial"/>
          <w:sz w:val="20"/>
          <w:szCs w:val="20"/>
        </w:rPr>
        <w:t>Nothing</w:t>
      </w:r>
      <w:r w:rsidRPr="009E7C5D">
        <w:rPr>
          <w:rFonts w:ascii="Arial" w:hAnsi="Arial" w:cs="Arial"/>
          <w:color w:val="000000"/>
          <w:sz w:val="20"/>
          <w:szCs w:val="20"/>
        </w:rPr>
        <w:t xml:space="preserve"> in this </w:t>
      </w:r>
      <w:r w:rsidR="00EE5BEE">
        <w:rPr>
          <w:rFonts w:ascii="Arial" w:hAnsi="Arial" w:cs="Arial"/>
          <w:color w:val="000000"/>
          <w:sz w:val="20"/>
          <w:szCs w:val="20"/>
        </w:rPr>
        <w:t>s</w:t>
      </w:r>
      <w:r w:rsidRPr="009E7C5D">
        <w:rPr>
          <w:rFonts w:ascii="Arial" w:hAnsi="Arial" w:cs="Arial"/>
          <w:color w:val="000000"/>
          <w:sz w:val="20"/>
          <w:szCs w:val="20"/>
        </w:rPr>
        <w:t xml:space="preserve">ection shall supersede in any manner Contractor’s or Contractor Party’s obligations pursuant to </w:t>
      </w:r>
      <w:r w:rsidRPr="009E7C5D">
        <w:rPr>
          <w:rFonts w:ascii="Arial" w:eastAsia="Arial Unicode MS" w:hAnsi="Arial" w:cs="Arial"/>
          <w:sz w:val="20"/>
          <w:szCs w:val="20"/>
        </w:rPr>
        <w:t>HIPAA</w:t>
      </w:r>
      <w:r w:rsidRPr="00AB6252">
        <w:rPr>
          <w:rFonts w:ascii="Arial" w:hAnsi="Arial" w:cs="Arial"/>
          <w:color w:val="000000"/>
          <w:sz w:val="20"/>
          <w:szCs w:val="20"/>
        </w:rPr>
        <w:t xml:space="preserve"> or as a Business Associate.</w:t>
      </w:r>
    </w:p>
    <w:p w14:paraId="0649B04C" w14:textId="2A2D1C73" w:rsidR="00FA588C" w:rsidRPr="00AB6252" w:rsidRDefault="009E7C5D">
      <w:pPr>
        <w:numPr>
          <w:ilvl w:val="1"/>
          <w:numId w:val="3"/>
        </w:numPr>
        <w:suppressAutoHyphens/>
        <w:spacing w:after="60"/>
        <w:ind w:left="720" w:hanging="702"/>
        <w:jc w:val="both"/>
        <w:rPr>
          <w:rFonts w:ascii="Arial" w:hAnsi="Arial" w:cs="Arial"/>
          <w:sz w:val="20"/>
          <w:szCs w:val="20"/>
        </w:rPr>
      </w:pPr>
      <w:r>
        <w:rPr>
          <w:rFonts w:ascii="Arial" w:hAnsi="Arial" w:cs="Arial"/>
          <w:color w:val="000000"/>
          <w:sz w:val="20"/>
          <w:szCs w:val="20"/>
        </w:rPr>
        <w:t>UConn Health responsibilities</w:t>
      </w:r>
      <w:r w:rsidRPr="00A47290">
        <w:rPr>
          <w:rFonts w:ascii="Arial" w:hAnsi="Arial" w:cs="Arial"/>
          <w:sz w:val="20"/>
          <w:szCs w:val="20"/>
        </w:rPr>
        <w:t xml:space="preserve">: </w:t>
      </w:r>
      <w:r w:rsidR="00287280" w:rsidRPr="009E7C5D">
        <w:rPr>
          <w:rFonts w:ascii="Arial" w:hAnsi="Arial" w:cs="Arial"/>
          <w:sz w:val="20"/>
          <w:szCs w:val="20"/>
        </w:rPr>
        <w:t>UConn Health</w:t>
      </w:r>
      <w:r w:rsidR="00293580" w:rsidRPr="009E7C5D">
        <w:rPr>
          <w:rFonts w:ascii="Arial" w:hAnsi="Arial" w:cs="Arial"/>
          <w:sz w:val="20"/>
          <w:szCs w:val="20"/>
        </w:rPr>
        <w:t xml:space="preserve"> will afford due regard to Contractor’s request for the protection of proprietary or confidential </w:t>
      </w:r>
      <w:r w:rsidR="007147AC" w:rsidRPr="009E7C5D">
        <w:rPr>
          <w:rFonts w:ascii="Arial" w:hAnsi="Arial" w:cs="Arial"/>
          <w:sz w:val="20"/>
          <w:szCs w:val="20"/>
        </w:rPr>
        <w:t>data</w:t>
      </w:r>
      <w:r w:rsidR="00293580" w:rsidRPr="009E7C5D">
        <w:rPr>
          <w:rFonts w:ascii="Arial" w:hAnsi="Arial" w:cs="Arial"/>
          <w:sz w:val="20"/>
          <w:szCs w:val="20"/>
        </w:rPr>
        <w:t xml:space="preserve"> that </w:t>
      </w:r>
      <w:r w:rsidR="00287280" w:rsidRPr="009E7C5D">
        <w:rPr>
          <w:rFonts w:ascii="Arial" w:hAnsi="Arial" w:cs="Arial"/>
          <w:sz w:val="20"/>
          <w:szCs w:val="20"/>
        </w:rPr>
        <w:t>UConn Health</w:t>
      </w:r>
      <w:r w:rsidR="00293580" w:rsidRPr="009E7C5D">
        <w:rPr>
          <w:rFonts w:ascii="Arial" w:hAnsi="Arial" w:cs="Arial"/>
          <w:sz w:val="20"/>
          <w:szCs w:val="20"/>
        </w:rPr>
        <w:t xml:space="preserve"> receives</w:t>
      </w:r>
      <w:r w:rsidRPr="00A47290">
        <w:rPr>
          <w:rFonts w:ascii="Arial" w:hAnsi="Arial" w:cs="Arial"/>
          <w:sz w:val="20"/>
          <w:szCs w:val="20"/>
        </w:rPr>
        <w:t>; h</w:t>
      </w:r>
      <w:r w:rsidR="00293580" w:rsidRPr="009E7C5D">
        <w:rPr>
          <w:rFonts w:ascii="Arial" w:hAnsi="Arial" w:cs="Arial"/>
          <w:sz w:val="20"/>
          <w:szCs w:val="20"/>
        </w:rPr>
        <w:t xml:space="preserve">owever, all materials associated with the Solicitation </w:t>
      </w:r>
      <w:r w:rsidRPr="00A47290">
        <w:rPr>
          <w:rFonts w:ascii="Arial" w:hAnsi="Arial" w:cs="Arial"/>
          <w:sz w:val="20"/>
          <w:szCs w:val="20"/>
        </w:rPr>
        <w:t xml:space="preserve">(if any) </w:t>
      </w:r>
      <w:r w:rsidR="00293580" w:rsidRPr="009E7C5D">
        <w:rPr>
          <w:rFonts w:ascii="Arial" w:hAnsi="Arial" w:cs="Arial"/>
          <w:sz w:val="20"/>
          <w:szCs w:val="20"/>
        </w:rPr>
        <w:t>and th</w:t>
      </w:r>
      <w:r w:rsidRPr="00A47290">
        <w:rPr>
          <w:rFonts w:ascii="Arial" w:hAnsi="Arial" w:cs="Arial"/>
          <w:sz w:val="20"/>
          <w:szCs w:val="20"/>
        </w:rPr>
        <w:t>is</w:t>
      </w:r>
      <w:r w:rsidR="00293580" w:rsidRPr="009E7C5D">
        <w:rPr>
          <w:rFonts w:ascii="Arial" w:hAnsi="Arial" w:cs="Arial"/>
          <w:sz w:val="20"/>
          <w:szCs w:val="20"/>
        </w:rPr>
        <w:t xml:space="preserve"> Contract are subject to </w:t>
      </w:r>
      <w:r w:rsidR="001C0F8E" w:rsidRPr="009E7C5D">
        <w:rPr>
          <w:rFonts w:ascii="Arial" w:hAnsi="Arial" w:cs="Arial"/>
          <w:sz w:val="20"/>
          <w:szCs w:val="20"/>
        </w:rPr>
        <w:t>FOIA</w:t>
      </w:r>
      <w:r w:rsidR="007A1763" w:rsidRPr="009E7C5D">
        <w:rPr>
          <w:rFonts w:ascii="Arial" w:hAnsi="Arial" w:cs="Arial"/>
          <w:sz w:val="20"/>
          <w:szCs w:val="20"/>
        </w:rPr>
        <w:t>.</w:t>
      </w:r>
      <w:r w:rsidR="007A1763" w:rsidRPr="00AB6252">
        <w:rPr>
          <w:rFonts w:ascii="Arial" w:hAnsi="Arial" w:cs="Arial"/>
          <w:sz w:val="20"/>
          <w:szCs w:val="20"/>
        </w:rPr>
        <w:t xml:space="preserve"> </w:t>
      </w:r>
      <w:r w:rsidR="00873ACB" w:rsidRPr="00AB6252">
        <w:rPr>
          <w:rFonts w:ascii="Arial" w:hAnsi="Arial" w:cs="Arial"/>
          <w:sz w:val="20"/>
          <w:szCs w:val="20"/>
        </w:rPr>
        <w:t>If Contractor indicates that certain document</w:t>
      </w:r>
      <w:r w:rsidR="007C3C01" w:rsidRPr="00AB6252">
        <w:rPr>
          <w:rFonts w:ascii="Arial" w:hAnsi="Arial" w:cs="Arial"/>
          <w:sz w:val="20"/>
          <w:szCs w:val="20"/>
        </w:rPr>
        <w:t xml:space="preserve">s are </w:t>
      </w:r>
      <w:r w:rsidR="00873ACB" w:rsidRPr="00AB6252">
        <w:rPr>
          <w:rFonts w:ascii="Arial" w:hAnsi="Arial" w:cs="Arial"/>
          <w:sz w:val="20"/>
          <w:szCs w:val="20"/>
        </w:rPr>
        <w:t xml:space="preserve">submitted in confidence, by </w:t>
      </w:r>
      <w:r w:rsidR="00873ACB" w:rsidRPr="00A47290">
        <w:rPr>
          <w:rFonts w:ascii="Arial" w:hAnsi="Arial" w:cs="Arial"/>
          <w:sz w:val="20"/>
          <w:szCs w:val="20"/>
        </w:rPr>
        <w:t>specifically</w:t>
      </w:r>
      <w:r w:rsidR="00873ACB" w:rsidRPr="00AB6252">
        <w:rPr>
          <w:rFonts w:ascii="Arial" w:hAnsi="Arial" w:cs="Arial"/>
          <w:sz w:val="20"/>
          <w:szCs w:val="20"/>
        </w:rPr>
        <w:t xml:space="preserve"> and clearly marking </w:t>
      </w:r>
      <w:r w:rsidR="00FD7434" w:rsidRPr="00AB6252">
        <w:rPr>
          <w:rFonts w:ascii="Arial" w:hAnsi="Arial" w:cs="Arial"/>
          <w:sz w:val="20"/>
          <w:szCs w:val="20"/>
        </w:rPr>
        <w:t>them</w:t>
      </w:r>
      <w:r w:rsidR="00873ACB" w:rsidRPr="00AB6252">
        <w:rPr>
          <w:rFonts w:ascii="Arial" w:hAnsi="Arial" w:cs="Arial"/>
          <w:sz w:val="20"/>
          <w:szCs w:val="20"/>
        </w:rPr>
        <w:t xml:space="preserve"> as “</w:t>
      </w:r>
      <w:r w:rsidR="00873ACB" w:rsidRPr="00AB6252">
        <w:rPr>
          <w:rFonts w:ascii="Arial" w:hAnsi="Arial" w:cs="Arial"/>
          <w:b/>
          <w:sz w:val="20"/>
          <w:szCs w:val="20"/>
        </w:rPr>
        <w:t>CONFIDENTIAL</w:t>
      </w:r>
      <w:r w:rsidR="00873ACB" w:rsidRPr="00AB6252">
        <w:rPr>
          <w:rFonts w:ascii="Arial" w:hAnsi="Arial" w:cs="Arial"/>
          <w:sz w:val="20"/>
          <w:szCs w:val="20"/>
        </w:rPr>
        <w:t xml:space="preserve">,” </w:t>
      </w:r>
      <w:r w:rsidR="00287280" w:rsidRPr="00AB6252">
        <w:rPr>
          <w:rFonts w:ascii="Arial" w:hAnsi="Arial" w:cs="Arial"/>
          <w:sz w:val="20"/>
          <w:szCs w:val="20"/>
        </w:rPr>
        <w:t>UConn Health</w:t>
      </w:r>
      <w:r w:rsidR="00873ACB" w:rsidRPr="00AB6252">
        <w:rPr>
          <w:rFonts w:ascii="Arial" w:hAnsi="Arial" w:cs="Arial"/>
          <w:sz w:val="20"/>
          <w:szCs w:val="20"/>
        </w:rPr>
        <w:t xml:space="preserve"> will endeavor to keep said </w:t>
      </w:r>
      <w:r w:rsidR="007147AC" w:rsidRPr="00AB6252">
        <w:rPr>
          <w:rFonts w:ascii="Arial" w:hAnsi="Arial" w:cs="Arial"/>
          <w:sz w:val="20"/>
          <w:szCs w:val="20"/>
        </w:rPr>
        <w:t>data</w:t>
      </w:r>
      <w:r w:rsidR="00873ACB" w:rsidRPr="00AB6252">
        <w:rPr>
          <w:rFonts w:ascii="Arial" w:hAnsi="Arial" w:cs="Arial"/>
          <w:sz w:val="20"/>
          <w:szCs w:val="20"/>
        </w:rPr>
        <w:t xml:space="preserve"> confidential to the extent permitted by law</w:t>
      </w:r>
      <w:r w:rsidR="007A1763" w:rsidRPr="00AB6252">
        <w:rPr>
          <w:rFonts w:ascii="Arial" w:hAnsi="Arial" w:cs="Arial"/>
          <w:sz w:val="20"/>
          <w:szCs w:val="20"/>
        </w:rPr>
        <w:t xml:space="preserve">. </w:t>
      </w:r>
      <w:r w:rsidR="00873ACB" w:rsidRPr="00AB6252">
        <w:rPr>
          <w:rFonts w:ascii="Arial" w:hAnsi="Arial" w:cs="Arial"/>
          <w:sz w:val="20"/>
          <w:szCs w:val="20"/>
        </w:rPr>
        <w:t xml:space="preserve">However, </w:t>
      </w:r>
      <w:r w:rsidR="00287280" w:rsidRPr="00AB6252">
        <w:rPr>
          <w:rFonts w:ascii="Arial" w:hAnsi="Arial" w:cs="Arial"/>
          <w:sz w:val="20"/>
          <w:szCs w:val="20"/>
        </w:rPr>
        <w:t>UConn Health</w:t>
      </w:r>
      <w:r w:rsidR="00873ACB" w:rsidRPr="00AB6252">
        <w:rPr>
          <w:rFonts w:ascii="Arial" w:hAnsi="Arial" w:cs="Arial"/>
          <w:sz w:val="20"/>
          <w:szCs w:val="20"/>
        </w:rPr>
        <w:t xml:space="preserve"> has no obligation to initiate, prosecute or defend any legal proceeding or to seek a protective order or other similar relief to prevent disclosure of any</w:t>
      </w:r>
      <w:r w:rsidR="007147AC" w:rsidRPr="00AB6252">
        <w:rPr>
          <w:rFonts w:ascii="Arial" w:hAnsi="Arial" w:cs="Arial"/>
          <w:sz w:val="20"/>
          <w:szCs w:val="20"/>
        </w:rPr>
        <w:t>thing</w:t>
      </w:r>
      <w:r w:rsidR="00873ACB" w:rsidRPr="00AB6252">
        <w:rPr>
          <w:rFonts w:ascii="Arial" w:hAnsi="Arial" w:cs="Arial"/>
          <w:sz w:val="20"/>
          <w:szCs w:val="20"/>
        </w:rPr>
        <w:t xml:space="preserve"> that is sought pursuant to a FOIA request</w:t>
      </w:r>
      <w:r w:rsidR="007A1763" w:rsidRPr="00AB6252">
        <w:rPr>
          <w:rFonts w:ascii="Arial" w:hAnsi="Arial" w:cs="Arial"/>
          <w:sz w:val="20"/>
          <w:szCs w:val="20"/>
        </w:rPr>
        <w:t xml:space="preserve">. </w:t>
      </w:r>
      <w:r w:rsidR="00873ACB" w:rsidRPr="00AB6252">
        <w:rPr>
          <w:rFonts w:ascii="Arial" w:hAnsi="Arial" w:cs="Arial"/>
          <w:sz w:val="20"/>
          <w:szCs w:val="20"/>
        </w:rPr>
        <w:t>Contractor shall have the burden of establishing</w:t>
      </w:r>
      <w:r w:rsidR="00D36E87" w:rsidRPr="00AB6252">
        <w:rPr>
          <w:rFonts w:ascii="Arial" w:hAnsi="Arial" w:cs="Arial"/>
          <w:sz w:val="20"/>
          <w:szCs w:val="20"/>
        </w:rPr>
        <w:t>, in the legally-prescribed manner,</w:t>
      </w:r>
      <w:r w:rsidR="00873ACB" w:rsidRPr="00AB6252">
        <w:rPr>
          <w:rFonts w:ascii="Arial" w:hAnsi="Arial" w:cs="Arial"/>
          <w:sz w:val="20"/>
          <w:szCs w:val="20"/>
        </w:rPr>
        <w:t xml:space="preserve"> the availability of any FOIA exemption in any proceeding where it is an issue</w:t>
      </w:r>
      <w:r w:rsidR="007A1763" w:rsidRPr="00AB6252">
        <w:rPr>
          <w:rFonts w:ascii="Arial" w:hAnsi="Arial" w:cs="Arial"/>
          <w:sz w:val="20"/>
          <w:szCs w:val="20"/>
        </w:rPr>
        <w:t xml:space="preserve">. </w:t>
      </w:r>
      <w:r w:rsidR="00873ACB" w:rsidRPr="00AB6252">
        <w:rPr>
          <w:rFonts w:ascii="Arial" w:hAnsi="Arial" w:cs="Arial"/>
          <w:sz w:val="20"/>
          <w:szCs w:val="20"/>
        </w:rPr>
        <w:t xml:space="preserve">In no event shall </w:t>
      </w:r>
      <w:r w:rsidR="00287280" w:rsidRPr="00AB6252">
        <w:rPr>
          <w:rFonts w:ascii="Arial" w:hAnsi="Arial" w:cs="Arial"/>
          <w:sz w:val="20"/>
          <w:szCs w:val="20"/>
        </w:rPr>
        <w:t>UConn Health</w:t>
      </w:r>
      <w:r w:rsidR="00873ACB" w:rsidRPr="00AB6252">
        <w:rPr>
          <w:rFonts w:ascii="Arial" w:hAnsi="Arial" w:cs="Arial"/>
          <w:sz w:val="20"/>
          <w:szCs w:val="20"/>
        </w:rPr>
        <w:t xml:space="preserve"> or the State have any liability for the disclosure of any documents or </w:t>
      </w:r>
      <w:r w:rsidR="007147AC" w:rsidRPr="00AB6252">
        <w:rPr>
          <w:rFonts w:ascii="Arial" w:hAnsi="Arial" w:cs="Arial"/>
          <w:sz w:val="20"/>
          <w:szCs w:val="20"/>
        </w:rPr>
        <w:t>data</w:t>
      </w:r>
      <w:r w:rsidR="00873ACB" w:rsidRPr="00AB6252">
        <w:rPr>
          <w:rFonts w:ascii="Arial" w:hAnsi="Arial" w:cs="Arial"/>
          <w:sz w:val="20"/>
          <w:szCs w:val="20"/>
        </w:rPr>
        <w:t xml:space="preserve"> in </w:t>
      </w:r>
      <w:r w:rsidR="00287280" w:rsidRPr="00AB6252">
        <w:rPr>
          <w:rFonts w:ascii="Arial" w:hAnsi="Arial" w:cs="Arial"/>
          <w:sz w:val="20"/>
          <w:szCs w:val="20"/>
        </w:rPr>
        <w:t>UConn Health</w:t>
      </w:r>
      <w:r w:rsidR="003D4E18" w:rsidRPr="00AB6252">
        <w:rPr>
          <w:rFonts w:ascii="Arial" w:hAnsi="Arial" w:cs="Arial"/>
          <w:sz w:val="20"/>
          <w:szCs w:val="20"/>
        </w:rPr>
        <w:t>’s</w:t>
      </w:r>
      <w:r w:rsidR="00873ACB" w:rsidRPr="00AB6252">
        <w:rPr>
          <w:rFonts w:ascii="Arial" w:hAnsi="Arial" w:cs="Arial"/>
          <w:sz w:val="20"/>
          <w:szCs w:val="20"/>
        </w:rPr>
        <w:t xml:space="preserve"> possession which </w:t>
      </w:r>
      <w:r w:rsidR="00287280" w:rsidRPr="00AB6252">
        <w:rPr>
          <w:rFonts w:ascii="Arial" w:hAnsi="Arial" w:cs="Arial"/>
          <w:sz w:val="20"/>
          <w:szCs w:val="20"/>
        </w:rPr>
        <w:t>UConn Health</w:t>
      </w:r>
      <w:r w:rsidR="00873ACB" w:rsidRPr="00AB6252">
        <w:rPr>
          <w:rFonts w:ascii="Arial" w:hAnsi="Arial" w:cs="Arial"/>
          <w:sz w:val="20"/>
          <w:szCs w:val="20"/>
        </w:rPr>
        <w:t xml:space="preserve"> believes </w:t>
      </w:r>
      <w:r w:rsidR="00C659DF" w:rsidRPr="00AB6252">
        <w:rPr>
          <w:rFonts w:ascii="Arial" w:hAnsi="Arial" w:cs="Arial"/>
          <w:sz w:val="20"/>
          <w:szCs w:val="20"/>
        </w:rPr>
        <w:t xml:space="preserve">is </w:t>
      </w:r>
      <w:r w:rsidR="00873ACB" w:rsidRPr="00AB6252">
        <w:rPr>
          <w:rFonts w:ascii="Arial" w:hAnsi="Arial" w:cs="Arial"/>
          <w:sz w:val="20"/>
          <w:szCs w:val="20"/>
        </w:rPr>
        <w:t>required to be disclosed pursuant to FOIA or other requirements of law</w:t>
      </w:r>
      <w:r w:rsidR="007A1763" w:rsidRPr="00AB6252">
        <w:rPr>
          <w:rFonts w:ascii="Arial" w:hAnsi="Arial" w:cs="Arial"/>
          <w:sz w:val="20"/>
          <w:szCs w:val="20"/>
        </w:rPr>
        <w:t xml:space="preserve">. </w:t>
      </w:r>
      <w:r w:rsidR="00293580" w:rsidRPr="00AB6252">
        <w:rPr>
          <w:rFonts w:ascii="Arial" w:hAnsi="Arial" w:cs="Arial"/>
          <w:sz w:val="20"/>
          <w:szCs w:val="20"/>
        </w:rPr>
        <w:t>To the extent that any other</w:t>
      </w:r>
      <w:r w:rsidR="00911BF1" w:rsidRPr="00AB6252">
        <w:rPr>
          <w:rFonts w:ascii="Arial" w:hAnsi="Arial" w:cs="Arial"/>
          <w:sz w:val="20"/>
          <w:szCs w:val="20"/>
        </w:rPr>
        <w:t xml:space="preserve"> </w:t>
      </w:r>
      <w:r w:rsidR="00293580" w:rsidRPr="00AB6252">
        <w:rPr>
          <w:rFonts w:ascii="Arial" w:hAnsi="Arial" w:cs="Arial"/>
          <w:sz w:val="20"/>
          <w:szCs w:val="20"/>
        </w:rPr>
        <w:t>provision of the Contract</w:t>
      </w:r>
      <w:r w:rsidR="00911BF1" w:rsidRPr="00AB6252">
        <w:rPr>
          <w:rFonts w:ascii="Arial" w:hAnsi="Arial" w:cs="Arial"/>
          <w:sz w:val="20"/>
          <w:szCs w:val="20"/>
        </w:rPr>
        <w:t xml:space="preserve">, Solicitation or </w:t>
      </w:r>
      <w:r w:rsidR="00873ACB" w:rsidRPr="00AB6252">
        <w:rPr>
          <w:rFonts w:ascii="Arial" w:hAnsi="Arial" w:cs="Arial"/>
          <w:sz w:val="20"/>
          <w:szCs w:val="20"/>
        </w:rPr>
        <w:t xml:space="preserve">any </w:t>
      </w:r>
      <w:r w:rsidR="00911BF1" w:rsidRPr="00AB6252">
        <w:rPr>
          <w:rFonts w:ascii="Arial" w:hAnsi="Arial" w:cs="Arial"/>
          <w:sz w:val="20"/>
          <w:szCs w:val="20"/>
        </w:rPr>
        <w:t xml:space="preserve">other Records </w:t>
      </w:r>
      <w:r w:rsidR="00873ACB" w:rsidRPr="00AB6252">
        <w:rPr>
          <w:rFonts w:ascii="Arial" w:hAnsi="Arial" w:cs="Arial"/>
          <w:sz w:val="20"/>
          <w:szCs w:val="20"/>
        </w:rPr>
        <w:t xml:space="preserve">or documents </w:t>
      </w:r>
      <w:r w:rsidR="00293580" w:rsidRPr="00AB6252">
        <w:rPr>
          <w:rFonts w:ascii="Arial" w:hAnsi="Arial" w:cs="Arial"/>
          <w:sz w:val="20"/>
          <w:szCs w:val="20"/>
        </w:rPr>
        <w:t>conflicts or is in any way inconsistent with this section, this section</w:t>
      </w:r>
      <w:r w:rsidR="00911BF1" w:rsidRPr="00AB6252">
        <w:rPr>
          <w:rFonts w:ascii="Arial" w:hAnsi="Arial" w:cs="Arial"/>
          <w:sz w:val="20"/>
          <w:szCs w:val="20"/>
        </w:rPr>
        <w:t xml:space="preserve"> </w:t>
      </w:r>
      <w:r w:rsidR="00293580" w:rsidRPr="00AB6252">
        <w:rPr>
          <w:rFonts w:ascii="Arial" w:hAnsi="Arial" w:cs="Arial"/>
          <w:sz w:val="20"/>
          <w:szCs w:val="20"/>
        </w:rPr>
        <w:t>controls and shall apply.</w:t>
      </w:r>
    </w:p>
    <w:p w14:paraId="0649B04D" w14:textId="77777777" w:rsidR="00493F30" w:rsidRPr="000662A5" w:rsidRDefault="00F14F3C" w:rsidP="00A47290">
      <w:pPr>
        <w:keepNext/>
        <w:numPr>
          <w:ilvl w:val="0"/>
          <w:numId w:val="3"/>
        </w:numPr>
        <w:suppressAutoHyphens/>
        <w:spacing w:after="60"/>
        <w:ind w:left="720" w:hanging="720"/>
        <w:jc w:val="both"/>
        <w:rPr>
          <w:rFonts w:ascii="Arial" w:hAnsi="Arial" w:cs="Arial"/>
          <w:b/>
          <w:sz w:val="20"/>
          <w:szCs w:val="20"/>
        </w:rPr>
      </w:pPr>
      <w:r w:rsidRPr="005F0EFD">
        <w:rPr>
          <w:rFonts w:ascii="Arial" w:hAnsi="Arial" w:cs="Arial"/>
          <w:b/>
          <w:sz w:val="20"/>
          <w:szCs w:val="20"/>
        </w:rPr>
        <w:t>INDEMNIFICATION</w:t>
      </w:r>
      <w:r w:rsidRPr="000662A5">
        <w:rPr>
          <w:rFonts w:ascii="Arial Bold" w:hAnsi="Arial Bold" w:cs="Arial"/>
          <w:b/>
          <w:sz w:val="20"/>
          <w:szCs w:val="20"/>
        </w:rPr>
        <w:t>/</w:t>
      </w:r>
      <w:r w:rsidR="00493F30" w:rsidRPr="000662A5">
        <w:rPr>
          <w:rFonts w:ascii="Arial Bold" w:hAnsi="Arial Bold" w:cs="Arial"/>
          <w:b/>
          <w:caps/>
          <w:sz w:val="20"/>
          <w:szCs w:val="20"/>
        </w:rPr>
        <w:t xml:space="preserve">Hold </w:t>
      </w:r>
      <w:r w:rsidR="00493F30" w:rsidRPr="000662A5">
        <w:rPr>
          <w:rStyle w:val="InitialStyle"/>
          <w:rFonts w:ascii="Arial Bold" w:hAnsi="Arial Bold" w:cs="Arial"/>
          <w:b/>
          <w:caps/>
          <w:sz w:val="20"/>
          <w:szCs w:val="20"/>
        </w:rPr>
        <w:t>Harmless</w:t>
      </w:r>
      <w:r w:rsidR="00493F30" w:rsidRPr="005F0EFD">
        <w:rPr>
          <w:rFonts w:ascii="Arial Bold" w:hAnsi="Arial Bold" w:cs="Arial"/>
          <w:b/>
          <w:caps/>
          <w:sz w:val="20"/>
          <w:szCs w:val="20"/>
        </w:rPr>
        <w:t>.</w:t>
      </w:r>
      <w:r w:rsidR="00493F30" w:rsidRPr="000662A5">
        <w:rPr>
          <w:rFonts w:ascii="Arial" w:hAnsi="Arial" w:cs="Arial"/>
          <w:sz w:val="20"/>
          <w:szCs w:val="20"/>
        </w:rPr>
        <w:t xml:space="preserve"> </w:t>
      </w:r>
    </w:p>
    <w:p w14:paraId="0649B04E" w14:textId="5D59AE9D" w:rsidR="00493F30" w:rsidRPr="00AB6252" w:rsidRDefault="00493F30">
      <w:pPr>
        <w:numPr>
          <w:ilvl w:val="1"/>
          <w:numId w:val="3"/>
        </w:numPr>
        <w:suppressAutoHyphens/>
        <w:spacing w:after="60"/>
        <w:ind w:left="720" w:hanging="720"/>
        <w:jc w:val="both"/>
        <w:rPr>
          <w:rFonts w:ascii="Arial" w:hAnsi="Arial" w:cs="Arial"/>
          <w:b/>
          <w:sz w:val="20"/>
          <w:szCs w:val="20"/>
        </w:rPr>
      </w:pPr>
      <w:r w:rsidRPr="00AB6252">
        <w:rPr>
          <w:rFonts w:ascii="Arial" w:hAnsi="Arial" w:cs="Arial"/>
          <w:sz w:val="20"/>
          <w:szCs w:val="20"/>
        </w:rPr>
        <w:t xml:space="preserve">Contractor shall indemnify, defend and hold harmless </w:t>
      </w:r>
      <w:r w:rsidR="007A0459">
        <w:rPr>
          <w:rFonts w:ascii="Arial" w:hAnsi="Arial" w:cs="Arial"/>
          <w:sz w:val="20"/>
          <w:szCs w:val="20"/>
        </w:rPr>
        <w:t xml:space="preserve">UConn Health, </w:t>
      </w:r>
      <w:r w:rsidRPr="00AB6252">
        <w:rPr>
          <w:rFonts w:ascii="Arial" w:hAnsi="Arial" w:cs="Arial"/>
          <w:sz w:val="20"/>
          <w:szCs w:val="20"/>
        </w:rPr>
        <w:t xml:space="preserve">the State and </w:t>
      </w:r>
      <w:r w:rsidR="000A4232">
        <w:rPr>
          <w:rFonts w:ascii="Arial" w:hAnsi="Arial" w:cs="Arial"/>
          <w:sz w:val="20"/>
          <w:szCs w:val="20"/>
        </w:rPr>
        <w:t xml:space="preserve">their respective </w:t>
      </w:r>
      <w:r w:rsidRPr="00AB6252">
        <w:rPr>
          <w:rFonts w:ascii="Arial" w:hAnsi="Arial" w:cs="Arial"/>
          <w:sz w:val="20"/>
          <w:szCs w:val="20"/>
        </w:rPr>
        <w:t xml:space="preserve">officers, representatives, agents, servants, employees, successors and assigns from and against any and all: </w:t>
      </w:r>
      <w:r w:rsidR="00FB5EE1">
        <w:rPr>
          <w:rFonts w:ascii="Arial" w:hAnsi="Arial" w:cs="Arial"/>
          <w:sz w:val="20"/>
          <w:szCs w:val="20"/>
        </w:rPr>
        <w:t>(</w:t>
      </w:r>
      <w:r w:rsidR="005253A5" w:rsidRPr="00AB6252">
        <w:rPr>
          <w:rFonts w:ascii="Arial" w:hAnsi="Arial" w:cs="Arial"/>
          <w:sz w:val="20"/>
          <w:szCs w:val="20"/>
        </w:rPr>
        <w:t>a)</w:t>
      </w:r>
      <w:r w:rsidR="005253A5" w:rsidRPr="00AB6252">
        <w:rPr>
          <w:rFonts w:ascii="Arial" w:hAnsi="Arial" w:cs="Arial"/>
          <w:b/>
          <w:sz w:val="20"/>
          <w:szCs w:val="20"/>
        </w:rPr>
        <w:t xml:space="preserve"> </w:t>
      </w:r>
      <w:r w:rsidR="00553B94" w:rsidRPr="00AB6252">
        <w:rPr>
          <w:rFonts w:ascii="Arial" w:hAnsi="Arial" w:cs="Arial"/>
          <w:sz w:val="20"/>
          <w:szCs w:val="20"/>
        </w:rPr>
        <w:t>C</w:t>
      </w:r>
      <w:r w:rsidRPr="00AB6252">
        <w:rPr>
          <w:rFonts w:ascii="Arial" w:hAnsi="Arial" w:cs="Arial"/>
          <w:sz w:val="20"/>
          <w:szCs w:val="20"/>
        </w:rPr>
        <w:t xml:space="preserve">laims </w:t>
      </w:r>
      <w:r w:rsidR="00511AA1" w:rsidRPr="00AB6252">
        <w:rPr>
          <w:rFonts w:ascii="Arial" w:hAnsi="Arial" w:cs="Arial"/>
          <w:sz w:val="20"/>
          <w:szCs w:val="20"/>
        </w:rPr>
        <w:t xml:space="preserve">arising directly or indirectly from the acts or omissions </w:t>
      </w:r>
      <w:r w:rsidRPr="00AB6252">
        <w:rPr>
          <w:rFonts w:ascii="Arial" w:hAnsi="Arial" w:cs="Arial"/>
          <w:sz w:val="20"/>
          <w:szCs w:val="20"/>
        </w:rPr>
        <w:t>of Contractor or Contractor Parties</w:t>
      </w:r>
      <w:r w:rsidR="00260AB4" w:rsidRPr="00AB6252">
        <w:rPr>
          <w:rFonts w:ascii="Arial" w:hAnsi="Arial" w:cs="Arial"/>
          <w:sz w:val="20"/>
          <w:szCs w:val="20"/>
        </w:rPr>
        <w:t xml:space="preserve"> </w:t>
      </w:r>
      <w:r w:rsidR="00511AA1" w:rsidRPr="00AB6252">
        <w:rPr>
          <w:rFonts w:ascii="Arial" w:hAnsi="Arial" w:cs="Arial"/>
          <w:sz w:val="20"/>
          <w:szCs w:val="20"/>
        </w:rPr>
        <w:t xml:space="preserve">in connection with the Contract </w:t>
      </w:r>
      <w:r w:rsidR="00260AB4" w:rsidRPr="00AB6252">
        <w:rPr>
          <w:rFonts w:ascii="Arial" w:hAnsi="Arial" w:cs="Arial"/>
          <w:sz w:val="20"/>
          <w:szCs w:val="20"/>
        </w:rPr>
        <w:t>(collectively, the “Acts”)</w:t>
      </w:r>
      <w:r w:rsidRPr="00AB6252">
        <w:rPr>
          <w:rFonts w:ascii="Arial" w:hAnsi="Arial" w:cs="Arial"/>
          <w:sz w:val="20"/>
          <w:szCs w:val="20"/>
        </w:rPr>
        <w:t xml:space="preserve">; and </w:t>
      </w:r>
      <w:r w:rsidR="00FB5EE1">
        <w:rPr>
          <w:rFonts w:ascii="Arial" w:hAnsi="Arial" w:cs="Arial"/>
          <w:sz w:val="20"/>
          <w:szCs w:val="20"/>
        </w:rPr>
        <w:t>(</w:t>
      </w:r>
      <w:r w:rsidR="005253A5" w:rsidRPr="00AB6252">
        <w:rPr>
          <w:rFonts w:ascii="Arial" w:hAnsi="Arial" w:cs="Arial"/>
          <w:sz w:val="20"/>
          <w:szCs w:val="20"/>
        </w:rPr>
        <w:t>b) l</w:t>
      </w:r>
      <w:r w:rsidR="00553B94" w:rsidRPr="00AB6252">
        <w:rPr>
          <w:rFonts w:ascii="Arial" w:hAnsi="Arial" w:cs="Arial"/>
          <w:sz w:val="20"/>
          <w:szCs w:val="20"/>
        </w:rPr>
        <w:t>iabilities</w:t>
      </w:r>
      <w:r w:rsidRPr="00AB6252">
        <w:rPr>
          <w:rFonts w:ascii="Arial" w:hAnsi="Arial" w:cs="Arial"/>
          <w:sz w:val="20"/>
          <w:szCs w:val="20"/>
        </w:rPr>
        <w:t xml:space="preserve">, damages, losses, costs and expenses, including, but not limited to, attorneys’ and other professionals’ fees, arising, directly or indirectly, in connection with Acts. </w:t>
      </w:r>
    </w:p>
    <w:p w14:paraId="0649B04F" w14:textId="548CB61E" w:rsidR="00493F30" w:rsidRPr="00AB6252" w:rsidRDefault="00493F30">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Contractor shall reimburse the State for any and all damage to the State’s real or personal property, and shall pay for or repair damage to its own work or the work of other contractors, caused by the Acts.</w:t>
      </w:r>
    </w:p>
    <w:p w14:paraId="0649B050" w14:textId="156CDF29" w:rsidR="00493F30" w:rsidRPr="00AB6252" w:rsidRDefault="00493F30">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 xml:space="preserve">Contractor’s duties under this section shall remain fully in effect and binding in accordance with the terms and conditions of the Contract, without being lessened or compromised in any way, even where Contractor is alleged or is found to have merely contributed in part to the Acts giving rise to the Claims or where the State is alleged or is found to have contributed to the Acts giving rise to the Claims. </w:t>
      </w:r>
    </w:p>
    <w:p w14:paraId="0649B051" w14:textId="0CB9D288" w:rsidR="00493F30" w:rsidRPr="00AB6252" w:rsidRDefault="00493F30">
      <w:pPr>
        <w:numPr>
          <w:ilvl w:val="1"/>
          <w:numId w:val="3"/>
        </w:numPr>
        <w:suppressAutoHyphens/>
        <w:spacing w:after="60"/>
        <w:ind w:left="720" w:hanging="720"/>
        <w:jc w:val="both"/>
        <w:rPr>
          <w:rFonts w:ascii="Arial" w:hAnsi="Arial" w:cs="Arial"/>
          <w:sz w:val="20"/>
          <w:szCs w:val="20"/>
        </w:rPr>
      </w:pPr>
      <w:r w:rsidRPr="009E7C5D">
        <w:rPr>
          <w:rFonts w:ascii="Arial" w:hAnsi="Arial" w:cs="Arial"/>
          <w:sz w:val="20"/>
          <w:szCs w:val="20"/>
        </w:rPr>
        <w:t>Contractor shall carry and maintain at all times during the term of the Contract, and during the time that any provisions survive the term of the Contract, sufficient general liability insurance to satisfy its obligations under this Contract.</w:t>
      </w:r>
      <w:r w:rsidRPr="00AB6252">
        <w:rPr>
          <w:rFonts w:ascii="Arial" w:hAnsi="Arial" w:cs="Arial"/>
          <w:sz w:val="20"/>
          <w:szCs w:val="20"/>
        </w:rPr>
        <w:t xml:space="preserve"> </w:t>
      </w:r>
    </w:p>
    <w:p w14:paraId="0649B052" w14:textId="4FCE6C72" w:rsidR="00493F30" w:rsidRPr="00AB6252" w:rsidRDefault="00511AA1">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 xml:space="preserve">Contractor shall use counsel reasonably acceptable to the State in carrying out its obligations under this Contract. </w:t>
      </w:r>
      <w:r w:rsidR="00493F30" w:rsidRPr="00AB6252">
        <w:rPr>
          <w:rFonts w:ascii="Arial" w:hAnsi="Arial" w:cs="Arial"/>
          <w:sz w:val="20"/>
          <w:szCs w:val="20"/>
        </w:rPr>
        <w:t>The rights provided in this section for the benefit of the State shall encompass the recovery of attorneys’ and other professionals’ fees expended in pursuing a Claim against a third party.</w:t>
      </w:r>
    </w:p>
    <w:p w14:paraId="0649B053" w14:textId="7CF4F8FE" w:rsidR="00FA588C" w:rsidRPr="00AB6252" w:rsidRDefault="00493F30">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lastRenderedPageBreak/>
        <w:t xml:space="preserve">This </w:t>
      </w:r>
      <w:r w:rsidR="00EE5BEE">
        <w:rPr>
          <w:rFonts w:ascii="Arial" w:hAnsi="Arial" w:cs="Arial"/>
          <w:sz w:val="20"/>
          <w:szCs w:val="20"/>
        </w:rPr>
        <w:t>s</w:t>
      </w:r>
      <w:r w:rsidRPr="00AB6252">
        <w:rPr>
          <w:rFonts w:ascii="Arial" w:hAnsi="Arial" w:cs="Arial"/>
          <w:sz w:val="20"/>
          <w:szCs w:val="20"/>
        </w:rPr>
        <w:t xml:space="preserve">ection shall survive the </w:t>
      </w:r>
      <w:r w:rsidR="00EE5BEE">
        <w:rPr>
          <w:rFonts w:ascii="Arial" w:hAnsi="Arial" w:cs="Arial"/>
          <w:sz w:val="20"/>
          <w:szCs w:val="20"/>
        </w:rPr>
        <w:t>T</w:t>
      </w:r>
      <w:r w:rsidRPr="00AB6252">
        <w:rPr>
          <w:rFonts w:ascii="Arial" w:hAnsi="Arial" w:cs="Arial"/>
          <w:sz w:val="20"/>
          <w:szCs w:val="20"/>
        </w:rPr>
        <w:t xml:space="preserve">ermination, </w:t>
      </w:r>
      <w:r w:rsidR="00EE5BEE">
        <w:rPr>
          <w:rFonts w:ascii="Arial" w:hAnsi="Arial" w:cs="Arial"/>
          <w:sz w:val="20"/>
          <w:szCs w:val="20"/>
        </w:rPr>
        <w:t>C</w:t>
      </w:r>
      <w:r w:rsidRPr="00AB6252">
        <w:rPr>
          <w:rFonts w:ascii="Arial" w:hAnsi="Arial" w:cs="Arial"/>
          <w:sz w:val="20"/>
          <w:szCs w:val="20"/>
        </w:rPr>
        <w:t xml:space="preserve">ancellation or </w:t>
      </w:r>
      <w:r w:rsidR="00EE5BEE">
        <w:rPr>
          <w:rFonts w:ascii="Arial" w:hAnsi="Arial" w:cs="Arial"/>
          <w:sz w:val="20"/>
          <w:szCs w:val="20"/>
        </w:rPr>
        <w:t>E</w:t>
      </w:r>
      <w:r w:rsidRPr="00AB6252">
        <w:rPr>
          <w:rFonts w:ascii="Arial" w:hAnsi="Arial" w:cs="Arial"/>
          <w:sz w:val="20"/>
          <w:szCs w:val="20"/>
        </w:rPr>
        <w:t xml:space="preserve">xpiration of the Contract and shall not be limited by reason of any insurance coverage. </w:t>
      </w:r>
    </w:p>
    <w:p w14:paraId="0649B054" w14:textId="77777777" w:rsidR="00FA588C" w:rsidRPr="00AB6252" w:rsidRDefault="002E3A49"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INSURANCE</w:t>
      </w:r>
      <w:r w:rsidR="007A1763" w:rsidRPr="00AB6252">
        <w:rPr>
          <w:rFonts w:ascii="Arial" w:hAnsi="Arial" w:cs="Arial"/>
          <w:b/>
          <w:sz w:val="20"/>
          <w:szCs w:val="20"/>
        </w:rPr>
        <w:t>.</w:t>
      </w:r>
    </w:p>
    <w:p w14:paraId="0649B055" w14:textId="5D01124C" w:rsidR="00365B68" w:rsidRPr="00AB6252" w:rsidRDefault="00BE281E">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Contractor </w:t>
      </w:r>
      <w:r w:rsidRPr="00AB6252">
        <w:rPr>
          <w:rFonts w:ascii="Arial" w:hAnsi="Arial" w:cs="Arial"/>
          <w:color w:val="000000"/>
          <w:sz w:val="20"/>
          <w:szCs w:val="20"/>
        </w:rPr>
        <w:t>agrees</w:t>
      </w:r>
      <w:r w:rsidRPr="00AB6252">
        <w:rPr>
          <w:rFonts w:ascii="Arial" w:hAnsi="Arial" w:cs="Arial"/>
          <w:sz w:val="20"/>
          <w:szCs w:val="20"/>
        </w:rPr>
        <w:t xml:space="preserve"> that while performing </w:t>
      </w:r>
      <w:r w:rsidR="00424D8F" w:rsidRPr="00AB6252">
        <w:rPr>
          <w:rFonts w:ascii="Arial" w:hAnsi="Arial" w:cs="Arial"/>
          <w:sz w:val="20"/>
          <w:szCs w:val="20"/>
        </w:rPr>
        <w:t>under</w:t>
      </w:r>
      <w:r w:rsidRPr="00AB6252">
        <w:rPr>
          <w:rFonts w:ascii="Arial" w:hAnsi="Arial" w:cs="Arial"/>
          <w:sz w:val="20"/>
          <w:szCs w:val="20"/>
        </w:rPr>
        <w:t xml:space="preserve"> this Contract, it shall carry sufficient insurance (liability and/or other, as applicable), in at least the following amounts, so as to save the State harmless</w:t>
      </w:r>
      <w:r w:rsidR="00424D8F" w:rsidRPr="00AB6252">
        <w:rPr>
          <w:rFonts w:ascii="Arial" w:hAnsi="Arial" w:cs="Arial"/>
          <w:sz w:val="20"/>
          <w:szCs w:val="20"/>
        </w:rPr>
        <w:t xml:space="preserve"> from liability for any Act that is insurable</w:t>
      </w:r>
      <w:r w:rsidRPr="00AB6252">
        <w:rPr>
          <w:rFonts w:ascii="Arial" w:hAnsi="Arial" w:cs="Arial"/>
          <w:sz w:val="20"/>
          <w:szCs w:val="20"/>
        </w:rPr>
        <w:t>:</w:t>
      </w:r>
    </w:p>
    <w:p w14:paraId="0649B056" w14:textId="0D27C85A"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Commercial General Liability: $1,000,000 combined single limit per occurrence for bodily injury, personal injury and property damage. Coverage shall include Premises and Operations, Independent Contractors, Products and Completed Operations, Contractual Liability and Broad Form Property Damage coverage. If a general aggregate is used, the general aggregate limit shall apply separately to the work performed by Contractor under this Contract, or the general aggregate limit shall be twice the occurrence limit.</w:t>
      </w:r>
    </w:p>
    <w:p w14:paraId="0649B057" w14:textId="4A3DD6E6"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Automobile Liability: $1,000,000 combined single limit per accident for bodily injury. Coverage extends to owned, hired and non-owned automobiles. If Contractor does not own an automobile, but one is used in the execution of this Contract, then only hired and non-owned coverage is required. If a vehicle is not used in the execution of this Contract then automobile coverage is not required.</w:t>
      </w:r>
    </w:p>
    <w:p w14:paraId="0649B058" w14:textId="77777777"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Professional Liability: $1,000,000 limit of liability.</w:t>
      </w:r>
    </w:p>
    <w:p w14:paraId="0649B059" w14:textId="77777777"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Workers’ Compensation and Employers Liability: Statutory coverage in compliance with the Compensation la</w:t>
      </w:r>
      <w:r w:rsidR="00AC7C44" w:rsidRPr="00AB6252">
        <w:rPr>
          <w:rFonts w:ascii="Arial" w:hAnsi="Arial" w:cs="Arial"/>
          <w:sz w:val="20"/>
          <w:szCs w:val="20"/>
        </w:rPr>
        <w:t xml:space="preserve">ws of the State of Connecticut, which </w:t>
      </w:r>
      <w:r w:rsidRPr="00AB6252">
        <w:rPr>
          <w:rFonts w:ascii="Arial" w:hAnsi="Arial" w:cs="Arial"/>
          <w:sz w:val="20"/>
          <w:szCs w:val="20"/>
        </w:rPr>
        <w:t>shall include Employer’s Liability with minimum limits of $100,000 e</w:t>
      </w:r>
      <w:r w:rsidR="00AC7C44" w:rsidRPr="00AB6252">
        <w:rPr>
          <w:rFonts w:ascii="Arial" w:hAnsi="Arial" w:cs="Arial"/>
          <w:sz w:val="20"/>
          <w:szCs w:val="20"/>
        </w:rPr>
        <w:t>ach accident, $500,000 Disease-</w:t>
      </w:r>
      <w:r w:rsidRPr="00AB6252">
        <w:rPr>
          <w:rFonts w:ascii="Arial" w:hAnsi="Arial" w:cs="Arial"/>
          <w:sz w:val="20"/>
          <w:szCs w:val="20"/>
        </w:rPr>
        <w:t>Policy limit, $100,000 each employee.</w:t>
      </w:r>
    </w:p>
    <w:p w14:paraId="0649B05A" w14:textId="77777777"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A following form (Excess Liability/Umbrella Policy) may be used to meet the minimum limit guidelines.</w:t>
      </w:r>
    </w:p>
    <w:p w14:paraId="0649B05B" w14:textId="77777777" w:rsidR="00FA588C" w:rsidRPr="00AB6252" w:rsidRDefault="00073F7C">
      <w:pPr>
        <w:keepNext/>
        <w:numPr>
          <w:ilvl w:val="1"/>
          <w:numId w:val="3"/>
        </w:numPr>
        <w:suppressAutoHyphens/>
        <w:spacing w:after="60"/>
        <w:ind w:left="720" w:hanging="706"/>
        <w:jc w:val="both"/>
        <w:rPr>
          <w:rFonts w:ascii="Arial" w:hAnsi="Arial" w:cs="Arial"/>
          <w:sz w:val="20"/>
          <w:szCs w:val="20"/>
        </w:rPr>
      </w:pPr>
      <w:r w:rsidRPr="00AB6252">
        <w:rPr>
          <w:rFonts w:ascii="Arial" w:hAnsi="Arial" w:cs="Arial"/>
          <w:sz w:val="20"/>
          <w:szCs w:val="20"/>
        </w:rPr>
        <w:t xml:space="preserve">For each applicable </w:t>
      </w:r>
      <w:r w:rsidRPr="00AB6252">
        <w:rPr>
          <w:rFonts w:ascii="Arial" w:hAnsi="Arial" w:cs="Arial"/>
          <w:color w:val="000000"/>
          <w:sz w:val="20"/>
          <w:szCs w:val="20"/>
        </w:rPr>
        <w:t>insurance</w:t>
      </w:r>
      <w:r w:rsidRPr="00AB6252">
        <w:rPr>
          <w:rFonts w:ascii="Arial" w:hAnsi="Arial" w:cs="Arial"/>
          <w:sz w:val="20"/>
          <w:szCs w:val="20"/>
        </w:rPr>
        <w:t xml:space="preserve"> policy:</w:t>
      </w:r>
      <w:r w:rsidRPr="00AB6252" w:rsidDel="004F337F">
        <w:rPr>
          <w:rFonts w:ascii="Arial" w:hAnsi="Arial" w:cs="Arial"/>
          <w:sz w:val="20"/>
          <w:szCs w:val="20"/>
        </w:rPr>
        <w:t xml:space="preserve"> </w:t>
      </w:r>
    </w:p>
    <w:p w14:paraId="0649B05C" w14:textId="1B22BB48" w:rsidR="00FA588C" w:rsidRPr="00AB6252" w:rsidRDefault="00067A2B">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Contractor shall name </w:t>
      </w:r>
      <w:r w:rsidR="002D1882" w:rsidRPr="00AB6252">
        <w:rPr>
          <w:rFonts w:ascii="Arial" w:hAnsi="Arial" w:cs="Arial"/>
          <w:sz w:val="20"/>
          <w:szCs w:val="20"/>
        </w:rPr>
        <w:t>“</w:t>
      </w:r>
      <w:r w:rsidR="002511C4" w:rsidRPr="00AB6252">
        <w:rPr>
          <w:rFonts w:ascii="Arial" w:hAnsi="Arial" w:cs="Arial"/>
          <w:sz w:val="20"/>
          <w:szCs w:val="20"/>
        </w:rPr>
        <w:t>The University of Connecticut Health Center</w:t>
      </w:r>
      <w:r w:rsidR="00081618" w:rsidRPr="00AB6252">
        <w:rPr>
          <w:rFonts w:ascii="Arial" w:hAnsi="Arial" w:cs="Arial"/>
          <w:sz w:val="20"/>
          <w:szCs w:val="20"/>
        </w:rPr>
        <w:t>, t</w:t>
      </w:r>
      <w:r w:rsidR="00514CC3" w:rsidRPr="00AB6252">
        <w:rPr>
          <w:rFonts w:ascii="Arial" w:hAnsi="Arial" w:cs="Arial"/>
          <w:sz w:val="20"/>
          <w:szCs w:val="20"/>
        </w:rPr>
        <w:t xml:space="preserve">he State of Connecticut, </w:t>
      </w:r>
      <w:r w:rsidR="00081618" w:rsidRPr="00AB6252">
        <w:rPr>
          <w:rFonts w:ascii="Arial" w:hAnsi="Arial" w:cs="Arial"/>
          <w:sz w:val="20"/>
          <w:szCs w:val="20"/>
        </w:rPr>
        <w:t xml:space="preserve">and their </w:t>
      </w:r>
      <w:r w:rsidR="00514CC3" w:rsidRPr="00AB6252">
        <w:rPr>
          <w:rFonts w:ascii="Arial" w:hAnsi="Arial" w:cs="Arial"/>
          <w:sz w:val="20"/>
          <w:szCs w:val="20"/>
        </w:rPr>
        <w:t>officers, officials, employees, agents, boards and commissions</w:t>
      </w:r>
      <w:r w:rsidR="002D1882" w:rsidRPr="00AB6252">
        <w:rPr>
          <w:rFonts w:ascii="Arial" w:hAnsi="Arial" w:cs="Arial"/>
          <w:sz w:val="20"/>
          <w:szCs w:val="20"/>
        </w:rPr>
        <w:t>”</w:t>
      </w:r>
      <w:r w:rsidR="00514CC3" w:rsidRPr="00AB6252">
        <w:rPr>
          <w:rFonts w:ascii="Arial" w:hAnsi="Arial" w:cs="Arial"/>
          <w:sz w:val="20"/>
          <w:szCs w:val="20"/>
        </w:rPr>
        <w:t xml:space="preserve"> as </w:t>
      </w:r>
      <w:r w:rsidR="00494351" w:rsidRPr="00AB6252">
        <w:rPr>
          <w:rFonts w:ascii="Arial" w:hAnsi="Arial" w:cs="Arial"/>
          <w:sz w:val="20"/>
          <w:szCs w:val="20"/>
        </w:rPr>
        <w:t>additional insureds</w:t>
      </w:r>
      <w:r w:rsidR="00427EBD" w:rsidRPr="00AB6252">
        <w:rPr>
          <w:rFonts w:ascii="Arial" w:hAnsi="Arial" w:cs="Arial"/>
          <w:sz w:val="20"/>
          <w:szCs w:val="20"/>
        </w:rPr>
        <w:t xml:space="preserve">, and shall identify the project name/number, this Contract number, or </w:t>
      </w:r>
      <w:r w:rsidR="008D60BA" w:rsidRPr="00AB6252">
        <w:rPr>
          <w:rFonts w:ascii="Arial" w:hAnsi="Arial" w:cs="Arial"/>
          <w:sz w:val="20"/>
          <w:szCs w:val="20"/>
        </w:rPr>
        <w:t xml:space="preserve">another </w:t>
      </w:r>
      <w:r w:rsidR="00427EBD" w:rsidRPr="00AB6252">
        <w:rPr>
          <w:rFonts w:ascii="Arial" w:hAnsi="Arial" w:cs="Arial"/>
          <w:sz w:val="20"/>
          <w:szCs w:val="20"/>
        </w:rPr>
        <w:t xml:space="preserve">easily-identifiable reference to Contractor’s relationship to </w:t>
      </w:r>
      <w:r w:rsidR="00287280" w:rsidRPr="00AB6252">
        <w:rPr>
          <w:rFonts w:ascii="Arial" w:hAnsi="Arial" w:cs="Arial"/>
          <w:sz w:val="20"/>
          <w:szCs w:val="20"/>
        </w:rPr>
        <w:t>UConn Health</w:t>
      </w:r>
      <w:r w:rsidR="007A1763" w:rsidRPr="00AB6252">
        <w:rPr>
          <w:rFonts w:ascii="Arial" w:hAnsi="Arial" w:cs="Arial"/>
          <w:sz w:val="20"/>
          <w:szCs w:val="20"/>
        </w:rPr>
        <w:t xml:space="preserve">. </w:t>
      </w:r>
    </w:p>
    <w:p w14:paraId="0649B05D" w14:textId="77777777" w:rsidR="00FA588C" w:rsidRPr="00AB6252" w:rsidRDefault="00514CC3">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The coverage shall contain no special limitations on the scope of protection afforded to </w:t>
      </w:r>
      <w:r w:rsidR="00287280" w:rsidRPr="00AB6252">
        <w:rPr>
          <w:rFonts w:ascii="Arial" w:hAnsi="Arial" w:cs="Arial"/>
          <w:sz w:val="20"/>
          <w:szCs w:val="20"/>
        </w:rPr>
        <w:t>UConn Health</w:t>
      </w:r>
      <w:r w:rsidR="009D67AD" w:rsidRPr="00AB6252">
        <w:rPr>
          <w:rFonts w:ascii="Arial" w:hAnsi="Arial" w:cs="Arial"/>
          <w:sz w:val="20"/>
          <w:szCs w:val="20"/>
        </w:rPr>
        <w:t xml:space="preserve"> </w:t>
      </w:r>
      <w:r w:rsidR="004C60F9" w:rsidRPr="00AB6252">
        <w:rPr>
          <w:rFonts w:ascii="Arial" w:hAnsi="Arial" w:cs="Arial"/>
          <w:sz w:val="20"/>
          <w:szCs w:val="20"/>
        </w:rPr>
        <w:t>or</w:t>
      </w:r>
      <w:r w:rsidR="000F3233" w:rsidRPr="00AB6252">
        <w:rPr>
          <w:rFonts w:ascii="Arial" w:hAnsi="Arial" w:cs="Arial"/>
          <w:sz w:val="20"/>
          <w:szCs w:val="20"/>
        </w:rPr>
        <w:t xml:space="preserve"> </w:t>
      </w:r>
      <w:r w:rsidRPr="00AB6252">
        <w:rPr>
          <w:rFonts w:ascii="Arial" w:hAnsi="Arial" w:cs="Arial"/>
          <w:sz w:val="20"/>
          <w:szCs w:val="20"/>
        </w:rPr>
        <w:t xml:space="preserve">the State. </w:t>
      </w:r>
    </w:p>
    <w:p w14:paraId="0649B05E" w14:textId="1E778104" w:rsidR="00FA588C" w:rsidRPr="00AB6252" w:rsidRDefault="00514CC3">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Contractor shall assume any and all deductibles. </w:t>
      </w:r>
    </w:p>
    <w:p w14:paraId="0649B05F" w14:textId="699D3158" w:rsidR="00FA588C" w:rsidRPr="00AB6252" w:rsidRDefault="003C6549">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C</w:t>
      </w:r>
      <w:r w:rsidR="00514CC3" w:rsidRPr="00AB6252">
        <w:rPr>
          <w:rFonts w:ascii="Arial" w:hAnsi="Arial" w:cs="Arial"/>
          <w:sz w:val="20"/>
          <w:szCs w:val="20"/>
        </w:rPr>
        <w:t>ontractor</w:t>
      </w:r>
      <w:r w:rsidR="00684DBA" w:rsidRPr="00AB6252">
        <w:rPr>
          <w:rFonts w:ascii="Arial" w:hAnsi="Arial" w:cs="Arial"/>
          <w:sz w:val="20"/>
          <w:szCs w:val="20"/>
        </w:rPr>
        <w:t>’</w:t>
      </w:r>
      <w:r w:rsidR="00514CC3" w:rsidRPr="00AB6252">
        <w:rPr>
          <w:rFonts w:ascii="Arial" w:hAnsi="Arial" w:cs="Arial"/>
          <w:sz w:val="20"/>
          <w:szCs w:val="20"/>
        </w:rPr>
        <w:t xml:space="preserve">s insurer shall have no right of recovery or subrogation against </w:t>
      </w:r>
      <w:r w:rsidR="00287280" w:rsidRPr="00AB6252">
        <w:rPr>
          <w:rFonts w:ascii="Arial" w:hAnsi="Arial" w:cs="Arial"/>
          <w:sz w:val="20"/>
          <w:szCs w:val="20"/>
        </w:rPr>
        <w:t>UConn Health</w:t>
      </w:r>
      <w:r w:rsidR="00960EE5" w:rsidRPr="00AB6252">
        <w:rPr>
          <w:rFonts w:ascii="Arial" w:hAnsi="Arial" w:cs="Arial"/>
          <w:sz w:val="20"/>
          <w:szCs w:val="20"/>
        </w:rPr>
        <w:t xml:space="preserve"> or </w:t>
      </w:r>
      <w:r w:rsidR="00514CC3" w:rsidRPr="00AB6252">
        <w:rPr>
          <w:rFonts w:ascii="Arial" w:hAnsi="Arial" w:cs="Arial"/>
          <w:sz w:val="20"/>
          <w:szCs w:val="20"/>
        </w:rPr>
        <w:t>the State and the described insurance shall be primary coverage</w:t>
      </w:r>
      <w:r w:rsidR="009411F4" w:rsidRPr="00AB6252">
        <w:rPr>
          <w:rFonts w:ascii="Arial" w:hAnsi="Arial" w:cs="Arial"/>
          <w:sz w:val="20"/>
          <w:szCs w:val="20"/>
        </w:rPr>
        <w:t>.</w:t>
      </w:r>
    </w:p>
    <w:p w14:paraId="0649B060" w14:textId="77777777" w:rsidR="00FA588C" w:rsidRPr="00AB6252" w:rsidRDefault="00514CC3">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Any failure to comply with the claim reporting provisions of the policy shall not affect coverage provided to </w:t>
      </w:r>
      <w:r w:rsidR="00287280" w:rsidRPr="00AB6252">
        <w:rPr>
          <w:rFonts w:ascii="Arial" w:hAnsi="Arial" w:cs="Arial"/>
          <w:sz w:val="20"/>
          <w:szCs w:val="20"/>
        </w:rPr>
        <w:t>UConn Health</w:t>
      </w:r>
      <w:r w:rsidR="008C4E08" w:rsidRPr="00AB6252">
        <w:rPr>
          <w:rFonts w:ascii="Arial" w:hAnsi="Arial" w:cs="Arial"/>
          <w:sz w:val="20"/>
          <w:szCs w:val="20"/>
        </w:rPr>
        <w:t xml:space="preserve"> or </w:t>
      </w:r>
      <w:r w:rsidRPr="00AB6252">
        <w:rPr>
          <w:rFonts w:ascii="Arial" w:hAnsi="Arial" w:cs="Arial"/>
          <w:sz w:val="20"/>
          <w:szCs w:val="20"/>
        </w:rPr>
        <w:t xml:space="preserve">the State. </w:t>
      </w:r>
    </w:p>
    <w:p w14:paraId="0649B061" w14:textId="77777777" w:rsidR="00FA588C" w:rsidRPr="00AB6252" w:rsidRDefault="007F6EF0">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The insurer must </w:t>
      </w:r>
      <w:r w:rsidR="002868D7" w:rsidRPr="00AB6252">
        <w:rPr>
          <w:rFonts w:ascii="Arial" w:hAnsi="Arial" w:cs="Arial"/>
          <w:sz w:val="20"/>
          <w:szCs w:val="20"/>
        </w:rPr>
        <w:t xml:space="preserve">send written notice to </w:t>
      </w:r>
      <w:r w:rsidR="00287280" w:rsidRPr="00AB6252">
        <w:rPr>
          <w:rFonts w:ascii="Arial" w:hAnsi="Arial" w:cs="Arial"/>
          <w:sz w:val="20"/>
          <w:szCs w:val="20"/>
        </w:rPr>
        <w:t>UConn Health</w:t>
      </w:r>
      <w:r w:rsidR="002868D7" w:rsidRPr="00AB6252">
        <w:rPr>
          <w:rFonts w:ascii="Arial" w:hAnsi="Arial" w:cs="Arial"/>
          <w:sz w:val="20"/>
          <w:szCs w:val="20"/>
        </w:rPr>
        <w:t xml:space="preserve"> by certified mail, at least thirty (30) Calendar Days prior to </w:t>
      </w:r>
      <w:r w:rsidR="00F95AAC" w:rsidRPr="00AB6252">
        <w:rPr>
          <w:rFonts w:ascii="Arial" w:hAnsi="Arial" w:cs="Arial"/>
          <w:sz w:val="20"/>
          <w:szCs w:val="20"/>
        </w:rPr>
        <w:t>any reduction</w:t>
      </w:r>
      <w:r w:rsidR="00985808" w:rsidRPr="00AB6252">
        <w:rPr>
          <w:rFonts w:ascii="Arial" w:hAnsi="Arial" w:cs="Arial"/>
          <w:sz w:val="20"/>
          <w:szCs w:val="20"/>
        </w:rPr>
        <w:t xml:space="preserve">, </w:t>
      </w:r>
      <w:r w:rsidR="00514CC3" w:rsidRPr="00AB6252">
        <w:rPr>
          <w:rFonts w:ascii="Arial" w:hAnsi="Arial" w:cs="Arial"/>
          <w:sz w:val="20"/>
          <w:szCs w:val="20"/>
        </w:rPr>
        <w:t>cancell</w:t>
      </w:r>
      <w:r w:rsidR="0009717B" w:rsidRPr="00AB6252">
        <w:rPr>
          <w:rFonts w:ascii="Arial" w:hAnsi="Arial" w:cs="Arial"/>
          <w:sz w:val="20"/>
          <w:szCs w:val="20"/>
        </w:rPr>
        <w:t xml:space="preserve">ation or non-renewal of </w:t>
      </w:r>
      <w:r w:rsidR="00985808" w:rsidRPr="00AB6252">
        <w:rPr>
          <w:rFonts w:ascii="Arial" w:hAnsi="Arial" w:cs="Arial"/>
          <w:sz w:val="20"/>
          <w:szCs w:val="20"/>
        </w:rPr>
        <w:t>coverage</w:t>
      </w:r>
      <w:r w:rsidR="00514CC3" w:rsidRPr="00AB6252">
        <w:rPr>
          <w:rFonts w:ascii="Arial" w:hAnsi="Arial" w:cs="Arial"/>
          <w:sz w:val="20"/>
          <w:szCs w:val="20"/>
        </w:rPr>
        <w:t xml:space="preserve">. </w:t>
      </w:r>
    </w:p>
    <w:p w14:paraId="0649B062" w14:textId="77777777" w:rsidR="00FA588C" w:rsidRPr="00AB6252" w:rsidRDefault="00514CC3">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“Claims Made” coverage is unacceptable, with the exception of Professional Liability</w:t>
      </w:r>
      <w:r w:rsidR="00B338B2" w:rsidRPr="00AB6252">
        <w:rPr>
          <w:rFonts w:ascii="Arial" w:hAnsi="Arial" w:cs="Arial"/>
          <w:sz w:val="20"/>
          <w:szCs w:val="20"/>
        </w:rPr>
        <w:t xml:space="preserve"> coverage</w:t>
      </w:r>
      <w:r w:rsidRPr="00AB6252">
        <w:rPr>
          <w:rFonts w:ascii="Arial" w:hAnsi="Arial" w:cs="Arial"/>
          <w:sz w:val="20"/>
          <w:szCs w:val="20"/>
        </w:rPr>
        <w:t>.</w:t>
      </w:r>
    </w:p>
    <w:p w14:paraId="0649B063" w14:textId="77777777" w:rsidR="00FA588C" w:rsidRPr="00AB6252" w:rsidRDefault="009E66C7">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All applicable </w:t>
      </w:r>
      <w:r w:rsidRPr="00AB6252">
        <w:rPr>
          <w:rFonts w:ascii="Arial" w:hAnsi="Arial" w:cs="Arial"/>
          <w:color w:val="000000"/>
          <w:sz w:val="20"/>
          <w:szCs w:val="20"/>
        </w:rPr>
        <w:t>certificates</w:t>
      </w:r>
      <w:r w:rsidRPr="00AB6252">
        <w:rPr>
          <w:rFonts w:ascii="Arial" w:hAnsi="Arial" w:cs="Arial"/>
          <w:sz w:val="20"/>
          <w:szCs w:val="20"/>
        </w:rPr>
        <w:t xml:space="preserve"> of insurance</w:t>
      </w:r>
      <w:r w:rsidR="00201D6D" w:rsidRPr="00AB6252">
        <w:rPr>
          <w:rFonts w:ascii="Arial" w:hAnsi="Arial" w:cs="Arial"/>
          <w:sz w:val="20"/>
          <w:szCs w:val="20"/>
        </w:rPr>
        <w:t>, reflecting the above requirements,</w:t>
      </w:r>
      <w:r w:rsidRPr="00AB6252">
        <w:rPr>
          <w:rFonts w:ascii="Arial" w:hAnsi="Arial" w:cs="Arial"/>
          <w:sz w:val="20"/>
          <w:szCs w:val="20"/>
        </w:rPr>
        <w:t xml:space="preserve"> shall be provided to </w:t>
      </w:r>
      <w:r w:rsidR="00287280" w:rsidRPr="00AB6252">
        <w:rPr>
          <w:rFonts w:ascii="Arial" w:hAnsi="Arial" w:cs="Arial"/>
          <w:sz w:val="20"/>
          <w:szCs w:val="20"/>
        </w:rPr>
        <w:t>UConn Health</w:t>
      </w:r>
      <w:r w:rsidRPr="00AB6252">
        <w:rPr>
          <w:rFonts w:ascii="Arial" w:hAnsi="Arial" w:cs="Arial"/>
          <w:sz w:val="20"/>
          <w:szCs w:val="20"/>
        </w:rPr>
        <w:t xml:space="preserve"> </w:t>
      </w:r>
      <w:r w:rsidRPr="00EE5BEE">
        <w:rPr>
          <w:rFonts w:ascii="Arial" w:hAnsi="Arial" w:cs="Arial"/>
          <w:sz w:val="20"/>
          <w:szCs w:val="20"/>
        </w:rPr>
        <w:t>prior to the effective date of this Contract</w:t>
      </w:r>
      <w:r w:rsidR="00F14F3C">
        <w:rPr>
          <w:rFonts w:ascii="Arial" w:hAnsi="Arial" w:cs="Arial"/>
          <w:sz w:val="20"/>
          <w:szCs w:val="20"/>
        </w:rPr>
        <w:t>, and during the Term upon UConn Health’s request</w:t>
      </w:r>
      <w:r w:rsidRPr="00AB6252">
        <w:rPr>
          <w:rFonts w:ascii="Arial" w:hAnsi="Arial" w:cs="Arial"/>
          <w:sz w:val="20"/>
          <w:szCs w:val="20"/>
        </w:rPr>
        <w:t>.</w:t>
      </w:r>
    </w:p>
    <w:p w14:paraId="0BD8AA57" w14:textId="77FDA84C" w:rsidR="00BE5183" w:rsidRPr="00EE5BEE" w:rsidRDefault="00BE5183" w:rsidP="00A47290">
      <w:pPr>
        <w:numPr>
          <w:ilvl w:val="0"/>
          <w:numId w:val="3"/>
        </w:numPr>
        <w:suppressAutoHyphens/>
        <w:spacing w:after="60"/>
        <w:ind w:left="720" w:hanging="720"/>
        <w:jc w:val="both"/>
        <w:rPr>
          <w:rFonts w:ascii="Arial" w:hAnsi="Arial" w:cs="Arial"/>
          <w:sz w:val="20"/>
          <w:szCs w:val="20"/>
        </w:rPr>
      </w:pPr>
      <w:r w:rsidRPr="00EE5BEE">
        <w:rPr>
          <w:rFonts w:ascii="Arial" w:hAnsi="Arial" w:cs="Arial"/>
          <w:b/>
          <w:sz w:val="20"/>
          <w:szCs w:val="20"/>
        </w:rPr>
        <w:t>ANTITRUST PROVISION.</w:t>
      </w:r>
      <w:r w:rsidRPr="00A47290">
        <w:rPr>
          <w:rFonts w:ascii="Arial" w:hAnsi="Arial" w:cs="Arial"/>
          <w:sz w:val="20"/>
          <w:szCs w:val="20"/>
        </w:rPr>
        <w:t xml:space="preserve"> </w:t>
      </w:r>
      <w:r w:rsidRPr="00EE5BEE">
        <w:rPr>
          <w:rFonts w:ascii="Arial" w:hAnsi="Arial" w:cs="Arial"/>
          <w:sz w:val="20"/>
          <w:szCs w:val="20"/>
        </w:rPr>
        <w:t xml:space="preserve">Contractor hereby irrevocably assigns to the State of Connecticut all rights, title and interest in and to all Claims associated with this Contract that Contractor now has or may or will have and that arise under the antitrust laws of the United States, 15 USC Section 1, </w:t>
      </w:r>
      <w:r w:rsidRPr="00A47290">
        <w:rPr>
          <w:rFonts w:ascii="Arial" w:hAnsi="Arial" w:cs="Arial"/>
          <w:sz w:val="20"/>
          <w:szCs w:val="20"/>
        </w:rPr>
        <w:t>et seq.</w:t>
      </w:r>
      <w:r w:rsidRPr="00EE5BEE">
        <w:rPr>
          <w:rFonts w:ascii="Arial" w:hAnsi="Arial" w:cs="Arial"/>
          <w:sz w:val="20"/>
          <w:szCs w:val="20"/>
        </w:rPr>
        <w:t xml:space="preserve"> and the antitrust laws of the State of Connecticut, Connecticut General Statute</w:t>
      </w:r>
      <w:r w:rsidR="00A75638">
        <w:rPr>
          <w:rFonts w:ascii="Arial" w:hAnsi="Arial" w:cs="Arial"/>
          <w:sz w:val="20"/>
          <w:szCs w:val="20"/>
        </w:rPr>
        <w:t>s</w:t>
      </w:r>
      <w:r w:rsidRPr="00EE5BEE">
        <w:rPr>
          <w:rFonts w:ascii="Arial" w:hAnsi="Arial" w:cs="Arial"/>
          <w:sz w:val="20"/>
          <w:szCs w:val="20"/>
        </w:rPr>
        <w:t xml:space="preserve"> § 35-24, </w:t>
      </w:r>
      <w:r w:rsidRPr="00A47290">
        <w:rPr>
          <w:rFonts w:ascii="Arial" w:hAnsi="Arial" w:cs="Arial"/>
          <w:sz w:val="20"/>
          <w:szCs w:val="20"/>
        </w:rPr>
        <w:t>et seq.</w:t>
      </w:r>
      <w:r w:rsidRPr="00EE5BEE">
        <w:rPr>
          <w:rFonts w:ascii="Arial" w:hAnsi="Arial" w:cs="Arial"/>
          <w:sz w:val="20"/>
          <w:szCs w:val="20"/>
        </w:rPr>
        <w:t>, including but not limited to any and all Claims for overcharges</w:t>
      </w:r>
      <w:r w:rsidRPr="00A47290">
        <w:rPr>
          <w:rFonts w:ascii="Arial" w:hAnsi="Arial" w:cs="Arial"/>
          <w:sz w:val="20"/>
          <w:szCs w:val="20"/>
        </w:rPr>
        <w:t>.</w:t>
      </w:r>
      <w:r w:rsidRPr="00EE5BEE">
        <w:rPr>
          <w:rFonts w:ascii="Arial" w:hAnsi="Arial" w:cs="Arial"/>
          <w:sz w:val="20"/>
          <w:szCs w:val="20"/>
        </w:rPr>
        <w:t xml:space="preserve"> This assignment shall become valid and effective immediately upon the accrual of a Claim without any further action or acknowledgment by the parties.</w:t>
      </w:r>
    </w:p>
    <w:p w14:paraId="0649B064" w14:textId="4E7AF454" w:rsidR="001F6F91" w:rsidRPr="00AB6252" w:rsidRDefault="001F6F91"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FORCE MAJEURE.</w:t>
      </w:r>
      <w:r w:rsidRPr="00AB6252">
        <w:rPr>
          <w:rFonts w:ascii="Arial" w:hAnsi="Arial" w:cs="Arial"/>
          <w:sz w:val="20"/>
          <w:szCs w:val="20"/>
        </w:rPr>
        <w:t xml:space="preserve"> UConn Health and Contractor </w:t>
      </w:r>
      <w:r w:rsidRPr="00EE5BEE">
        <w:rPr>
          <w:rFonts w:ascii="Arial" w:hAnsi="Arial" w:cs="Arial"/>
          <w:sz w:val="20"/>
          <w:szCs w:val="20"/>
        </w:rPr>
        <w:t>shall not</w:t>
      </w:r>
      <w:r w:rsidRPr="00AB6252">
        <w:rPr>
          <w:rFonts w:ascii="Arial" w:hAnsi="Arial" w:cs="Arial"/>
          <w:sz w:val="20"/>
          <w:szCs w:val="20"/>
        </w:rPr>
        <w:t xml:space="preserve"> be excused from their obligation to perform in accordance with this Contract except in the case of Force Majeure events and as otherwise provided for in this Contract. In the case of any such exception, the nonperforming Party shall give immediate written notice to the other Party, explaining the cause and probable duration of any such nonperformance.</w:t>
      </w:r>
    </w:p>
    <w:p w14:paraId="0649B065" w14:textId="77777777"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ASSIGNMENT</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This </w:t>
      </w:r>
      <w:r w:rsidR="003023E5" w:rsidRPr="00AB6252">
        <w:rPr>
          <w:rFonts w:ascii="Arial" w:hAnsi="Arial" w:cs="Arial"/>
          <w:sz w:val="20"/>
          <w:szCs w:val="20"/>
        </w:rPr>
        <w:t>Contract</w:t>
      </w:r>
      <w:r w:rsidRPr="00AB6252">
        <w:rPr>
          <w:rFonts w:ascii="Arial" w:hAnsi="Arial" w:cs="Arial"/>
          <w:sz w:val="20"/>
          <w:szCs w:val="20"/>
        </w:rPr>
        <w:t xml:space="preserve"> shall not be assigned by either </w:t>
      </w:r>
      <w:r w:rsidR="000B5095" w:rsidRPr="00AB6252">
        <w:rPr>
          <w:rFonts w:ascii="Arial" w:hAnsi="Arial" w:cs="Arial"/>
          <w:sz w:val="20"/>
          <w:szCs w:val="20"/>
        </w:rPr>
        <w:t>Party</w:t>
      </w:r>
      <w:r w:rsidRPr="00AB6252">
        <w:rPr>
          <w:rFonts w:ascii="Arial" w:hAnsi="Arial" w:cs="Arial"/>
          <w:sz w:val="20"/>
          <w:szCs w:val="20"/>
        </w:rPr>
        <w:t xml:space="preserve"> without the express written consent of the other.</w:t>
      </w:r>
    </w:p>
    <w:p w14:paraId="0649B066" w14:textId="2A759589"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SURVIVAL</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The rights and obligations of the </w:t>
      </w:r>
      <w:r w:rsidR="000B5095" w:rsidRPr="00AB6252">
        <w:rPr>
          <w:rFonts w:ascii="Arial" w:hAnsi="Arial" w:cs="Arial"/>
          <w:sz w:val="20"/>
          <w:szCs w:val="20"/>
        </w:rPr>
        <w:t>Parties</w:t>
      </w:r>
      <w:r w:rsidRPr="00AB6252">
        <w:rPr>
          <w:rFonts w:ascii="Arial" w:hAnsi="Arial" w:cs="Arial"/>
          <w:sz w:val="20"/>
          <w:szCs w:val="20"/>
        </w:rPr>
        <w:t xml:space="preserve"> which by their nature survive </w:t>
      </w:r>
      <w:r w:rsidR="006D65FE">
        <w:rPr>
          <w:rFonts w:ascii="Arial" w:hAnsi="Arial" w:cs="Arial"/>
          <w:sz w:val="20"/>
          <w:szCs w:val="20"/>
        </w:rPr>
        <w:t>T</w:t>
      </w:r>
      <w:r w:rsidRPr="00AB6252">
        <w:rPr>
          <w:rFonts w:ascii="Arial" w:hAnsi="Arial" w:cs="Arial"/>
          <w:sz w:val="20"/>
          <w:szCs w:val="20"/>
        </w:rPr>
        <w:t>ermination</w:t>
      </w:r>
      <w:r w:rsidR="0032699A">
        <w:rPr>
          <w:rFonts w:ascii="Arial" w:hAnsi="Arial" w:cs="Arial"/>
          <w:sz w:val="20"/>
          <w:szCs w:val="20"/>
        </w:rPr>
        <w:t xml:space="preserve">, </w:t>
      </w:r>
      <w:r w:rsidR="006D65FE">
        <w:rPr>
          <w:rFonts w:ascii="Arial" w:hAnsi="Arial" w:cs="Arial"/>
          <w:sz w:val="20"/>
          <w:szCs w:val="20"/>
        </w:rPr>
        <w:t>C</w:t>
      </w:r>
      <w:r w:rsidR="0032699A">
        <w:rPr>
          <w:rFonts w:ascii="Arial" w:hAnsi="Arial" w:cs="Arial"/>
          <w:sz w:val="20"/>
          <w:szCs w:val="20"/>
        </w:rPr>
        <w:t>ancellation</w:t>
      </w:r>
      <w:r w:rsidR="006D65FE">
        <w:rPr>
          <w:rFonts w:ascii="Arial" w:hAnsi="Arial" w:cs="Arial"/>
          <w:sz w:val="20"/>
          <w:szCs w:val="20"/>
        </w:rPr>
        <w:t xml:space="preserve">, Expiration, </w:t>
      </w:r>
      <w:r w:rsidRPr="00AB6252">
        <w:rPr>
          <w:rFonts w:ascii="Arial" w:hAnsi="Arial" w:cs="Arial"/>
          <w:sz w:val="20"/>
          <w:szCs w:val="20"/>
        </w:rPr>
        <w:t xml:space="preserve">or </w:t>
      </w:r>
      <w:r w:rsidR="006D65FE">
        <w:rPr>
          <w:rFonts w:ascii="Arial" w:hAnsi="Arial" w:cs="Arial"/>
          <w:sz w:val="20"/>
          <w:szCs w:val="20"/>
        </w:rPr>
        <w:t xml:space="preserve">other </w:t>
      </w:r>
      <w:r w:rsidRPr="00AB6252">
        <w:rPr>
          <w:rFonts w:ascii="Arial" w:hAnsi="Arial" w:cs="Arial"/>
          <w:sz w:val="20"/>
          <w:szCs w:val="20"/>
        </w:rPr>
        <w:t xml:space="preserve">completion of this </w:t>
      </w:r>
      <w:r w:rsidR="003023E5" w:rsidRPr="00AB6252">
        <w:rPr>
          <w:rFonts w:ascii="Arial" w:hAnsi="Arial" w:cs="Arial"/>
          <w:sz w:val="20"/>
          <w:szCs w:val="20"/>
        </w:rPr>
        <w:t>Contract</w:t>
      </w:r>
      <w:r w:rsidR="00485006" w:rsidRPr="00485006">
        <w:rPr>
          <w:rFonts w:ascii="Arial" w:hAnsi="Arial" w:cs="Arial"/>
          <w:sz w:val="20"/>
          <w:szCs w:val="20"/>
        </w:rPr>
        <w:t xml:space="preserve"> </w:t>
      </w:r>
      <w:r w:rsidR="00485006" w:rsidRPr="00AB6252">
        <w:rPr>
          <w:rFonts w:ascii="Arial" w:hAnsi="Arial" w:cs="Arial"/>
          <w:sz w:val="20"/>
          <w:szCs w:val="20"/>
        </w:rPr>
        <w:t>shall remain in full force and effect</w:t>
      </w:r>
      <w:r w:rsidRPr="00AB6252">
        <w:rPr>
          <w:rFonts w:ascii="Arial" w:hAnsi="Arial" w:cs="Arial"/>
          <w:sz w:val="20"/>
          <w:szCs w:val="20"/>
        </w:rPr>
        <w:t>, including</w:t>
      </w:r>
      <w:r w:rsidR="00E014F0" w:rsidRPr="00AB6252">
        <w:rPr>
          <w:rFonts w:ascii="Arial" w:hAnsi="Arial" w:cs="Arial"/>
          <w:sz w:val="20"/>
          <w:szCs w:val="20"/>
        </w:rPr>
        <w:t>,</w:t>
      </w:r>
      <w:r w:rsidRPr="00AB6252">
        <w:rPr>
          <w:rFonts w:ascii="Arial" w:hAnsi="Arial" w:cs="Arial"/>
          <w:sz w:val="20"/>
          <w:szCs w:val="20"/>
        </w:rPr>
        <w:t xml:space="preserve"> but not limited to</w:t>
      </w:r>
      <w:r w:rsidR="00E014F0" w:rsidRPr="00AB6252">
        <w:rPr>
          <w:rFonts w:ascii="Arial" w:hAnsi="Arial" w:cs="Arial"/>
          <w:sz w:val="20"/>
          <w:szCs w:val="20"/>
        </w:rPr>
        <w:t>,</w:t>
      </w:r>
      <w:r w:rsidRPr="00AB6252">
        <w:rPr>
          <w:rFonts w:ascii="Arial" w:hAnsi="Arial" w:cs="Arial"/>
          <w:sz w:val="20"/>
          <w:szCs w:val="20"/>
        </w:rPr>
        <w:t xml:space="preserve"> those relating to </w:t>
      </w:r>
      <w:r w:rsidR="00485006">
        <w:rPr>
          <w:rFonts w:ascii="Arial" w:hAnsi="Arial" w:cs="Arial"/>
          <w:sz w:val="20"/>
          <w:szCs w:val="20"/>
        </w:rPr>
        <w:t>representations and warranties,</w:t>
      </w:r>
      <w:r w:rsidR="00F14F3C">
        <w:rPr>
          <w:rFonts w:ascii="Arial" w:hAnsi="Arial" w:cs="Arial"/>
          <w:sz w:val="20"/>
          <w:szCs w:val="20"/>
        </w:rPr>
        <w:t xml:space="preserve"> unwanted goods,</w:t>
      </w:r>
      <w:r w:rsidR="00485006">
        <w:rPr>
          <w:rFonts w:ascii="Arial" w:hAnsi="Arial" w:cs="Arial"/>
          <w:sz w:val="20"/>
          <w:szCs w:val="20"/>
        </w:rPr>
        <w:t xml:space="preserve"> i</w:t>
      </w:r>
      <w:r w:rsidR="006B71DD" w:rsidRPr="00AB6252">
        <w:rPr>
          <w:rFonts w:ascii="Arial" w:hAnsi="Arial" w:cs="Arial"/>
          <w:sz w:val="20"/>
          <w:szCs w:val="20"/>
        </w:rPr>
        <w:t xml:space="preserve">ntellectual </w:t>
      </w:r>
      <w:r w:rsidR="00485006">
        <w:rPr>
          <w:rFonts w:ascii="Arial" w:hAnsi="Arial" w:cs="Arial"/>
          <w:sz w:val="20"/>
          <w:szCs w:val="20"/>
        </w:rPr>
        <w:t>p</w:t>
      </w:r>
      <w:r w:rsidR="006B71DD" w:rsidRPr="00AB6252">
        <w:rPr>
          <w:rFonts w:ascii="Arial" w:hAnsi="Arial" w:cs="Arial"/>
          <w:sz w:val="20"/>
          <w:szCs w:val="20"/>
        </w:rPr>
        <w:t xml:space="preserve">roperty, </w:t>
      </w:r>
      <w:r w:rsidR="00485006">
        <w:rPr>
          <w:rFonts w:ascii="Arial" w:hAnsi="Arial" w:cs="Arial"/>
          <w:sz w:val="20"/>
          <w:szCs w:val="20"/>
        </w:rPr>
        <w:t>i</w:t>
      </w:r>
      <w:r w:rsidRPr="00AB6252">
        <w:rPr>
          <w:rFonts w:ascii="Arial" w:hAnsi="Arial" w:cs="Arial"/>
          <w:sz w:val="20"/>
          <w:szCs w:val="20"/>
        </w:rPr>
        <w:t>ndemni</w:t>
      </w:r>
      <w:r w:rsidR="002C74DB" w:rsidRPr="00AB6252">
        <w:rPr>
          <w:rFonts w:ascii="Arial" w:hAnsi="Arial" w:cs="Arial"/>
          <w:sz w:val="20"/>
          <w:szCs w:val="20"/>
        </w:rPr>
        <w:t>fication</w:t>
      </w:r>
      <w:r w:rsidRPr="00AB6252">
        <w:rPr>
          <w:rFonts w:ascii="Arial" w:hAnsi="Arial" w:cs="Arial"/>
          <w:sz w:val="20"/>
          <w:szCs w:val="20"/>
        </w:rPr>
        <w:t xml:space="preserve">, </w:t>
      </w:r>
      <w:r w:rsidR="00485006">
        <w:rPr>
          <w:rFonts w:ascii="Arial" w:hAnsi="Arial" w:cs="Arial"/>
          <w:sz w:val="20"/>
          <w:szCs w:val="20"/>
        </w:rPr>
        <w:t>a</w:t>
      </w:r>
      <w:r w:rsidR="006B71DD" w:rsidRPr="00AB6252">
        <w:rPr>
          <w:rFonts w:ascii="Arial" w:hAnsi="Arial" w:cs="Arial"/>
          <w:sz w:val="20"/>
          <w:szCs w:val="20"/>
        </w:rPr>
        <w:t xml:space="preserve">udit, </w:t>
      </w:r>
      <w:r w:rsidR="00485006">
        <w:rPr>
          <w:rFonts w:ascii="Arial" w:hAnsi="Arial" w:cs="Arial"/>
          <w:sz w:val="20"/>
          <w:szCs w:val="20"/>
        </w:rPr>
        <w:t>n</w:t>
      </w:r>
      <w:r w:rsidRPr="00AB6252">
        <w:rPr>
          <w:rFonts w:ascii="Arial" w:hAnsi="Arial" w:cs="Arial"/>
          <w:sz w:val="20"/>
          <w:szCs w:val="20"/>
        </w:rPr>
        <w:t>ondisclosure</w:t>
      </w:r>
      <w:r w:rsidR="00347719" w:rsidRPr="00AB6252">
        <w:rPr>
          <w:rFonts w:ascii="Arial" w:hAnsi="Arial" w:cs="Arial"/>
          <w:sz w:val="20"/>
          <w:szCs w:val="20"/>
        </w:rPr>
        <w:t xml:space="preserve">, </w:t>
      </w:r>
      <w:r w:rsidR="00C30D4B" w:rsidRPr="00AB6252">
        <w:rPr>
          <w:rFonts w:ascii="Arial" w:hAnsi="Arial" w:cs="Arial"/>
          <w:sz w:val="20"/>
          <w:szCs w:val="20"/>
        </w:rPr>
        <w:t xml:space="preserve">and </w:t>
      </w:r>
      <w:r w:rsidR="00485006">
        <w:rPr>
          <w:rFonts w:ascii="Arial" w:hAnsi="Arial" w:cs="Arial"/>
          <w:sz w:val="20"/>
          <w:szCs w:val="20"/>
        </w:rPr>
        <w:t>c</w:t>
      </w:r>
      <w:r w:rsidR="007147AC" w:rsidRPr="00AB6252">
        <w:rPr>
          <w:rFonts w:ascii="Arial" w:hAnsi="Arial" w:cs="Arial"/>
          <w:sz w:val="20"/>
          <w:szCs w:val="20"/>
        </w:rPr>
        <w:t xml:space="preserve">onfidential </w:t>
      </w:r>
      <w:r w:rsidR="00485006">
        <w:rPr>
          <w:rFonts w:ascii="Arial" w:hAnsi="Arial" w:cs="Arial"/>
          <w:sz w:val="20"/>
          <w:szCs w:val="20"/>
        </w:rPr>
        <w:t>i</w:t>
      </w:r>
      <w:r w:rsidR="007147AC" w:rsidRPr="00AB6252">
        <w:rPr>
          <w:rFonts w:ascii="Arial" w:hAnsi="Arial" w:cs="Arial"/>
          <w:sz w:val="20"/>
          <w:szCs w:val="20"/>
        </w:rPr>
        <w:t>nformation</w:t>
      </w:r>
      <w:r w:rsidRPr="00AB6252">
        <w:rPr>
          <w:rFonts w:ascii="Arial" w:hAnsi="Arial" w:cs="Arial"/>
          <w:sz w:val="20"/>
          <w:szCs w:val="20"/>
        </w:rPr>
        <w:t>.</w:t>
      </w:r>
      <w:r w:rsidRPr="00AB6252">
        <w:rPr>
          <w:rFonts w:ascii="Arial" w:hAnsi="Arial" w:cs="Arial"/>
          <w:b/>
          <w:sz w:val="20"/>
          <w:szCs w:val="20"/>
        </w:rPr>
        <w:t xml:space="preserve"> </w:t>
      </w:r>
    </w:p>
    <w:p w14:paraId="0649B067" w14:textId="77777777"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HEADINGS</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The headings or titles of sections, subsections and paragraphs in this </w:t>
      </w:r>
      <w:r w:rsidR="003023E5" w:rsidRPr="00AB6252">
        <w:rPr>
          <w:rFonts w:ascii="Arial" w:hAnsi="Arial" w:cs="Arial"/>
          <w:sz w:val="20"/>
          <w:szCs w:val="20"/>
        </w:rPr>
        <w:t>Contract</w:t>
      </w:r>
      <w:r w:rsidRPr="00AB6252">
        <w:rPr>
          <w:rFonts w:ascii="Arial" w:hAnsi="Arial" w:cs="Arial"/>
          <w:sz w:val="20"/>
          <w:szCs w:val="20"/>
        </w:rPr>
        <w:t xml:space="preserve"> are inserted for convenience of reference only and shall be disregarded in construing or interpreting any of the provisions of this </w:t>
      </w:r>
      <w:r w:rsidR="00861DB9" w:rsidRPr="00AB6252">
        <w:rPr>
          <w:rFonts w:ascii="Arial" w:hAnsi="Arial" w:cs="Arial"/>
          <w:sz w:val="20"/>
          <w:szCs w:val="20"/>
        </w:rPr>
        <w:t>Contract</w:t>
      </w:r>
      <w:r w:rsidRPr="00AB6252">
        <w:rPr>
          <w:rFonts w:ascii="Arial" w:hAnsi="Arial" w:cs="Arial"/>
          <w:sz w:val="20"/>
          <w:szCs w:val="20"/>
        </w:rPr>
        <w:t>.</w:t>
      </w:r>
    </w:p>
    <w:p w14:paraId="0649B068" w14:textId="77777777"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NUMBER AND GENDER</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Whenever the context so requires, the plural or singular shall include each other and the use of any gender shall include all genders.</w:t>
      </w:r>
    </w:p>
    <w:p w14:paraId="0649B069" w14:textId="77777777"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FURTHER ASSURANCES</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The </w:t>
      </w:r>
      <w:r w:rsidR="00BC3AF2" w:rsidRPr="00AB6252">
        <w:rPr>
          <w:rFonts w:ascii="Arial" w:hAnsi="Arial" w:cs="Arial"/>
          <w:sz w:val="20"/>
          <w:szCs w:val="20"/>
        </w:rPr>
        <w:t xml:space="preserve">Parties </w:t>
      </w:r>
      <w:r w:rsidRPr="00AB6252">
        <w:rPr>
          <w:rFonts w:ascii="Arial" w:hAnsi="Arial" w:cs="Arial"/>
          <w:sz w:val="20"/>
          <w:szCs w:val="20"/>
        </w:rPr>
        <w:t xml:space="preserve">shall provide such information, execute and deliver any instruments and documents and take such other actions as may be necessary or reasonably requested by the other </w:t>
      </w:r>
      <w:r w:rsidR="00BC3AF2" w:rsidRPr="00AB6252">
        <w:rPr>
          <w:rFonts w:ascii="Arial" w:hAnsi="Arial" w:cs="Arial"/>
          <w:sz w:val="20"/>
          <w:szCs w:val="20"/>
        </w:rPr>
        <w:t>P</w:t>
      </w:r>
      <w:r w:rsidRPr="00AB6252">
        <w:rPr>
          <w:rFonts w:ascii="Arial" w:hAnsi="Arial" w:cs="Arial"/>
          <w:sz w:val="20"/>
          <w:szCs w:val="20"/>
        </w:rPr>
        <w:t xml:space="preserve">arty which are not inconsistent with the provisions of this </w:t>
      </w:r>
      <w:r w:rsidR="003023E5" w:rsidRPr="00AB6252">
        <w:rPr>
          <w:rFonts w:ascii="Arial" w:hAnsi="Arial" w:cs="Arial"/>
          <w:sz w:val="20"/>
          <w:szCs w:val="20"/>
        </w:rPr>
        <w:t>Contract</w:t>
      </w:r>
      <w:r w:rsidRPr="00AB6252">
        <w:rPr>
          <w:rFonts w:ascii="Arial" w:hAnsi="Arial" w:cs="Arial"/>
          <w:sz w:val="20"/>
          <w:szCs w:val="20"/>
        </w:rPr>
        <w:t xml:space="preserve"> and which do not involve the vesting of rights or assumption of obligations other than those provided for in this </w:t>
      </w:r>
      <w:r w:rsidR="003023E5" w:rsidRPr="00AB6252">
        <w:rPr>
          <w:rFonts w:ascii="Arial" w:hAnsi="Arial" w:cs="Arial"/>
          <w:sz w:val="20"/>
          <w:szCs w:val="20"/>
        </w:rPr>
        <w:t>Contract</w:t>
      </w:r>
      <w:r w:rsidRPr="00AB6252">
        <w:rPr>
          <w:rFonts w:ascii="Arial" w:hAnsi="Arial" w:cs="Arial"/>
          <w:sz w:val="20"/>
          <w:szCs w:val="20"/>
        </w:rPr>
        <w:t xml:space="preserve">, in order to give full effect to and carry out the intent of this </w:t>
      </w:r>
      <w:r w:rsidR="003023E5" w:rsidRPr="00AB6252">
        <w:rPr>
          <w:rFonts w:ascii="Arial" w:hAnsi="Arial" w:cs="Arial"/>
          <w:sz w:val="20"/>
          <w:szCs w:val="20"/>
        </w:rPr>
        <w:t>Contract</w:t>
      </w:r>
      <w:r w:rsidRPr="00AB6252">
        <w:rPr>
          <w:rFonts w:ascii="Arial" w:hAnsi="Arial" w:cs="Arial"/>
          <w:sz w:val="20"/>
          <w:szCs w:val="20"/>
        </w:rPr>
        <w:t>.</w:t>
      </w:r>
    </w:p>
    <w:p w14:paraId="0649B06A" w14:textId="77777777" w:rsidR="00E23FC1"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SEVERABILITY</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If any term or provision of this </w:t>
      </w:r>
      <w:r w:rsidR="003023E5" w:rsidRPr="00AB6252">
        <w:rPr>
          <w:rFonts w:ascii="Arial" w:hAnsi="Arial" w:cs="Arial"/>
          <w:sz w:val="20"/>
          <w:szCs w:val="20"/>
        </w:rPr>
        <w:t>Contract</w:t>
      </w:r>
      <w:r w:rsidRPr="00AB6252">
        <w:rPr>
          <w:rFonts w:ascii="Arial" w:hAnsi="Arial" w:cs="Arial"/>
          <w:sz w:val="20"/>
          <w:szCs w:val="20"/>
        </w:rPr>
        <w:t xml:space="preserve"> or its application to any person, entity or circumstance shall, to any extent, be held to be invalid or unenforceable, the remainder of this </w:t>
      </w:r>
      <w:r w:rsidR="003023E5" w:rsidRPr="00AB6252">
        <w:rPr>
          <w:rFonts w:ascii="Arial" w:hAnsi="Arial" w:cs="Arial"/>
          <w:sz w:val="20"/>
          <w:szCs w:val="20"/>
        </w:rPr>
        <w:t>Contract</w:t>
      </w:r>
      <w:r w:rsidRPr="00AB6252">
        <w:rPr>
          <w:rFonts w:ascii="Arial" w:hAnsi="Arial" w:cs="Arial"/>
          <w:sz w:val="20"/>
          <w:szCs w:val="20"/>
        </w:rPr>
        <w:t xml:space="preserve"> shall be valid and enforced to the fullest extent possible by law.</w:t>
      </w:r>
    </w:p>
    <w:p w14:paraId="0649B06B" w14:textId="77777777" w:rsidR="001F6F91" w:rsidRPr="00AB6252" w:rsidRDefault="001F6F91"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NO WAIVER.</w:t>
      </w:r>
      <w:r w:rsidRPr="00AB6252">
        <w:rPr>
          <w:rFonts w:ascii="Arial" w:hAnsi="Arial" w:cs="Arial"/>
          <w:sz w:val="20"/>
          <w:szCs w:val="20"/>
        </w:rPr>
        <w:t xml:space="preserve"> No waiver of any Breach of this Contract shall be interpreted or deemed to be a waiver of any other or subsequent Breach. All remedies afforded in this Contract shall be taken and construed as cumulative, that is, in addition to, every other remedy provided in this Contract or at law or in equity.</w:t>
      </w:r>
      <w:r w:rsidRPr="00AB6252">
        <w:rPr>
          <w:rFonts w:ascii="Arial" w:hAnsi="Arial" w:cs="Arial"/>
          <w:b/>
          <w:sz w:val="20"/>
          <w:szCs w:val="20"/>
        </w:rPr>
        <w:t xml:space="preserve"> </w:t>
      </w:r>
      <w:r w:rsidRPr="00AB6252">
        <w:rPr>
          <w:rFonts w:ascii="Arial" w:hAnsi="Arial" w:cs="Arial"/>
          <w:sz w:val="20"/>
          <w:szCs w:val="20"/>
        </w:rPr>
        <w:t>A Party’s failure to insist on strict performance of any provision of this Contract shall only be deemed to be a waiver of rights and remedies concerning that specific instance of performance and shall not be deemed to be a waiver of any subsequent rights, remedies or Breach.</w:t>
      </w:r>
    </w:p>
    <w:p w14:paraId="0649B06C" w14:textId="77777777" w:rsidR="00AB6252" w:rsidRPr="000662A5" w:rsidRDefault="00373308" w:rsidP="00A47290">
      <w:pPr>
        <w:numPr>
          <w:ilvl w:val="0"/>
          <w:numId w:val="3"/>
        </w:numPr>
        <w:suppressAutoHyphens/>
        <w:spacing w:after="60"/>
        <w:ind w:left="720" w:hanging="720"/>
        <w:jc w:val="both"/>
        <w:rPr>
          <w:rFonts w:ascii="Arial" w:hAnsi="Arial" w:cs="Arial"/>
          <w:sz w:val="20"/>
          <w:szCs w:val="20"/>
        </w:rPr>
      </w:pPr>
      <w:r w:rsidRPr="000662A5">
        <w:rPr>
          <w:rFonts w:ascii="Arial" w:hAnsi="Arial" w:cs="Arial"/>
          <w:b/>
          <w:sz w:val="20"/>
          <w:szCs w:val="20"/>
        </w:rPr>
        <w:t xml:space="preserve">NOTICES. </w:t>
      </w:r>
      <w:r w:rsidRPr="000662A5">
        <w:rPr>
          <w:rFonts w:ascii="Arial" w:hAnsi="Arial" w:cs="Arial"/>
          <w:sz w:val="20"/>
          <w:szCs w:val="20"/>
        </w:rPr>
        <w:t>All notices shall be hand delivered, sent by private overnight mail service, or sent by registered or certified U.S. mail and addressed to the Party to receive such notice at the address given below or such other address as may hereafter be designated by notice in writing.</w:t>
      </w:r>
    </w:p>
    <w:tbl>
      <w:tblPr>
        <w:tblW w:w="9846" w:type="dxa"/>
        <w:tblInd w:w="648" w:type="dxa"/>
        <w:tblLook w:val="01E0" w:firstRow="1" w:lastRow="1" w:firstColumn="1" w:lastColumn="1" w:noHBand="0" w:noVBand="0"/>
      </w:tblPr>
      <w:tblGrid>
        <w:gridCol w:w="2610"/>
        <w:gridCol w:w="7236"/>
      </w:tblGrid>
      <w:tr w:rsidR="00373308" w:rsidRPr="00AB6252" w14:paraId="0649B079" w14:textId="77777777" w:rsidTr="007F6160">
        <w:trPr>
          <w:trHeight w:val="1161"/>
        </w:trPr>
        <w:tc>
          <w:tcPr>
            <w:tcW w:w="2610" w:type="dxa"/>
            <w:shd w:val="clear" w:color="auto" w:fill="auto"/>
          </w:tcPr>
          <w:p w14:paraId="0649B06D" w14:textId="77777777" w:rsidR="00373308" w:rsidRPr="00AB6252" w:rsidRDefault="00373308" w:rsidP="001E34CB">
            <w:pPr>
              <w:ind w:left="72"/>
              <w:rPr>
                <w:rFonts w:ascii="Arial" w:hAnsi="Arial" w:cs="Arial"/>
                <w:sz w:val="20"/>
                <w:szCs w:val="20"/>
              </w:rPr>
            </w:pPr>
            <w:r w:rsidRPr="00AB6252">
              <w:rPr>
                <w:rFonts w:ascii="Arial" w:hAnsi="Arial" w:cs="Arial"/>
                <w:sz w:val="20"/>
                <w:szCs w:val="20"/>
              </w:rPr>
              <w:t xml:space="preserve">If to </w:t>
            </w:r>
            <w:r w:rsidR="00287280" w:rsidRPr="00AB6252">
              <w:rPr>
                <w:rFonts w:ascii="Arial" w:hAnsi="Arial" w:cs="Arial"/>
                <w:sz w:val="20"/>
                <w:szCs w:val="20"/>
              </w:rPr>
              <w:t>UConn Health</w:t>
            </w:r>
            <w:r w:rsidRPr="00AB6252">
              <w:rPr>
                <w:rFonts w:ascii="Arial" w:hAnsi="Arial" w:cs="Arial"/>
                <w:sz w:val="20"/>
                <w:szCs w:val="20"/>
              </w:rPr>
              <w:t>:</w:t>
            </w:r>
          </w:p>
        </w:tc>
        <w:tc>
          <w:tcPr>
            <w:tcW w:w="7236" w:type="dxa"/>
            <w:shd w:val="clear" w:color="auto" w:fill="auto"/>
          </w:tcPr>
          <w:p w14:paraId="0649B06E" w14:textId="1FD4EF52" w:rsidR="00373308" w:rsidRPr="00AB6252" w:rsidRDefault="00A76A2A" w:rsidP="007F6160">
            <w:pPr>
              <w:rPr>
                <w:rFonts w:ascii="Arial" w:hAnsi="Arial" w:cs="Arial"/>
                <w:sz w:val="20"/>
                <w:szCs w:val="20"/>
              </w:rPr>
            </w:pPr>
            <w:r>
              <w:rPr>
                <w:rFonts w:ascii="Arial" w:hAnsi="Arial" w:cs="Arial"/>
                <w:sz w:val="20"/>
                <w:szCs w:val="20"/>
              </w:rPr>
              <w:fldChar w:fldCharType="begin">
                <w:ffData>
                  <w:name w:val="Text9"/>
                  <w:enabled/>
                  <w:calcOnExit w:val="0"/>
                  <w:textInput>
                    <w:default w:val="Name and Title of Person Responsible for Monitoring Contract"/>
                  </w:textInput>
                </w:ffData>
              </w:fldChar>
            </w:r>
            <w:r>
              <w:rPr>
                <w:rFonts w:ascii="Arial" w:hAnsi="Arial" w:cs="Arial"/>
                <w:sz w:val="20"/>
                <w:szCs w:val="20"/>
              </w:rPr>
              <w:instrText xml:space="preserve"> </w:instrText>
            </w:r>
            <w:bookmarkStart w:id="10" w:name="Text9"/>
            <w:r>
              <w:rPr>
                <w:rFonts w:ascii="Arial" w:hAnsi="Arial" w:cs="Arial"/>
                <w:sz w:val="20"/>
                <w:szCs w:val="20"/>
              </w:rPr>
              <w:instrText xml:space="preserve">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 and Title of Person Responsible for Monitoring Contract</w:t>
            </w:r>
            <w:r>
              <w:rPr>
                <w:rFonts w:ascii="Arial" w:hAnsi="Arial" w:cs="Arial"/>
                <w:sz w:val="20"/>
                <w:szCs w:val="20"/>
              </w:rPr>
              <w:fldChar w:fldCharType="end"/>
            </w:r>
            <w:bookmarkEnd w:id="10"/>
            <w:r w:rsidRPr="00AB6252" w:rsidDel="00A76A2A">
              <w:rPr>
                <w:rFonts w:ascii="Arial" w:hAnsi="Arial" w:cs="Arial"/>
                <w:sz w:val="20"/>
                <w:szCs w:val="20"/>
              </w:rPr>
              <w:t xml:space="preserve"> </w:t>
            </w:r>
          </w:p>
          <w:p w14:paraId="0649B06F" w14:textId="46EDD117" w:rsidR="00373308" w:rsidRPr="00AB6252" w:rsidRDefault="00A76A2A" w:rsidP="007F6160">
            <w:pPr>
              <w:rPr>
                <w:rFonts w:ascii="Arial" w:hAnsi="Arial" w:cs="Arial"/>
                <w:sz w:val="20"/>
                <w:szCs w:val="20"/>
              </w:rPr>
            </w:pPr>
            <w:r>
              <w:rPr>
                <w:rFonts w:ascii="Arial" w:hAnsi="Arial" w:cs="Arial"/>
                <w:sz w:val="20"/>
                <w:szCs w:val="20"/>
              </w:rPr>
              <w:t>UConn Health</w:t>
            </w:r>
          </w:p>
          <w:p w14:paraId="0649B070" w14:textId="77777777" w:rsidR="00373308" w:rsidRPr="00AB6252" w:rsidRDefault="00373308" w:rsidP="007F6160">
            <w:pPr>
              <w:rPr>
                <w:rFonts w:ascii="Arial" w:hAnsi="Arial" w:cs="Arial"/>
                <w:sz w:val="20"/>
                <w:szCs w:val="20"/>
              </w:rPr>
            </w:pPr>
            <w:r w:rsidRPr="00AB6252">
              <w:rPr>
                <w:rFonts w:ascii="Arial" w:hAnsi="Arial" w:cs="Arial"/>
                <w:sz w:val="20"/>
                <w:szCs w:val="20"/>
              </w:rPr>
              <w:t>263 Farmington Avenue, MC-</w:t>
            </w:r>
            <w:r w:rsidRPr="00AB6252">
              <w:rPr>
                <w:rFonts w:ascii="Arial" w:hAnsi="Arial" w:cs="Arial"/>
                <w:sz w:val="20"/>
                <w:szCs w:val="20"/>
              </w:rPr>
              <w:fldChar w:fldCharType="begin">
                <w:ffData>
                  <w:name w:val=""/>
                  <w:enabled/>
                  <w:calcOnExit w:val="0"/>
                  <w:textInput>
                    <w:default w:val="______"/>
                  </w:textInput>
                </w:ffData>
              </w:fldChar>
            </w:r>
            <w:r w:rsidRPr="00AB6252">
              <w:rPr>
                <w:rFonts w:ascii="Arial" w:hAnsi="Arial" w:cs="Arial"/>
                <w:sz w:val="20"/>
                <w:szCs w:val="20"/>
              </w:rPr>
              <w:instrText xml:space="preserve"> FORMTEXT </w:instrText>
            </w:r>
            <w:r w:rsidRPr="00AB6252">
              <w:rPr>
                <w:rFonts w:ascii="Arial" w:hAnsi="Arial" w:cs="Arial"/>
                <w:sz w:val="20"/>
                <w:szCs w:val="20"/>
              </w:rPr>
            </w:r>
            <w:r w:rsidRPr="00AB6252">
              <w:rPr>
                <w:rFonts w:ascii="Arial" w:hAnsi="Arial" w:cs="Arial"/>
                <w:sz w:val="20"/>
                <w:szCs w:val="20"/>
              </w:rPr>
              <w:fldChar w:fldCharType="separate"/>
            </w:r>
            <w:r w:rsidRPr="00AB6252">
              <w:rPr>
                <w:rFonts w:ascii="Arial" w:hAnsi="Arial" w:cs="Arial"/>
                <w:noProof/>
                <w:sz w:val="20"/>
                <w:szCs w:val="20"/>
              </w:rPr>
              <w:t>______</w:t>
            </w:r>
            <w:r w:rsidRPr="00AB6252">
              <w:rPr>
                <w:rFonts w:ascii="Arial" w:hAnsi="Arial" w:cs="Arial"/>
                <w:sz w:val="20"/>
                <w:szCs w:val="20"/>
              </w:rPr>
              <w:fldChar w:fldCharType="end"/>
            </w:r>
          </w:p>
          <w:p w14:paraId="0649B071" w14:textId="2C7B30F4" w:rsidR="00373308" w:rsidRPr="00AB6252" w:rsidRDefault="00373308" w:rsidP="00A47290">
            <w:pPr>
              <w:spacing w:after="60"/>
              <w:rPr>
                <w:rFonts w:ascii="Arial" w:hAnsi="Arial" w:cs="Arial"/>
                <w:sz w:val="20"/>
                <w:szCs w:val="20"/>
              </w:rPr>
            </w:pPr>
            <w:r w:rsidRPr="00AB6252">
              <w:rPr>
                <w:rFonts w:ascii="Arial" w:hAnsi="Arial" w:cs="Arial"/>
                <w:sz w:val="20"/>
                <w:szCs w:val="20"/>
              </w:rPr>
              <w:t>Farmington, CT 06030</w:t>
            </w:r>
          </w:p>
          <w:p w14:paraId="0649B073" w14:textId="77777777" w:rsidR="00BE43DA" w:rsidRPr="00AB6252" w:rsidRDefault="00BE43DA" w:rsidP="00BE43DA">
            <w:pPr>
              <w:rPr>
                <w:rFonts w:ascii="Arial" w:hAnsi="Arial" w:cs="Arial"/>
                <w:sz w:val="20"/>
                <w:szCs w:val="20"/>
              </w:rPr>
            </w:pPr>
            <w:r w:rsidRPr="00AB6252">
              <w:rPr>
                <w:rFonts w:ascii="Arial" w:hAnsi="Arial" w:cs="Arial"/>
                <w:sz w:val="20"/>
                <w:szCs w:val="20"/>
              </w:rPr>
              <w:t xml:space="preserve">With a copy to: </w:t>
            </w:r>
          </w:p>
          <w:p w14:paraId="0649B074" w14:textId="0D11D311" w:rsidR="00BE43DA" w:rsidRPr="00AB6252" w:rsidRDefault="00A76A2A" w:rsidP="00BE43DA">
            <w:pPr>
              <w:rPr>
                <w:rFonts w:ascii="Arial" w:hAnsi="Arial" w:cs="Arial"/>
                <w:sz w:val="20"/>
                <w:szCs w:val="20"/>
              </w:rPr>
            </w:pPr>
            <w:r>
              <w:rPr>
                <w:rFonts w:ascii="Arial" w:hAnsi="Arial" w:cs="Arial"/>
                <w:sz w:val="20"/>
                <w:szCs w:val="20"/>
              </w:rPr>
              <w:t>UConn Health</w:t>
            </w:r>
          </w:p>
          <w:p w14:paraId="0649B075" w14:textId="77777777" w:rsidR="00BE43DA" w:rsidRPr="00AB6252" w:rsidRDefault="00BE43DA" w:rsidP="00BE43DA">
            <w:pPr>
              <w:rPr>
                <w:rFonts w:ascii="Arial" w:hAnsi="Arial" w:cs="Arial"/>
                <w:sz w:val="20"/>
                <w:szCs w:val="20"/>
              </w:rPr>
            </w:pPr>
            <w:r w:rsidRPr="00AB6252">
              <w:rPr>
                <w:rFonts w:ascii="Arial" w:hAnsi="Arial" w:cs="Arial"/>
                <w:sz w:val="20"/>
                <w:szCs w:val="20"/>
                <w:u w:val="single"/>
              </w:rPr>
              <w:t>ATTENTION</w:t>
            </w:r>
            <w:r w:rsidRPr="00AB6252">
              <w:rPr>
                <w:rFonts w:ascii="Arial" w:hAnsi="Arial" w:cs="Arial"/>
                <w:sz w:val="20"/>
                <w:szCs w:val="20"/>
              </w:rPr>
              <w:t>: Contracts Department</w:t>
            </w:r>
          </w:p>
          <w:p w14:paraId="0649B076" w14:textId="77777777" w:rsidR="00BE43DA" w:rsidRPr="00AB6252" w:rsidRDefault="00BE43DA" w:rsidP="00BE43DA">
            <w:pPr>
              <w:rPr>
                <w:rFonts w:ascii="Arial" w:hAnsi="Arial" w:cs="Arial"/>
                <w:sz w:val="20"/>
                <w:szCs w:val="20"/>
              </w:rPr>
            </w:pPr>
            <w:r w:rsidRPr="00AB6252">
              <w:rPr>
                <w:rFonts w:ascii="Arial" w:hAnsi="Arial" w:cs="Arial"/>
                <w:sz w:val="20"/>
                <w:szCs w:val="20"/>
              </w:rPr>
              <w:t>263 Farmington Avenue, MC-4036</w:t>
            </w:r>
          </w:p>
          <w:p w14:paraId="0649B078" w14:textId="0AAFF347" w:rsidR="00BE43DA" w:rsidRPr="00AB6252" w:rsidRDefault="00BE43DA" w:rsidP="00A47290">
            <w:pPr>
              <w:spacing w:after="60"/>
              <w:rPr>
                <w:rFonts w:ascii="Arial" w:hAnsi="Arial" w:cs="Arial"/>
                <w:sz w:val="20"/>
                <w:szCs w:val="20"/>
              </w:rPr>
            </w:pPr>
            <w:r w:rsidRPr="00AB6252">
              <w:rPr>
                <w:rFonts w:ascii="Arial" w:hAnsi="Arial" w:cs="Arial"/>
                <w:sz w:val="20"/>
                <w:szCs w:val="20"/>
              </w:rPr>
              <w:t>Farmington, CT 06030-4036</w:t>
            </w:r>
          </w:p>
        </w:tc>
      </w:tr>
      <w:tr w:rsidR="0040386A" w:rsidRPr="00AB6252" w14:paraId="0649B07C" w14:textId="77777777" w:rsidTr="00A47290">
        <w:trPr>
          <w:trHeight w:val="468"/>
        </w:trPr>
        <w:tc>
          <w:tcPr>
            <w:tcW w:w="2610" w:type="dxa"/>
            <w:shd w:val="clear" w:color="auto" w:fill="auto"/>
          </w:tcPr>
          <w:p w14:paraId="0649B07A" w14:textId="1B149415" w:rsidR="0040386A" w:rsidRPr="00AB6252" w:rsidRDefault="0040386A" w:rsidP="00C727D1">
            <w:pPr>
              <w:ind w:left="72"/>
              <w:rPr>
                <w:rFonts w:ascii="Arial" w:hAnsi="Arial" w:cs="Arial"/>
                <w:sz w:val="20"/>
                <w:szCs w:val="20"/>
              </w:rPr>
            </w:pPr>
            <w:r w:rsidRPr="00AB6252">
              <w:rPr>
                <w:rFonts w:ascii="Arial" w:hAnsi="Arial" w:cs="Arial"/>
                <w:sz w:val="20"/>
                <w:szCs w:val="20"/>
              </w:rPr>
              <w:t>If to Contractor</w:t>
            </w:r>
            <w:r w:rsidR="00A76A2A">
              <w:rPr>
                <w:rFonts w:ascii="Arial" w:hAnsi="Arial" w:cs="Arial"/>
                <w:sz w:val="20"/>
                <w:szCs w:val="20"/>
              </w:rPr>
              <w:t>:</w:t>
            </w:r>
          </w:p>
        </w:tc>
        <w:tc>
          <w:tcPr>
            <w:tcW w:w="7236" w:type="dxa"/>
            <w:shd w:val="clear" w:color="auto" w:fill="auto"/>
          </w:tcPr>
          <w:p w14:paraId="0649B07B" w14:textId="7F81A053" w:rsidR="0040386A" w:rsidRPr="00AB6252" w:rsidRDefault="00A76A2A" w:rsidP="007F6160">
            <w:pPr>
              <w:rPr>
                <w:rFonts w:ascii="Arial" w:hAnsi="Arial" w:cs="Arial"/>
                <w:sz w:val="20"/>
                <w:szCs w:val="20"/>
              </w:rPr>
            </w:pPr>
            <w:r>
              <w:rPr>
                <w:rFonts w:ascii="Arial" w:hAnsi="Arial" w:cs="Arial"/>
                <w:sz w:val="20"/>
                <w:szCs w:val="20"/>
              </w:rPr>
              <w:fldChar w:fldCharType="begin">
                <w:ffData>
                  <w:name w:val=""/>
                  <w:enabled/>
                  <w:calcOnExit w:val="0"/>
                  <w:textInput>
                    <w:default w:val="Contractor's Contact Name and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Contractor's Contact Name and Address</w:t>
            </w:r>
            <w:r>
              <w:rPr>
                <w:rFonts w:ascii="Arial" w:hAnsi="Arial" w:cs="Arial"/>
                <w:sz w:val="20"/>
                <w:szCs w:val="20"/>
              </w:rPr>
              <w:fldChar w:fldCharType="end"/>
            </w:r>
          </w:p>
        </w:tc>
      </w:tr>
    </w:tbl>
    <w:p w14:paraId="0649B07D" w14:textId="099DDA7C" w:rsidR="001F6F91" w:rsidRPr="00AB6252" w:rsidRDefault="001F6F91" w:rsidP="00A47290">
      <w:pPr>
        <w:numPr>
          <w:ilvl w:val="0"/>
          <w:numId w:val="3"/>
        </w:numPr>
        <w:suppressAutoHyphens/>
        <w:spacing w:before="60" w:after="60"/>
        <w:ind w:left="720" w:hanging="720"/>
        <w:jc w:val="both"/>
        <w:rPr>
          <w:rFonts w:ascii="Arial" w:hAnsi="Arial" w:cs="Arial"/>
          <w:sz w:val="20"/>
          <w:szCs w:val="20"/>
        </w:rPr>
      </w:pPr>
      <w:r w:rsidRPr="00AB6252">
        <w:rPr>
          <w:rFonts w:ascii="Arial" w:hAnsi="Arial" w:cs="Arial"/>
          <w:b/>
          <w:sz w:val="20"/>
          <w:szCs w:val="20"/>
        </w:rPr>
        <w:t>ENTIRE AGREEMENT.</w:t>
      </w:r>
      <w:r w:rsidRPr="00AB6252">
        <w:rPr>
          <w:rFonts w:ascii="Arial" w:hAnsi="Arial" w:cs="Arial"/>
          <w:sz w:val="20"/>
          <w:szCs w:val="20"/>
        </w:rPr>
        <w:t xml:space="preserve"> This Contract and any changes, amendments or modifications (which shall not be valid unless reduced to writing, signed by both Parties, and, </w:t>
      </w:r>
      <w:r w:rsidR="00AB6252">
        <w:rPr>
          <w:rFonts w:ascii="Arial" w:hAnsi="Arial" w:cs="Arial"/>
          <w:sz w:val="20"/>
          <w:szCs w:val="20"/>
        </w:rPr>
        <w:t>if</w:t>
      </w:r>
      <w:r w:rsidRPr="00AB6252">
        <w:rPr>
          <w:rFonts w:ascii="Arial" w:hAnsi="Arial" w:cs="Arial"/>
          <w:sz w:val="20"/>
          <w:szCs w:val="20"/>
        </w:rPr>
        <w:t xml:space="preserve"> applicable, approved by the </w:t>
      </w:r>
      <w:r w:rsidR="00AB6252">
        <w:rPr>
          <w:rFonts w:ascii="Arial" w:hAnsi="Arial" w:cs="Arial"/>
          <w:sz w:val="20"/>
          <w:szCs w:val="20"/>
        </w:rPr>
        <w:t xml:space="preserve">Office of the </w:t>
      </w:r>
      <w:r w:rsidRPr="00AB6252">
        <w:rPr>
          <w:rFonts w:ascii="Arial" w:hAnsi="Arial" w:cs="Arial"/>
          <w:sz w:val="20"/>
          <w:szCs w:val="20"/>
        </w:rPr>
        <w:t>Attorney General) constitutes the entire agreement between UConn Health and Contractor, on the matters specifically addressed herein. The Parties shall not be bound by or liable for any statement, representation, promise, inducement, or understanding of any kind of nature not set forth herein. This Contract shall supersede all prior agreements between the Parties and their predecessors. Contractor and UConn Health acknowledge that they have each contributed to the making of this Contract and have had adequate opportunity to consult with counsel in its negotiation and preparation, and that, in the event of a dispute over its interpretation, the language of the Contract will not be construed against one Party in favor of the other. This Contract shall inure to the benefit of each Party’s heirs, successors, and permitted assigns. No other individual or entity shall have any rights, interest or claims hereunder or be entitled to any benefits under or on account of this Contract as a third-party beneficiary or otherwise.</w:t>
      </w:r>
    </w:p>
    <w:p w14:paraId="0649B07E" w14:textId="484F1A6C" w:rsidR="002E3A49" w:rsidRPr="00AB6252" w:rsidRDefault="00BC138D"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S</w:t>
      </w:r>
      <w:r w:rsidR="00FE65C3" w:rsidRPr="00AB6252">
        <w:rPr>
          <w:rFonts w:ascii="Arial" w:hAnsi="Arial" w:cs="Arial"/>
          <w:b/>
          <w:sz w:val="20"/>
          <w:szCs w:val="20"/>
        </w:rPr>
        <w:t>TA</w:t>
      </w:r>
      <w:r w:rsidRPr="00AB6252">
        <w:rPr>
          <w:rFonts w:ascii="Arial" w:hAnsi="Arial" w:cs="Arial"/>
          <w:b/>
          <w:sz w:val="20"/>
          <w:szCs w:val="20"/>
        </w:rPr>
        <w:t>TUTORY AUTHORITY</w:t>
      </w:r>
      <w:r w:rsidR="007A1763" w:rsidRPr="00AB6252">
        <w:rPr>
          <w:rFonts w:ascii="Arial" w:hAnsi="Arial" w:cs="Arial"/>
          <w:b/>
          <w:sz w:val="20"/>
          <w:szCs w:val="20"/>
        </w:rPr>
        <w:t xml:space="preserve">. </w:t>
      </w:r>
      <w:r w:rsidR="00734360" w:rsidRPr="00AB6252">
        <w:rPr>
          <w:rFonts w:ascii="Arial" w:hAnsi="Arial" w:cs="Arial"/>
          <w:sz w:val="20"/>
          <w:szCs w:val="20"/>
        </w:rPr>
        <w:t xml:space="preserve">This Contract is entered into by </w:t>
      </w:r>
      <w:r w:rsidR="00287280" w:rsidRPr="00AB6252">
        <w:rPr>
          <w:rFonts w:ascii="Arial" w:hAnsi="Arial" w:cs="Arial"/>
          <w:sz w:val="20"/>
          <w:szCs w:val="20"/>
        </w:rPr>
        <w:t>UConn Health</w:t>
      </w:r>
      <w:r w:rsidR="00734360" w:rsidRPr="00AB6252">
        <w:rPr>
          <w:rFonts w:ascii="Arial" w:hAnsi="Arial" w:cs="Arial"/>
          <w:sz w:val="20"/>
          <w:szCs w:val="20"/>
        </w:rPr>
        <w:t xml:space="preserve"> pursuant to the authority granted by Connecticut law, including </w:t>
      </w:r>
      <w:r w:rsidRPr="00AB6252">
        <w:rPr>
          <w:rFonts w:ascii="Arial" w:hAnsi="Arial" w:cs="Arial"/>
          <w:sz w:val="20"/>
          <w:szCs w:val="20"/>
        </w:rPr>
        <w:t>Conn. Gen. Stat. §§</w:t>
      </w:r>
      <w:r w:rsidR="00F14F3C">
        <w:rPr>
          <w:rFonts w:ascii="Arial" w:hAnsi="Arial" w:cs="Arial"/>
          <w:sz w:val="20"/>
          <w:szCs w:val="20"/>
        </w:rPr>
        <w:t xml:space="preserve"> </w:t>
      </w:r>
      <w:hyperlink r:id="rId16" w:anchor="Sec4a-52.htm" w:history="1">
        <w:r w:rsidR="00321C1C" w:rsidRPr="00AB6252">
          <w:rPr>
            <w:rStyle w:val="Hyperlink"/>
            <w:rFonts w:ascii="Arial" w:hAnsi="Arial" w:cs="Arial"/>
            <w:color w:val="auto"/>
            <w:sz w:val="20"/>
            <w:szCs w:val="20"/>
            <w:u w:val="none"/>
          </w:rPr>
          <w:t>4a-52a</w:t>
        </w:r>
      </w:hyperlink>
      <w:r w:rsidR="00321C1C" w:rsidRPr="00AB6252">
        <w:rPr>
          <w:rFonts w:ascii="Arial" w:hAnsi="Arial" w:cs="Arial"/>
          <w:sz w:val="20"/>
          <w:szCs w:val="20"/>
        </w:rPr>
        <w:t xml:space="preserve">, </w:t>
      </w:r>
      <w:hyperlink r:id="rId17" w:anchor="Sec10a-104.htm" w:history="1">
        <w:r w:rsidRPr="00AB6252">
          <w:rPr>
            <w:rStyle w:val="Hyperlink"/>
            <w:rFonts w:ascii="Arial" w:hAnsi="Arial" w:cs="Arial"/>
            <w:color w:val="auto"/>
            <w:sz w:val="20"/>
            <w:szCs w:val="20"/>
            <w:u w:val="none"/>
          </w:rPr>
          <w:t>10a-104</w:t>
        </w:r>
      </w:hyperlink>
      <w:r w:rsidRPr="00AB6252">
        <w:rPr>
          <w:rFonts w:ascii="Arial" w:hAnsi="Arial" w:cs="Arial"/>
          <w:sz w:val="20"/>
          <w:szCs w:val="20"/>
        </w:rPr>
        <w:t xml:space="preserve">, </w:t>
      </w:r>
      <w:hyperlink r:id="rId18" w:anchor="Sec10a-108.htm" w:history="1">
        <w:r w:rsidRPr="00AB6252">
          <w:rPr>
            <w:rStyle w:val="Hyperlink"/>
            <w:rFonts w:ascii="Arial" w:hAnsi="Arial" w:cs="Arial"/>
            <w:color w:val="auto"/>
            <w:sz w:val="20"/>
            <w:szCs w:val="20"/>
            <w:u w:val="none"/>
          </w:rPr>
          <w:t>10a</w:t>
        </w:r>
        <w:r w:rsidR="00012890" w:rsidRPr="00AB6252">
          <w:rPr>
            <w:rStyle w:val="Hyperlink"/>
            <w:rFonts w:ascii="Arial" w:hAnsi="Arial" w:cs="Arial"/>
            <w:color w:val="auto"/>
            <w:sz w:val="20"/>
            <w:szCs w:val="20"/>
            <w:u w:val="none"/>
          </w:rPr>
          <w:noBreakHyphen/>
        </w:r>
        <w:r w:rsidRPr="00AB6252">
          <w:rPr>
            <w:rStyle w:val="Hyperlink"/>
            <w:rFonts w:ascii="Arial" w:hAnsi="Arial" w:cs="Arial"/>
            <w:color w:val="auto"/>
            <w:sz w:val="20"/>
            <w:szCs w:val="20"/>
            <w:u w:val="none"/>
          </w:rPr>
          <w:t>108</w:t>
        </w:r>
      </w:hyperlink>
      <w:r w:rsidRPr="00AB6252">
        <w:rPr>
          <w:rFonts w:ascii="Arial" w:hAnsi="Arial" w:cs="Arial"/>
          <w:sz w:val="20"/>
          <w:szCs w:val="20"/>
        </w:rPr>
        <w:t xml:space="preserve">, </w:t>
      </w:r>
      <w:r w:rsidR="008008A2">
        <w:rPr>
          <w:rFonts w:ascii="Arial" w:hAnsi="Arial" w:cs="Arial"/>
          <w:sz w:val="20"/>
          <w:szCs w:val="20"/>
        </w:rPr>
        <w:t xml:space="preserve">10a-151a, </w:t>
      </w:r>
      <w:r w:rsidRPr="00AB6252">
        <w:rPr>
          <w:rFonts w:ascii="Arial" w:hAnsi="Arial" w:cs="Arial"/>
          <w:sz w:val="20"/>
          <w:szCs w:val="20"/>
        </w:rPr>
        <w:t xml:space="preserve">and </w:t>
      </w:r>
      <w:hyperlink r:id="rId19" w:anchor="Sec10a-151b.htm" w:history="1">
        <w:r w:rsidRPr="00AB6252">
          <w:rPr>
            <w:rStyle w:val="Hyperlink"/>
            <w:rFonts w:ascii="Arial" w:hAnsi="Arial" w:cs="Arial"/>
            <w:color w:val="auto"/>
            <w:sz w:val="20"/>
            <w:szCs w:val="20"/>
            <w:u w:val="none"/>
          </w:rPr>
          <w:t>10a-151b</w:t>
        </w:r>
      </w:hyperlink>
      <w:r w:rsidRPr="00AB6252">
        <w:rPr>
          <w:rFonts w:ascii="Arial" w:hAnsi="Arial" w:cs="Arial"/>
          <w:sz w:val="20"/>
          <w:szCs w:val="20"/>
        </w:rPr>
        <w:t>.</w:t>
      </w:r>
    </w:p>
    <w:p w14:paraId="0649B07F" w14:textId="77777777" w:rsidR="00397D5F" w:rsidRDefault="00397D5F" w:rsidP="0040386A">
      <w:pPr>
        <w:keepNext/>
        <w:jc w:val="center"/>
        <w:rPr>
          <w:rFonts w:ascii="Arial" w:hAnsi="Arial" w:cs="Arial"/>
          <w:b/>
          <w:sz w:val="20"/>
          <w:szCs w:val="20"/>
        </w:rPr>
      </w:pPr>
    </w:p>
    <w:p w14:paraId="0649B081" w14:textId="77777777" w:rsidR="00BC138D" w:rsidRPr="00AB6252" w:rsidRDefault="00BC138D" w:rsidP="0040386A">
      <w:pPr>
        <w:keepNext/>
        <w:jc w:val="center"/>
        <w:rPr>
          <w:rFonts w:ascii="Arial" w:hAnsi="Arial" w:cs="Arial"/>
          <w:b/>
          <w:sz w:val="20"/>
          <w:szCs w:val="20"/>
        </w:rPr>
      </w:pPr>
      <w:r w:rsidRPr="00AB6252">
        <w:rPr>
          <w:rFonts w:ascii="Arial" w:hAnsi="Arial" w:cs="Arial"/>
          <w:b/>
          <w:sz w:val="20"/>
          <w:szCs w:val="20"/>
        </w:rPr>
        <w:t>THE REST OF THIS PAGE IS INTENTIONALLY LEFT BLANK.</w:t>
      </w:r>
    </w:p>
    <w:p w14:paraId="0649B082" w14:textId="77777777" w:rsidR="00F86F51" w:rsidRPr="00AB6252" w:rsidRDefault="00BC138D" w:rsidP="00BC138D">
      <w:pPr>
        <w:jc w:val="center"/>
        <w:rPr>
          <w:rFonts w:ascii="Arial" w:hAnsi="Arial" w:cs="Arial"/>
          <w:b/>
          <w:sz w:val="20"/>
          <w:szCs w:val="20"/>
        </w:rPr>
      </w:pPr>
      <w:r w:rsidRPr="00AB6252">
        <w:rPr>
          <w:rFonts w:ascii="Arial" w:hAnsi="Arial" w:cs="Arial"/>
          <w:b/>
          <w:sz w:val="20"/>
          <w:szCs w:val="20"/>
        </w:rPr>
        <w:t>THE SIGNATURE PAGE FOLLOWS.</w:t>
      </w:r>
    </w:p>
    <w:p w14:paraId="0649B083" w14:textId="77777777" w:rsidR="00F86F51" w:rsidRPr="00AB6252" w:rsidRDefault="00F86F51">
      <w:pPr>
        <w:rPr>
          <w:rFonts w:ascii="Arial" w:hAnsi="Arial" w:cs="Arial"/>
          <w:b/>
          <w:sz w:val="20"/>
          <w:szCs w:val="20"/>
        </w:rPr>
      </w:pPr>
      <w:r w:rsidRPr="00AB6252">
        <w:rPr>
          <w:rFonts w:ascii="Arial" w:hAnsi="Arial" w:cs="Arial"/>
          <w:b/>
          <w:sz w:val="20"/>
          <w:szCs w:val="20"/>
        </w:rPr>
        <w:br w:type="page"/>
      </w:r>
    </w:p>
    <w:p w14:paraId="0649B084" w14:textId="77777777" w:rsidR="00BC138D" w:rsidRPr="00AB6252" w:rsidRDefault="00BC138D" w:rsidP="00BC138D">
      <w:pPr>
        <w:jc w:val="center"/>
        <w:rPr>
          <w:rFonts w:ascii="Arial" w:hAnsi="Arial" w:cs="Arial"/>
          <w:b/>
          <w:sz w:val="20"/>
          <w:szCs w:val="20"/>
        </w:rPr>
      </w:pPr>
    </w:p>
    <w:p w14:paraId="0649B085" w14:textId="77777777" w:rsidR="00BC138D" w:rsidRPr="00AB6252" w:rsidRDefault="00BC138D" w:rsidP="00BC138D">
      <w:pPr>
        <w:jc w:val="center"/>
        <w:rPr>
          <w:rFonts w:ascii="Arial" w:hAnsi="Arial" w:cs="Arial"/>
          <w:sz w:val="20"/>
          <w:szCs w:val="20"/>
        </w:rPr>
      </w:pPr>
    </w:p>
    <w:tbl>
      <w:tblPr>
        <w:tblStyle w:val="TableGrid"/>
        <w:tblW w:w="106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3690"/>
        <w:gridCol w:w="270"/>
        <w:gridCol w:w="1350"/>
        <w:gridCol w:w="3960"/>
      </w:tblGrid>
      <w:tr w:rsidR="003E52CC" w14:paraId="79048ABC" w14:textId="77777777" w:rsidTr="003E52CC">
        <w:tc>
          <w:tcPr>
            <w:tcW w:w="5040" w:type="dxa"/>
            <w:gridSpan w:val="2"/>
          </w:tcPr>
          <w:p w14:paraId="6E33B067" w14:textId="77777777" w:rsidR="003E52CC" w:rsidRDefault="003E52CC" w:rsidP="003E52CC">
            <w:pPr>
              <w:ind w:left="-90"/>
              <w:rPr>
                <w:rFonts w:ascii="Arial" w:hAnsi="Arial" w:cs="Arial"/>
                <w:b/>
                <w:sz w:val="20"/>
                <w:szCs w:val="20"/>
              </w:rPr>
            </w:pPr>
            <w:r w:rsidRPr="00AB6252">
              <w:rPr>
                <w:rFonts w:ascii="Arial" w:hAnsi="Arial" w:cs="Arial"/>
                <w:b/>
                <w:sz w:val="20"/>
                <w:szCs w:val="20"/>
              </w:rPr>
              <w:t>UNIVERSITY OF CONNECTICUT HEALTH CENTER:</w:t>
            </w:r>
          </w:p>
          <w:p w14:paraId="500356DA" w14:textId="77777777" w:rsidR="003E52CC" w:rsidRDefault="003E52CC" w:rsidP="003E52CC">
            <w:pPr>
              <w:ind w:left="-90"/>
              <w:rPr>
                <w:rFonts w:ascii="Arial" w:hAnsi="Arial" w:cs="Arial"/>
                <w:b/>
                <w:sz w:val="20"/>
                <w:szCs w:val="20"/>
              </w:rPr>
            </w:pPr>
          </w:p>
          <w:p w14:paraId="2B27D7B7" w14:textId="77777777" w:rsidR="003E52CC" w:rsidRDefault="003E52CC" w:rsidP="003E52CC">
            <w:pPr>
              <w:ind w:left="-90"/>
              <w:rPr>
                <w:rFonts w:ascii="Arial" w:hAnsi="Arial"/>
                <w:sz w:val="20"/>
              </w:rPr>
            </w:pPr>
          </w:p>
        </w:tc>
        <w:tc>
          <w:tcPr>
            <w:tcW w:w="270" w:type="dxa"/>
          </w:tcPr>
          <w:p w14:paraId="328B5E40" w14:textId="77777777" w:rsidR="003E52CC" w:rsidRDefault="003E52CC" w:rsidP="00287B8F">
            <w:pPr>
              <w:rPr>
                <w:rFonts w:ascii="Arial" w:hAnsi="Arial" w:cs="Arial"/>
                <w:b/>
                <w:sz w:val="20"/>
                <w:szCs w:val="20"/>
              </w:rPr>
            </w:pPr>
          </w:p>
        </w:tc>
        <w:tc>
          <w:tcPr>
            <w:tcW w:w="5310" w:type="dxa"/>
            <w:gridSpan w:val="2"/>
          </w:tcPr>
          <w:p w14:paraId="27AB7DC4" w14:textId="77777777" w:rsidR="003E52CC" w:rsidRDefault="003E52CC" w:rsidP="00287B8F">
            <w:pPr>
              <w:rPr>
                <w:rFonts w:ascii="Arial" w:hAnsi="Arial"/>
                <w:sz w:val="20"/>
              </w:rPr>
            </w:pPr>
            <w:r>
              <w:rPr>
                <w:rFonts w:ascii="Arial" w:hAnsi="Arial" w:cs="Arial"/>
                <w:b/>
                <w:sz w:val="20"/>
                <w:szCs w:val="20"/>
              </w:rPr>
              <w:fldChar w:fldCharType="begin">
                <w:ffData>
                  <w:name w:val=""/>
                  <w:enabled/>
                  <w:calcOnExit w:val="0"/>
                  <w:textInput>
                    <w:default w:val="CONTRACTOR"/>
                    <w:format w:val="UPPERCAS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CONTRACTOR</w:t>
            </w:r>
            <w:r>
              <w:rPr>
                <w:rFonts w:ascii="Arial" w:hAnsi="Arial" w:cs="Arial"/>
                <w:b/>
                <w:sz w:val="20"/>
                <w:szCs w:val="20"/>
              </w:rPr>
              <w:fldChar w:fldCharType="end"/>
            </w:r>
            <w:r w:rsidRPr="00AB6252">
              <w:rPr>
                <w:rFonts w:ascii="Arial" w:hAnsi="Arial" w:cs="Arial"/>
                <w:b/>
                <w:sz w:val="20"/>
                <w:szCs w:val="20"/>
              </w:rPr>
              <w:t>:</w:t>
            </w:r>
          </w:p>
        </w:tc>
      </w:tr>
      <w:tr w:rsidR="003E52CC" w14:paraId="119F0696" w14:textId="77777777" w:rsidTr="003E52CC">
        <w:tc>
          <w:tcPr>
            <w:tcW w:w="1350" w:type="dxa"/>
            <w:vAlign w:val="bottom"/>
          </w:tcPr>
          <w:p w14:paraId="3E4B59E4"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 xml:space="preserve">Signature: </w:t>
            </w:r>
          </w:p>
        </w:tc>
        <w:tc>
          <w:tcPr>
            <w:tcW w:w="3690" w:type="dxa"/>
            <w:tcBorders>
              <w:bottom w:val="single" w:sz="4" w:space="0" w:color="auto"/>
            </w:tcBorders>
            <w:vAlign w:val="bottom"/>
          </w:tcPr>
          <w:p w14:paraId="6BC44296" w14:textId="77777777" w:rsidR="003E52CC" w:rsidRPr="0073772E" w:rsidRDefault="003E52CC" w:rsidP="00287B8F">
            <w:pPr>
              <w:spacing w:before="120"/>
              <w:rPr>
                <w:rFonts w:ascii="Arial" w:hAnsi="Arial" w:cs="Arial"/>
                <w:sz w:val="20"/>
                <w:szCs w:val="20"/>
              </w:rPr>
            </w:pPr>
          </w:p>
        </w:tc>
        <w:tc>
          <w:tcPr>
            <w:tcW w:w="270" w:type="dxa"/>
          </w:tcPr>
          <w:p w14:paraId="633B6EA0" w14:textId="77777777" w:rsidR="003E52CC" w:rsidRDefault="003E52CC" w:rsidP="00287B8F">
            <w:pPr>
              <w:spacing w:before="120"/>
              <w:rPr>
                <w:rFonts w:ascii="Arial" w:hAnsi="Arial" w:cs="Arial"/>
                <w:b/>
                <w:sz w:val="20"/>
                <w:szCs w:val="20"/>
              </w:rPr>
            </w:pPr>
          </w:p>
        </w:tc>
        <w:tc>
          <w:tcPr>
            <w:tcW w:w="1350" w:type="dxa"/>
            <w:vAlign w:val="bottom"/>
          </w:tcPr>
          <w:p w14:paraId="7A0FCCF5" w14:textId="77777777" w:rsidR="003E52CC" w:rsidRPr="003E52CC" w:rsidRDefault="003E52CC" w:rsidP="003E52CC">
            <w:pPr>
              <w:spacing w:before="120"/>
              <w:ind w:right="-95"/>
              <w:rPr>
                <w:rFonts w:ascii="Arial" w:hAnsi="Arial" w:cs="Arial"/>
                <w:spacing w:val="-4"/>
                <w:sz w:val="20"/>
                <w:szCs w:val="20"/>
              </w:rPr>
            </w:pPr>
            <w:r w:rsidRPr="003E52CC">
              <w:rPr>
                <w:rFonts w:ascii="Arial" w:hAnsi="Arial" w:cs="Arial"/>
                <w:spacing w:val="-4"/>
                <w:sz w:val="20"/>
                <w:szCs w:val="20"/>
              </w:rPr>
              <w:t xml:space="preserve">Signature: </w:t>
            </w:r>
          </w:p>
        </w:tc>
        <w:tc>
          <w:tcPr>
            <w:tcW w:w="3960" w:type="dxa"/>
            <w:tcBorders>
              <w:bottom w:val="single" w:sz="4" w:space="0" w:color="auto"/>
            </w:tcBorders>
            <w:vAlign w:val="bottom"/>
          </w:tcPr>
          <w:p w14:paraId="4B36D53B" w14:textId="77777777" w:rsidR="003E52CC" w:rsidRPr="0073772E" w:rsidRDefault="003E52CC" w:rsidP="00287B8F">
            <w:pPr>
              <w:spacing w:before="120"/>
              <w:rPr>
                <w:rFonts w:ascii="Arial" w:hAnsi="Arial" w:cs="Arial"/>
                <w:sz w:val="20"/>
                <w:szCs w:val="20"/>
              </w:rPr>
            </w:pPr>
          </w:p>
        </w:tc>
      </w:tr>
      <w:tr w:rsidR="003E52CC" w14:paraId="68ED9922" w14:textId="77777777" w:rsidTr="003E52CC">
        <w:tc>
          <w:tcPr>
            <w:tcW w:w="1350" w:type="dxa"/>
            <w:vAlign w:val="bottom"/>
          </w:tcPr>
          <w:p w14:paraId="1CCC6D47"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Printed Name:</w:t>
            </w:r>
          </w:p>
        </w:tc>
        <w:tc>
          <w:tcPr>
            <w:tcW w:w="3690" w:type="dxa"/>
            <w:tcBorders>
              <w:bottom w:val="single" w:sz="4" w:space="0" w:color="auto"/>
            </w:tcBorders>
            <w:vAlign w:val="bottom"/>
          </w:tcPr>
          <w:p w14:paraId="69890CE4" w14:textId="77777777" w:rsidR="003E52CC" w:rsidRDefault="003E52CC" w:rsidP="00287B8F">
            <w:pPr>
              <w:spacing w:before="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0" w:type="dxa"/>
          </w:tcPr>
          <w:p w14:paraId="49C06756" w14:textId="77777777" w:rsidR="003E52CC" w:rsidRDefault="003E52CC" w:rsidP="00287B8F">
            <w:pPr>
              <w:spacing w:before="120"/>
              <w:rPr>
                <w:rFonts w:ascii="Arial" w:hAnsi="Arial" w:cs="Arial"/>
                <w:b/>
                <w:sz w:val="20"/>
                <w:szCs w:val="20"/>
              </w:rPr>
            </w:pPr>
          </w:p>
        </w:tc>
        <w:tc>
          <w:tcPr>
            <w:tcW w:w="1350" w:type="dxa"/>
            <w:vAlign w:val="bottom"/>
          </w:tcPr>
          <w:p w14:paraId="75492648" w14:textId="77777777" w:rsidR="003E52CC" w:rsidRPr="003E52CC" w:rsidRDefault="003E52CC" w:rsidP="003E52CC">
            <w:pPr>
              <w:spacing w:before="120"/>
              <w:ind w:right="-95"/>
              <w:rPr>
                <w:rFonts w:ascii="Arial" w:hAnsi="Arial" w:cs="Arial"/>
                <w:spacing w:val="-4"/>
                <w:sz w:val="20"/>
                <w:szCs w:val="20"/>
              </w:rPr>
            </w:pPr>
            <w:r w:rsidRPr="003E52CC">
              <w:rPr>
                <w:rFonts w:ascii="Arial" w:hAnsi="Arial" w:cs="Arial"/>
                <w:spacing w:val="-4"/>
                <w:sz w:val="20"/>
                <w:szCs w:val="20"/>
              </w:rPr>
              <w:t>Printed Name:</w:t>
            </w:r>
          </w:p>
        </w:tc>
        <w:tc>
          <w:tcPr>
            <w:tcW w:w="3960" w:type="dxa"/>
            <w:tcBorders>
              <w:top w:val="single" w:sz="4" w:space="0" w:color="auto"/>
              <w:bottom w:val="single" w:sz="4" w:space="0" w:color="auto"/>
            </w:tcBorders>
            <w:vAlign w:val="bottom"/>
          </w:tcPr>
          <w:p w14:paraId="124E8268" w14:textId="77777777" w:rsidR="003E52CC" w:rsidRDefault="003E52CC" w:rsidP="00287B8F">
            <w:pPr>
              <w:spacing w:before="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40083" w14:paraId="15EBF6FF" w14:textId="77777777" w:rsidTr="003E52CC">
        <w:tc>
          <w:tcPr>
            <w:tcW w:w="1350" w:type="dxa"/>
            <w:vAlign w:val="bottom"/>
          </w:tcPr>
          <w:p w14:paraId="7E18A6E2"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Title:</w:t>
            </w:r>
          </w:p>
        </w:tc>
        <w:tc>
          <w:tcPr>
            <w:tcW w:w="3690" w:type="dxa"/>
            <w:tcBorders>
              <w:top w:val="single" w:sz="4" w:space="0" w:color="auto"/>
              <w:bottom w:val="single" w:sz="4" w:space="0" w:color="auto"/>
            </w:tcBorders>
            <w:vAlign w:val="bottom"/>
          </w:tcPr>
          <w:p w14:paraId="12C71DC5" w14:textId="77777777" w:rsidR="003E52CC" w:rsidRDefault="003E52CC" w:rsidP="00287B8F">
            <w:pPr>
              <w:spacing w:before="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0" w:type="dxa"/>
          </w:tcPr>
          <w:p w14:paraId="7BCDD72B" w14:textId="77777777" w:rsidR="003E52CC" w:rsidRDefault="003E52CC" w:rsidP="00287B8F">
            <w:pPr>
              <w:spacing w:before="120"/>
              <w:rPr>
                <w:rFonts w:ascii="Arial" w:hAnsi="Arial" w:cs="Arial"/>
                <w:b/>
                <w:sz w:val="20"/>
                <w:szCs w:val="20"/>
              </w:rPr>
            </w:pPr>
          </w:p>
        </w:tc>
        <w:tc>
          <w:tcPr>
            <w:tcW w:w="1350" w:type="dxa"/>
            <w:vAlign w:val="bottom"/>
          </w:tcPr>
          <w:p w14:paraId="22C48D33" w14:textId="77777777" w:rsidR="003E52CC" w:rsidRPr="003E52CC" w:rsidRDefault="003E52CC" w:rsidP="003E52CC">
            <w:pPr>
              <w:spacing w:before="120"/>
              <w:ind w:right="-95"/>
              <w:rPr>
                <w:rFonts w:ascii="Arial" w:hAnsi="Arial" w:cs="Arial"/>
                <w:spacing w:val="-4"/>
                <w:sz w:val="20"/>
                <w:szCs w:val="20"/>
              </w:rPr>
            </w:pPr>
            <w:r w:rsidRPr="003E52CC">
              <w:rPr>
                <w:rFonts w:ascii="Arial" w:hAnsi="Arial" w:cs="Arial"/>
                <w:spacing w:val="-4"/>
                <w:sz w:val="20"/>
                <w:szCs w:val="20"/>
              </w:rPr>
              <w:t>Title:</w:t>
            </w:r>
          </w:p>
        </w:tc>
        <w:tc>
          <w:tcPr>
            <w:tcW w:w="3960" w:type="dxa"/>
            <w:tcBorders>
              <w:top w:val="single" w:sz="4" w:space="0" w:color="auto"/>
              <w:bottom w:val="single" w:sz="4" w:space="0" w:color="auto"/>
            </w:tcBorders>
            <w:vAlign w:val="bottom"/>
          </w:tcPr>
          <w:p w14:paraId="6969ABAD" w14:textId="77777777" w:rsidR="003E52CC" w:rsidRDefault="003E52CC" w:rsidP="00287B8F">
            <w:pPr>
              <w:spacing w:before="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E52CC" w14:paraId="1EA4DA31" w14:textId="77777777" w:rsidTr="003E52CC">
        <w:tc>
          <w:tcPr>
            <w:tcW w:w="1350" w:type="dxa"/>
            <w:vAlign w:val="bottom"/>
          </w:tcPr>
          <w:p w14:paraId="186F64BD"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Date:</w:t>
            </w:r>
          </w:p>
        </w:tc>
        <w:tc>
          <w:tcPr>
            <w:tcW w:w="3690" w:type="dxa"/>
            <w:tcBorders>
              <w:top w:val="single" w:sz="4" w:space="0" w:color="auto"/>
              <w:bottom w:val="single" w:sz="4" w:space="0" w:color="auto"/>
            </w:tcBorders>
            <w:vAlign w:val="bottom"/>
          </w:tcPr>
          <w:p w14:paraId="047860CF" w14:textId="77777777" w:rsidR="003E52CC" w:rsidRDefault="003E52CC" w:rsidP="00287B8F">
            <w:pPr>
              <w:spacing w:before="120"/>
              <w:rPr>
                <w:rFonts w:ascii="Arial" w:hAnsi="Arial" w:cs="Arial"/>
                <w:sz w:val="20"/>
                <w:szCs w:val="20"/>
              </w:rPr>
            </w:pPr>
          </w:p>
        </w:tc>
        <w:tc>
          <w:tcPr>
            <w:tcW w:w="270" w:type="dxa"/>
          </w:tcPr>
          <w:p w14:paraId="192696E1" w14:textId="77777777" w:rsidR="003E52CC" w:rsidRDefault="003E52CC" w:rsidP="00287B8F">
            <w:pPr>
              <w:spacing w:before="120"/>
              <w:rPr>
                <w:rFonts w:ascii="Arial" w:hAnsi="Arial" w:cs="Arial"/>
                <w:b/>
                <w:sz w:val="20"/>
                <w:szCs w:val="20"/>
              </w:rPr>
            </w:pPr>
          </w:p>
        </w:tc>
        <w:tc>
          <w:tcPr>
            <w:tcW w:w="1350" w:type="dxa"/>
            <w:vAlign w:val="bottom"/>
          </w:tcPr>
          <w:p w14:paraId="7876F99F" w14:textId="77777777" w:rsidR="003E52CC" w:rsidRPr="003E52CC" w:rsidRDefault="003E52CC" w:rsidP="003E52CC">
            <w:pPr>
              <w:spacing w:before="120"/>
              <w:ind w:right="-95"/>
              <w:rPr>
                <w:rFonts w:ascii="Arial" w:hAnsi="Arial" w:cs="Arial"/>
                <w:spacing w:val="-4"/>
                <w:sz w:val="20"/>
                <w:szCs w:val="20"/>
              </w:rPr>
            </w:pPr>
            <w:r w:rsidRPr="003E52CC">
              <w:rPr>
                <w:rFonts w:ascii="Arial" w:hAnsi="Arial" w:cs="Arial"/>
                <w:spacing w:val="-4"/>
                <w:sz w:val="20"/>
                <w:szCs w:val="20"/>
              </w:rPr>
              <w:t>Date:</w:t>
            </w:r>
          </w:p>
        </w:tc>
        <w:tc>
          <w:tcPr>
            <w:tcW w:w="3960" w:type="dxa"/>
            <w:tcBorders>
              <w:top w:val="single" w:sz="4" w:space="0" w:color="auto"/>
              <w:bottom w:val="single" w:sz="4" w:space="0" w:color="auto"/>
            </w:tcBorders>
            <w:vAlign w:val="bottom"/>
          </w:tcPr>
          <w:p w14:paraId="07533855" w14:textId="77777777" w:rsidR="003E52CC" w:rsidRDefault="003E52CC" w:rsidP="00287B8F">
            <w:pPr>
              <w:spacing w:before="120"/>
              <w:rPr>
                <w:rFonts w:ascii="Arial" w:hAnsi="Arial" w:cs="Arial"/>
                <w:sz w:val="20"/>
                <w:szCs w:val="20"/>
              </w:rPr>
            </w:pPr>
          </w:p>
        </w:tc>
      </w:tr>
    </w:tbl>
    <w:p w14:paraId="35533DF4" w14:textId="77777777" w:rsidR="003E52CC" w:rsidRDefault="003E52CC" w:rsidP="003E52CC">
      <w:pPr>
        <w:rPr>
          <w:rFonts w:ascii="Arial" w:hAnsi="Arial"/>
          <w:sz w:val="20"/>
        </w:rPr>
      </w:pPr>
    </w:p>
    <w:p w14:paraId="557C7D4D" w14:textId="77777777" w:rsidR="003E52CC" w:rsidRDefault="003E52CC" w:rsidP="003E52CC">
      <w:pPr>
        <w:rPr>
          <w:rFonts w:ascii="Arial" w:hAnsi="Arial"/>
          <w:sz w:val="20"/>
        </w:rPr>
      </w:pPr>
    </w:p>
    <w:p w14:paraId="23DFCDA3" w14:textId="77777777" w:rsidR="003E52CC" w:rsidRDefault="003E52CC" w:rsidP="003E52CC">
      <w:pPr>
        <w:ind w:left="-180"/>
        <w:rPr>
          <w:rFonts w:ascii="Arial" w:hAnsi="Arial"/>
          <w:sz w:val="20"/>
        </w:rPr>
      </w:pPr>
      <w:r>
        <w:rPr>
          <w:rFonts w:ascii="Arial" w:hAnsi="Arial"/>
          <w:sz w:val="20"/>
        </w:rPr>
        <w:t>STATE OF CONNECTICUT OFFICE OF THE ATTORNEY GENERAL</w:t>
      </w:r>
    </w:p>
    <w:p w14:paraId="5BE0B7CF" w14:textId="77777777" w:rsidR="003E52CC" w:rsidRDefault="003E52CC" w:rsidP="003E52CC">
      <w:pPr>
        <w:ind w:left="-180"/>
        <w:rPr>
          <w:rFonts w:ascii="Arial" w:hAnsi="Arial"/>
          <w:sz w:val="20"/>
        </w:rPr>
      </w:pPr>
      <w:r>
        <w:rPr>
          <w:rFonts w:ascii="Arial" w:hAnsi="Arial"/>
          <w:sz w:val="20"/>
        </w:rPr>
        <w:t>Approved as to form:</w:t>
      </w:r>
    </w:p>
    <w:tbl>
      <w:tblPr>
        <w:tblStyle w:val="TableGrid"/>
        <w:tblW w:w="621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4860"/>
      </w:tblGrid>
      <w:tr w:rsidR="003E52CC" w:rsidRPr="0073772E" w14:paraId="405B7592" w14:textId="77777777" w:rsidTr="003E52CC">
        <w:tc>
          <w:tcPr>
            <w:tcW w:w="1350" w:type="dxa"/>
            <w:vAlign w:val="bottom"/>
          </w:tcPr>
          <w:p w14:paraId="56F878FC"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 xml:space="preserve">Signature: </w:t>
            </w:r>
          </w:p>
        </w:tc>
        <w:tc>
          <w:tcPr>
            <w:tcW w:w="4860" w:type="dxa"/>
            <w:tcBorders>
              <w:bottom w:val="single" w:sz="4" w:space="0" w:color="auto"/>
            </w:tcBorders>
            <w:vAlign w:val="bottom"/>
          </w:tcPr>
          <w:p w14:paraId="15462DE5" w14:textId="77777777" w:rsidR="003E52CC" w:rsidRPr="0073772E" w:rsidRDefault="003E52CC" w:rsidP="00287B8F">
            <w:pPr>
              <w:spacing w:before="120"/>
              <w:rPr>
                <w:rFonts w:ascii="Arial" w:hAnsi="Arial" w:cs="Arial"/>
                <w:sz w:val="20"/>
                <w:szCs w:val="20"/>
              </w:rPr>
            </w:pPr>
          </w:p>
        </w:tc>
      </w:tr>
      <w:tr w:rsidR="003E52CC" w14:paraId="4D2C989F" w14:textId="77777777" w:rsidTr="003E52CC">
        <w:tc>
          <w:tcPr>
            <w:tcW w:w="1350" w:type="dxa"/>
            <w:vAlign w:val="bottom"/>
          </w:tcPr>
          <w:p w14:paraId="0FBA318B"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Printed Name:</w:t>
            </w:r>
          </w:p>
        </w:tc>
        <w:tc>
          <w:tcPr>
            <w:tcW w:w="4860" w:type="dxa"/>
            <w:tcBorders>
              <w:bottom w:val="single" w:sz="4" w:space="0" w:color="auto"/>
            </w:tcBorders>
            <w:vAlign w:val="bottom"/>
          </w:tcPr>
          <w:p w14:paraId="750B4A41" w14:textId="77777777" w:rsidR="003E52CC" w:rsidRDefault="003E52CC" w:rsidP="00287B8F">
            <w:pPr>
              <w:spacing w:before="120"/>
              <w:rPr>
                <w:rFonts w:ascii="Arial" w:hAnsi="Arial" w:cs="Arial"/>
                <w:sz w:val="20"/>
                <w:szCs w:val="20"/>
              </w:rPr>
            </w:pPr>
          </w:p>
        </w:tc>
      </w:tr>
      <w:tr w:rsidR="003E52CC" w14:paraId="6BD2F91B" w14:textId="77777777" w:rsidTr="003E52CC">
        <w:tc>
          <w:tcPr>
            <w:tcW w:w="1350" w:type="dxa"/>
            <w:vAlign w:val="bottom"/>
          </w:tcPr>
          <w:p w14:paraId="42E7F317"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Title:</w:t>
            </w:r>
          </w:p>
        </w:tc>
        <w:tc>
          <w:tcPr>
            <w:tcW w:w="4860" w:type="dxa"/>
            <w:tcBorders>
              <w:top w:val="single" w:sz="4" w:space="0" w:color="auto"/>
              <w:bottom w:val="single" w:sz="4" w:space="0" w:color="auto"/>
            </w:tcBorders>
            <w:vAlign w:val="bottom"/>
          </w:tcPr>
          <w:p w14:paraId="57657F56" w14:textId="77777777" w:rsidR="003E52CC" w:rsidRDefault="003E52CC" w:rsidP="00287B8F">
            <w:pPr>
              <w:spacing w:before="120"/>
              <w:rPr>
                <w:rFonts w:ascii="Arial" w:hAnsi="Arial" w:cs="Arial"/>
                <w:sz w:val="20"/>
                <w:szCs w:val="20"/>
              </w:rPr>
            </w:pPr>
            <w:r>
              <w:rPr>
                <w:rFonts w:ascii="Arial" w:hAnsi="Arial" w:cs="Arial"/>
                <w:sz w:val="20"/>
                <w:szCs w:val="20"/>
              </w:rPr>
              <w:t>Associate/Assistant Attorney General</w:t>
            </w:r>
          </w:p>
        </w:tc>
      </w:tr>
      <w:tr w:rsidR="003E52CC" w14:paraId="2B3BA7BC" w14:textId="77777777" w:rsidTr="003E52CC">
        <w:tc>
          <w:tcPr>
            <w:tcW w:w="1350" w:type="dxa"/>
            <w:vAlign w:val="bottom"/>
          </w:tcPr>
          <w:p w14:paraId="17AB6C1C"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Date:</w:t>
            </w:r>
          </w:p>
        </w:tc>
        <w:tc>
          <w:tcPr>
            <w:tcW w:w="4860" w:type="dxa"/>
            <w:tcBorders>
              <w:top w:val="single" w:sz="4" w:space="0" w:color="auto"/>
              <w:bottom w:val="single" w:sz="4" w:space="0" w:color="auto"/>
            </w:tcBorders>
            <w:vAlign w:val="bottom"/>
          </w:tcPr>
          <w:p w14:paraId="265F25D8" w14:textId="77777777" w:rsidR="003E52CC" w:rsidRDefault="003E52CC" w:rsidP="00287B8F">
            <w:pPr>
              <w:spacing w:before="120"/>
              <w:rPr>
                <w:rFonts w:ascii="Arial" w:hAnsi="Arial" w:cs="Arial"/>
                <w:sz w:val="20"/>
                <w:szCs w:val="20"/>
              </w:rPr>
            </w:pPr>
          </w:p>
        </w:tc>
      </w:tr>
    </w:tbl>
    <w:p w14:paraId="2A9EB017" w14:textId="77777777" w:rsidR="003E52CC" w:rsidRDefault="003E52CC" w:rsidP="003E52CC">
      <w:pPr>
        <w:rPr>
          <w:rFonts w:ascii="Arial" w:hAnsi="Arial"/>
          <w:sz w:val="20"/>
        </w:rPr>
      </w:pPr>
    </w:p>
    <w:p w14:paraId="0649B0F3" w14:textId="77777777" w:rsidR="002E3A49" w:rsidRPr="00AB6252" w:rsidRDefault="002E3A49" w:rsidP="002E3A49">
      <w:pPr>
        <w:rPr>
          <w:rFonts w:ascii="Arial" w:hAnsi="Arial" w:cs="Arial"/>
          <w:sz w:val="20"/>
          <w:szCs w:val="20"/>
        </w:rPr>
      </w:pPr>
    </w:p>
    <w:p w14:paraId="0649B0F4" w14:textId="77777777" w:rsidR="00832EEC" w:rsidRPr="00AB6252" w:rsidRDefault="00832EEC">
      <w:pPr>
        <w:rPr>
          <w:rFonts w:ascii="Arial" w:hAnsi="Arial"/>
          <w:sz w:val="20"/>
        </w:rPr>
      </w:pPr>
      <w:r w:rsidRPr="00AB6252">
        <w:rPr>
          <w:rFonts w:ascii="Arial" w:hAnsi="Arial"/>
          <w:sz w:val="20"/>
        </w:rPr>
        <w:br w:type="page"/>
      </w:r>
    </w:p>
    <w:p w14:paraId="0649B0F5" w14:textId="77777777" w:rsidR="0028621F" w:rsidRPr="00AB6252" w:rsidRDefault="00832EEC" w:rsidP="00832EEC">
      <w:pPr>
        <w:jc w:val="center"/>
        <w:rPr>
          <w:rFonts w:ascii="Arial" w:hAnsi="Arial"/>
          <w:b/>
          <w:sz w:val="20"/>
        </w:rPr>
      </w:pPr>
      <w:r w:rsidRPr="00AB6252">
        <w:rPr>
          <w:rFonts w:ascii="Arial" w:hAnsi="Arial"/>
          <w:b/>
          <w:sz w:val="20"/>
        </w:rPr>
        <w:t>EXHIBIT A</w:t>
      </w:r>
    </w:p>
    <w:p w14:paraId="467DFE4C" w14:textId="77777777" w:rsidR="000A4232" w:rsidRDefault="000A4232" w:rsidP="00832EEC">
      <w:pPr>
        <w:jc w:val="center"/>
        <w:rPr>
          <w:rFonts w:ascii="Arial" w:hAnsi="Arial"/>
          <w:b/>
          <w:sz w:val="20"/>
        </w:rPr>
      </w:pPr>
    </w:p>
    <w:p w14:paraId="5130563D" w14:textId="77777777" w:rsidR="00942862" w:rsidRDefault="000A4232" w:rsidP="000A4232">
      <w:pPr>
        <w:jc w:val="center"/>
        <w:rPr>
          <w:rFonts w:ascii="Arial" w:hAnsi="Arial"/>
          <w:b/>
          <w:color w:val="00B050"/>
          <w:sz w:val="20"/>
        </w:rPr>
      </w:pPr>
      <w:r w:rsidRPr="000A5614">
        <w:rPr>
          <w:rFonts w:ascii="Arial" w:hAnsi="Arial"/>
          <w:b/>
          <w:color w:val="00B050"/>
          <w:sz w:val="20"/>
        </w:rPr>
        <w:t xml:space="preserve">GOODS/SERVICES [or] </w:t>
      </w:r>
      <w:r w:rsidR="00832EEC" w:rsidRPr="000A5614">
        <w:rPr>
          <w:rFonts w:ascii="Arial" w:hAnsi="Arial"/>
          <w:b/>
          <w:color w:val="00B050"/>
          <w:sz w:val="20"/>
        </w:rPr>
        <w:t>CONTRACTOR RESPONSIBILITIES</w:t>
      </w:r>
      <w:r w:rsidRPr="000A5614">
        <w:rPr>
          <w:rFonts w:ascii="Arial" w:hAnsi="Arial"/>
          <w:b/>
          <w:color w:val="00B050"/>
          <w:sz w:val="20"/>
        </w:rPr>
        <w:t xml:space="preserve"> [or] PARTY RESPONSIBILITIES</w:t>
      </w:r>
    </w:p>
    <w:p w14:paraId="0649B0F6" w14:textId="555AA00D" w:rsidR="00832EEC" w:rsidRDefault="00942862" w:rsidP="000A4232">
      <w:pPr>
        <w:jc w:val="center"/>
        <w:rPr>
          <w:rFonts w:ascii="Arial" w:hAnsi="Arial"/>
          <w:b/>
          <w:sz w:val="20"/>
        </w:rPr>
      </w:pPr>
      <w:r>
        <w:rPr>
          <w:rFonts w:ascii="Arial" w:hAnsi="Arial"/>
          <w:b/>
          <w:color w:val="00B050"/>
          <w:sz w:val="20"/>
        </w:rPr>
        <w:t>[</w:t>
      </w:r>
      <w:r w:rsidRPr="00A47290">
        <w:rPr>
          <w:rFonts w:ascii="Arial" w:hAnsi="Arial"/>
          <w:b/>
          <w:color w:val="00B050"/>
          <w:sz w:val="20"/>
        </w:rPr>
        <w:t>O</w:t>
      </w:r>
      <w:r w:rsidRPr="000A5614">
        <w:rPr>
          <w:rFonts w:ascii="Arial" w:hAnsi="Arial"/>
          <w:b/>
          <w:color w:val="00B050"/>
          <w:sz w:val="20"/>
        </w:rPr>
        <w:t>r other applicable title]</w:t>
      </w:r>
    </w:p>
    <w:p w14:paraId="2EFD9167" w14:textId="41883C70" w:rsidR="00942862" w:rsidRDefault="00942862" w:rsidP="000A4232">
      <w:pPr>
        <w:jc w:val="center"/>
        <w:rPr>
          <w:rFonts w:ascii="Arial" w:hAnsi="Arial"/>
          <w:b/>
          <w:sz w:val="20"/>
        </w:rPr>
      </w:pPr>
    </w:p>
    <w:p w14:paraId="22835B46" w14:textId="2FDE3F0F" w:rsidR="00942862" w:rsidRPr="00A47290" w:rsidRDefault="00942862" w:rsidP="000A4232">
      <w:pPr>
        <w:jc w:val="center"/>
        <w:rPr>
          <w:rFonts w:ascii="Arial" w:hAnsi="Arial"/>
          <w:b/>
          <w:color w:val="00B050"/>
          <w:sz w:val="20"/>
        </w:rPr>
      </w:pPr>
      <w:r>
        <w:rPr>
          <w:rFonts w:ascii="Arial" w:hAnsi="Arial"/>
          <w:b/>
          <w:sz w:val="20"/>
        </w:rPr>
        <w:t>[If pricing for the Goods/Services and/or any specifically-required UConn Health responsibilities aren’t incorporated into the body of the contract, list them here or in a separate exhibit.]</w:t>
      </w:r>
    </w:p>
    <w:sectPr w:rsidR="00942862" w:rsidRPr="00A47290" w:rsidSect="00B40083">
      <w:footerReference w:type="even" r:id="rId20"/>
      <w:footerReference w:type="default" r:id="rId21"/>
      <w:headerReference w:type="first" r:id="rId22"/>
      <w:footerReference w:type="first" r:id="rId23"/>
      <w:pgSz w:w="12240" w:h="15840" w:code="1"/>
      <w:pgMar w:top="1008" w:right="1008" w:bottom="1152" w:left="1008"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2C4DE" w14:textId="77777777" w:rsidR="00B65B17" w:rsidRDefault="00B65B17">
      <w:r>
        <w:separator/>
      </w:r>
    </w:p>
  </w:endnote>
  <w:endnote w:type="continuationSeparator" w:id="0">
    <w:p w14:paraId="2254994D" w14:textId="77777777" w:rsidR="00B65B17" w:rsidRDefault="00B6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ntique Olive">
    <w:altName w:val="Trebuchet MS"/>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9B0FD" w14:textId="77777777" w:rsidR="00B65B17" w:rsidRDefault="00B65B17" w:rsidP="006804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0649B0FE" w14:textId="77777777" w:rsidR="00B65B17" w:rsidRDefault="00B65B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B1D59" w14:textId="0C5998BD" w:rsidR="00B65B17" w:rsidRDefault="00B65B17" w:rsidP="008263D3">
    <w:pPr>
      <w:pStyle w:val="Footer"/>
      <w:tabs>
        <w:tab w:val="clear" w:pos="8640"/>
        <w:tab w:val="right" w:pos="10242"/>
      </w:tabs>
      <w:rPr>
        <w:rFonts w:ascii="Arial" w:hAnsi="Arial" w:cs="Arial"/>
        <w:sz w:val="16"/>
        <w:szCs w:val="16"/>
        <w:lang w:val="en-US"/>
      </w:rPr>
    </w:pPr>
    <w:r w:rsidRPr="000A5614">
      <w:rPr>
        <w:rFonts w:ascii="Arial" w:hAnsi="Arial" w:cs="Arial"/>
        <w:sz w:val="16"/>
        <w:szCs w:val="16"/>
        <w:highlight w:val="yellow"/>
        <w:lang w:val="en-US"/>
      </w:rPr>
      <w:t xml:space="preserve">Contract </w:t>
    </w:r>
    <w:r w:rsidRPr="000A5614">
      <w:rPr>
        <w:rFonts w:ascii="Arial" w:hAnsi="Arial" w:cs="Arial"/>
        <w:sz w:val="16"/>
        <w:szCs w:val="16"/>
        <w:highlight w:val="yellow"/>
      </w:rPr>
      <w:t>UCHC</w:t>
    </w:r>
    <w:r w:rsidRPr="000A5614">
      <w:rPr>
        <w:rFonts w:ascii="Arial" w:hAnsi="Arial" w:cs="Arial"/>
        <w:sz w:val="16"/>
        <w:szCs w:val="16"/>
        <w:highlight w:val="yellow"/>
        <w:lang w:val="en-US"/>
      </w:rPr>
      <w:t>-</w:t>
    </w:r>
    <w:r w:rsidRPr="000A5614">
      <w:rPr>
        <w:rFonts w:ascii="Arial" w:hAnsi="Arial" w:cs="Arial"/>
        <w:sz w:val="16"/>
        <w:szCs w:val="16"/>
        <w:highlight w:val="yellow"/>
      </w:rPr>
      <w:t>XXXX</w:t>
    </w:r>
    <w:r w:rsidRPr="000A5614">
      <w:rPr>
        <w:rFonts w:ascii="Arial" w:hAnsi="Arial" w:cs="Arial"/>
        <w:sz w:val="16"/>
        <w:szCs w:val="16"/>
        <w:highlight w:val="yellow"/>
        <w:lang w:val="en-US"/>
      </w:rPr>
      <w:t>XXXX</w:t>
    </w:r>
    <w:r>
      <w:rPr>
        <w:rFonts w:ascii="Arial" w:hAnsi="Arial" w:cs="Arial"/>
        <w:sz w:val="16"/>
        <w:szCs w:val="16"/>
        <w:lang w:val="en-US"/>
      </w:rPr>
      <w:tab/>
    </w:r>
    <w:r>
      <w:rPr>
        <w:rFonts w:ascii="Arial" w:hAnsi="Arial" w:cs="Arial"/>
        <w:sz w:val="16"/>
        <w:szCs w:val="16"/>
        <w:lang w:val="en-US"/>
      </w:rPr>
      <w:tab/>
    </w:r>
    <w:r w:rsidRPr="008263D3">
      <w:rPr>
        <w:rFonts w:ascii="Arial" w:hAnsi="Arial" w:cs="Arial"/>
        <w:sz w:val="16"/>
        <w:szCs w:val="16"/>
        <w:lang w:val="en-US"/>
      </w:rPr>
      <w:t xml:space="preserve">Page </w:t>
    </w:r>
    <w:r w:rsidRPr="00B40083">
      <w:rPr>
        <w:rFonts w:ascii="Arial" w:hAnsi="Arial" w:cs="Arial"/>
        <w:bCs/>
        <w:sz w:val="16"/>
        <w:szCs w:val="16"/>
        <w:lang w:val="en-US"/>
      </w:rPr>
      <w:fldChar w:fldCharType="begin"/>
    </w:r>
    <w:r w:rsidRPr="00B40083">
      <w:rPr>
        <w:rFonts w:ascii="Arial" w:hAnsi="Arial" w:cs="Arial"/>
        <w:bCs/>
        <w:sz w:val="16"/>
        <w:szCs w:val="16"/>
        <w:lang w:val="en-US"/>
      </w:rPr>
      <w:instrText xml:space="preserve"> PAGE  \* Arabic  \* MERGEFORMAT </w:instrText>
    </w:r>
    <w:r w:rsidRPr="00B40083">
      <w:rPr>
        <w:rFonts w:ascii="Arial" w:hAnsi="Arial" w:cs="Arial"/>
        <w:bCs/>
        <w:sz w:val="16"/>
        <w:szCs w:val="16"/>
        <w:lang w:val="en-US"/>
      </w:rPr>
      <w:fldChar w:fldCharType="separate"/>
    </w:r>
    <w:r w:rsidR="00FF29BB">
      <w:rPr>
        <w:rFonts w:ascii="Arial" w:hAnsi="Arial" w:cs="Arial"/>
        <w:bCs/>
        <w:noProof/>
        <w:sz w:val="16"/>
        <w:szCs w:val="16"/>
        <w:lang w:val="en-US"/>
      </w:rPr>
      <w:t>19</w:t>
    </w:r>
    <w:r w:rsidRPr="00B40083">
      <w:rPr>
        <w:rFonts w:ascii="Arial" w:hAnsi="Arial" w:cs="Arial"/>
        <w:bCs/>
        <w:sz w:val="16"/>
        <w:szCs w:val="16"/>
        <w:lang w:val="en-US"/>
      </w:rPr>
      <w:fldChar w:fldCharType="end"/>
    </w:r>
    <w:r w:rsidRPr="00C727D1">
      <w:rPr>
        <w:rFonts w:ascii="Arial" w:hAnsi="Arial" w:cs="Arial"/>
        <w:sz w:val="16"/>
        <w:szCs w:val="16"/>
        <w:lang w:val="en-US"/>
      </w:rPr>
      <w:t xml:space="preserve"> of </w:t>
    </w:r>
    <w:r w:rsidRPr="00B40083">
      <w:rPr>
        <w:rFonts w:ascii="Arial" w:hAnsi="Arial" w:cs="Arial"/>
        <w:bCs/>
        <w:sz w:val="16"/>
        <w:szCs w:val="16"/>
        <w:lang w:val="en-US"/>
      </w:rPr>
      <w:fldChar w:fldCharType="begin"/>
    </w:r>
    <w:r w:rsidRPr="00B40083">
      <w:rPr>
        <w:rFonts w:ascii="Arial" w:hAnsi="Arial" w:cs="Arial"/>
        <w:bCs/>
        <w:sz w:val="16"/>
        <w:szCs w:val="16"/>
        <w:lang w:val="en-US"/>
      </w:rPr>
      <w:instrText xml:space="preserve"> NUMPAGES  \* Arabic  \* MERGEFORMAT </w:instrText>
    </w:r>
    <w:r w:rsidRPr="00B40083">
      <w:rPr>
        <w:rFonts w:ascii="Arial" w:hAnsi="Arial" w:cs="Arial"/>
        <w:bCs/>
        <w:sz w:val="16"/>
        <w:szCs w:val="16"/>
        <w:lang w:val="en-US"/>
      </w:rPr>
      <w:fldChar w:fldCharType="separate"/>
    </w:r>
    <w:r w:rsidR="00FF29BB">
      <w:rPr>
        <w:rFonts w:ascii="Arial" w:hAnsi="Arial" w:cs="Arial"/>
        <w:bCs/>
        <w:noProof/>
        <w:sz w:val="16"/>
        <w:szCs w:val="16"/>
        <w:lang w:val="en-US"/>
      </w:rPr>
      <w:t>19</w:t>
    </w:r>
    <w:r w:rsidRPr="00B40083">
      <w:rPr>
        <w:rFonts w:ascii="Arial" w:hAnsi="Arial" w:cs="Arial"/>
        <w:bCs/>
        <w:sz w:val="16"/>
        <w:szCs w:val="16"/>
        <w:lang w:val="en-US"/>
      </w:rPr>
      <w:fldChar w:fldCharType="end"/>
    </w:r>
  </w:p>
  <w:p w14:paraId="0649B101" w14:textId="5A2FBA07" w:rsidR="00B65B17" w:rsidRPr="00836C2B" w:rsidRDefault="00B65B17" w:rsidP="00C4556A">
    <w:pPr>
      <w:pStyle w:val="Footer"/>
      <w:rPr>
        <w:rFonts w:ascii="Arial" w:hAnsi="Arial" w:cs="Arial"/>
        <w:sz w:val="12"/>
        <w:szCs w:val="12"/>
        <w:lang w:val="en-US"/>
      </w:rPr>
    </w:pPr>
    <w:r>
      <w:rPr>
        <w:rFonts w:ascii="Arial" w:hAnsi="Arial" w:cs="Arial"/>
        <w:sz w:val="12"/>
        <w:szCs w:val="12"/>
        <w:lang w:val="en-US"/>
      </w:rPr>
      <w:t xml:space="preserve">UConn Health </w:t>
    </w:r>
    <w:r w:rsidRPr="00B40083">
      <w:rPr>
        <w:rFonts w:ascii="Arial" w:hAnsi="Arial" w:cs="Arial"/>
        <w:sz w:val="12"/>
        <w:szCs w:val="12"/>
        <w:lang w:val="en-US"/>
      </w:rPr>
      <w:t>Standard</w:t>
    </w:r>
    <w:r w:rsidRPr="00B40083">
      <w:rPr>
        <w:rFonts w:ascii="Arial" w:hAnsi="Arial" w:cs="Arial"/>
        <w:sz w:val="12"/>
        <w:szCs w:val="12"/>
      </w:rPr>
      <w:t xml:space="preserve"> </w:t>
    </w:r>
    <w:r w:rsidRPr="00B40083">
      <w:rPr>
        <w:rFonts w:ascii="Arial" w:hAnsi="Arial" w:cs="Arial"/>
        <w:sz w:val="12"/>
        <w:szCs w:val="12"/>
        <w:lang w:val="en-US"/>
      </w:rPr>
      <w:t xml:space="preserve">Contract Rev. </w:t>
    </w:r>
    <w:r w:rsidR="00E76BA4">
      <w:rPr>
        <w:rFonts w:ascii="Arial" w:hAnsi="Arial" w:cs="Arial"/>
        <w:sz w:val="12"/>
        <w:szCs w:val="12"/>
        <w:lang w:val="en-US"/>
      </w:rPr>
      <w:t>4</w:t>
    </w:r>
    <w:r>
      <w:rPr>
        <w:rFonts w:ascii="Arial" w:hAnsi="Arial" w:cs="Arial"/>
        <w:sz w:val="12"/>
        <w:szCs w:val="12"/>
        <w:lang w:val="en-US"/>
      </w:rPr>
      <w:t>/</w:t>
    </w:r>
    <w:r w:rsidR="00E76BA4">
      <w:rPr>
        <w:rFonts w:ascii="Arial" w:hAnsi="Arial" w:cs="Arial"/>
        <w:sz w:val="12"/>
        <w:szCs w:val="12"/>
        <w:lang w:val="en-US"/>
      </w:rPr>
      <w:t>16</w:t>
    </w:r>
    <w:r>
      <w:rPr>
        <w:rFonts w:ascii="Arial" w:hAnsi="Arial" w:cs="Arial"/>
        <w:sz w:val="12"/>
        <w:szCs w:val="12"/>
        <w:lang w:val="en-US"/>
      </w:rPr>
      <w:t>/</w:t>
    </w:r>
    <w:r w:rsidRPr="00B40083">
      <w:rPr>
        <w:rFonts w:ascii="Arial" w:hAnsi="Arial" w:cs="Arial"/>
        <w:sz w:val="12"/>
        <w:szCs w:val="12"/>
        <w:lang w:val="en-US"/>
      </w:rPr>
      <w:t>201</w:t>
    </w:r>
    <w:r>
      <w:rPr>
        <w:rFonts w:ascii="Arial" w:hAnsi="Arial" w:cs="Arial"/>
        <w:sz w:val="12"/>
        <w:szCs w:val="12"/>
        <w:lang w:val="en-US"/>
      </w:rPr>
      <w:t>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9B105" w14:textId="77777777" w:rsidR="00B65B17" w:rsidRDefault="00B65B17" w:rsidP="000E5ADD">
    <w:pPr>
      <w:pStyle w:val="Footer"/>
      <w:jc w:val="right"/>
    </w:pPr>
  </w:p>
  <w:p w14:paraId="0649B106" w14:textId="2C0368EB" w:rsidR="00B65B17" w:rsidRDefault="00B65B17" w:rsidP="000662A5">
    <w:pPr>
      <w:pStyle w:val="Footer"/>
      <w:tabs>
        <w:tab w:val="clear" w:pos="8640"/>
        <w:tab w:val="right" w:pos="10260"/>
      </w:tabs>
      <w:rPr>
        <w:lang w:val="en-US" w:eastAsia="en-US"/>
      </w:rPr>
    </w:pPr>
    <w:permStart w:id="809051132" w:edGrp="everyone"/>
    <w:r>
      <w:rPr>
        <w:rFonts w:ascii="Arial" w:hAnsi="Arial" w:cs="Arial"/>
        <w:sz w:val="16"/>
        <w:szCs w:val="16"/>
        <w:lang w:val="en-US"/>
      </w:rPr>
      <w:t>UConn Health</w:t>
    </w:r>
    <w:r w:rsidRPr="00FC7E1A">
      <w:rPr>
        <w:rFonts w:ascii="Arial" w:hAnsi="Arial" w:cs="Arial"/>
        <w:sz w:val="16"/>
        <w:szCs w:val="16"/>
      </w:rPr>
      <w:t xml:space="preserve"> Standard Contract Rev. </w:t>
    </w:r>
    <w:r>
      <w:rPr>
        <w:rFonts w:ascii="Arial" w:hAnsi="Arial" w:cs="Arial"/>
        <w:sz w:val="16"/>
        <w:szCs w:val="16"/>
        <w:lang w:val="en-US"/>
      </w:rPr>
      <w:t>12-28-2017</w:t>
    </w:r>
    <w:r>
      <w:rPr>
        <w:rFonts w:ascii="Arial" w:hAnsi="Arial" w:cs="Arial"/>
        <w:sz w:val="16"/>
        <w:szCs w:val="16"/>
        <w:lang w:val="en-US"/>
      </w:rPr>
      <w:tab/>
    </w:r>
    <w:r>
      <w:rPr>
        <w:rFonts w:ascii="Arial" w:hAnsi="Arial" w:cs="Arial"/>
        <w:sz w:val="16"/>
        <w:szCs w:val="16"/>
        <w:lang w:val="en-US"/>
      </w:rPr>
      <w:tab/>
    </w:r>
    <w:sdt>
      <w:sdtPr>
        <w:id w:val="1292251555"/>
        <w:docPartObj>
          <w:docPartGallery w:val="Page Numbers (Bottom of Page)"/>
          <w:docPartUnique/>
        </w:docPartObj>
      </w:sdtPr>
      <w:sdtEndPr/>
      <w:sdtContent>
        <w:sdt>
          <w:sdtPr>
            <w:id w:val="2086177876"/>
            <w:docPartObj>
              <w:docPartGallery w:val="Page Numbers (Top of Page)"/>
              <w:docPartUnique/>
            </w:docPartObj>
          </w:sdtPr>
          <w:sdtEndPr/>
          <w:sdtContent>
            <w:r w:rsidRPr="000662A5">
              <w:rPr>
                <w:rFonts w:ascii="Arial" w:hAnsi="Arial" w:cs="Arial"/>
                <w:sz w:val="16"/>
                <w:szCs w:val="16"/>
              </w:rPr>
              <w:t xml:space="preserve">Page </w:t>
            </w:r>
            <w:r w:rsidRPr="00647B0D">
              <w:rPr>
                <w:rFonts w:ascii="Arial" w:hAnsi="Arial" w:cs="Arial"/>
                <w:bCs/>
                <w:sz w:val="16"/>
                <w:szCs w:val="16"/>
              </w:rPr>
              <w:fldChar w:fldCharType="begin"/>
            </w:r>
            <w:r w:rsidRPr="00647B0D">
              <w:rPr>
                <w:rFonts w:ascii="Arial" w:hAnsi="Arial" w:cs="Arial"/>
                <w:bCs/>
                <w:sz w:val="16"/>
                <w:szCs w:val="16"/>
              </w:rPr>
              <w:instrText xml:space="preserve"> PAGE </w:instrText>
            </w:r>
            <w:r w:rsidRPr="00647B0D">
              <w:rPr>
                <w:rFonts w:ascii="Arial" w:hAnsi="Arial" w:cs="Arial"/>
                <w:bCs/>
                <w:sz w:val="16"/>
                <w:szCs w:val="16"/>
              </w:rPr>
              <w:fldChar w:fldCharType="separate"/>
            </w:r>
            <w:r>
              <w:rPr>
                <w:rFonts w:ascii="Arial" w:hAnsi="Arial" w:cs="Arial"/>
                <w:bCs/>
                <w:noProof/>
                <w:sz w:val="16"/>
                <w:szCs w:val="16"/>
              </w:rPr>
              <w:t>1</w:t>
            </w:r>
            <w:r w:rsidRPr="00647B0D">
              <w:rPr>
                <w:rFonts w:ascii="Arial" w:hAnsi="Arial" w:cs="Arial"/>
                <w:bCs/>
                <w:sz w:val="16"/>
                <w:szCs w:val="16"/>
              </w:rPr>
              <w:fldChar w:fldCharType="end"/>
            </w:r>
            <w:r w:rsidRPr="000662A5">
              <w:rPr>
                <w:rFonts w:ascii="Arial" w:hAnsi="Arial" w:cs="Arial"/>
                <w:sz w:val="16"/>
                <w:szCs w:val="16"/>
              </w:rPr>
              <w:t xml:space="preserve"> of </w:t>
            </w:r>
            <w:r w:rsidRPr="00647B0D">
              <w:rPr>
                <w:rFonts w:ascii="Arial" w:hAnsi="Arial" w:cs="Arial"/>
                <w:bCs/>
                <w:sz w:val="16"/>
                <w:szCs w:val="16"/>
              </w:rPr>
              <w:fldChar w:fldCharType="begin"/>
            </w:r>
            <w:r w:rsidRPr="00647B0D">
              <w:rPr>
                <w:rFonts w:ascii="Arial" w:hAnsi="Arial" w:cs="Arial"/>
                <w:bCs/>
                <w:sz w:val="16"/>
                <w:szCs w:val="16"/>
              </w:rPr>
              <w:instrText xml:space="preserve"> NUMPAGES  </w:instrText>
            </w:r>
            <w:r w:rsidRPr="00647B0D">
              <w:rPr>
                <w:rFonts w:ascii="Arial" w:hAnsi="Arial" w:cs="Arial"/>
                <w:bCs/>
                <w:sz w:val="16"/>
                <w:szCs w:val="16"/>
              </w:rPr>
              <w:fldChar w:fldCharType="separate"/>
            </w:r>
            <w:r>
              <w:rPr>
                <w:rFonts w:ascii="Arial" w:hAnsi="Arial" w:cs="Arial"/>
                <w:bCs/>
                <w:noProof/>
                <w:sz w:val="16"/>
                <w:szCs w:val="16"/>
              </w:rPr>
              <w:t>24</w:t>
            </w:r>
            <w:r w:rsidRPr="00647B0D">
              <w:rPr>
                <w:rFonts w:ascii="Arial" w:hAnsi="Arial" w:cs="Arial"/>
                <w:bCs/>
                <w:sz w:val="16"/>
                <w:szCs w:val="16"/>
              </w:rPr>
              <w:fldChar w:fldCharType="end"/>
            </w:r>
          </w:sdtContent>
        </w:sdt>
      </w:sdtContent>
    </w:sdt>
  </w:p>
  <w:p w14:paraId="0649B107" w14:textId="6D6F4B99" w:rsidR="00B65B17" w:rsidRPr="000E5ADD" w:rsidRDefault="00B65B17" w:rsidP="000662A5">
    <w:pPr>
      <w:pStyle w:val="Footer"/>
      <w:rPr>
        <w:lang w:val="en-US"/>
      </w:rPr>
    </w:pPr>
    <w:r w:rsidRPr="00FC7E1A">
      <w:rPr>
        <w:rFonts w:ascii="Arial" w:hAnsi="Arial" w:cs="Arial"/>
        <w:sz w:val="16"/>
        <w:szCs w:val="16"/>
      </w:rPr>
      <w:t xml:space="preserve">Contract No. </w:t>
    </w:r>
    <w:r>
      <w:rPr>
        <w:rFonts w:ascii="Arial" w:hAnsi="Arial" w:cs="Arial"/>
        <w:sz w:val="16"/>
        <w:szCs w:val="16"/>
        <w:lang w:val="en-US"/>
      </w:rPr>
      <w:t>UCHC</w:t>
    </w:r>
    <w:r>
      <w:rPr>
        <w:rFonts w:ascii="Arial" w:hAnsi="Arial" w:cs="Arial"/>
        <w:sz w:val="16"/>
        <w:szCs w:val="16"/>
      </w:rPr>
      <w:t>X</w:t>
    </w:r>
    <w:r>
      <w:rPr>
        <w:rFonts w:ascii="Arial" w:hAnsi="Arial" w:cs="Arial"/>
        <w:sz w:val="16"/>
        <w:szCs w:val="16"/>
        <w:lang w:val="en-US"/>
      </w:rPr>
      <w:t>-</w:t>
    </w:r>
    <w:r w:rsidRPr="00FC7E1A">
      <w:rPr>
        <w:rFonts w:ascii="Arial" w:hAnsi="Arial" w:cs="Arial"/>
        <w:sz w:val="16"/>
        <w:szCs w:val="16"/>
      </w:rPr>
      <w:t>XXXX</w:t>
    </w:r>
    <w:r>
      <w:rPr>
        <w:rFonts w:ascii="Arial" w:hAnsi="Arial" w:cs="Arial"/>
        <w:sz w:val="16"/>
        <w:szCs w:val="16"/>
        <w:lang w:val="en-US"/>
      </w:rPr>
      <w:t>XXXX</w:t>
    </w:r>
    <w:r w:rsidRPr="00FC7E1A">
      <w:rPr>
        <w:rFonts w:ascii="Arial" w:hAnsi="Arial" w:cs="Arial"/>
        <w:sz w:val="16"/>
        <w:szCs w:val="16"/>
      </w:rPr>
      <w:t xml:space="preserve"> </w:t>
    </w:r>
    <w:permEnd w:id="80905113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B380B" w14:textId="77777777" w:rsidR="00B65B17" w:rsidRDefault="00B65B17">
      <w:r>
        <w:separator/>
      </w:r>
    </w:p>
  </w:footnote>
  <w:footnote w:type="continuationSeparator" w:id="0">
    <w:p w14:paraId="3EB960B4" w14:textId="77777777" w:rsidR="00B65B17" w:rsidRDefault="00B65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9B104" w14:textId="77777777" w:rsidR="00B65B17" w:rsidRDefault="00B65B17" w:rsidP="0038779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19F"/>
    <w:multiLevelType w:val="hybridMultilevel"/>
    <w:tmpl w:val="96769392"/>
    <w:lvl w:ilvl="0" w:tplc="FC88AF46">
      <w:start w:val="1"/>
      <w:numFmt w:val="decimal"/>
      <w:lvlText w:val="18.7.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42688"/>
    <w:multiLevelType w:val="hybridMultilevel"/>
    <w:tmpl w:val="403A5906"/>
    <w:lvl w:ilvl="0" w:tplc="C908BF88">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C562D"/>
    <w:multiLevelType w:val="hybridMultilevel"/>
    <w:tmpl w:val="B18A853E"/>
    <w:lvl w:ilvl="0" w:tplc="D4741922">
      <w:start w:val="1"/>
      <w:numFmt w:val="decimal"/>
      <w:lvlText w:val="18.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B4610"/>
    <w:multiLevelType w:val="hybridMultilevel"/>
    <w:tmpl w:val="4DA4F6A0"/>
    <w:lvl w:ilvl="0" w:tplc="2F0E9100">
      <w:start w:val="1"/>
      <w:numFmt w:val="decimal"/>
      <w:lvlText w:val="16.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603B0"/>
    <w:multiLevelType w:val="hybridMultilevel"/>
    <w:tmpl w:val="4170BF1A"/>
    <w:lvl w:ilvl="0" w:tplc="144641F6">
      <w:start w:val="1"/>
      <w:numFmt w:val="decimal"/>
      <w:lvlText w:val="18.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9677A"/>
    <w:multiLevelType w:val="multilevel"/>
    <w:tmpl w:val="66DEE91A"/>
    <w:lvl w:ilvl="0">
      <w:start w:val="1"/>
      <w:numFmt w:val="decimal"/>
      <w:lvlText w:val="18.%1"/>
      <w:lvlJc w:val="left"/>
      <w:pPr>
        <w:ind w:left="720" w:hanging="360"/>
      </w:pPr>
      <w:rPr>
        <w:rFonts w:hint="default"/>
      </w:rPr>
    </w:lvl>
    <w:lvl w:ilvl="1">
      <w:start w:val="1"/>
      <w:numFmt w:val="decimal"/>
      <w:lvlText w:val="%1.%2"/>
      <w:lvlJc w:val="left"/>
      <w:pPr>
        <w:tabs>
          <w:tab w:val="num" w:pos="1008"/>
        </w:tabs>
        <w:ind w:left="720" w:hanging="360"/>
      </w:pPr>
      <w:rPr>
        <w:rFonts w:hint="default"/>
      </w:rPr>
    </w:lvl>
    <w:lvl w:ilvl="2">
      <w:start w:val="1"/>
      <w:numFmt w:val="decimal"/>
      <w:lvlText w:val="%1.%2.%3."/>
      <w:lvlJc w:val="right"/>
      <w:pPr>
        <w:tabs>
          <w:tab w:val="num" w:pos="1987"/>
        </w:tabs>
        <w:ind w:left="2160" w:hanging="17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DB3334C"/>
    <w:multiLevelType w:val="multilevel"/>
    <w:tmpl w:val="DC9E1794"/>
    <w:lvl w:ilvl="0">
      <w:start w:val="1"/>
      <w:numFmt w:val="decimal"/>
      <w:lvlText w:val="18.7.%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96748EC"/>
    <w:multiLevelType w:val="hybridMultilevel"/>
    <w:tmpl w:val="2A627F7A"/>
    <w:lvl w:ilvl="0" w:tplc="CB0AD64E">
      <w:start w:val="1"/>
      <w:numFmt w:val="decimal"/>
      <w:lvlText w:val="18.10.2.%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5A265B"/>
    <w:multiLevelType w:val="multilevel"/>
    <w:tmpl w:val="E4D6878A"/>
    <w:lvl w:ilvl="0">
      <w:start w:val="1"/>
      <w:numFmt w:val="decimal"/>
      <w:pStyle w:val="Heading1"/>
      <w:lvlText w:val="%1."/>
      <w:lvlJc w:val="left"/>
      <w:pPr>
        <w:tabs>
          <w:tab w:val="num" w:pos="720"/>
        </w:tabs>
        <w:ind w:left="720" w:hanging="720"/>
      </w:pPr>
      <w:rPr>
        <w:rFonts w:ascii="Helvetica" w:hAnsi="Helvetica" w:cs="Times New Roman" w:hint="default"/>
        <w:b/>
        <w:i w:val="0"/>
        <w:sz w:val="22"/>
      </w:rPr>
    </w:lvl>
    <w:lvl w:ilvl="1">
      <w:start w:val="1"/>
      <w:numFmt w:val="decimal"/>
      <w:pStyle w:val="Heading2"/>
      <w:lvlText w:val="%1.%2"/>
      <w:lvlJc w:val="left"/>
      <w:pPr>
        <w:tabs>
          <w:tab w:val="num" w:pos="1440"/>
        </w:tabs>
        <w:ind w:left="1440" w:hanging="720"/>
      </w:pPr>
      <w:rPr>
        <w:b w:val="0"/>
        <w:color w:val="auto"/>
        <w:sz w:val="20"/>
        <w:szCs w:val="20"/>
      </w:rPr>
    </w:lvl>
    <w:lvl w:ilvl="2">
      <w:start w:val="1"/>
      <w:numFmt w:val="decimal"/>
      <w:pStyle w:val="Heading3"/>
      <w:lvlText w:val="%1.%2.%3"/>
      <w:lvlJc w:val="left"/>
      <w:pPr>
        <w:tabs>
          <w:tab w:val="num" w:pos="2160"/>
        </w:tabs>
        <w:ind w:left="2160" w:hanging="720"/>
      </w:pPr>
      <w:rPr>
        <w:sz w:val="20"/>
        <w:szCs w:val="20"/>
      </w:r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rPr>
        <w:b w:val="0"/>
        <w:i/>
      </w:rPr>
    </w:lvl>
    <w:lvl w:ilvl="6">
      <w:start w:val="1"/>
      <w:numFmt w:val="lowerRoman"/>
      <w:pStyle w:val="Heading7"/>
      <w:lvlText w:val="(%7)"/>
      <w:lvlJc w:val="left"/>
      <w:pPr>
        <w:tabs>
          <w:tab w:val="num" w:pos="5040"/>
        </w:tabs>
        <w:ind w:left="5040" w:hanging="720"/>
      </w:pPr>
      <w:rPr>
        <w:b w:val="0"/>
        <w:i/>
      </w:rPr>
    </w:lvl>
    <w:lvl w:ilvl="7">
      <w:start w:val="1"/>
      <w:numFmt w:val="lowerLetter"/>
      <w:pStyle w:val="Heading8"/>
      <w:lvlText w:val="(%8.)"/>
      <w:lvlJc w:val="left"/>
      <w:pPr>
        <w:tabs>
          <w:tab w:val="num" w:pos="5760"/>
        </w:tabs>
        <w:ind w:left="5760" w:hanging="720"/>
      </w:pPr>
    </w:lvl>
    <w:lvl w:ilvl="8">
      <w:start w:val="1"/>
      <w:numFmt w:val="lowerRoman"/>
      <w:pStyle w:val="Heading9"/>
      <w:lvlText w:val="(%9)"/>
      <w:lvlJc w:val="left"/>
      <w:pPr>
        <w:tabs>
          <w:tab w:val="num" w:pos="6480"/>
        </w:tabs>
        <w:ind w:left="6480" w:hanging="720"/>
      </w:pPr>
    </w:lvl>
  </w:abstractNum>
  <w:abstractNum w:abstractNumId="9" w15:restartNumberingAfterBreak="0">
    <w:nsid w:val="249D5D4B"/>
    <w:multiLevelType w:val="hybridMultilevel"/>
    <w:tmpl w:val="CCF69EB6"/>
    <w:lvl w:ilvl="0" w:tplc="16B0B6F4">
      <w:start w:val="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76EEA"/>
    <w:multiLevelType w:val="multilevel"/>
    <w:tmpl w:val="6C0A473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Arial" w:hAnsi="Arial" w:cs="Arial" w:hint="default"/>
        <w:b w:val="0"/>
        <w:sz w:val="20"/>
        <w:szCs w:val="2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CBE3101"/>
    <w:multiLevelType w:val="hybridMultilevel"/>
    <w:tmpl w:val="8A1CF24E"/>
    <w:lvl w:ilvl="0" w:tplc="21563160">
      <w:start w:val="1"/>
      <w:numFmt w:val="decimal"/>
      <w:lvlText w:val="18.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7E53D3"/>
    <w:multiLevelType w:val="hybridMultilevel"/>
    <w:tmpl w:val="9C6C7426"/>
    <w:lvl w:ilvl="0" w:tplc="24789766">
      <w:start w:val="1"/>
      <w:numFmt w:val="decimal"/>
      <w:lvlText w:val="18.6.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D55106"/>
    <w:multiLevelType w:val="multilevel"/>
    <w:tmpl w:val="2EA03F1A"/>
    <w:lvl w:ilvl="0">
      <w:start w:val="1"/>
      <w:numFmt w:val="decimal"/>
      <w:lvlText w:val="18.6.16.3.%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cs="Times New Roman"/>
      </w:rPr>
    </w:lvl>
    <w:lvl w:ilvl="2">
      <w:start w:val="1"/>
      <w:numFmt w:val="decimal"/>
      <w:lvlText w:val="%3."/>
      <w:lvlJc w:val="left"/>
      <w:pPr>
        <w:tabs>
          <w:tab w:val="num" w:pos="2880"/>
        </w:tabs>
        <w:ind w:left="2880" w:hanging="720"/>
      </w:pPr>
      <w:rPr>
        <w:rFonts w:cs="Times New Roman"/>
      </w:rPr>
    </w:lvl>
    <w:lvl w:ilvl="3">
      <w:start w:val="1"/>
      <w:numFmt w:val="decimal"/>
      <w:lvlText w:val="%4."/>
      <w:lvlJc w:val="left"/>
      <w:pPr>
        <w:tabs>
          <w:tab w:val="num" w:pos="3600"/>
        </w:tabs>
        <w:ind w:left="3600" w:hanging="720"/>
      </w:pPr>
      <w:rPr>
        <w:rFonts w:cs="Times New Roman"/>
      </w:rPr>
    </w:lvl>
    <w:lvl w:ilvl="4">
      <w:start w:val="1"/>
      <w:numFmt w:val="decimal"/>
      <w:lvlText w:val="%5."/>
      <w:lvlJc w:val="left"/>
      <w:pPr>
        <w:tabs>
          <w:tab w:val="num" w:pos="4320"/>
        </w:tabs>
        <w:ind w:left="4320" w:hanging="720"/>
      </w:pPr>
      <w:rPr>
        <w:rFonts w:cs="Times New Roman"/>
      </w:rPr>
    </w:lvl>
    <w:lvl w:ilvl="5">
      <w:start w:val="1"/>
      <w:numFmt w:val="decimal"/>
      <w:lvlText w:val="%6."/>
      <w:lvlJc w:val="left"/>
      <w:pPr>
        <w:tabs>
          <w:tab w:val="num" w:pos="5040"/>
        </w:tabs>
        <w:ind w:left="5040" w:hanging="720"/>
      </w:pPr>
      <w:rPr>
        <w:rFonts w:cs="Times New Roman"/>
      </w:rPr>
    </w:lvl>
    <w:lvl w:ilvl="6">
      <w:start w:val="1"/>
      <w:numFmt w:val="decimal"/>
      <w:lvlText w:val="%7."/>
      <w:lvlJc w:val="left"/>
      <w:pPr>
        <w:tabs>
          <w:tab w:val="num" w:pos="5760"/>
        </w:tabs>
        <w:ind w:left="5760" w:hanging="720"/>
      </w:pPr>
      <w:rPr>
        <w:rFonts w:cs="Times New Roman"/>
      </w:rPr>
    </w:lvl>
    <w:lvl w:ilvl="7">
      <w:start w:val="1"/>
      <w:numFmt w:val="decimal"/>
      <w:lvlText w:val="%8."/>
      <w:lvlJc w:val="left"/>
      <w:pPr>
        <w:tabs>
          <w:tab w:val="num" w:pos="6480"/>
        </w:tabs>
        <w:ind w:left="6480" w:hanging="720"/>
      </w:pPr>
      <w:rPr>
        <w:rFonts w:cs="Times New Roman"/>
      </w:rPr>
    </w:lvl>
    <w:lvl w:ilvl="8">
      <w:start w:val="1"/>
      <w:numFmt w:val="decimal"/>
      <w:lvlText w:val="%9."/>
      <w:lvlJc w:val="left"/>
      <w:pPr>
        <w:tabs>
          <w:tab w:val="num" w:pos="7200"/>
        </w:tabs>
        <w:ind w:left="7200" w:hanging="720"/>
      </w:pPr>
      <w:rPr>
        <w:rFonts w:cs="Times New Roman"/>
      </w:rPr>
    </w:lvl>
  </w:abstractNum>
  <w:abstractNum w:abstractNumId="14" w15:restartNumberingAfterBreak="0">
    <w:nsid w:val="32DE2549"/>
    <w:multiLevelType w:val="hybridMultilevel"/>
    <w:tmpl w:val="32A2EA96"/>
    <w:lvl w:ilvl="0" w:tplc="F312C25E">
      <w:start w:val="1"/>
      <w:numFmt w:val="decimal"/>
      <w:lvlText w:val="18.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992B1D"/>
    <w:multiLevelType w:val="hybridMultilevel"/>
    <w:tmpl w:val="9AE01918"/>
    <w:lvl w:ilvl="0" w:tplc="943AF6BE">
      <w:start w:val="1"/>
      <w:numFmt w:val="decimal"/>
      <w:lvlText w:val="18.6.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A26D5D"/>
    <w:multiLevelType w:val="hybridMultilevel"/>
    <w:tmpl w:val="6EF2A940"/>
    <w:lvl w:ilvl="0" w:tplc="93B4025E">
      <w:start w:val="1"/>
      <w:numFmt w:val="decimal"/>
      <w:lvlText w:val="18.11.%1"/>
      <w:lvlJc w:val="left"/>
      <w:pPr>
        <w:ind w:left="720" w:hanging="360"/>
      </w:pPr>
      <w:rPr>
        <w:rFonts w:ascii="Arial" w:hAnsi="Arial" w:cs="Arial"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C8130F"/>
    <w:multiLevelType w:val="hybridMultilevel"/>
    <w:tmpl w:val="6DE68CF6"/>
    <w:lvl w:ilvl="0" w:tplc="8374A116">
      <w:start w:val="1"/>
      <w:numFmt w:val="decimal"/>
      <w:lvlText w:val="18.6.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903A5C"/>
    <w:multiLevelType w:val="hybridMultilevel"/>
    <w:tmpl w:val="3EFA7622"/>
    <w:lvl w:ilvl="0" w:tplc="2364F8A4">
      <w:start w:val="1"/>
      <w:numFmt w:val="decimal"/>
      <w:lvlText w:val="18.10.3.%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6720D2"/>
    <w:multiLevelType w:val="hybridMultilevel"/>
    <w:tmpl w:val="9252E154"/>
    <w:lvl w:ilvl="0" w:tplc="89EA467E">
      <w:start w:val="1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600D50"/>
    <w:multiLevelType w:val="hybridMultilevel"/>
    <w:tmpl w:val="DBC6C8C6"/>
    <w:lvl w:ilvl="0" w:tplc="7878310A">
      <w:start w:val="1"/>
      <w:numFmt w:val="decimal"/>
      <w:lvlText w:val="18.10.%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403D6B"/>
    <w:multiLevelType w:val="hybridMultilevel"/>
    <w:tmpl w:val="33EC6B94"/>
    <w:lvl w:ilvl="0" w:tplc="62DCFFB2">
      <w:start w:val="1"/>
      <w:numFmt w:val="decimal"/>
      <w:lvlText w:val="11.%1"/>
      <w:lvlJc w:val="left"/>
      <w:pPr>
        <w:ind w:left="720" w:hanging="360"/>
      </w:pPr>
      <w:rPr>
        <w:rFonts w:hint="default"/>
      </w:rPr>
    </w:lvl>
    <w:lvl w:ilvl="1" w:tplc="1FCC256E">
      <w:start w:val="1"/>
      <w:numFmt w:val="decimal"/>
      <w:lvlText w:val="12.%2"/>
      <w:lvlJc w:val="left"/>
      <w:pPr>
        <w:ind w:left="1440" w:hanging="360"/>
      </w:pPr>
      <w:rPr>
        <w:rFonts w:hint="default"/>
      </w:rPr>
    </w:lvl>
    <w:lvl w:ilvl="2" w:tplc="1B40C098">
      <w:start w:val="1"/>
      <w:numFmt w:val="decimal"/>
      <w:lvlText w:val="11.2.%3"/>
      <w:lvlJc w:val="righ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1418F0"/>
    <w:multiLevelType w:val="hybridMultilevel"/>
    <w:tmpl w:val="D8666A9C"/>
    <w:lvl w:ilvl="0" w:tplc="94749C4E">
      <w:start w:val="12"/>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0"/>
  </w:num>
  <w:num w:numId="4">
    <w:abstractNumId w:val="13"/>
  </w:num>
  <w:num w:numId="5">
    <w:abstractNumId w:val="3"/>
  </w:num>
  <w:num w:numId="6">
    <w:abstractNumId w:val="2"/>
  </w:num>
  <w:num w:numId="7">
    <w:abstractNumId w:val="17"/>
  </w:num>
  <w:num w:numId="8">
    <w:abstractNumId w:val="11"/>
  </w:num>
  <w:num w:numId="9">
    <w:abstractNumId w:val="12"/>
  </w:num>
  <w:num w:numId="10">
    <w:abstractNumId w:val="15"/>
  </w:num>
  <w:num w:numId="11">
    <w:abstractNumId w:val="9"/>
  </w:num>
  <w:num w:numId="12">
    <w:abstractNumId w:val="6"/>
  </w:num>
  <w:num w:numId="13">
    <w:abstractNumId w:val="0"/>
  </w:num>
  <w:num w:numId="14">
    <w:abstractNumId w:val="14"/>
  </w:num>
  <w:num w:numId="15">
    <w:abstractNumId w:val="20"/>
  </w:num>
  <w:num w:numId="16">
    <w:abstractNumId w:val="7"/>
  </w:num>
  <w:num w:numId="17">
    <w:abstractNumId w:val="16"/>
  </w:num>
  <w:num w:numId="18">
    <w:abstractNumId w:val="18"/>
  </w:num>
  <w:num w:numId="19">
    <w:abstractNumId w:val="5"/>
  </w:num>
  <w:num w:numId="20">
    <w:abstractNumId w:val="22"/>
  </w:num>
  <w:num w:numId="21">
    <w:abstractNumId w:val="19"/>
  </w:num>
  <w:num w:numId="22">
    <w:abstractNumId w:val="4"/>
  </w:num>
  <w:num w:numId="23">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64"/>
  <w:drawingGridHorizontalSpacing w:val="187"/>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7AB"/>
    <w:rsid w:val="00000336"/>
    <w:rsid w:val="00000553"/>
    <w:rsid w:val="0000152B"/>
    <w:rsid w:val="00001AE0"/>
    <w:rsid w:val="00001C99"/>
    <w:rsid w:val="000024E9"/>
    <w:rsid w:val="00002C16"/>
    <w:rsid w:val="000043EB"/>
    <w:rsid w:val="000043F5"/>
    <w:rsid w:val="00005A89"/>
    <w:rsid w:val="00005CE0"/>
    <w:rsid w:val="00005D72"/>
    <w:rsid w:val="00005E42"/>
    <w:rsid w:val="0000624B"/>
    <w:rsid w:val="00006A5F"/>
    <w:rsid w:val="0000772E"/>
    <w:rsid w:val="00007AC8"/>
    <w:rsid w:val="0001016D"/>
    <w:rsid w:val="0001021C"/>
    <w:rsid w:val="00010848"/>
    <w:rsid w:val="00011889"/>
    <w:rsid w:val="00011898"/>
    <w:rsid w:val="00012805"/>
    <w:rsid w:val="00012890"/>
    <w:rsid w:val="00013798"/>
    <w:rsid w:val="00013B36"/>
    <w:rsid w:val="000146A1"/>
    <w:rsid w:val="00015BAD"/>
    <w:rsid w:val="00016793"/>
    <w:rsid w:val="0001723A"/>
    <w:rsid w:val="00017F27"/>
    <w:rsid w:val="00020098"/>
    <w:rsid w:val="00020FC5"/>
    <w:rsid w:val="000212B0"/>
    <w:rsid w:val="00021831"/>
    <w:rsid w:val="000218E0"/>
    <w:rsid w:val="0002259A"/>
    <w:rsid w:val="00022993"/>
    <w:rsid w:val="000231D3"/>
    <w:rsid w:val="000234F8"/>
    <w:rsid w:val="00024D06"/>
    <w:rsid w:val="00024FFC"/>
    <w:rsid w:val="0002544B"/>
    <w:rsid w:val="00025A54"/>
    <w:rsid w:val="00025D95"/>
    <w:rsid w:val="00026DA7"/>
    <w:rsid w:val="00026E9F"/>
    <w:rsid w:val="00027674"/>
    <w:rsid w:val="00027D92"/>
    <w:rsid w:val="00027E59"/>
    <w:rsid w:val="00027EAA"/>
    <w:rsid w:val="000304DA"/>
    <w:rsid w:val="000319CD"/>
    <w:rsid w:val="000320B0"/>
    <w:rsid w:val="00032338"/>
    <w:rsid w:val="00032C0A"/>
    <w:rsid w:val="00032FD6"/>
    <w:rsid w:val="00033458"/>
    <w:rsid w:val="0003432B"/>
    <w:rsid w:val="00034AA1"/>
    <w:rsid w:val="00034C10"/>
    <w:rsid w:val="0003545B"/>
    <w:rsid w:val="000359BE"/>
    <w:rsid w:val="00036B27"/>
    <w:rsid w:val="00036DEE"/>
    <w:rsid w:val="000401C1"/>
    <w:rsid w:val="000404AE"/>
    <w:rsid w:val="00040655"/>
    <w:rsid w:val="00040944"/>
    <w:rsid w:val="0004181D"/>
    <w:rsid w:val="00041ACA"/>
    <w:rsid w:val="00041F99"/>
    <w:rsid w:val="000427B8"/>
    <w:rsid w:val="000427F6"/>
    <w:rsid w:val="00042CAE"/>
    <w:rsid w:val="00043A73"/>
    <w:rsid w:val="00043CD7"/>
    <w:rsid w:val="0004407D"/>
    <w:rsid w:val="000444B5"/>
    <w:rsid w:val="00044EFE"/>
    <w:rsid w:val="000458E3"/>
    <w:rsid w:val="00045E31"/>
    <w:rsid w:val="000461DD"/>
    <w:rsid w:val="000468A5"/>
    <w:rsid w:val="000511C5"/>
    <w:rsid w:val="00052D74"/>
    <w:rsid w:val="0005303A"/>
    <w:rsid w:val="00053C16"/>
    <w:rsid w:val="00055162"/>
    <w:rsid w:val="00055DBA"/>
    <w:rsid w:val="000563FF"/>
    <w:rsid w:val="00056583"/>
    <w:rsid w:val="00057301"/>
    <w:rsid w:val="000578BC"/>
    <w:rsid w:val="000578E2"/>
    <w:rsid w:val="00057CDD"/>
    <w:rsid w:val="00060322"/>
    <w:rsid w:val="000616D1"/>
    <w:rsid w:val="0006179E"/>
    <w:rsid w:val="00061A77"/>
    <w:rsid w:val="00062234"/>
    <w:rsid w:val="0006355B"/>
    <w:rsid w:val="0006471A"/>
    <w:rsid w:val="0006519A"/>
    <w:rsid w:val="00065691"/>
    <w:rsid w:val="000659A7"/>
    <w:rsid w:val="00065A03"/>
    <w:rsid w:val="000662A5"/>
    <w:rsid w:val="00066F0B"/>
    <w:rsid w:val="000671C2"/>
    <w:rsid w:val="00067743"/>
    <w:rsid w:val="00067A2B"/>
    <w:rsid w:val="00067EAF"/>
    <w:rsid w:val="0007031C"/>
    <w:rsid w:val="00072A43"/>
    <w:rsid w:val="00072CC5"/>
    <w:rsid w:val="00072F76"/>
    <w:rsid w:val="00073AA0"/>
    <w:rsid w:val="00073D90"/>
    <w:rsid w:val="00073F7C"/>
    <w:rsid w:val="000741B3"/>
    <w:rsid w:val="00074E7B"/>
    <w:rsid w:val="00076153"/>
    <w:rsid w:val="0007629C"/>
    <w:rsid w:val="000766B4"/>
    <w:rsid w:val="000768AF"/>
    <w:rsid w:val="00077B35"/>
    <w:rsid w:val="00080D09"/>
    <w:rsid w:val="00081618"/>
    <w:rsid w:val="00082494"/>
    <w:rsid w:val="0008282E"/>
    <w:rsid w:val="00083361"/>
    <w:rsid w:val="00084114"/>
    <w:rsid w:val="000844BE"/>
    <w:rsid w:val="0008506D"/>
    <w:rsid w:val="00085D42"/>
    <w:rsid w:val="00085E90"/>
    <w:rsid w:val="00086155"/>
    <w:rsid w:val="000863BF"/>
    <w:rsid w:val="000863C2"/>
    <w:rsid w:val="00086DA8"/>
    <w:rsid w:val="00086EC7"/>
    <w:rsid w:val="00087EAC"/>
    <w:rsid w:val="00090312"/>
    <w:rsid w:val="00090F59"/>
    <w:rsid w:val="0009139E"/>
    <w:rsid w:val="00091767"/>
    <w:rsid w:val="000918DE"/>
    <w:rsid w:val="00092AC8"/>
    <w:rsid w:val="00094854"/>
    <w:rsid w:val="00094EC0"/>
    <w:rsid w:val="00094FAF"/>
    <w:rsid w:val="00095095"/>
    <w:rsid w:val="0009576B"/>
    <w:rsid w:val="00095817"/>
    <w:rsid w:val="00096BE3"/>
    <w:rsid w:val="00097073"/>
    <w:rsid w:val="0009717B"/>
    <w:rsid w:val="000A16E0"/>
    <w:rsid w:val="000A1A61"/>
    <w:rsid w:val="000A4232"/>
    <w:rsid w:val="000A5614"/>
    <w:rsid w:val="000A5B33"/>
    <w:rsid w:val="000A6FB0"/>
    <w:rsid w:val="000A7B7D"/>
    <w:rsid w:val="000A7DE1"/>
    <w:rsid w:val="000A7EAC"/>
    <w:rsid w:val="000B072E"/>
    <w:rsid w:val="000B0F2B"/>
    <w:rsid w:val="000B1AD9"/>
    <w:rsid w:val="000B3173"/>
    <w:rsid w:val="000B3555"/>
    <w:rsid w:val="000B388F"/>
    <w:rsid w:val="000B3AC0"/>
    <w:rsid w:val="000B3F03"/>
    <w:rsid w:val="000B4F11"/>
    <w:rsid w:val="000B5095"/>
    <w:rsid w:val="000B557C"/>
    <w:rsid w:val="000B5A1C"/>
    <w:rsid w:val="000B5AC2"/>
    <w:rsid w:val="000B6EC6"/>
    <w:rsid w:val="000C1A10"/>
    <w:rsid w:val="000C2B2B"/>
    <w:rsid w:val="000C2BAE"/>
    <w:rsid w:val="000C57DF"/>
    <w:rsid w:val="000C6528"/>
    <w:rsid w:val="000C6A43"/>
    <w:rsid w:val="000C6B58"/>
    <w:rsid w:val="000D0796"/>
    <w:rsid w:val="000D1517"/>
    <w:rsid w:val="000D1ADB"/>
    <w:rsid w:val="000D1BD4"/>
    <w:rsid w:val="000D1F72"/>
    <w:rsid w:val="000D298C"/>
    <w:rsid w:val="000D32D0"/>
    <w:rsid w:val="000D3815"/>
    <w:rsid w:val="000D4907"/>
    <w:rsid w:val="000E0A14"/>
    <w:rsid w:val="000E1609"/>
    <w:rsid w:val="000E31E3"/>
    <w:rsid w:val="000E348C"/>
    <w:rsid w:val="000E3928"/>
    <w:rsid w:val="000E3BD9"/>
    <w:rsid w:val="000E4178"/>
    <w:rsid w:val="000E4975"/>
    <w:rsid w:val="000E53CC"/>
    <w:rsid w:val="000E556B"/>
    <w:rsid w:val="000E5ADD"/>
    <w:rsid w:val="000E759C"/>
    <w:rsid w:val="000F08ED"/>
    <w:rsid w:val="000F2005"/>
    <w:rsid w:val="000F23B8"/>
    <w:rsid w:val="000F29A4"/>
    <w:rsid w:val="000F3233"/>
    <w:rsid w:val="000F37B3"/>
    <w:rsid w:val="000F3C40"/>
    <w:rsid w:val="000F3E05"/>
    <w:rsid w:val="000F3E89"/>
    <w:rsid w:val="000F4237"/>
    <w:rsid w:val="000F4676"/>
    <w:rsid w:val="000F7D7E"/>
    <w:rsid w:val="000F7FDA"/>
    <w:rsid w:val="001014A2"/>
    <w:rsid w:val="00101B71"/>
    <w:rsid w:val="0010249E"/>
    <w:rsid w:val="001025EA"/>
    <w:rsid w:val="00102753"/>
    <w:rsid w:val="00102880"/>
    <w:rsid w:val="001030EF"/>
    <w:rsid w:val="00103D1E"/>
    <w:rsid w:val="00103DB8"/>
    <w:rsid w:val="00104E30"/>
    <w:rsid w:val="0010516A"/>
    <w:rsid w:val="00105637"/>
    <w:rsid w:val="00106D6B"/>
    <w:rsid w:val="00107854"/>
    <w:rsid w:val="0011029A"/>
    <w:rsid w:val="00110A12"/>
    <w:rsid w:val="00111B9F"/>
    <w:rsid w:val="00111D78"/>
    <w:rsid w:val="00112712"/>
    <w:rsid w:val="00112C82"/>
    <w:rsid w:val="0011388B"/>
    <w:rsid w:val="00113BD1"/>
    <w:rsid w:val="0011470C"/>
    <w:rsid w:val="00114DF3"/>
    <w:rsid w:val="001153C2"/>
    <w:rsid w:val="001165AE"/>
    <w:rsid w:val="00117368"/>
    <w:rsid w:val="001175ED"/>
    <w:rsid w:val="00120158"/>
    <w:rsid w:val="001202A1"/>
    <w:rsid w:val="00120F5D"/>
    <w:rsid w:val="00121071"/>
    <w:rsid w:val="001226CF"/>
    <w:rsid w:val="001232B4"/>
    <w:rsid w:val="0012359C"/>
    <w:rsid w:val="001239B2"/>
    <w:rsid w:val="00124883"/>
    <w:rsid w:val="001250CA"/>
    <w:rsid w:val="0012537F"/>
    <w:rsid w:val="0012583B"/>
    <w:rsid w:val="00125F62"/>
    <w:rsid w:val="00126597"/>
    <w:rsid w:val="00127943"/>
    <w:rsid w:val="0013056A"/>
    <w:rsid w:val="00130EA9"/>
    <w:rsid w:val="0013134B"/>
    <w:rsid w:val="00131505"/>
    <w:rsid w:val="00132D60"/>
    <w:rsid w:val="00132FB2"/>
    <w:rsid w:val="00133500"/>
    <w:rsid w:val="0013367A"/>
    <w:rsid w:val="001338DF"/>
    <w:rsid w:val="00133C73"/>
    <w:rsid w:val="00133E29"/>
    <w:rsid w:val="00135552"/>
    <w:rsid w:val="001359B3"/>
    <w:rsid w:val="00135C56"/>
    <w:rsid w:val="0013600B"/>
    <w:rsid w:val="001364AA"/>
    <w:rsid w:val="0013754D"/>
    <w:rsid w:val="0014076A"/>
    <w:rsid w:val="00140CE4"/>
    <w:rsid w:val="001416DD"/>
    <w:rsid w:val="00142137"/>
    <w:rsid w:val="0014276C"/>
    <w:rsid w:val="00143652"/>
    <w:rsid w:val="00144148"/>
    <w:rsid w:val="001448D2"/>
    <w:rsid w:val="001449F0"/>
    <w:rsid w:val="00145D2B"/>
    <w:rsid w:val="00146FFE"/>
    <w:rsid w:val="001475A3"/>
    <w:rsid w:val="001504A0"/>
    <w:rsid w:val="001527E0"/>
    <w:rsid w:val="0015293F"/>
    <w:rsid w:val="001531DB"/>
    <w:rsid w:val="0015328B"/>
    <w:rsid w:val="001533BF"/>
    <w:rsid w:val="00153C15"/>
    <w:rsid w:val="0015533A"/>
    <w:rsid w:val="001554BE"/>
    <w:rsid w:val="00156069"/>
    <w:rsid w:val="00156423"/>
    <w:rsid w:val="00156DB9"/>
    <w:rsid w:val="001577D9"/>
    <w:rsid w:val="00157A1E"/>
    <w:rsid w:val="00157E93"/>
    <w:rsid w:val="001626A5"/>
    <w:rsid w:val="00162754"/>
    <w:rsid w:val="00162EDD"/>
    <w:rsid w:val="001630BC"/>
    <w:rsid w:val="0016314A"/>
    <w:rsid w:val="00165A63"/>
    <w:rsid w:val="001665EF"/>
    <w:rsid w:val="0016673C"/>
    <w:rsid w:val="0016748A"/>
    <w:rsid w:val="00167538"/>
    <w:rsid w:val="00170FFF"/>
    <w:rsid w:val="001714C2"/>
    <w:rsid w:val="0017242E"/>
    <w:rsid w:val="00173451"/>
    <w:rsid w:val="0017350E"/>
    <w:rsid w:val="0017351C"/>
    <w:rsid w:val="00173BFC"/>
    <w:rsid w:val="00174658"/>
    <w:rsid w:val="00174E12"/>
    <w:rsid w:val="00174F27"/>
    <w:rsid w:val="00176281"/>
    <w:rsid w:val="00176599"/>
    <w:rsid w:val="001765DA"/>
    <w:rsid w:val="00177D49"/>
    <w:rsid w:val="00180BDA"/>
    <w:rsid w:val="00182102"/>
    <w:rsid w:val="00182B02"/>
    <w:rsid w:val="00183281"/>
    <w:rsid w:val="0018395B"/>
    <w:rsid w:val="00185D2A"/>
    <w:rsid w:val="0018646B"/>
    <w:rsid w:val="001869FD"/>
    <w:rsid w:val="00186A56"/>
    <w:rsid w:val="00187762"/>
    <w:rsid w:val="001906B9"/>
    <w:rsid w:val="00192C8C"/>
    <w:rsid w:val="00192F63"/>
    <w:rsid w:val="00193A13"/>
    <w:rsid w:val="00194F1F"/>
    <w:rsid w:val="00197481"/>
    <w:rsid w:val="001A0D4A"/>
    <w:rsid w:val="001A17E6"/>
    <w:rsid w:val="001A22AC"/>
    <w:rsid w:val="001A24DC"/>
    <w:rsid w:val="001A281A"/>
    <w:rsid w:val="001A2C20"/>
    <w:rsid w:val="001A4587"/>
    <w:rsid w:val="001A5386"/>
    <w:rsid w:val="001A641C"/>
    <w:rsid w:val="001A6939"/>
    <w:rsid w:val="001A70B8"/>
    <w:rsid w:val="001B12B7"/>
    <w:rsid w:val="001B1C1C"/>
    <w:rsid w:val="001B2076"/>
    <w:rsid w:val="001B225F"/>
    <w:rsid w:val="001B227F"/>
    <w:rsid w:val="001B28C0"/>
    <w:rsid w:val="001B28D6"/>
    <w:rsid w:val="001B2D93"/>
    <w:rsid w:val="001B366F"/>
    <w:rsid w:val="001B38FC"/>
    <w:rsid w:val="001B476B"/>
    <w:rsid w:val="001B4CEC"/>
    <w:rsid w:val="001B5248"/>
    <w:rsid w:val="001B789D"/>
    <w:rsid w:val="001B7AC3"/>
    <w:rsid w:val="001C077D"/>
    <w:rsid w:val="001C0AF6"/>
    <w:rsid w:val="001C0DDD"/>
    <w:rsid w:val="001C0F8E"/>
    <w:rsid w:val="001C0FE3"/>
    <w:rsid w:val="001C0FFF"/>
    <w:rsid w:val="001C1076"/>
    <w:rsid w:val="001C17D4"/>
    <w:rsid w:val="001C1CD4"/>
    <w:rsid w:val="001C1D4E"/>
    <w:rsid w:val="001C2349"/>
    <w:rsid w:val="001C2BFF"/>
    <w:rsid w:val="001C3C98"/>
    <w:rsid w:val="001C3EFE"/>
    <w:rsid w:val="001C47A4"/>
    <w:rsid w:val="001C5C96"/>
    <w:rsid w:val="001C5D9D"/>
    <w:rsid w:val="001C663A"/>
    <w:rsid w:val="001C7D0C"/>
    <w:rsid w:val="001D163A"/>
    <w:rsid w:val="001D2B44"/>
    <w:rsid w:val="001D3563"/>
    <w:rsid w:val="001D35E7"/>
    <w:rsid w:val="001D3A46"/>
    <w:rsid w:val="001D3DED"/>
    <w:rsid w:val="001D3E66"/>
    <w:rsid w:val="001D414E"/>
    <w:rsid w:val="001D4CC6"/>
    <w:rsid w:val="001D5011"/>
    <w:rsid w:val="001D7D7E"/>
    <w:rsid w:val="001E1FED"/>
    <w:rsid w:val="001E29F3"/>
    <w:rsid w:val="001E34CB"/>
    <w:rsid w:val="001E45DC"/>
    <w:rsid w:val="001E4826"/>
    <w:rsid w:val="001E4B06"/>
    <w:rsid w:val="001E57DB"/>
    <w:rsid w:val="001E58D7"/>
    <w:rsid w:val="001E5953"/>
    <w:rsid w:val="001E5BC1"/>
    <w:rsid w:val="001E64F1"/>
    <w:rsid w:val="001E675C"/>
    <w:rsid w:val="001E6E02"/>
    <w:rsid w:val="001E6F84"/>
    <w:rsid w:val="001E715E"/>
    <w:rsid w:val="001E7685"/>
    <w:rsid w:val="001F08E6"/>
    <w:rsid w:val="001F147E"/>
    <w:rsid w:val="001F2063"/>
    <w:rsid w:val="001F2E60"/>
    <w:rsid w:val="001F3466"/>
    <w:rsid w:val="001F3CCA"/>
    <w:rsid w:val="001F3D2E"/>
    <w:rsid w:val="001F3F44"/>
    <w:rsid w:val="001F4BCC"/>
    <w:rsid w:val="001F4E88"/>
    <w:rsid w:val="001F5347"/>
    <w:rsid w:val="001F58BF"/>
    <w:rsid w:val="001F5D27"/>
    <w:rsid w:val="001F6F91"/>
    <w:rsid w:val="001F7D3E"/>
    <w:rsid w:val="00200AFE"/>
    <w:rsid w:val="00200D6D"/>
    <w:rsid w:val="00201D6D"/>
    <w:rsid w:val="002035BF"/>
    <w:rsid w:val="002044D8"/>
    <w:rsid w:val="002048B3"/>
    <w:rsid w:val="00204CC1"/>
    <w:rsid w:val="00205789"/>
    <w:rsid w:val="002067A0"/>
    <w:rsid w:val="00212662"/>
    <w:rsid w:val="00213335"/>
    <w:rsid w:val="0021446C"/>
    <w:rsid w:val="00214514"/>
    <w:rsid w:val="00214728"/>
    <w:rsid w:val="00214955"/>
    <w:rsid w:val="00214A2A"/>
    <w:rsid w:val="002151A5"/>
    <w:rsid w:val="002153C6"/>
    <w:rsid w:val="00215423"/>
    <w:rsid w:val="0021543F"/>
    <w:rsid w:val="00215E69"/>
    <w:rsid w:val="00216DB9"/>
    <w:rsid w:val="00216EB7"/>
    <w:rsid w:val="00216F59"/>
    <w:rsid w:val="002202B3"/>
    <w:rsid w:val="00220304"/>
    <w:rsid w:val="00220AA0"/>
    <w:rsid w:val="00221141"/>
    <w:rsid w:val="00221F40"/>
    <w:rsid w:val="00222EF5"/>
    <w:rsid w:val="00223C6D"/>
    <w:rsid w:val="00224B76"/>
    <w:rsid w:val="00225234"/>
    <w:rsid w:val="002255F5"/>
    <w:rsid w:val="00225B33"/>
    <w:rsid w:val="00225C61"/>
    <w:rsid w:val="00226195"/>
    <w:rsid w:val="00226FB6"/>
    <w:rsid w:val="002270EF"/>
    <w:rsid w:val="0023054F"/>
    <w:rsid w:val="00230BAB"/>
    <w:rsid w:val="00230CB5"/>
    <w:rsid w:val="00232BC8"/>
    <w:rsid w:val="00232FAE"/>
    <w:rsid w:val="0023437A"/>
    <w:rsid w:val="00235894"/>
    <w:rsid w:val="00235A2C"/>
    <w:rsid w:val="00235D39"/>
    <w:rsid w:val="00236192"/>
    <w:rsid w:val="00236954"/>
    <w:rsid w:val="00236CAA"/>
    <w:rsid w:val="00236E09"/>
    <w:rsid w:val="00237983"/>
    <w:rsid w:val="00237F79"/>
    <w:rsid w:val="00240F19"/>
    <w:rsid w:val="0024167E"/>
    <w:rsid w:val="002417B7"/>
    <w:rsid w:val="0024198E"/>
    <w:rsid w:val="002429A2"/>
    <w:rsid w:val="00242FEF"/>
    <w:rsid w:val="0024438D"/>
    <w:rsid w:val="00244FD5"/>
    <w:rsid w:val="002452DD"/>
    <w:rsid w:val="00245982"/>
    <w:rsid w:val="0024634E"/>
    <w:rsid w:val="002511C4"/>
    <w:rsid w:val="00253193"/>
    <w:rsid w:val="0025398D"/>
    <w:rsid w:val="002556B7"/>
    <w:rsid w:val="002566E2"/>
    <w:rsid w:val="00256982"/>
    <w:rsid w:val="0025709D"/>
    <w:rsid w:val="00260AB4"/>
    <w:rsid w:val="00261BED"/>
    <w:rsid w:val="00261C61"/>
    <w:rsid w:val="00261EBA"/>
    <w:rsid w:val="00262E52"/>
    <w:rsid w:val="0026370C"/>
    <w:rsid w:val="002669CD"/>
    <w:rsid w:val="00271084"/>
    <w:rsid w:val="0027271B"/>
    <w:rsid w:val="00272AE8"/>
    <w:rsid w:val="00273848"/>
    <w:rsid w:val="00274224"/>
    <w:rsid w:val="00274BAC"/>
    <w:rsid w:val="00274DDF"/>
    <w:rsid w:val="00274FA5"/>
    <w:rsid w:val="00275490"/>
    <w:rsid w:val="0028038B"/>
    <w:rsid w:val="00280884"/>
    <w:rsid w:val="00280D08"/>
    <w:rsid w:val="002819CB"/>
    <w:rsid w:val="00282104"/>
    <w:rsid w:val="002841B5"/>
    <w:rsid w:val="002846EC"/>
    <w:rsid w:val="00284772"/>
    <w:rsid w:val="00284DC8"/>
    <w:rsid w:val="0028621F"/>
    <w:rsid w:val="002868D7"/>
    <w:rsid w:val="002870B9"/>
    <w:rsid w:val="00287280"/>
    <w:rsid w:val="00287B8F"/>
    <w:rsid w:val="00287F9F"/>
    <w:rsid w:val="00287FE8"/>
    <w:rsid w:val="0029041D"/>
    <w:rsid w:val="00292577"/>
    <w:rsid w:val="00292668"/>
    <w:rsid w:val="00293580"/>
    <w:rsid w:val="00293F8B"/>
    <w:rsid w:val="00294931"/>
    <w:rsid w:val="002962EE"/>
    <w:rsid w:val="00296470"/>
    <w:rsid w:val="002974E1"/>
    <w:rsid w:val="002A3336"/>
    <w:rsid w:val="002A35FC"/>
    <w:rsid w:val="002A3C9C"/>
    <w:rsid w:val="002A5E02"/>
    <w:rsid w:val="002A68E8"/>
    <w:rsid w:val="002A7036"/>
    <w:rsid w:val="002A71E3"/>
    <w:rsid w:val="002A7516"/>
    <w:rsid w:val="002A759B"/>
    <w:rsid w:val="002A7A4A"/>
    <w:rsid w:val="002A7E31"/>
    <w:rsid w:val="002A7EEA"/>
    <w:rsid w:val="002A7F75"/>
    <w:rsid w:val="002B03E7"/>
    <w:rsid w:val="002B0514"/>
    <w:rsid w:val="002B056B"/>
    <w:rsid w:val="002B18D9"/>
    <w:rsid w:val="002B26D2"/>
    <w:rsid w:val="002B2770"/>
    <w:rsid w:val="002B2D45"/>
    <w:rsid w:val="002B40DB"/>
    <w:rsid w:val="002B4544"/>
    <w:rsid w:val="002B4B3A"/>
    <w:rsid w:val="002B58B5"/>
    <w:rsid w:val="002B6361"/>
    <w:rsid w:val="002B6555"/>
    <w:rsid w:val="002B662C"/>
    <w:rsid w:val="002B6710"/>
    <w:rsid w:val="002B6C86"/>
    <w:rsid w:val="002B7616"/>
    <w:rsid w:val="002B78B6"/>
    <w:rsid w:val="002B7CA3"/>
    <w:rsid w:val="002C07D2"/>
    <w:rsid w:val="002C0A3F"/>
    <w:rsid w:val="002C1D7B"/>
    <w:rsid w:val="002C248C"/>
    <w:rsid w:val="002C39F3"/>
    <w:rsid w:val="002C5515"/>
    <w:rsid w:val="002C5A63"/>
    <w:rsid w:val="002C7282"/>
    <w:rsid w:val="002C74DB"/>
    <w:rsid w:val="002D0525"/>
    <w:rsid w:val="002D0AAB"/>
    <w:rsid w:val="002D1882"/>
    <w:rsid w:val="002D374F"/>
    <w:rsid w:val="002D42D3"/>
    <w:rsid w:val="002D4BAD"/>
    <w:rsid w:val="002D510F"/>
    <w:rsid w:val="002D5845"/>
    <w:rsid w:val="002D66AA"/>
    <w:rsid w:val="002D75BD"/>
    <w:rsid w:val="002D7AF0"/>
    <w:rsid w:val="002E0A2E"/>
    <w:rsid w:val="002E2C9B"/>
    <w:rsid w:val="002E3A49"/>
    <w:rsid w:val="002E3D18"/>
    <w:rsid w:val="002E3F50"/>
    <w:rsid w:val="002E4925"/>
    <w:rsid w:val="002E4A75"/>
    <w:rsid w:val="002E4D53"/>
    <w:rsid w:val="002E51DD"/>
    <w:rsid w:val="002E6465"/>
    <w:rsid w:val="002E6710"/>
    <w:rsid w:val="002E698B"/>
    <w:rsid w:val="002E6E74"/>
    <w:rsid w:val="002E7E7E"/>
    <w:rsid w:val="002F0107"/>
    <w:rsid w:val="002F01F9"/>
    <w:rsid w:val="002F0E14"/>
    <w:rsid w:val="002F1247"/>
    <w:rsid w:val="002F2BB2"/>
    <w:rsid w:val="002F3662"/>
    <w:rsid w:val="002F395B"/>
    <w:rsid w:val="002F3CFA"/>
    <w:rsid w:val="002F432C"/>
    <w:rsid w:val="002F4339"/>
    <w:rsid w:val="002F4777"/>
    <w:rsid w:val="002F541A"/>
    <w:rsid w:val="002F57E1"/>
    <w:rsid w:val="002F72E9"/>
    <w:rsid w:val="002F7601"/>
    <w:rsid w:val="002F772D"/>
    <w:rsid w:val="003015D4"/>
    <w:rsid w:val="00301612"/>
    <w:rsid w:val="003016CA"/>
    <w:rsid w:val="00302379"/>
    <w:rsid w:val="003023E5"/>
    <w:rsid w:val="00302C4F"/>
    <w:rsid w:val="00302D6A"/>
    <w:rsid w:val="00302EDF"/>
    <w:rsid w:val="003037A6"/>
    <w:rsid w:val="003038E3"/>
    <w:rsid w:val="003045BF"/>
    <w:rsid w:val="0030601B"/>
    <w:rsid w:val="0030765C"/>
    <w:rsid w:val="003101EC"/>
    <w:rsid w:val="00310AA3"/>
    <w:rsid w:val="00310EF0"/>
    <w:rsid w:val="00311B3F"/>
    <w:rsid w:val="00311B82"/>
    <w:rsid w:val="00311EF1"/>
    <w:rsid w:val="00312AB5"/>
    <w:rsid w:val="003130C2"/>
    <w:rsid w:val="00313FAF"/>
    <w:rsid w:val="00315007"/>
    <w:rsid w:val="00315F3F"/>
    <w:rsid w:val="00316344"/>
    <w:rsid w:val="00316AA8"/>
    <w:rsid w:val="00316AF9"/>
    <w:rsid w:val="00316DC5"/>
    <w:rsid w:val="003174A0"/>
    <w:rsid w:val="00321C1C"/>
    <w:rsid w:val="003220DE"/>
    <w:rsid w:val="00324991"/>
    <w:rsid w:val="00324B9C"/>
    <w:rsid w:val="00324D99"/>
    <w:rsid w:val="0032692C"/>
    <w:rsid w:val="0032699A"/>
    <w:rsid w:val="00330630"/>
    <w:rsid w:val="00330652"/>
    <w:rsid w:val="00331392"/>
    <w:rsid w:val="00332B58"/>
    <w:rsid w:val="003334E1"/>
    <w:rsid w:val="00333DBC"/>
    <w:rsid w:val="00333F59"/>
    <w:rsid w:val="00333FF2"/>
    <w:rsid w:val="003343FF"/>
    <w:rsid w:val="0033605B"/>
    <w:rsid w:val="00340A69"/>
    <w:rsid w:val="00340B6D"/>
    <w:rsid w:val="00342101"/>
    <w:rsid w:val="00342C35"/>
    <w:rsid w:val="00343A82"/>
    <w:rsid w:val="00343B89"/>
    <w:rsid w:val="00343DC9"/>
    <w:rsid w:val="00343E41"/>
    <w:rsid w:val="003441DC"/>
    <w:rsid w:val="00344F16"/>
    <w:rsid w:val="00345491"/>
    <w:rsid w:val="00345960"/>
    <w:rsid w:val="003469DA"/>
    <w:rsid w:val="00346DCD"/>
    <w:rsid w:val="00347090"/>
    <w:rsid w:val="00347719"/>
    <w:rsid w:val="00347992"/>
    <w:rsid w:val="00350BEE"/>
    <w:rsid w:val="0035135A"/>
    <w:rsid w:val="003517A3"/>
    <w:rsid w:val="00351F98"/>
    <w:rsid w:val="00352140"/>
    <w:rsid w:val="003521B9"/>
    <w:rsid w:val="003528DC"/>
    <w:rsid w:val="003529CB"/>
    <w:rsid w:val="00353714"/>
    <w:rsid w:val="003541CA"/>
    <w:rsid w:val="003548B9"/>
    <w:rsid w:val="00354F17"/>
    <w:rsid w:val="003552AD"/>
    <w:rsid w:val="00355680"/>
    <w:rsid w:val="00355925"/>
    <w:rsid w:val="00360292"/>
    <w:rsid w:val="00360E57"/>
    <w:rsid w:val="0036147E"/>
    <w:rsid w:val="00361552"/>
    <w:rsid w:val="00362634"/>
    <w:rsid w:val="003632C7"/>
    <w:rsid w:val="003634DD"/>
    <w:rsid w:val="003638B6"/>
    <w:rsid w:val="00363B64"/>
    <w:rsid w:val="00364799"/>
    <w:rsid w:val="0036541E"/>
    <w:rsid w:val="00365B68"/>
    <w:rsid w:val="00365BCC"/>
    <w:rsid w:val="003662B3"/>
    <w:rsid w:val="00366311"/>
    <w:rsid w:val="00367167"/>
    <w:rsid w:val="00367558"/>
    <w:rsid w:val="0037065E"/>
    <w:rsid w:val="00370829"/>
    <w:rsid w:val="00372235"/>
    <w:rsid w:val="0037233A"/>
    <w:rsid w:val="00372983"/>
    <w:rsid w:val="00373308"/>
    <w:rsid w:val="00373349"/>
    <w:rsid w:val="00373605"/>
    <w:rsid w:val="0037442C"/>
    <w:rsid w:val="003746D1"/>
    <w:rsid w:val="00375190"/>
    <w:rsid w:val="0037601C"/>
    <w:rsid w:val="00377AA8"/>
    <w:rsid w:val="003802B7"/>
    <w:rsid w:val="0038034E"/>
    <w:rsid w:val="00380928"/>
    <w:rsid w:val="003819B3"/>
    <w:rsid w:val="00381A20"/>
    <w:rsid w:val="00383CA8"/>
    <w:rsid w:val="00384A51"/>
    <w:rsid w:val="003854F7"/>
    <w:rsid w:val="00386862"/>
    <w:rsid w:val="00386A4D"/>
    <w:rsid w:val="00386A69"/>
    <w:rsid w:val="0038779E"/>
    <w:rsid w:val="00387B9E"/>
    <w:rsid w:val="00391468"/>
    <w:rsid w:val="003915FC"/>
    <w:rsid w:val="00391F77"/>
    <w:rsid w:val="003924BB"/>
    <w:rsid w:val="00393099"/>
    <w:rsid w:val="00393C11"/>
    <w:rsid w:val="003948F4"/>
    <w:rsid w:val="003953DB"/>
    <w:rsid w:val="00395902"/>
    <w:rsid w:val="00395ACE"/>
    <w:rsid w:val="00395E39"/>
    <w:rsid w:val="00396340"/>
    <w:rsid w:val="003967E5"/>
    <w:rsid w:val="00396C43"/>
    <w:rsid w:val="00397D5F"/>
    <w:rsid w:val="003A0AF7"/>
    <w:rsid w:val="003A1EED"/>
    <w:rsid w:val="003A2CE7"/>
    <w:rsid w:val="003A32C3"/>
    <w:rsid w:val="003A3B04"/>
    <w:rsid w:val="003A3FD0"/>
    <w:rsid w:val="003A4657"/>
    <w:rsid w:val="003A5360"/>
    <w:rsid w:val="003A548B"/>
    <w:rsid w:val="003A60F8"/>
    <w:rsid w:val="003A65A1"/>
    <w:rsid w:val="003A6676"/>
    <w:rsid w:val="003A7083"/>
    <w:rsid w:val="003A78F5"/>
    <w:rsid w:val="003B0FA0"/>
    <w:rsid w:val="003B1888"/>
    <w:rsid w:val="003B1FEB"/>
    <w:rsid w:val="003B24EA"/>
    <w:rsid w:val="003B263E"/>
    <w:rsid w:val="003B30A9"/>
    <w:rsid w:val="003B4DC7"/>
    <w:rsid w:val="003B656D"/>
    <w:rsid w:val="003B6D97"/>
    <w:rsid w:val="003B741B"/>
    <w:rsid w:val="003B76BF"/>
    <w:rsid w:val="003B76D7"/>
    <w:rsid w:val="003C1E08"/>
    <w:rsid w:val="003C3693"/>
    <w:rsid w:val="003C4511"/>
    <w:rsid w:val="003C46BC"/>
    <w:rsid w:val="003C4B25"/>
    <w:rsid w:val="003C4FF6"/>
    <w:rsid w:val="003C55F5"/>
    <w:rsid w:val="003C56E1"/>
    <w:rsid w:val="003C5F71"/>
    <w:rsid w:val="003C5FA5"/>
    <w:rsid w:val="003C60BD"/>
    <w:rsid w:val="003C6549"/>
    <w:rsid w:val="003C67B3"/>
    <w:rsid w:val="003C7B54"/>
    <w:rsid w:val="003D0426"/>
    <w:rsid w:val="003D1737"/>
    <w:rsid w:val="003D1DAD"/>
    <w:rsid w:val="003D2597"/>
    <w:rsid w:val="003D29E9"/>
    <w:rsid w:val="003D367A"/>
    <w:rsid w:val="003D4BE0"/>
    <w:rsid w:val="003D4E18"/>
    <w:rsid w:val="003D529E"/>
    <w:rsid w:val="003D5591"/>
    <w:rsid w:val="003D70E8"/>
    <w:rsid w:val="003D7224"/>
    <w:rsid w:val="003D7298"/>
    <w:rsid w:val="003D74ED"/>
    <w:rsid w:val="003D775A"/>
    <w:rsid w:val="003E001B"/>
    <w:rsid w:val="003E0702"/>
    <w:rsid w:val="003E1A90"/>
    <w:rsid w:val="003E2E6A"/>
    <w:rsid w:val="003E36AC"/>
    <w:rsid w:val="003E37CC"/>
    <w:rsid w:val="003E395F"/>
    <w:rsid w:val="003E3C6D"/>
    <w:rsid w:val="003E44B1"/>
    <w:rsid w:val="003E4CF1"/>
    <w:rsid w:val="003E52CC"/>
    <w:rsid w:val="003E55C6"/>
    <w:rsid w:val="003E5978"/>
    <w:rsid w:val="003E599B"/>
    <w:rsid w:val="003E6A2F"/>
    <w:rsid w:val="003E6A65"/>
    <w:rsid w:val="003E74A0"/>
    <w:rsid w:val="003E74A6"/>
    <w:rsid w:val="003E7AAF"/>
    <w:rsid w:val="003F0070"/>
    <w:rsid w:val="003F12F6"/>
    <w:rsid w:val="003F274F"/>
    <w:rsid w:val="003F2A27"/>
    <w:rsid w:val="003F36D4"/>
    <w:rsid w:val="003F50C5"/>
    <w:rsid w:val="003F6700"/>
    <w:rsid w:val="003F6897"/>
    <w:rsid w:val="003F6FEE"/>
    <w:rsid w:val="003F7C8C"/>
    <w:rsid w:val="004002AF"/>
    <w:rsid w:val="00401C27"/>
    <w:rsid w:val="00402B5C"/>
    <w:rsid w:val="00402BDE"/>
    <w:rsid w:val="004032AD"/>
    <w:rsid w:val="004034EC"/>
    <w:rsid w:val="00403664"/>
    <w:rsid w:val="0040386A"/>
    <w:rsid w:val="00403AE6"/>
    <w:rsid w:val="00404DAD"/>
    <w:rsid w:val="00404F91"/>
    <w:rsid w:val="004077CD"/>
    <w:rsid w:val="00407F56"/>
    <w:rsid w:val="00410927"/>
    <w:rsid w:val="00412487"/>
    <w:rsid w:val="004124E9"/>
    <w:rsid w:val="00412A91"/>
    <w:rsid w:val="00412FA9"/>
    <w:rsid w:val="0041319D"/>
    <w:rsid w:val="00413576"/>
    <w:rsid w:val="00413A59"/>
    <w:rsid w:val="00413EC6"/>
    <w:rsid w:val="00414155"/>
    <w:rsid w:val="00414269"/>
    <w:rsid w:val="00414FC7"/>
    <w:rsid w:val="004150A7"/>
    <w:rsid w:val="004162F7"/>
    <w:rsid w:val="004170A8"/>
    <w:rsid w:val="004170FB"/>
    <w:rsid w:val="004177F7"/>
    <w:rsid w:val="00420339"/>
    <w:rsid w:val="00424D8F"/>
    <w:rsid w:val="0042537F"/>
    <w:rsid w:val="00425969"/>
    <w:rsid w:val="00425C5F"/>
    <w:rsid w:val="004262BC"/>
    <w:rsid w:val="0042645F"/>
    <w:rsid w:val="00427B5C"/>
    <w:rsid w:val="00427EBD"/>
    <w:rsid w:val="00430FED"/>
    <w:rsid w:val="004310B8"/>
    <w:rsid w:val="004321A6"/>
    <w:rsid w:val="00432B25"/>
    <w:rsid w:val="00433431"/>
    <w:rsid w:val="00435888"/>
    <w:rsid w:val="00436466"/>
    <w:rsid w:val="00436D84"/>
    <w:rsid w:val="004374A4"/>
    <w:rsid w:val="004379CE"/>
    <w:rsid w:val="00437E22"/>
    <w:rsid w:val="00437EB8"/>
    <w:rsid w:val="004401BC"/>
    <w:rsid w:val="00440830"/>
    <w:rsid w:val="0044095A"/>
    <w:rsid w:val="00440D77"/>
    <w:rsid w:val="00440DB2"/>
    <w:rsid w:val="0044106A"/>
    <w:rsid w:val="004414B4"/>
    <w:rsid w:val="00441D9B"/>
    <w:rsid w:val="004425B2"/>
    <w:rsid w:val="0044288F"/>
    <w:rsid w:val="00442910"/>
    <w:rsid w:val="00442C57"/>
    <w:rsid w:val="0044399E"/>
    <w:rsid w:val="00443D4F"/>
    <w:rsid w:val="0044459C"/>
    <w:rsid w:val="00444667"/>
    <w:rsid w:val="00444B2D"/>
    <w:rsid w:val="004472B5"/>
    <w:rsid w:val="00447A12"/>
    <w:rsid w:val="00450135"/>
    <w:rsid w:val="004511E2"/>
    <w:rsid w:val="0045154B"/>
    <w:rsid w:val="004536F9"/>
    <w:rsid w:val="004540D3"/>
    <w:rsid w:val="004541EF"/>
    <w:rsid w:val="0045439B"/>
    <w:rsid w:val="0045470E"/>
    <w:rsid w:val="00454744"/>
    <w:rsid w:val="004566B0"/>
    <w:rsid w:val="00457A91"/>
    <w:rsid w:val="00461569"/>
    <w:rsid w:val="00462665"/>
    <w:rsid w:val="004628C9"/>
    <w:rsid w:val="00463ADD"/>
    <w:rsid w:val="00463BCA"/>
    <w:rsid w:val="0046417A"/>
    <w:rsid w:val="004646AC"/>
    <w:rsid w:val="0046482E"/>
    <w:rsid w:val="004655BF"/>
    <w:rsid w:val="0046790E"/>
    <w:rsid w:val="00467916"/>
    <w:rsid w:val="00467B49"/>
    <w:rsid w:val="00467F2B"/>
    <w:rsid w:val="004707CC"/>
    <w:rsid w:val="00472051"/>
    <w:rsid w:val="0047488C"/>
    <w:rsid w:val="00475089"/>
    <w:rsid w:val="004751D6"/>
    <w:rsid w:val="00475897"/>
    <w:rsid w:val="00475BE6"/>
    <w:rsid w:val="00475CA1"/>
    <w:rsid w:val="0047635F"/>
    <w:rsid w:val="00480305"/>
    <w:rsid w:val="00481295"/>
    <w:rsid w:val="004815A8"/>
    <w:rsid w:val="00481656"/>
    <w:rsid w:val="00483872"/>
    <w:rsid w:val="004838C4"/>
    <w:rsid w:val="00483B9E"/>
    <w:rsid w:val="00485006"/>
    <w:rsid w:val="00486491"/>
    <w:rsid w:val="00486E53"/>
    <w:rsid w:val="00487549"/>
    <w:rsid w:val="004875C2"/>
    <w:rsid w:val="00490998"/>
    <w:rsid w:val="00490C91"/>
    <w:rsid w:val="00491017"/>
    <w:rsid w:val="00491031"/>
    <w:rsid w:val="00491FF7"/>
    <w:rsid w:val="00492069"/>
    <w:rsid w:val="00492A62"/>
    <w:rsid w:val="00492D67"/>
    <w:rsid w:val="004939B6"/>
    <w:rsid w:val="00493AF9"/>
    <w:rsid w:val="00493F30"/>
    <w:rsid w:val="00494351"/>
    <w:rsid w:val="00495545"/>
    <w:rsid w:val="004963F1"/>
    <w:rsid w:val="00497003"/>
    <w:rsid w:val="00497BFD"/>
    <w:rsid w:val="00497E6C"/>
    <w:rsid w:val="004A05C9"/>
    <w:rsid w:val="004A0699"/>
    <w:rsid w:val="004A0D84"/>
    <w:rsid w:val="004A17E1"/>
    <w:rsid w:val="004A18EE"/>
    <w:rsid w:val="004A1DBD"/>
    <w:rsid w:val="004A22A2"/>
    <w:rsid w:val="004A3703"/>
    <w:rsid w:val="004A39D1"/>
    <w:rsid w:val="004A404F"/>
    <w:rsid w:val="004A40DF"/>
    <w:rsid w:val="004A4E51"/>
    <w:rsid w:val="004A4E56"/>
    <w:rsid w:val="004A50EE"/>
    <w:rsid w:val="004A53E8"/>
    <w:rsid w:val="004A59F2"/>
    <w:rsid w:val="004A5F57"/>
    <w:rsid w:val="004A64ED"/>
    <w:rsid w:val="004A6FF5"/>
    <w:rsid w:val="004A70DA"/>
    <w:rsid w:val="004A724D"/>
    <w:rsid w:val="004A7C00"/>
    <w:rsid w:val="004A7F3D"/>
    <w:rsid w:val="004B02A6"/>
    <w:rsid w:val="004B02E4"/>
    <w:rsid w:val="004B069F"/>
    <w:rsid w:val="004B0721"/>
    <w:rsid w:val="004B1D80"/>
    <w:rsid w:val="004B239B"/>
    <w:rsid w:val="004B2CDA"/>
    <w:rsid w:val="004B4324"/>
    <w:rsid w:val="004B44EC"/>
    <w:rsid w:val="004B47C5"/>
    <w:rsid w:val="004B54D6"/>
    <w:rsid w:val="004B5825"/>
    <w:rsid w:val="004B6408"/>
    <w:rsid w:val="004B762C"/>
    <w:rsid w:val="004B76F8"/>
    <w:rsid w:val="004B77FB"/>
    <w:rsid w:val="004C0E40"/>
    <w:rsid w:val="004C13D5"/>
    <w:rsid w:val="004C1A42"/>
    <w:rsid w:val="004C1C44"/>
    <w:rsid w:val="004C1E55"/>
    <w:rsid w:val="004C2322"/>
    <w:rsid w:val="004C2C91"/>
    <w:rsid w:val="004C2EB0"/>
    <w:rsid w:val="004C2F25"/>
    <w:rsid w:val="004C30CB"/>
    <w:rsid w:val="004C418F"/>
    <w:rsid w:val="004C4855"/>
    <w:rsid w:val="004C4A1D"/>
    <w:rsid w:val="004C5988"/>
    <w:rsid w:val="004C5FB1"/>
    <w:rsid w:val="004C60F9"/>
    <w:rsid w:val="004C6623"/>
    <w:rsid w:val="004C71C6"/>
    <w:rsid w:val="004C736A"/>
    <w:rsid w:val="004C7874"/>
    <w:rsid w:val="004D017A"/>
    <w:rsid w:val="004D0937"/>
    <w:rsid w:val="004D0C59"/>
    <w:rsid w:val="004D1822"/>
    <w:rsid w:val="004D257F"/>
    <w:rsid w:val="004D3B93"/>
    <w:rsid w:val="004D3C04"/>
    <w:rsid w:val="004D543A"/>
    <w:rsid w:val="004D573A"/>
    <w:rsid w:val="004D60DD"/>
    <w:rsid w:val="004D7296"/>
    <w:rsid w:val="004D73EF"/>
    <w:rsid w:val="004D7E18"/>
    <w:rsid w:val="004D7F2B"/>
    <w:rsid w:val="004E02F8"/>
    <w:rsid w:val="004E0349"/>
    <w:rsid w:val="004E0917"/>
    <w:rsid w:val="004E1BCA"/>
    <w:rsid w:val="004E1DCA"/>
    <w:rsid w:val="004E2313"/>
    <w:rsid w:val="004E2FB2"/>
    <w:rsid w:val="004E3645"/>
    <w:rsid w:val="004E3791"/>
    <w:rsid w:val="004E4DA6"/>
    <w:rsid w:val="004E56CF"/>
    <w:rsid w:val="004E58ED"/>
    <w:rsid w:val="004E5A5E"/>
    <w:rsid w:val="004E75C5"/>
    <w:rsid w:val="004F030A"/>
    <w:rsid w:val="004F093D"/>
    <w:rsid w:val="004F199D"/>
    <w:rsid w:val="004F20AD"/>
    <w:rsid w:val="004F337F"/>
    <w:rsid w:val="004F4C7D"/>
    <w:rsid w:val="004F4F6D"/>
    <w:rsid w:val="004F58A9"/>
    <w:rsid w:val="00500052"/>
    <w:rsid w:val="00500513"/>
    <w:rsid w:val="00501C15"/>
    <w:rsid w:val="00503F5A"/>
    <w:rsid w:val="00504398"/>
    <w:rsid w:val="00504F35"/>
    <w:rsid w:val="00505A42"/>
    <w:rsid w:val="00506092"/>
    <w:rsid w:val="0050694D"/>
    <w:rsid w:val="00506AC5"/>
    <w:rsid w:val="005070A6"/>
    <w:rsid w:val="0050793A"/>
    <w:rsid w:val="00507978"/>
    <w:rsid w:val="00507CCC"/>
    <w:rsid w:val="00510AFC"/>
    <w:rsid w:val="00511AA1"/>
    <w:rsid w:val="00513027"/>
    <w:rsid w:val="0051330E"/>
    <w:rsid w:val="00514231"/>
    <w:rsid w:val="00514687"/>
    <w:rsid w:val="00514CC3"/>
    <w:rsid w:val="00514D75"/>
    <w:rsid w:val="00514FDA"/>
    <w:rsid w:val="00515307"/>
    <w:rsid w:val="00515372"/>
    <w:rsid w:val="00515393"/>
    <w:rsid w:val="00515EC3"/>
    <w:rsid w:val="0051663E"/>
    <w:rsid w:val="00516A60"/>
    <w:rsid w:val="00517B12"/>
    <w:rsid w:val="00517E5B"/>
    <w:rsid w:val="00517EA3"/>
    <w:rsid w:val="005207F5"/>
    <w:rsid w:val="00520C40"/>
    <w:rsid w:val="00520CA5"/>
    <w:rsid w:val="005212B1"/>
    <w:rsid w:val="00522590"/>
    <w:rsid w:val="00522791"/>
    <w:rsid w:val="00524BC2"/>
    <w:rsid w:val="005253A5"/>
    <w:rsid w:val="00525A3F"/>
    <w:rsid w:val="00525CDE"/>
    <w:rsid w:val="00525F1D"/>
    <w:rsid w:val="0052610F"/>
    <w:rsid w:val="00526AAC"/>
    <w:rsid w:val="005271B0"/>
    <w:rsid w:val="0052790B"/>
    <w:rsid w:val="00527B3D"/>
    <w:rsid w:val="00530B64"/>
    <w:rsid w:val="00530F4D"/>
    <w:rsid w:val="00531340"/>
    <w:rsid w:val="005317A2"/>
    <w:rsid w:val="005337F8"/>
    <w:rsid w:val="00534413"/>
    <w:rsid w:val="00536230"/>
    <w:rsid w:val="005366B2"/>
    <w:rsid w:val="0053707F"/>
    <w:rsid w:val="00537CD3"/>
    <w:rsid w:val="005413C4"/>
    <w:rsid w:val="0054175B"/>
    <w:rsid w:val="0054276A"/>
    <w:rsid w:val="00542FA4"/>
    <w:rsid w:val="0054688A"/>
    <w:rsid w:val="00546C5A"/>
    <w:rsid w:val="005476AF"/>
    <w:rsid w:val="0055031A"/>
    <w:rsid w:val="005511A3"/>
    <w:rsid w:val="005514EC"/>
    <w:rsid w:val="005519BA"/>
    <w:rsid w:val="005520F5"/>
    <w:rsid w:val="005526FA"/>
    <w:rsid w:val="0055299F"/>
    <w:rsid w:val="005539FE"/>
    <w:rsid w:val="00553B94"/>
    <w:rsid w:val="0055524F"/>
    <w:rsid w:val="0055722B"/>
    <w:rsid w:val="00557DB3"/>
    <w:rsid w:val="00560D31"/>
    <w:rsid w:val="00560DCB"/>
    <w:rsid w:val="00561C75"/>
    <w:rsid w:val="0056402A"/>
    <w:rsid w:val="005644D1"/>
    <w:rsid w:val="005661EC"/>
    <w:rsid w:val="005679C4"/>
    <w:rsid w:val="00567AC2"/>
    <w:rsid w:val="00567D3D"/>
    <w:rsid w:val="00570850"/>
    <w:rsid w:val="00570D6C"/>
    <w:rsid w:val="00570FE7"/>
    <w:rsid w:val="005712DC"/>
    <w:rsid w:val="00571748"/>
    <w:rsid w:val="00573A37"/>
    <w:rsid w:val="00574296"/>
    <w:rsid w:val="005744D4"/>
    <w:rsid w:val="00574B5C"/>
    <w:rsid w:val="00575209"/>
    <w:rsid w:val="005755B1"/>
    <w:rsid w:val="00575BE4"/>
    <w:rsid w:val="005764FC"/>
    <w:rsid w:val="005768F3"/>
    <w:rsid w:val="005771FB"/>
    <w:rsid w:val="00577228"/>
    <w:rsid w:val="00580A70"/>
    <w:rsid w:val="005815FD"/>
    <w:rsid w:val="00581D80"/>
    <w:rsid w:val="00581FA3"/>
    <w:rsid w:val="00582778"/>
    <w:rsid w:val="005829A0"/>
    <w:rsid w:val="00582BC4"/>
    <w:rsid w:val="00582C28"/>
    <w:rsid w:val="00583FED"/>
    <w:rsid w:val="00584542"/>
    <w:rsid w:val="0058462B"/>
    <w:rsid w:val="005849AB"/>
    <w:rsid w:val="00584CC1"/>
    <w:rsid w:val="005853C0"/>
    <w:rsid w:val="005857CB"/>
    <w:rsid w:val="005858DA"/>
    <w:rsid w:val="00585B92"/>
    <w:rsid w:val="00586AE7"/>
    <w:rsid w:val="00587132"/>
    <w:rsid w:val="00590BA9"/>
    <w:rsid w:val="00590E97"/>
    <w:rsid w:val="0059113B"/>
    <w:rsid w:val="00591788"/>
    <w:rsid w:val="00591CEE"/>
    <w:rsid w:val="005922C8"/>
    <w:rsid w:val="00593BE4"/>
    <w:rsid w:val="00594722"/>
    <w:rsid w:val="0059511C"/>
    <w:rsid w:val="005952C3"/>
    <w:rsid w:val="00595834"/>
    <w:rsid w:val="00595DDC"/>
    <w:rsid w:val="005967CB"/>
    <w:rsid w:val="00596E13"/>
    <w:rsid w:val="00597B2E"/>
    <w:rsid w:val="005A08D5"/>
    <w:rsid w:val="005A12A9"/>
    <w:rsid w:val="005A29A7"/>
    <w:rsid w:val="005A2CC6"/>
    <w:rsid w:val="005A2FD3"/>
    <w:rsid w:val="005A3345"/>
    <w:rsid w:val="005A6CFB"/>
    <w:rsid w:val="005A74C7"/>
    <w:rsid w:val="005B30A7"/>
    <w:rsid w:val="005B30D8"/>
    <w:rsid w:val="005B31BC"/>
    <w:rsid w:val="005B35AF"/>
    <w:rsid w:val="005B39AB"/>
    <w:rsid w:val="005B3E68"/>
    <w:rsid w:val="005B3FA1"/>
    <w:rsid w:val="005B45BE"/>
    <w:rsid w:val="005B4A92"/>
    <w:rsid w:val="005B5FB2"/>
    <w:rsid w:val="005B6290"/>
    <w:rsid w:val="005B63A7"/>
    <w:rsid w:val="005B6624"/>
    <w:rsid w:val="005B798A"/>
    <w:rsid w:val="005C021F"/>
    <w:rsid w:val="005C0514"/>
    <w:rsid w:val="005C1BA8"/>
    <w:rsid w:val="005C20A6"/>
    <w:rsid w:val="005C2469"/>
    <w:rsid w:val="005C279A"/>
    <w:rsid w:val="005C2B14"/>
    <w:rsid w:val="005C2BF5"/>
    <w:rsid w:val="005C384D"/>
    <w:rsid w:val="005C3DEA"/>
    <w:rsid w:val="005C423E"/>
    <w:rsid w:val="005C466F"/>
    <w:rsid w:val="005C500B"/>
    <w:rsid w:val="005C501A"/>
    <w:rsid w:val="005C56F5"/>
    <w:rsid w:val="005C63C0"/>
    <w:rsid w:val="005D0459"/>
    <w:rsid w:val="005D05EC"/>
    <w:rsid w:val="005D12EC"/>
    <w:rsid w:val="005D1DFD"/>
    <w:rsid w:val="005D1E2A"/>
    <w:rsid w:val="005D22D7"/>
    <w:rsid w:val="005D2497"/>
    <w:rsid w:val="005D254C"/>
    <w:rsid w:val="005D3D76"/>
    <w:rsid w:val="005D51CB"/>
    <w:rsid w:val="005D546C"/>
    <w:rsid w:val="005D55C7"/>
    <w:rsid w:val="005D5845"/>
    <w:rsid w:val="005D588F"/>
    <w:rsid w:val="005D69D2"/>
    <w:rsid w:val="005D6D82"/>
    <w:rsid w:val="005D72C0"/>
    <w:rsid w:val="005D75C7"/>
    <w:rsid w:val="005E0231"/>
    <w:rsid w:val="005E0C38"/>
    <w:rsid w:val="005E1119"/>
    <w:rsid w:val="005E1644"/>
    <w:rsid w:val="005E18C4"/>
    <w:rsid w:val="005E21B8"/>
    <w:rsid w:val="005E2231"/>
    <w:rsid w:val="005E237B"/>
    <w:rsid w:val="005E2E3D"/>
    <w:rsid w:val="005E50D1"/>
    <w:rsid w:val="005E5BEB"/>
    <w:rsid w:val="005E5EE0"/>
    <w:rsid w:val="005E6382"/>
    <w:rsid w:val="005E72D5"/>
    <w:rsid w:val="005E7586"/>
    <w:rsid w:val="005E7C0F"/>
    <w:rsid w:val="005F07B2"/>
    <w:rsid w:val="005F0801"/>
    <w:rsid w:val="005F08FE"/>
    <w:rsid w:val="005F0EFD"/>
    <w:rsid w:val="005F2597"/>
    <w:rsid w:val="005F35CD"/>
    <w:rsid w:val="005F48C4"/>
    <w:rsid w:val="005F5561"/>
    <w:rsid w:val="005F5895"/>
    <w:rsid w:val="005F5A22"/>
    <w:rsid w:val="005F68C8"/>
    <w:rsid w:val="005F77BB"/>
    <w:rsid w:val="005F7D1B"/>
    <w:rsid w:val="005F7D94"/>
    <w:rsid w:val="00600545"/>
    <w:rsid w:val="00600B49"/>
    <w:rsid w:val="00601CB6"/>
    <w:rsid w:val="00602B38"/>
    <w:rsid w:val="00603DCF"/>
    <w:rsid w:val="00606775"/>
    <w:rsid w:val="00607954"/>
    <w:rsid w:val="00607C86"/>
    <w:rsid w:val="00610038"/>
    <w:rsid w:val="006116B0"/>
    <w:rsid w:val="00611BA9"/>
    <w:rsid w:val="00612548"/>
    <w:rsid w:val="00612E4E"/>
    <w:rsid w:val="006137BF"/>
    <w:rsid w:val="00614AD3"/>
    <w:rsid w:val="00615A58"/>
    <w:rsid w:val="00615FF9"/>
    <w:rsid w:val="00616206"/>
    <w:rsid w:val="00616A31"/>
    <w:rsid w:val="00616CE1"/>
    <w:rsid w:val="00616D96"/>
    <w:rsid w:val="006172FE"/>
    <w:rsid w:val="00620AD5"/>
    <w:rsid w:val="00622045"/>
    <w:rsid w:val="00622219"/>
    <w:rsid w:val="00622A42"/>
    <w:rsid w:val="006236AB"/>
    <w:rsid w:val="0062453F"/>
    <w:rsid w:val="006248A9"/>
    <w:rsid w:val="00624A50"/>
    <w:rsid w:val="00626484"/>
    <w:rsid w:val="00626AA4"/>
    <w:rsid w:val="00626F27"/>
    <w:rsid w:val="00627C5D"/>
    <w:rsid w:val="00627E05"/>
    <w:rsid w:val="00627F0A"/>
    <w:rsid w:val="00630B4E"/>
    <w:rsid w:val="00630CE9"/>
    <w:rsid w:val="00631F0A"/>
    <w:rsid w:val="00632058"/>
    <w:rsid w:val="00632958"/>
    <w:rsid w:val="00633A41"/>
    <w:rsid w:val="00633D76"/>
    <w:rsid w:val="00634F3D"/>
    <w:rsid w:val="006351B6"/>
    <w:rsid w:val="00635737"/>
    <w:rsid w:val="00636796"/>
    <w:rsid w:val="00636CCB"/>
    <w:rsid w:val="00637910"/>
    <w:rsid w:val="00637A66"/>
    <w:rsid w:val="00640358"/>
    <w:rsid w:val="00640652"/>
    <w:rsid w:val="00641015"/>
    <w:rsid w:val="00641067"/>
    <w:rsid w:val="00641D75"/>
    <w:rsid w:val="00641F0C"/>
    <w:rsid w:val="00642981"/>
    <w:rsid w:val="006431D2"/>
    <w:rsid w:val="00644580"/>
    <w:rsid w:val="006452D0"/>
    <w:rsid w:val="00645523"/>
    <w:rsid w:val="00646161"/>
    <w:rsid w:val="00646890"/>
    <w:rsid w:val="00646E33"/>
    <w:rsid w:val="00647377"/>
    <w:rsid w:val="00647B0D"/>
    <w:rsid w:val="00651285"/>
    <w:rsid w:val="006521D3"/>
    <w:rsid w:val="0065262F"/>
    <w:rsid w:val="00652C07"/>
    <w:rsid w:val="00653611"/>
    <w:rsid w:val="00655050"/>
    <w:rsid w:val="00655C45"/>
    <w:rsid w:val="00656791"/>
    <w:rsid w:val="00660B19"/>
    <w:rsid w:val="00663DD2"/>
    <w:rsid w:val="006652E9"/>
    <w:rsid w:val="00666BE1"/>
    <w:rsid w:val="00667722"/>
    <w:rsid w:val="00667C2E"/>
    <w:rsid w:val="006707A7"/>
    <w:rsid w:val="006708C4"/>
    <w:rsid w:val="00670E58"/>
    <w:rsid w:val="00671729"/>
    <w:rsid w:val="00671ABF"/>
    <w:rsid w:val="00671EF6"/>
    <w:rsid w:val="0067239E"/>
    <w:rsid w:val="0067362D"/>
    <w:rsid w:val="00673C79"/>
    <w:rsid w:val="00674881"/>
    <w:rsid w:val="006751A1"/>
    <w:rsid w:val="00675730"/>
    <w:rsid w:val="00675AE8"/>
    <w:rsid w:val="00675D53"/>
    <w:rsid w:val="0068045E"/>
    <w:rsid w:val="006808A7"/>
    <w:rsid w:val="00681E38"/>
    <w:rsid w:val="0068238A"/>
    <w:rsid w:val="0068241A"/>
    <w:rsid w:val="00683938"/>
    <w:rsid w:val="00683E97"/>
    <w:rsid w:val="006845E6"/>
    <w:rsid w:val="0068482D"/>
    <w:rsid w:val="00684DBA"/>
    <w:rsid w:val="00684E03"/>
    <w:rsid w:val="0068557A"/>
    <w:rsid w:val="006856D5"/>
    <w:rsid w:val="00685CBD"/>
    <w:rsid w:val="00685F28"/>
    <w:rsid w:val="00690C42"/>
    <w:rsid w:val="00691510"/>
    <w:rsid w:val="00692D4A"/>
    <w:rsid w:val="006939F7"/>
    <w:rsid w:val="006942F1"/>
    <w:rsid w:val="006946B4"/>
    <w:rsid w:val="00694807"/>
    <w:rsid w:val="00694F8C"/>
    <w:rsid w:val="006952BF"/>
    <w:rsid w:val="00695BDE"/>
    <w:rsid w:val="00695C1A"/>
    <w:rsid w:val="00695FF6"/>
    <w:rsid w:val="006970D0"/>
    <w:rsid w:val="006A03CB"/>
    <w:rsid w:val="006A07C8"/>
    <w:rsid w:val="006A1222"/>
    <w:rsid w:val="006A190F"/>
    <w:rsid w:val="006A2076"/>
    <w:rsid w:val="006A284E"/>
    <w:rsid w:val="006A2E1F"/>
    <w:rsid w:val="006A3B0A"/>
    <w:rsid w:val="006A4389"/>
    <w:rsid w:val="006A57FF"/>
    <w:rsid w:val="006A5999"/>
    <w:rsid w:val="006A7A67"/>
    <w:rsid w:val="006A7CF2"/>
    <w:rsid w:val="006B0397"/>
    <w:rsid w:val="006B075E"/>
    <w:rsid w:val="006B079C"/>
    <w:rsid w:val="006B12E8"/>
    <w:rsid w:val="006B1522"/>
    <w:rsid w:val="006B27E3"/>
    <w:rsid w:val="006B2B26"/>
    <w:rsid w:val="006B3408"/>
    <w:rsid w:val="006B3562"/>
    <w:rsid w:val="006B3575"/>
    <w:rsid w:val="006B3FF3"/>
    <w:rsid w:val="006B40E9"/>
    <w:rsid w:val="006B42D0"/>
    <w:rsid w:val="006B6202"/>
    <w:rsid w:val="006B6571"/>
    <w:rsid w:val="006B71DD"/>
    <w:rsid w:val="006B7FE3"/>
    <w:rsid w:val="006C0782"/>
    <w:rsid w:val="006C0F47"/>
    <w:rsid w:val="006C125D"/>
    <w:rsid w:val="006C149C"/>
    <w:rsid w:val="006C2217"/>
    <w:rsid w:val="006C30CB"/>
    <w:rsid w:val="006C3A8C"/>
    <w:rsid w:val="006C4A73"/>
    <w:rsid w:val="006C6009"/>
    <w:rsid w:val="006C660E"/>
    <w:rsid w:val="006C6E78"/>
    <w:rsid w:val="006C7425"/>
    <w:rsid w:val="006C77AE"/>
    <w:rsid w:val="006C7AB6"/>
    <w:rsid w:val="006D0FCC"/>
    <w:rsid w:val="006D209D"/>
    <w:rsid w:val="006D25B6"/>
    <w:rsid w:val="006D267F"/>
    <w:rsid w:val="006D34F3"/>
    <w:rsid w:val="006D3781"/>
    <w:rsid w:val="006D3A09"/>
    <w:rsid w:val="006D3DC1"/>
    <w:rsid w:val="006D403F"/>
    <w:rsid w:val="006D587E"/>
    <w:rsid w:val="006D65FE"/>
    <w:rsid w:val="006D711B"/>
    <w:rsid w:val="006D7260"/>
    <w:rsid w:val="006D78B6"/>
    <w:rsid w:val="006D7F6D"/>
    <w:rsid w:val="006E0BAE"/>
    <w:rsid w:val="006E0CDA"/>
    <w:rsid w:val="006E170B"/>
    <w:rsid w:val="006E2021"/>
    <w:rsid w:val="006E26B3"/>
    <w:rsid w:val="006E2CE4"/>
    <w:rsid w:val="006E3177"/>
    <w:rsid w:val="006E31B0"/>
    <w:rsid w:val="006E3321"/>
    <w:rsid w:val="006E39A4"/>
    <w:rsid w:val="006E4B4C"/>
    <w:rsid w:val="006E5A80"/>
    <w:rsid w:val="006E6495"/>
    <w:rsid w:val="006E6761"/>
    <w:rsid w:val="006E7CA6"/>
    <w:rsid w:val="006F1AB1"/>
    <w:rsid w:val="006F1BD4"/>
    <w:rsid w:val="006F2E2F"/>
    <w:rsid w:val="006F3640"/>
    <w:rsid w:val="006F3810"/>
    <w:rsid w:val="006F38EB"/>
    <w:rsid w:val="006F3D20"/>
    <w:rsid w:val="006F56E6"/>
    <w:rsid w:val="006F6502"/>
    <w:rsid w:val="006F65D0"/>
    <w:rsid w:val="006F662E"/>
    <w:rsid w:val="00700F39"/>
    <w:rsid w:val="00700FF3"/>
    <w:rsid w:val="00702979"/>
    <w:rsid w:val="00702E00"/>
    <w:rsid w:val="00703C0E"/>
    <w:rsid w:val="0070444C"/>
    <w:rsid w:val="00704C41"/>
    <w:rsid w:val="00704CBC"/>
    <w:rsid w:val="00705EAC"/>
    <w:rsid w:val="00706C2C"/>
    <w:rsid w:val="00706C2D"/>
    <w:rsid w:val="00706E3B"/>
    <w:rsid w:val="0070709A"/>
    <w:rsid w:val="0070743C"/>
    <w:rsid w:val="00707AF8"/>
    <w:rsid w:val="007115D8"/>
    <w:rsid w:val="007122BE"/>
    <w:rsid w:val="00712520"/>
    <w:rsid w:val="00712DBA"/>
    <w:rsid w:val="007147AC"/>
    <w:rsid w:val="00714EC8"/>
    <w:rsid w:val="007158CB"/>
    <w:rsid w:val="00715D4D"/>
    <w:rsid w:val="00717831"/>
    <w:rsid w:val="00720C34"/>
    <w:rsid w:val="00720C6F"/>
    <w:rsid w:val="007215A8"/>
    <w:rsid w:val="00721C67"/>
    <w:rsid w:val="00722A7E"/>
    <w:rsid w:val="00722EE1"/>
    <w:rsid w:val="00723BD9"/>
    <w:rsid w:val="00723D53"/>
    <w:rsid w:val="00726CA9"/>
    <w:rsid w:val="00727D0D"/>
    <w:rsid w:val="00727ED9"/>
    <w:rsid w:val="00730873"/>
    <w:rsid w:val="00730D7E"/>
    <w:rsid w:val="00730FAD"/>
    <w:rsid w:val="007320EE"/>
    <w:rsid w:val="0073222C"/>
    <w:rsid w:val="007322C6"/>
    <w:rsid w:val="00732B9A"/>
    <w:rsid w:val="007334E8"/>
    <w:rsid w:val="00734360"/>
    <w:rsid w:val="00734963"/>
    <w:rsid w:val="0073649E"/>
    <w:rsid w:val="007366DF"/>
    <w:rsid w:val="007400F8"/>
    <w:rsid w:val="00740937"/>
    <w:rsid w:val="00740ACE"/>
    <w:rsid w:val="00741576"/>
    <w:rsid w:val="00741841"/>
    <w:rsid w:val="007430D8"/>
    <w:rsid w:val="007444AA"/>
    <w:rsid w:val="00744AFC"/>
    <w:rsid w:val="00744F19"/>
    <w:rsid w:val="007455CF"/>
    <w:rsid w:val="00745BDC"/>
    <w:rsid w:val="00746575"/>
    <w:rsid w:val="00746B67"/>
    <w:rsid w:val="0074757A"/>
    <w:rsid w:val="00751B75"/>
    <w:rsid w:val="00752D18"/>
    <w:rsid w:val="00753350"/>
    <w:rsid w:val="00754602"/>
    <w:rsid w:val="00754A49"/>
    <w:rsid w:val="00754C45"/>
    <w:rsid w:val="00755837"/>
    <w:rsid w:val="007559FE"/>
    <w:rsid w:val="007563CB"/>
    <w:rsid w:val="00757AAC"/>
    <w:rsid w:val="00760F6D"/>
    <w:rsid w:val="00760F89"/>
    <w:rsid w:val="007623AC"/>
    <w:rsid w:val="00762DF0"/>
    <w:rsid w:val="0076322D"/>
    <w:rsid w:val="0076455B"/>
    <w:rsid w:val="00764E05"/>
    <w:rsid w:val="00765B3A"/>
    <w:rsid w:val="00766A5C"/>
    <w:rsid w:val="00770149"/>
    <w:rsid w:val="00770684"/>
    <w:rsid w:val="00771558"/>
    <w:rsid w:val="00772104"/>
    <w:rsid w:val="00772FAA"/>
    <w:rsid w:val="007739C6"/>
    <w:rsid w:val="00773CB3"/>
    <w:rsid w:val="00773E63"/>
    <w:rsid w:val="00773E8B"/>
    <w:rsid w:val="00774995"/>
    <w:rsid w:val="00774B81"/>
    <w:rsid w:val="00774DF5"/>
    <w:rsid w:val="00775367"/>
    <w:rsid w:val="00780196"/>
    <w:rsid w:val="007810FC"/>
    <w:rsid w:val="007812EB"/>
    <w:rsid w:val="007822BF"/>
    <w:rsid w:val="0078288D"/>
    <w:rsid w:val="00782B34"/>
    <w:rsid w:val="00783318"/>
    <w:rsid w:val="007841AD"/>
    <w:rsid w:val="00784431"/>
    <w:rsid w:val="007852C0"/>
    <w:rsid w:val="007854FB"/>
    <w:rsid w:val="00786AC4"/>
    <w:rsid w:val="00786B36"/>
    <w:rsid w:val="00787524"/>
    <w:rsid w:val="0079034F"/>
    <w:rsid w:val="0079247F"/>
    <w:rsid w:val="007928D2"/>
    <w:rsid w:val="00793BCA"/>
    <w:rsid w:val="00793CBA"/>
    <w:rsid w:val="00793D82"/>
    <w:rsid w:val="0079575E"/>
    <w:rsid w:val="00795A75"/>
    <w:rsid w:val="0079643F"/>
    <w:rsid w:val="007972A1"/>
    <w:rsid w:val="00797D8F"/>
    <w:rsid w:val="007A0459"/>
    <w:rsid w:val="007A0569"/>
    <w:rsid w:val="007A07F1"/>
    <w:rsid w:val="007A0A7C"/>
    <w:rsid w:val="007A104B"/>
    <w:rsid w:val="007A165C"/>
    <w:rsid w:val="007A1763"/>
    <w:rsid w:val="007A1BB3"/>
    <w:rsid w:val="007A3A15"/>
    <w:rsid w:val="007A4CC1"/>
    <w:rsid w:val="007A7986"/>
    <w:rsid w:val="007B021E"/>
    <w:rsid w:val="007B06CE"/>
    <w:rsid w:val="007B0A6D"/>
    <w:rsid w:val="007B19FF"/>
    <w:rsid w:val="007B2BA1"/>
    <w:rsid w:val="007B2F29"/>
    <w:rsid w:val="007B2F91"/>
    <w:rsid w:val="007B303B"/>
    <w:rsid w:val="007B35C1"/>
    <w:rsid w:val="007B396C"/>
    <w:rsid w:val="007B4925"/>
    <w:rsid w:val="007B496B"/>
    <w:rsid w:val="007B4FC5"/>
    <w:rsid w:val="007B542C"/>
    <w:rsid w:val="007B54A1"/>
    <w:rsid w:val="007B5695"/>
    <w:rsid w:val="007B78A7"/>
    <w:rsid w:val="007C0697"/>
    <w:rsid w:val="007C074A"/>
    <w:rsid w:val="007C2041"/>
    <w:rsid w:val="007C34CF"/>
    <w:rsid w:val="007C3C01"/>
    <w:rsid w:val="007C439F"/>
    <w:rsid w:val="007C4734"/>
    <w:rsid w:val="007C5AD2"/>
    <w:rsid w:val="007C6356"/>
    <w:rsid w:val="007C6CB1"/>
    <w:rsid w:val="007D0014"/>
    <w:rsid w:val="007D0AAF"/>
    <w:rsid w:val="007D0CBE"/>
    <w:rsid w:val="007D15F0"/>
    <w:rsid w:val="007D1636"/>
    <w:rsid w:val="007D232F"/>
    <w:rsid w:val="007D2458"/>
    <w:rsid w:val="007D34D8"/>
    <w:rsid w:val="007D36F0"/>
    <w:rsid w:val="007D3AE9"/>
    <w:rsid w:val="007D3E6E"/>
    <w:rsid w:val="007D40E3"/>
    <w:rsid w:val="007D438F"/>
    <w:rsid w:val="007D4536"/>
    <w:rsid w:val="007D4E1D"/>
    <w:rsid w:val="007D58E7"/>
    <w:rsid w:val="007D5E21"/>
    <w:rsid w:val="007D68EF"/>
    <w:rsid w:val="007D7B2A"/>
    <w:rsid w:val="007E1CCF"/>
    <w:rsid w:val="007E32D5"/>
    <w:rsid w:val="007E3460"/>
    <w:rsid w:val="007E371E"/>
    <w:rsid w:val="007E412D"/>
    <w:rsid w:val="007E4F99"/>
    <w:rsid w:val="007E5965"/>
    <w:rsid w:val="007E5AAE"/>
    <w:rsid w:val="007E6606"/>
    <w:rsid w:val="007E66C1"/>
    <w:rsid w:val="007E7637"/>
    <w:rsid w:val="007E7EB0"/>
    <w:rsid w:val="007F0040"/>
    <w:rsid w:val="007F0DB4"/>
    <w:rsid w:val="007F10A7"/>
    <w:rsid w:val="007F133C"/>
    <w:rsid w:val="007F28F5"/>
    <w:rsid w:val="007F2D02"/>
    <w:rsid w:val="007F4479"/>
    <w:rsid w:val="007F4F80"/>
    <w:rsid w:val="007F5289"/>
    <w:rsid w:val="007F5953"/>
    <w:rsid w:val="007F5D8A"/>
    <w:rsid w:val="007F5E43"/>
    <w:rsid w:val="007F6160"/>
    <w:rsid w:val="007F624D"/>
    <w:rsid w:val="007F6BFE"/>
    <w:rsid w:val="007F6CDE"/>
    <w:rsid w:val="007F6E33"/>
    <w:rsid w:val="007F6EF0"/>
    <w:rsid w:val="007F773A"/>
    <w:rsid w:val="007F7954"/>
    <w:rsid w:val="00800137"/>
    <w:rsid w:val="008005FB"/>
    <w:rsid w:val="008008A2"/>
    <w:rsid w:val="008010A1"/>
    <w:rsid w:val="00801257"/>
    <w:rsid w:val="0080161E"/>
    <w:rsid w:val="008029C2"/>
    <w:rsid w:val="008038FA"/>
    <w:rsid w:val="00803D74"/>
    <w:rsid w:val="00804F54"/>
    <w:rsid w:val="00805167"/>
    <w:rsid w:val="008054B3"/>
    <w:rsid w:val="00806997"/>
    <w:rsid w:val="00806B28"/>
    <w:rsid w:val="00806BC1"/>
    <w:rsid w:val="00807A8F"/>
    <w:rsid w:val="00807BDC"/>
    <w:rsid w:val="00810225"/>
    <w:rsid w:val="00810492"/>
    <w:rsid w:val="0081073E"/>
    <w:rsid w:val="00811381"/>
    <w:rsid w:val="008118AB"/>
    <w:rsid w:val="0081229A"/>
    <w:rsid w:val="0081359E"/>
    <w:rsid w:val="00813737"/>
    <w:rsid w:val="008140AF"/>
    <w:rsid w:val="0081417E"/>
    <w:rsid w:val="008141A6"/>
    <w:rsid w:val="008156E5"/>
    <w:rsid w:val="00815CE8"/>
    <w:rsid w:val="008172E8"/>
    <w:rsid w:val="00817718"/>
    <w:rsid w:val="008232B3"/>
    <w:rsid w:val="008236D8"/>
    <w:rsid w:val="00823BF9"/>
    <w:rsid w:val="0082468D"/>
    <w:rsid w:val="0082542F"/>
    <w:rsid w:val="00825AEC"/>
    <w:rsid w:val="00825FA2"/>
    <w:rsid w:val="008263D3"/>
    <w:rsid w:val="00826A45"/>
    <w:rsid w:val="00827083"/>
    <w:rsid w:val="00827934"/>
    <w:rsid w:val="00827DE2"/>
    <w:rsid w:val="00831574"/>
    <w:rsid w:val="00831EF4"/>
    <w:rsid w:val="00832256"/>
    <w:rsid w:val="00832521"/>
    <w:rsid w:val="00832A83"/>
    <w:rsid w:val="00832EEC"/>
    <w:rsid w:val="00833406"/>
    <w:rsid w:val="008336F2"/>
    <w:rsid w:val="00833CC4"/>
    <w:rsid w:val="0083473E"/>
    <w:rsid w:val="0083697B"/>
    <w:rsid w:val="00836A0A"/>
    <w:rsid w:val="00836A28"/>
    <w:rsid w:val="00836C2B"/>
    <w:rsid w:val="00837420"/>
    <w:rsid w:val="0084024D"/>
    <w:rsid w:val="00840B41"/>
    <w:rsid w:val="008413BA"/>
    <w:rsid w:val="00841BA2"/>
    <w:rsid w:val="008420EF"/>
    <w:rsid w:val="00842E22"/>
    <w:rsid w:val="00843476"/>
    <w:rsid w:val="008459CD"/>
    <w:rsid w:val="008461BD"/>
    <w:rsid w:val="008468EF"/>
    <w:rsid w:val="00846AEE"/>
    <w:rsid w:val="00847546"/>
    <w:rsid w:val="00847CC2"/>
    <w:rsid w:val="0085062E"/>
    <w:rsid w:val="00850F36"/>
    <w:rsid w:val="00851200"/>
    <w:rsid w:val="00851B38"/>
    <w:rsid w:val="0085246D"/>
    <w:rsid w:val="008534E9"/>
    <w:rsid w:val="00853843"/>
    <w:rsid w:val="00853E54"/>
    <w:rsid w:val="0085622A"/>
    <w:rsid w:val="008576A7"/>
    <w:rsid w:val="00857ADF"/>
    <w:rsid w:val="00860019"/>
    <w:rsid w:val="0086008C"/>
    <w:rsid w:val="008603F4"/>
    <w:rsid w:val="008605BF"/>
    <w:rsid w:val="00861DB9"/>
    <w:rsid w:val="00861DCA"/>
    <w:rsid w:val="008622E8"/>
    <w:rsid w:val="00862AB8"/>
    <w:rsid w:val="00862E15"/>
    <w:rsid w:val="00863938"/>
    <w:rsid w:val="00863D53"/>
    <w:rsid w:val="008645AD"/>
    <w:rsid w:val="0086505E"/>
    <w:rsid w:val="00865B33"/>
    <w:rsid w:val="00865F74"/>
    <w:rsid w:val="0086638B"/>
    <w:rsid w:val="008666CB"/>
    <w:rsid w:val="00867163"/>
    <w:rsid w:val="0087138E"/>
    <w:rsid w:val="00871984"/>
    <w:rsid w:val="00871F41"/>
    <w:rsid w:val="00872593"/>
    <w:rsid w:val="0087265F"/>
    <w:rsid w:val="00873390"/>
    <w:rsid w:val="00873ACB"/>
    <w:rsid w:val="00873B59"/>
    <w:rsid w:val="00874135"/>
    <w:rsid w:val="00874506"/>
    <w:rsid w:val="00874EAE"/>
    <w:rsid w:val="00875F9C"/>
    <w:rsid w:val="00876745"/>
    <w:rsid w:val="00876B2B"/>
    <w:rsid w:val="00877416"/>
    <w:rsid w:val="008775E2"/>
    <w:rsid w:val="00880551"/>
    <w:rsid w:val="00882AF6"/>
    <w:rsid w:val="00882E53"/>
    <w:rsid w:val="00883AF9"/>
    <w:rsid w:val="00883D32"/>
    <w:rsid w:val="00883FB5"/>
    <w:rsid w:val="00884A08"/>
    <w:rsid w:val="00885CF0"/>
    <w:rsid w:val="00886C2F"/>
    <w:rsid w:val="00887C03"/>
    <w:rsid w:val="00887E17"/>
    <w:rsid w:val="00890BB6"/>
    <w:rsid w:val="00891E1F"/>
    <w:rsid w:val="008922F3"/>
    <w:rsid w:val="00892AB1"/>
    <w:rsid w:val="00892F61"/>
    <w:rsid w:val="00892FD2"/>
    <w:rsid w:val="0089383B"/>
    <w:rsid w:val="0089384F"/>
    <w:rsid w:val="008948CA"/>
    <w:rsid w:val="00894FA6"/>
    <w:rsid w:val="00895608"/>
    <w:rsid w:val="008965B9"/>
    <w:rsid w:val="0089702B"/>
    <w:rsid w:val="008973B8"/>
    <w:rsid w:val="008976DC"/>
    <w:rsid w:val="008A0E19"/>
    <w:rsid w:val="008A172D"/>
    <w:rsid w:val="008A1770"/>
    <w:rsid w:val="008A27D1"/>
    <w:rsid w:val="008A2E09"/>
    <w:rsid w:val="008A3C4A"/>
    <w:rsid w:val="008A3CF8"/>
    <w:rsid w:val="008A46E2"/>
    <w:rsid w:val="008A4C5E"/>
    <w:rsid w:val="008A4DA9"/>
    <w:rsid w:val="008B0755"/>
    <w:rsid w:val="008B1D8E"/>
    <w:rsid w:val="008B322D"/>
    <w:rsid w:val="008B3A14"/>
    <w:rsid w:val="008B4353"/>
    <w:rsid w:val="008B5D3D"/>
    <w:rsid w:val="008B5F05"/>
    <w:rsid w:val="008B6011"/>
    <w:rsid w:val="008B75CF"/>
    <w:rsid w:val="008B7E17"/>
    <w:rsid w:val="008B7F28"/>
    <w:rsid w:val="008C0882"/>
    <w:rsid w:val="008C11A0"/>
    <w:rsid w:val="008C135E"/>
    <w:rsid w:val="008C29A6"/>
    <w:rsid w:val="008C34A3"/>
    <w:rsid w:val="008C3668"/>
    <w:rsid w:val="008C45C1"/>
    <w:rsid w:val="008C4794"/>
    <w:rsid w:val="008C4E08"/>
    <w:rsid w:val="008C5372"/>
    <w:rsid w:val="008C5780"/>
    <w:rsid w:val="008D044C"/>
    <w:rsid w:val="008D0D0C"/>
    <w:rsid w:val="008D145E"/>
    <w:rsid w:val="008D1A63"/>
    <w:rsid w:val="008D1D00"/>
    <w:rsid w:val="008D202D"/>
    <w:rsid w:val="008D22C1"/>
    <w:rsid w:val="008D3411"/>
    <w:rsid w:val="008D3C55"/>
    <w:rsid w:val="008D3E15"/>
    <w:rsid w:val="008D3F6F"/>
    <w:rsid w:val="008D4290"/>
    <w:rsid w:val="008D54F6"/>
    <w:rsid w:val="008D5995"/>
    <w:rsid w:val="008D60BA"/>
    <w:rsid w:val="008D734A"/>
    <w:rsid w:val="008D734D"/>
    <w:rsid w:val="008D7E7C"/>
    <w:rsid w:val="008E0048"/>
    <w:rsid w:val="008E074B"/>
    <w:rsid w:val="008E0A18"/>
    <w:rsid w:val="008E1227"/>
    <w:rsid w:val="008E343F"/>
    <w:rsid w:val="008E600A"/>
    <w:rsid w:val="008E61AA"/>
    <w:rsid w:val="008E66E1"/>
    <w:rsid w:val="008F0497"/>
    <w:rsid w:val="008F15C9"/>
    <w:rsid w:val="008F1E39"/>
    <w:rsid w:val="008F1EE8"/>
    <w:rsid w:val="008F2367"/>
    <w:rsid w:val="008F2AF8"/>
    <w:rsid w:val="008F3024"/>
    <w:rsid w:val="008F3173"/>
    <w:rsid w:val="008F4B81"/>
    <w:rsid w:val="008F4C79"/>
    <w:rsid w:val="008F5A0C"/>
    <w:rsid w:val="008F5A88"/>
    <w:rsid w:val="008F6399"/>
    <w:rsid w:val="008F6930"/>
    <w:rsid w:val="008F7041"/>
    <w:rsid w:val="00900F59"/>
    <w:rsid w:val="009013E9"/>
    <w:rsid w:val="009022EF"/>
    <w:rsid w:val="00903169"/>
    <w:rsid w:val="00903353"/>
    <w:rsid w:val="00903C96"/>
    <w:rsid w:val="009041FE"/>
    <w:rsid w:val="009054F7"/>
    <w:rsid w:val="00905B16"/>
    <w:rsid w:val="00905C8E"/>
    <w:rsid w:val="009063B4"/>
    <w:rsid w:val="00907A57"/>
    <w:rsid w:val="009105C2"/>
    <w:rsid w:val="00910AA3"/>
    <w:rsid w:val="00911A16"/>
    <w:rsid w:val="00911BF1"/>
    <w:rsid w:val="00911D63"/>
    <w:rsid w:val="00913295"/>
    <w:rsid w:val="00913670"/>
    <w:rsid w:val="00914EF7"/>
    <w:rsid w:val="00915E4D"/>
    <w:rsid w:val="00916404"/>
    <w:rsid w:val="00916D0F"/>
    <w:rsid w:val="0091737F"/>
    <w:rsid w:val="00917665"/>
    <w:rsid w:val="00921091"/>
    <w:rsid w:val="0092227A"/>
    <w:rsid w:val="00922EC4"/>
    <w:rsid w:val="0092380E"/>
    <w:rsid w:val="00923F2A"/>
    <w:rsid w:val="00924D79"/>
    <w:rsid w:val="0092539D"/>
    <w:rsid w:val="00925F7A"/>
    <w:rsid w:val="0092629D"/>
    <w:rsid w:val="0093006D"/>
    <w:rsid w:val="00930905"/>
    <w:rsid w:val="00932135"/>
    <w:rsid w:val="00933421"/>
    <w:rsid w:val="00933681"/>
    <w:rsid w:val="009351A6"/>
    <w:rsid w:val="00935CE4"/>
    <w:rsid w:val="0093616C"/>
    <w:rsid w:val="0093725A"/>
    <w:rsid w:val="00937FA6"/>
    <w:rsid w:val="009400E3"/>
    <w:rsid w:val="0094042D"/>
    <w:rsid w:val="009411F4"/>
    <w:rsid w:val="00942432"/>
    <w:rsid w:val="00942862"/>
    <w:rsid w:val="009436F3"/>
    <w:rsid w:val="009455F2"/>
    <w:rsid w:val="009458C7"/>
    <w:rsid w:val="00945939"/>
    <w:rsid w:val="00946E1A"/>
    <w:rsid w:val="009473BE"/>
    <w:rsid w:val="0094754A"/>
    <w:rsid w:val="00947DE4"/>
    <w:rsid w:val="009504BE"/>
    <w:rsid w:val="009505AF"/>
    <w:rsid w:val="0095106D"/>
    <w:rsid w:val="009517AB"/>
    <w:rsid w:val="00952DE1"/>
    <w:rsid w:val="00953AF8"/>
    <w:rsid w:val="00953B7D"/>
    <w:rsid w:val="009542D5"/>
    <w:rsid w:val="009561CC"/>
    <w:rsid w:val="00956403"/>
    <w:rsid w:val="00956D1E"/>
    <w:rsid w:val="00956E45"/>
    <w:rsid w:val="009571D3"/>
    <w:rsid w:val="00957BED"/>
    <w:rsid w:val="00957C7F"/>
    <w:rsid w:val="009604DE"/>
    <w:rsid w:val="00960A63"/>
    <w:rsid w:val="00960EE5"/>
    <w:rsid w:val="009611AA"/>
    <w:rsid w:val="00961867"/>
    <w:rsid w:val="00961F60"/>
    <w:rsid w:val="009624F1"/>
    <w:rsid w:val="0096294A"/>
    <w:rsid w:val="00963879"/>
    <w:rsid w:val="00964AA0"/>
    <w:rsid w:val="00964B07"/>
    <w:rsid w:val="00965206"/>
    <w:rsid w:val="009653A4"/>
    <w:rsid w:val="00966C24"/>
    <w:rsid w:val="00967A9B"/>
    <w:rsid w:val="00971576"/>
    <w:rsid w:val="00972478"/>
    <w:rsid w:val="00972A77"/>
    <w:rsid w:val="00973FA2"/>
    <w:rsid w:val="00974070"/>
    <w:rsid w:val="0097613E"/>
    <w:rsid w:val="00976269"/>
    <w:rsid w:val="0098073F"/>
    <w:rsid w:val="00980C61"/>
    <w:rsid w:val="00981C6E"/>
    <w:rsid w:val="00982DF6"/>
    <w:rsid w:val="00984270"/>
    <w:rsid w:val="00984B92"/>
    <w:rsid w:val="00984FAB"/>
    <w:rsid w:val="00985808"/>
    <w:rsid w:val="0098632D"/>
    <w:rsid w:val="0098654A"/>
    <w:rsid w:val="00986F10"/>
    <w:rsid w:val="00990F81"/>
    <w:rsid w:val="00991030"/>
    <w:rsid w:val="00991A0F"/>
    <w:rsid w:val="0099206C"/>
    <w:rsid w:val="0099223E"/>
    <w:rsid w:val="0099270C"/>
    <w:rsid w:val="0099299A"/>
    <w:rsid w:val="00993A15"/>
    <w:rsid w:val="00993BA7"/>
    <w:rsid w:val="00993C99"/>
    <w:rsid w:val="00995E16"/>
    <w:rsid w:val="00997AC0"/>
    <w:rsid w:val="00997E1D"/>
    <w:rsid w:val="009A0FC8"/>
    <w:rsid w:val="009A151F"/>
    <w:rsid w:val="009A1657"/>
    <w:rsid w:val="009A21D4"/>
    <w:rsid w:val="009A2BCC"/>
    <w:rsid w:val="009A3791"/>
    <w:rsid w:val="009A38DD"/>
    <w:rsid w:val="009A41A8"/>
    <w:rsid w:val="009A4453"/>
    <w:rsid w:val="009A495F"/>
    <w:rsid w:val="009A5340"/>
    <w:rsid w:val="009A5B64"/>
    <w:rsid w:val="009A5D43"/>
    <w:rsid w:val="009A61BD"/>
    <w:rsid w:val="009A6660"/>
    <w:rsid w:val="009A6735"/>
    <w:rsid w:val="009A6BCE"/>
    <w:rsid w:val="009A6CAB"/>
    <w:rsid w:val="009A7AAF"/>
    <w:rsid w:val="009B046F"/>
    <w:rsid w:val="009B05E0"/>
    <w:rsid w:val="009B0B87"/>
    <w:rsid w:val="009B12DF"/>
    <w:rsid w:val="009B1F24"/>
    <w:rsid w:val="009B2254"/>
    <w:rsid w:val="009B41B1"/>
    <w:rsid w:val="009B4DED"/>
    <w:rsid w:val="009B5CC8"/>
    <w:rsid w:val="009B60AC"/>
    <w:rsid w:val="009B6266"/>
    <w:rsid w:val="009B6510"/>
    <w:rsid w:val="009B7236"/>
    <w:rsid w:val="009B7E70"/>
    <w:rsid w:val="009C1207"/>
    <w:rsid w:val="009C1248"/>
    <w:rsid w:val="009C193B"/>
    <w:rsid w:val="009C2A87"/>
    <w:rsid w:val="009C33E6"/>
    <w:rsid w:val="009C3CB6"/>
    <w:rsid w:val="009C43B0"/>
    <w:rsid w:val="009C4B65"/>
    <w:rsid w:val="009C4F28"/>
    <w:rsid w:val="009C5761"/>
    <w:rsid w:val="009C5ED4"/>
    <w:rsid w:val="009C6115"/>
    <w:rsid w:val="009C6382"/>
    <w:rsid w:val="009C6CB5"/>
    <w:rsid w:val="009C6DB5"/>
    <w:rsid w:val="009C765A"/>
    <w:rsid w:val="009D26F3"/>
    <w:rsid w:val="009D311C"/>
    <w:rsid w:val="009D3581"/>
    <w:rsid w:val="009D3B2B"/>
    <w:rsid w:val="009D4474"/>
    <w:rsid w:val="009D52A5"/>
    <w:rsid w:val="009D5675"/>
    <w:rsid w:val="009D5702"/>
    <w:rsid w:val="009D5F3D"/>
    <w:rsid w:val="009D6251"/>
    <w:rsid w:val="009D67AD"/>
    <w:rsid w:val="009D6F67"/>
    <w:rsid w:val="009D7070"/>
    <w:rsid w:val="009D76A9"/>
    <w:rsid w:val="009D7C52"/>
    <w:rsid w:val="009E025D"/>
    <w:rsid w:val="009E1881"/>
    <w:rsid w:val="009E2025"/>
    <w:rsid w:val="009E2E9E"/>
    <w:rsid w:val="009E4065"/>
    <w:rsid w:val="009E505B"/>
    <w:rsid w:val="009E6543"/>
    <w:rsid w:val="009E66C7"/>
    <w:rsid w:val="009E6EDE"/>
    <w:rsid w:val="009E7C5D"/>
    <w:rsid w:val="009F19F5"/>
    <w:rsid w:val="009F3F83"/>
    <w:rsid w:val="009F4D69"/>
    <w:rsid w:val="009F4FDD"/>
    <w:rsid w:val="009F5065"/>
    <w:rsid w:val="009F5812"/>
    <w:rsid w:val="009F5D3F"/>
    <w:rsid w:val="009F65F7"/>
    <w:rsid w:val="009F6842"/>
    <w:rsid w:val="009F6C92"/>
    <w:rsid w:val="009F6CD8"/>
    <w:rsid w:val="009F75FC"/>
    <w:rsid w:val="009F761F"/>
    <w:rsid w:val="009F7859"/>
    <w:rsid w:val="00A00C71"/>
    <w:rsid w:val="00A00EEA"/>
    <w:rsid w:val="00A012EF"/>
    <w:rsid w:val="00A01B5F"/>
    <w:rsid w:val="00A02316"/>
    <w:rsid w:val="00A028EF"/>
    <w:rsid w:val="00A02E78"/>
    <w:rsid w:val="00A042BB"/>
    <w:rsid w:val="00A043BC"/>
    <w:rsid w:val="00A0520A"/>
    <w:rsid w:val="00A054BE"/>
    <w:rsid w:val="00A06655"/>
    <w:rsid w:val="00A104E2"/>
    <w:rsid w:val="00A10C47"/>
    <w:rsid w:val="00A11E11"/>
    <w:rsid w:val="00A13C0A"/>
    <w:rsid w:val="00A1441A"/>
    <w:rsid w:val="00A15212"/>
    <w:rsid w:val="00A15B74"/>
    <w:rsid w:val="00A16B0F"/>
    <w:rsid w:val="00A16D64"/>
    <w:rsid w:val="00A175FB"/>
    <w:rsid w:val="00A177D3"/>
    <w:rsid w:val="00A1782D"/>
    <w:rsid w:val="00A17D9C"/>
    <w:rsid w:val="00A2011B"/>
    <w:rsid w:val="00A21035"/>
    <w:rsid w:val="00A21488"/>
    <w:rsid w:val="00A21819"/>
    <w:rsid w:val="00A21A37"/>
    <w:rsid w:val="00A23724"/>
    <w:rsid w:val="00A23B4F"/>
    <w:rsid w:val="00A24BFD"/>
    <w:rsid w:val="00A25D0C"/>
    <w:rsid w:val="00A26E0B"/>
    <w:rsid w:val="00A27445"/>
    <w:rsid w:val="00A27A50"/>
    <w:rsid w:val="00A27A76"/>
    <w:rsid w:val="00A303CD"/>
    <w:rsid w:val="00A32637"/>
    <w:rsid w:val="00A359F2"/>
    <w:rsid w:val="00A361F0"/>
    <w:rsid w:val="00A3623C"/>
    <w:rsid w:val="00A37375"/>
    <w:rsid w:val="00A4073C"/>
    <w:rsid w:val="00A43D73"/>
    <w:rsid w:val="00A44501"/>
    <w:rsid w:val="00A44962"/>
    <w:rsid w:val="00A44D9F"/>
    <w:rsid w:val="00A44DB9"/>
    <w:rsid w:val="00A45138"/>
    <w:rsid w:val="00A454BE"/>
    <w:rsid w:val="00A46397"/>
    <w:rsid w:val="00A46A74"/>
    <w:rsid w:val="00A46AC9"/>
    <w:rsid w:val="00A47290"/>
    <w:rsid w:val="00A47D1B"/>
    <w:rsid w:val="00A47F08"/>
    <w:rsid w:val="00A50696"/>
    <w:rsid w:val="00A51C48"/>
    <w:rsid w:val="00A51F1C"/>
    <w:rsid w:val="00A5291A"/>
    <w:rsid w:val="00A52D0B"/>
    <w:rsid w:val="00A5411F"/>
    <w:rsid w:val="00A54B04"/>
    <w:rsid w:val="00A554A7"/>
    <w:rsid w:val="00A5692B"/>
    <w:rsid w:val="00A56D72"/>
    <w:rsid w:val="00A57071"/>
    <w:rsid w:val="00A57181"/>
    <w:rsid w:val="00A571A7"/>
    <w:rsid w:val="00A57250"/>
    <w:rsid w:val="00A57BE1"/>
    <w:rsid w:val="00A57F22"/>
    <w:rsid w:val="00A57F32"/>
    <w:rsid w:val="00A615FC"/>
    <w:rsid w:val="00A61BDE"/>
    <w:rsid w:val="00A6295B"/>
    <w:rsid w:val="00A6397B"/>
    <w:rsid w:val="00A63C6D"/>
    <w:rsid w:val="00A65071"/>
    <w:rsid w:val="00A6581F"/>
    <w:rsid w:val="00A6591C"/>
    <w:rsid w:val="00A663B5"/>
    <w:rsid w:val="00A6685A"/>
    <w:rsid w:val="00A66FEA"/>
    <w:rsid w:val="00A67450"/>
    <w:rsid w:val="00A707F2"/>
    <w:rsid w:val="00A71734"/>
    <w:rsid w:val="00A71C02"/>
    <w:rsid w:val="00A720B4"/>
    <w:rsid w:val="00A721F1"/>
    <w:rsid w:val="00A748AB"/>
    <w:rsid w:val="00A75638"/>
    <w:rsid w:val="00A75695"/>
    <w:rsid w:val="00A756BE"/>
    <w:rsid w:val="00A767F6"/>
    <w:rsid w:val="00A76A2A"/>
    <w:rsid w:val="00A76BB4"/>
    <w:rsid w:val="00A808BF"/>
    <w:rsid w:val="00A81B47"/>
    <w:rsid w:val="00A82C8F"/>
    <w:rsid w:val="00A833DF"/>
    <w:rsid w:val="00A83BB5"/>
    <w:rsid w:val="00A840F3"/>
    <w:rsid w:val="00A84DDD"/>
    <w:rsid w:val="00A84E86"/>
    <w:rsid w:val="00A85E46"/>
    <w:rsid w:val="00A861C2"/>
    <w:rsid w:val="00A86A44"/>
    <w:rsid w:val="00A9009F"/>
    <w:rsid w:val="00A921E7"/>
    <w:rsid w:val="00A92329"/>
    <w:rsid w:val="00A9279F"/>
    <w:rsid w:val="00A93B93"/>
    <w:rsid w:val="00A93D50"/>
    <w:rsid w:val="00A93DAC"/>
    <w:rsid w:val="00A9429C"/>
    <w:rsid w:val="00A9554F"/>
    <w:rsid w:val="00A95A51"/>
    <w:rsid w:val="00A96B53"/>
    <w:rsid w:val="00A96BBB"/>
    <w:rsid w:val="00A96CBF"/>
    <w:rsid w:val="00A97576"/>
    <w:rsid w:val="00AA02F4"/>
    <w:rsid w:val="00AA0D9D"/>
    <w:rsid w:val="00AA13B5"/>
    <w:rsid w:val="00AA1B6B"/>
    <w:rsid w:val="00AA2D77"/>
    <w:rsid w:val="00AA55EC"/>
    <w:rsid w:val="00AA567F"/>
    <w:rsid w:val="00AA7264"/>
    <w:rsid w:val="00AA7393"/>
    <w:rsid w:val="00AA7FC8"/>
    <w:rsid w:val="00AB0558"/>
    <w:rsid w:val="00AB055D"/>
    <w:rsid w:val="00AB08FD"/>
    <w:rsid w:val="00AB0A74"/>
    <w:rsid w:val="00AB24CE"/>
    <w:rsid w:val="00AB2706"/>
    <w:rsid w:val="00AB2E6C"/>
    <w:rsid w:val="00AB3065"/>
    <w:rsid w:val="00AB3ED3"/>
    <w:rsid w:val="00AB4543"/>
    <w:rsid w:val="00AB5A4B"/>
    <w:rsid w:val="00AB6252"/>
    <w:rsid w:val="00AB669E"/>
    <w:rsid w:val="00AB66A6"/>
    <w:rsid w:val="00AB6A54"/>
    <w:rsid w:val="00AC05C9"/>
    <w:rsid w:val="00AC18D0"/>
    <w:rsid w:val="00AC1EC9"/>
    <w:rsid w:val="00AC23E9"/>
    <w:rsid w:val="00AC24EB"/>
    <w:rsid w:val="00AC2A7F"/>
    <w:rsid w:val="00AC2D20"/>
    <w:rsid w:val="00AC3414"/>
    <w:rsid w:val="00AC3E4D"/>
    <w:rsid w:val="00AC42C5"/>
    <w:rsid w:val="00AC4F1C"/>
    <w:rsid w:val="00AC64A4"/>
    <w:rsid w:val="00AC668E"/>
    <w:rsid w:val="00AC7188"/>
    <w:rsid w:val="00AC7A83"/>
    <w:rsid w:val="00AC7C44"/>
    <w:rsid w:val="00AD0171"/>
    <w:rsid w:val="00AD0A54"/>
    <w:rsid w:val="00AD14D2"/>
    <w:rsid w:val="00AD26B7"/>
    <w:rsid w:val="00AD2E01"/>
    <w:rsid w:val="00AD42E0"/>
    <w:rsid w:val="00AD4546"/>
    <w:rsid w:val="00AD4A44"/>
    <w:rsid w:val="00AD50D3"/>
    <w:rsid w:val="00AD6C6C"/>
    <w:rsid w:val="00AD72F4"/>
    <w:rsid w:val="00AD73F8"/>
    <w:rsid w:val="00AD7959"/>
    <w:rsid w:val="00AD7C3D"/>
    <w:rsid w:val="00AE030E"/>
    <w:rsid w:val="00AE2ACD"/>
    <w:rsid w:val="00AE2FD5"/>
    <w:rsid w:val="00AE3F72"/>
    <w:rsid w:val="00AE4B86"/>
    <w:rsid w:val="00AE4BA0"/>
    <w:rsid w:val="00AE4F9F"/>
    <w:rsid w:val="00AE53D6"/>
    <w:rsid w:val="00AE56FC"/>
    <w:rsid w:val="00AE62C0"/>
    <w:rsid w:val="00AE63AF"/>
    <w:rsid w:val="00AE6791"/>
    <w:rsid w:val="00AE6CFE"/>
    <w:rsid w:val="00AE7B5C"/>
    <w:rsid w:val="00AF0A5C"/>
    <w:rsid w:val="00AF14D3"/>
    <w:rsid w:val="00AF1FD9"/>
    <w:rsid w:val="00AF224A"/>
    <w:rsid w:val="00AF3650"/>
    <w:rsid w:val="00AF4910"/>
    <w:rsid w:val="00AF4E79"/>
    <w:rsid w:val="00AF4FB3"/>
    <w:rsid w:val="00AF585B"/>
    <w:rsid w:val="00AF6EA4"/>
    <w:rsid w:val="00AF749E"/>
    <w:rsid w:val="00AF794F"/>
    <w:rsid w:val="00AF7FBA"/>
    <w:rsid w:val="00B014BC"/>
    <w:rsid w:val="00B023EB"/>
    <w:rsid w:val="00B024EE"/>
    <w:rsid w:val="00B03C1A"/>
    <w:rsid w:val="00B048E4"/>
    <w:rsid w:val="00B04C85"/>
    <w:rsid w:val="00B05845"/>
    <w:rsid w:val="00B06456"/>
    <w:rsid w:val="00B0658E"/>
    <w:rsid w:val="00B0761F"/>
    <w:rsid w:val="00B07AEC"/>
    <w:rsid w:val="00B10B15"/>
    <w:rsid w:val="00B11F31"/>
    <w:rsid w:val="00B120F4"/>
    <w:rsid w:val="00B122AF"/>
    <w:rsid w:val="00B13AF8"/>
    <w:rsid w:val="00B13D9C"/>
    <w:rsid w:val="00B15A60"/>
    <w:rsid w:val="00B16083"/>
    <w:rsid w:val="00B165A9"/>
    <w:rsid w:val="00B16DE8"/>
    <w:rsid w:val="00B1708F"/>
    <w:rsid w:val="00B1793E"/>
    <w:rsid w:val="00B21BC7"/>
    <w:rsid w:val="00B226FD"/>
    <w:rsid w:val="00B22707"/>
    <w:rsid w:val="00B229F1"/>
    <w:rsid w:val="00B22ADD"/>
    <w:rsid w:val="00B2342F"/>
    <w:rsid w:val="00B23643"/>
    <w:rsid w:val="00B239F4"/>
    <w:rsid w:val="00B23B04"/>
    <w:rsid w:val="00B2510B"/>
    <w:rsid w:val="00B27D99"/>
    <w:rsid w:val="00B3025C"/>
    <w:rsid w:val="00B31D24"/>
    <w:rsid w:val="00B3277B"/>
    <w:rsid w:val="00B3334F"/>
    <w:rsid w:val="00B338B2"/>
    <w:rsid w:val="00B34A19"/>
    <w:rsid w:val="00B34A70"/>
    <w:rsid w:val="00B36CD5"/>
    <w:rsid w:val="00B374B0"/>
    <w:rsid w:val="00B40055"/>
    <w:rsid w:val="00B40083"/>
    <w:rsid w:val="00B4014F"/>
    <w:rsid w:val="00B40B8D"/>
    <w:rsid w:val="00B40C8B"/>
    <w:rsid w:val="00B411F0"/>
    <w:rsid w:val="00B412F1"/>
    <w:rsid w:val="00B414CF"/>
    <w:rsid w:val="00B418CF"/>
    <w:rsid w:val="00B429DF"/>
    <w:rsid w:val="00B438CB"/>
    <w:rsid w:val="00B43F2B"/>
    <w:rsid w:val="00B44791"/>
    <w:rsid w:val="00B44801"/>
    <w:rsid w:val="00B44B54"/>
    <w:rsid w:val="00B4517E"/>
    <w:rsid w:val="00B46BA3"/>
    <w:rsid w:val="00B50C59"/>
    <w:rsid w:val="00B50DAD"/>
    <w:rsid w:val="00B5360F"/>
    <w:rsid w:val="00B53CB0"/>
    <w:rsid w:val="00B54598"/>
    <w:rsid w:val="00B5488A"/>
    <w:rsid w:val="00B54D4B"/>
    <w:rsid w:val="00B55564"/>
    <w:rsid w:val="00B55586"/>
    <w:rsid w:val="00B55F62"/>
    <w:rsid w:val="00B56C42"/>
    <w:rsid w:val="00B56D27"/>
    <w:rsid w:val="00B57D97"/>
    <w:rsid w:val="00B609CE"/>
    <w:rsid w:val="00B60BCA"/>
    <w:rsid w:val="00B61307"/>
    <w:rsid w:val="00B6207E"/>
    <w:rsid w:val="00B623CD"/>
    <w:rsid w:val="00B62798"/>
    <w:rsid w:val="00B62897"/>
    <w:rsid w:val="00B629E5"/>
    <w:rsid w:val="00B651A8"/>
    <w:rsid w:val="00B65578"/>
    <w:rsid w:val="00B655C3"/>
    <w:rsid w:val="00B65B17"/>
    <w:rsid w:val="00B67E5D"/>
    <w:rsid w:val="00B70147"/>
    <w:rsid w:val="00B7051E"/>
    <w:rsid w:val="00B708BD"/>
    <w:rsid w:val="00B709DE"/>
    <w:rsid w:val="00B72ACA"/>
    <w:rsid w:val="00B75020"/>
    <w:rsid w:val="00B75B41"/>
    <w:rsid w:val="00B75D1D"/>
    <w:rsid w:val="00B764A4"/>
    <w:rsid w:val="00B766FC"/>
    <w:rsid w:val="00B76871"/>
    <w:rsid w:val="00B7735E"/>
    <w:rsid w:val="00B77638"/>
    <w:rsid w:val="00B77E80"/>
    <w:rsid w:val="00B800BE"/>
    <w:rsid w:val="00B80C99"/>
    <w:rsid w:val="00B811CA"/>
    <w:rsid w:val="00B812E4"/>
    <w:rsid w:val="00B82A7B"/>
    <w:rsid w:val="00B82A8F"/>
    <w:rsid w:val="00B84019"/>
    <w:rsid w:val="00B85401"/>
    <w:rsid w:val="00B85923"/>
    <w:rsid w:val="00B85D12"/>
    <w:rsid w:val="00B86E07"/>
    <w:rsid w:val="00B90D71"/>
    <w:rsid w:val="00B912BE"/>
    <w:rsid w:val="00B92115"/>
    <w:rsid w:val="00B92133"/>
    <w:rsid w:val="00B922BA"/>
    <w:rsid w:val="00B92E62"/>
    <w:rsid w:val="00B93C87"/>
    <w:rsid w:val="00B94566"/>
    <w:rsid w:val="00B94A6E"/>
    <w:rsid w:val="00B96688"/>
    <w:rsid w:val="00B967EC"/>
    <w:rsid w:val="00B96B03"/>
    <w:rsid w:val="00B96DA3"/>
    <w:rsid w:val="00B971DB"/>
    <w:rsid w:val="00B97649"/>
    <w:rsid w:val="00BA0E89"/>
    <w:rsid w:val="00BA245F"/>
    <w:rsid w:val="00BA2B65"/>
    <w:rsid w:val="00BA2E25"/>
    <w:rsid w:val="00BA3496"/>
    <w:rsid w:val="00BA448E"/>
    <w:rsid w:val="00BA6524"/>
    <w:rsid w:val="00BA6B14"/>
    <w:rsid w:val="00BA7081"/>
    <w:rsid w:val="00BA72D1"/>
    <w:rsid w:val="00BB0928"/>
    <w:rsid w:val="00BB0E0F"/>
    <w:rsid w:val="00BB22D3"/>
    <w:rsid w:val="00BB23A3"/>
    <w:rsid w:val="00BB2E90"/>
    <w:rsid w:val="00BB3DA0"/>
    <w:rsid w:val="00BB4AF5"/>
    <w:rsid w:val="00BB4DF9"/>
    <w:rsid w:val="00BB53B5"/>
    <w:rsid w:val="00BB6177"/>
    <w:rsid w:val="00BB67C1"/>
    <w:rsid w:val="00BB6D5C"/>
    <w:rsid w:val="00BB70CE"/>
    <w:rsid w:val="00BB738A"/>
    <w:rsid w:val="00BB7498"/>
    <w:rsid w:val="00BB7D12"/>
    <w:rsid w:val="00BB7E73"/>
    <w:rsid w:val="00BC0F4B"/>
    <w:rsid w:val="00BC119E"/>
    <w:rsid w:val="00BC138D"/>
    <w:rsid w:val="00BC37FE"/>
    <w:rsid w:val="00BC3AF2"/>
    <w:rsid w:val="00BC4172"/>
    <w:rsid w:val="00BC4381"/>
    <w:rsid w:val="00BC4698"/>
    <w:rsid w:val="00BC53A4"/>
    <w:rsid w:val="00BC57A7"/>
    <w:rsid w:val="00BD01E0"/>
    <w:rsid w:val="00BD072E"/>
    <w:rsid w:val="00BD0AC4"/>
    <w:rsid w:val="00BD0FA8"/>
    <w:rsid w:val="00BD1763"/>
    <w:rsid w:val="00BD2020"/>
    <w:rsid w:val="00BD2BA8"/>
    <w:rsid w:val="00BD58CA"/>
    <w:rsid w:val="00BD5E27"/>
    <w:rsid w:val="00BD6AAB"/>
    <w:rsid w:val="00BD6C98"/>
    <w:rsid w:val="00BE00F4"/>
    <w:rsid w:val="00BE0789"/>
    <w:rsid w:val="00BE27A3"/>
    <w:rsid w:val="00BE281E"/>
    <w:rsid w:val="00BE2D2F"/>
    <w:rsid w:val="00BE32C1"/>
    <w:rsid w:val="00BE33A9"/>
    <w:rsid w:val="00BE43DA"/>
    <w:rsid w:val="00BE5183"/>
    <w:rsid w:val="00BE5B7C"/>
    <w:rsid w:val="00BE5E1F"/>
    <w:rsid w:val="00BE637B"/>
    <w:rsid w:val="00BE67DD"/>
    <w:rsid w:val="00BE6B8C"/>
    <w:rsid w:val="00BE6F5F"/>
    <w:rsid w:val="00BE6FE8"/>
    <w:rsid w:val="00BF0CE8"/>
    <w:rsid w:val="00BF101B"/>
    <w:rsid w:val="00BF14F5"/>
    <w:rsid w:val="00BF38FC"/>
    <w:rsid w:val="00BF4186"/>
    <w:rsid w:val="00BF4903"/>
    <w:rsid w:val="00BF4AB4"/>
    <w:rsid w:val="00BF4EFA"/>
    <w:rsid w:val="00BF4F86"/>
    <w:rsid w:val="00BF57AB"/>
    <w:rsid w:val="00BF5FC0"/>
    <w:rsid w:val="00BF6503"/>
    <w:rsid w:val="00BF6767"/>
    <w:rsid w:val="00BF6839"/>
    <w:rsid w:val="00BF747E"/>
    <w:rsid w:val="00BF77CC"/>
    <w:rsid w:val="00C003EC"/>
    <w:rsid w:val="00C01D74"/>
    <w:rsid w:val="00C02332"/>
    <w:rsid w:val="00C0351D"/>
    <w:rsid w:val="00C039B6"/>
    <w:rsid w:val="00C04376"/>
    <w:rsid w:val="00C043A9"/>
    <w:rsid w:val="00C05146"/>
    <w:rsid w:val="00C055E5"/>
    <w:rsid w:val="00C05B2D"/>
    <w:rsid w:val="00C071F9"/>
    <w:rsid w:val="00C07472"/>
    <w:rsid w:val="00C07A59"/>
    <w:rsid w:val="00C07ADC"/>
    <w:rsid w:val="00C109B9"/>
    <w:rsid w:val="00C10D3E"/>
    <w:rsid w:val="00C10E84"/>
    <w:rsid w:val="00C121D7"/>
    <w:rsid w:val="00C12408"/>
    <w:rsid w:val="00C132F7"/>
    <w:rsid w:val="00C13BC4"/>
    <w:rsid w:val="00C14126"/>
    <w:rsid w:val="00C15948"/>
    <w:rsid w:val="00C15C85"/>
    <w:rsid w:val="00C16BD8"/>
    <w:rsid w:val="00C17C56"/>
    <w:rsid w:val="00C23586"/>
    <w:rsid w:val="00C235AB"/>
    <w:rsid w:val="00C23B9E"/>
    <w:rsid w:val="00C258CE"/>
    <w:rsid w:val="00C259DF"/>
    <w:rsid w:val="00C261A3"/>
    <w:rsid w:val="00C266DB"/>
    <w:rsid w:val="00C26B3C"/>
    <w:rsid w:val="00C27A35"/>
    <w:rsid w:val="00C302C8"/>
    <w:rsid w:val="00C30D4B"/>
    <w:rsid w:val="00C31694"/>
    <w:rsid w:val="00C32133"/>
    <w:rsid w:val="00C346C7"/>
    <w:rsid w:val="00C34881"/>
    <w:rsid w:val="00C40387"/>
    <w:rsid w:val="00C41E1A"/>
    <w:rsid w:val="00C41E52"/>
    <w:rsid w:val="00C4441F"/>
    <w:rsid w:val="00C447CA"/>
    <w:rsid w:val="00C4556A"/>
    <w:rsid w:val="00C45A7B"/>
    <w:rsid w:val="00C46FA4"/>
    <w:rsid w:val="00C4746B"/>
    <w:rsid w:val="00C50574"/>
    <w:rsid w:val="00C50FCF"/>
    <w:rsid w:val="00C514EA"/>
    <w:rsid w:val="00C51932"/>
    <w:rsid w:val="00C51965"/>
    <w:rsid w:val="00C53B6B"/>
    <w:rsid w:val="00C53CB2"/>
    <w:rsid w:val="00C5465D"/>
    <w:rsid w:val="00C54A6C"/>
    <w:rsid w:val="00C55186"/>
    <w:rsid w:val="00C561FC"/>
    <w:rsid w:val="00C57E06"/>
    <w:rsid w:val="00C604D5"/>
    <w:rsid w:val="00C60B28"/>
    <w:rsid w:val="00C62394"/>
    <w:rsid w:val="00C62D49"/>
    <w:rsid w:val="00C647B3"/>
    <w:rsid w:val="00C659DF"/>
    <w:rsid w:val="00C66DD5"/>
    <w:rsid w:val="00C67B40"/>
    <w:rsid w:val="00C700F0"/>
    <w:rsid w:val="00C70760"/>
    <w:rsid w:val="00C7119A"/>
    <w:rsid w:val="00C71E2A"/>
    <w:rsid w:val="00C727D1"/>
    <w:rsid w:val="00C72DFC"/>
    <w:rsid w:val="00C73398"/>
    <w:rsid w:val="00C73E30"/>
    <w:rsid w:val="00C74009"/>
    <w:rsid w:val="00C75FB6"/>
    <w:rsid w:val="00C764A0"/>
    <w:rsid w:val="00C76C1C"/>
    <w:rsid w:val="00C770C1"/>
    <w:rsid w:val="00C77340"/>
    <w:rsid w:val="00C7794D"/>
    <w:rsid w:val="00C802AA"/>
    <w:rsid w:val="00C804A9"/>
    <w:rsid w:val="00C80AE4"/>
    <w:rsid w:val="00C81F2A"/>
    <w:rsid w:val="00C83AD7"/>
    <w:rsid w:val="00C8556C"/>
    <w:rsid w:val="00C85A70"/>
    <w:rsid w:val="00C863A5"/>
    <w:rsid w:val="00C86FC8"/>
    <w:rsid w:val="00C870C4"/>
    <w:rsid w:val="00C8753F"/>
    <w:rsid w:val="00C877BB"/>
    <w:rsid w:val="00C9002D"/>
    <w:rsid w:val="00C903E6"/>
    <w:rsid w:val="00C91364"/>
    <w:rsid w:val="00C91B4D"/>
    <w:rsid w:val="00C929B1"/>
    <w:rsid w:val="00C92E9B"/>
    <w:rsid w:val="00C939C3"/>
    <w:rsid w:val="00C94BB8"/>
    <w:rsid w:val="00C957CD"/>
    <w:rsid w:val="00C95928"/>
    <w:rsid w:val="00C95CBB"/>
    <w:rsid w:val="00C9652A"/>
    <w:rsid w:val="00C96D65"/>
    <w:rsid w:val="00C97A8D"/>
    <w:rsid w:val="00CA015C"/>
    <w:rsid w:val="00CA086A"/>
    <w:rsid w:val="00CA1425"/>
    <w:rsid w:val="00CA1681"/>
    <w:rsid w:val="00CA1A3C"/>
    <w:rsid w:val="00CA1B8F"/>
    <w:rsid w:val="00CA21D0"/>
    <w:rsid w:val="00CA2F9F"/>
    <w:rsid w:val="00CA31A1"/>
    <w:rsid w:val="00CA33A5"/>
    <w:rsid w:val="00CA499C"/>
    <w:rsid w:val="00CA4C26"/>
    <w:rsid w:val="00CA54C3"/>
    <w:rsid w:val="00CA5CF6"/>
    <w:rsid w:val="00CA658C"/>
    <w:rsid w:val="00CA6AB6"/>
    <w:rsid w:val="00CA70E5"/>
    <w:rsid w:val="00CA7CFA"/>
    <w:rsid w:val="00CA7D6E"/>
    <w:rsid w:val="00CB0423"/>
    <w:rsid w:val="00CB0A74"/>
    <w:rsid w:val="00CB2872"/>
    <w:rsid w:val="00CB2E26"/>
    <w:rsid w:val="00CB3675"/>
    <w:rsid w:val="00CB3DBA"/>
    <w:rsid w:val="00CB3FD7"/>
    <w:rsid w:val="00CB421D"/>
    <w:rsid w:val="00CB4E53"/>
    <w:rsid w:val="00CB540C"/>
    <w:rsid w:val="00CB559B"/>
    <w:rsid w:val="00CB6FF6"/>
    <w:rsid w:val="00CB728B"/>
    <w:rsid w:val="00CB7D43"/>
    <w:rsid w:val="00CC11D6"/>
    <w:rsid w:val="00CC19B4"/>
    <w:rsid w:val="00CC24D2"/>
    <w:rsid w:val="00CC301A"/>
    <w:rsid w:val="00CC3D42"/>
    <w:rsid w:val="00CC4413"/>
    <w:rsid w:val="00CC570A"/>
    <w:rsid w:val="00CC5915"/>
    <w:rsid w:val="00CD0FC0"/>
    <w:rsid w:val="00CD301E"/>
    <w:rsid w:val="00CD31FE"/>
    <w:rsid w:val="00CD441E"/>
    <w:rsid w:val="00CD48FB"/>
    <w:rsid w:val="00CD5379"/>
    <w:rsid w:val="00CD5B24"/>
    <w:rsid w:val="00CD6D04"/>
    <w:rsid w:val="00CD6F23"/>
    <w:rsid w:val="00CD7629"/>
    <w:rsid w:val="00CE06C9"/>
    <w:rsid w:val="00CE1ECC"/>
    <w:rsid w:val="00CE29B7"/>
    <w:rsid w:val="00CE2C24"/>
    <w:rsid w:val="00CE4D39"/>
    <w:rsid w:val="00CE4EFD"/>
    <w:rsid w:val="00CE67B2"/>
    <w:rsid w:val="00CE6D71"/>
    <w:rsid w:val="00CE78E6"/>
    <w:rsid w:val="00CF0A0C"/>
    <w:rsid w:val="00CF14FD"/>
    <w:rsid w:val="00CF1673"/>
    <w:rsid w:val="00CF20BF"/>
    <w:rsid w:val="00CF2D50"/>
    <w:rsid w:val="00CF4B66"/>
    <w:rsid w:val="00CF4FD7"/>
    <w:rsid w:val="00CF6531"/>
    <w:rsid w:val="00CF7119"/>
    <w:rsid w:val="00CF72E1"/>
    <w:rsid w:val="00CF779B"/>
    <w:rsid w:val="00D0061B"/>
    <w:rsid w:val="00D00669"/>
    <w:rsid w:val="00D0106A"/>
    <w:rsid w:val="00D01C24"/>
    <w:rsid w:val="00D02031"/>
    <w:rsid w:val="00D020BB"/>
    <w:rsid w:val="00D03185"/>
    <w:rsid w:val="00D03CA4"/>
    <w:rsid w:val="00D04768"/>
    <w:rsid w:val="00D057BA"/>
    <w:rsid w:val="00D065A9"/>
    <w:rsid w:val="00D06D23"/>
    <w:rsid w:val="00D07C19"/>
    <w:rsid w:val="00D1086C"/>
    <w:rsid w:val="00D10953"/>
    <w:rsid w:val="00D10A60"/>
    <w:rsid w:val="00D10C71"/>
    <w:rsid w:val="00D1393E"/>
    <w:rsid w:val="00D13CA7"/>
    <w:rsid w:val="00D13FA0"/>
    <w:rsid w:val="00D1427A"/>
    <w:rsid w:val="00D1592F"/>
    <w:rsid w:val="00D15AC2"/>
    <w:rsid w:val="00D16AEC"/>
    <w:rsid w:val="00D204CD"/>
    <w:rsid w:val="00D2146F"/>
    <w:rsid w:val="00D2188F"/>
    <w:rsid w:val="00D22441"/>
    <w:rsid w:val="00D224B7"/>
    <w:rsid w:val="00D23015"/>
    <w:rsid w:val="00D244DC"/>
    <w:rsid w:val="00D2513D"/>
    <w:rsid w:val="00D264C2"/>
    <w:rsid w:val="00D26648"/>
    <w:rsid w:val="00D26C29"/>
    <w:rsid w:val="00D27018"/>
    <w:rsid w:val="00D27295"/>
    <w:rsid w:val="00D27773"/>
    <w:rsid w:val="00D27975"/>
    <w:rsid w:val="00D31F8A"/>
    <w:rsid w:val="00D332AF"/>
    <w:rsid w:val="00D34318"/>
    <w:rsid w:val="00D3468F"/>
    <w:rsid w:val="00D34778"/>
    <w:rsid w:val="00D34FBA"/>
    <w:rsid w:val="00D35445"/>
    <w:rsid w:val="00D35E99"/>
    <w:rsid w:val="00D36C2A"/>
    <w:rsid w:val="00D36E87"/>
    <w:rsid w:val="00D404F2"/>
    <w:rsid w:val="00D405B0"/>
    <w:rsid w:val="00D40975"/>
    <w:rsid w:val="00D40BDB"/>
    <w:rsid w:val="00D4212F"/>
    <w:rsid w:val="00D4225F"/>
    <w:rsid w:val="00D43188"/>
    <w:rsid w:val="00D43F78"/>
    <w:rsid w:val="00D4454B"/>
    <w:rsid w:val="00D44E17"/>
    <w:rsid w:val="00D45129"/>
    <w:rsid w:val="00D459AE"/>
    <w:rsid w:val="00D46271"/>
    <w:rsid w:val="00D46812"/>
    <w:rsid w:val="00D47824"/>
    <w:rsid w:val="00D50278"/>
    <w:rsid w:val="00D50A1A"/>
    <w:rsid w:val="00D50D06"/>
    <w:rsid w:val="00D525F9"/>
    <w:rsid w:val="00D526FC"/>
    <w:rsid w:val="00D54156"/>
    <w:rsid w:val="00D54F39"/>
    <w:rsid w:val="00D55164"/>
    <w:rsid w:val="00D55666"/>
    <w:rsid w:val="00D55D5D"/>
    <w:rsid w:val="00D56BA4"/>
    <w:rsid w:val="00D56D94"/>
    <w:rsid w:val="00D577D3"/>
    <w:rsid w:val="00D57A80"/>
    <w:rsid w:val="00D602D0"/>
    <w:rsid w:val="00D60627"/>
    <w:rsid w:val="00D60A6A"/>
    <w:rsid w:val="00D60CE1"/>
    <w:rsid w:val="00D61853"/>
    <w:rsid w:val="00D61E87"/>
    <w:rsid w:val="00D623F6"/>
    <w:rsid w:val="00D6349F"/>
    <w:rsid w:val="00D64199"/>
    <w:rsid w:val="00D64D64"/>
    <w:rsid w:val="00D64F12"/>
    <w:rsid w:val="00D65278"/>
    <w:rsid w:val="00D703DD"/>
    <w:rsid w:val="00D70FFA"/>
    <w:rsid w:val="00D715B0"/>
    <w:rsid w:val="00D7334F"/>
    <w:rsid w:val="00D738CB"/>
    <w:rsid w:val="00D7504A"/>
    <w:rsid w:val="00D75113"/>
    <w:rsid w:val="00D75227"/>
    <w:rsid w:val="00D7527E"/>
    <w:rsid w:val="00D7532F"/>
    <w:rsid w:val="00D755E9"/>
    <w:rsid w:val="00D756E2"/>
    <w:rsid w:val="00D758EA"/>
    <w:rsid w:val="00D75E6A"/>
    <w:rsid w:val="00D76243"/>
    <w:rsid w:val="00D767CA"/>
    <w:rsid w:val="00D76E8D"/>
    <w:rsid w:val="00D7741D"/>
    <w:rsid w:val="00D80C98"/>
    <w:rsid w:val="00D81650"/>
    <w:rsid w:val="00D81CA1"/>
    <w:rsid w:val="00D8243D"/>
    <w:rsid w:val="00D831CA"/>
    <w:rsid w:val="00D8336C"/>
    <w:rsid w:val="00D838E7"/>
    <w:rsid w:val="00D83E24"/>
    <w:rsid w:val="00D857A9"/>
    <w:rsid w:val="00D85AB8"/>
    <w:rsid w:val="00D862D6"/>
    <w:rsid w:val="00D86826"/>
    <w:rsid w:val="00D86D6F"/>
    <w:rsid w:val="00D87508"/>
    <w:rsid w:val="00D87861"/>
    <w:rsid w:val="00D87C54"/>
    <w:rsid w:val="00D87F1E"/>
    <w:rsid w:val="00D914F6"/>
    <w:rsid w:val="00D91966"/>
    <w:rsid w:val="00D92C24"/>
    <w:rsid w:val="00D9308A"/>
    <w:rsid w:val="00D93C50"/>
    <w:rsid w:val="00D946E4"/>
    <w:rsid w:val="00D94AB8"/>
    <w:rsid w:val="00D95A4B"/>
    <w:rsid w:val="00D95B91"/>
    <w:rsid w:val="00D963E7"/>
    <w:rsid w:val="00D97697"/>
    <w:rsid w:val="00DA10F7"/>
    <w:rsid w:val="00DA1D3F"/>
    <w:rsid w:val="00DA33B0"/>
    <w:rsid w:val="00DA6721"/>
    <w:rsid w:val="00DA71B3"/>
    <w:rsid w:val="00DA7AC5"/>
    <w:rsid w:val="00DB0378"/>
    <w:rsid w:val="00DB04DA"/>
    <w:rsid w:val="00DB153D"/>
    <w:rsid w:val="00DB1CC2"/>
    <w:rsid w:val="00DB1DDE"/>
    <w:rsid w:val="00DB1F3F"/>
    <w:rsid w:val="00DB250D"/>
    <w:rsid w:val="00DB2E78"/>
    <w:rsid w:val="00DB36D3"/>
    <w:rsid w:val="00DB3B55"/>
    <w:rsid w:val="00DB3F0D"/>
    <w:rsid w:val="00DB3FB7"/>
    <w:rsid w:val="00DB4926"/>
    <w:rsid w:val="00DB539F"/>
    <w:rsid w:val="00DB5571"/>
    <w:rsid w:val="00DB57C0"/>
    <w:rsid w:val="00DB5FB8"/>
    <w:rsid w:val="00DB6468"/>
    <w:rsid w:val="00DB681E"/>
    <w:rsid w:val="00DB69A4"/>
    <w:rsid w:val="00DC0D91"/>
    <w:rsid w:val="00DC16CD"/>
    <w:rsid w:val="00DC175A"/>
    <w:rsid w:val="00DC2661"/>
    <w:rsid w:val="00DC30DA"/>
    <w:rsid w:val="00DC444C"/>
    <w:rsid w:val="00DC4EA1"/>
    <w:rsid w:val="00DC5266"/>
    <w:rsid w:val="00DC53AF"/>
    <w:rsid w:val="00DC5DDF"/>
    <w:rsid w:val="00DC6497"/>
    <w:rsid w:val="00DC72D6"/>
    <w:rsid w:val="00DD0984"/>
    <w:rsid w:val="00DD1741"/>
    <w:rsid w:val="00DD1C79"/>
    <w:rsid w:val="00DD1E4F"/>
    <w:rsid w:val="00DD2BA5"/>
    <w:rsid w:val="00DD3174"/>
    <w:rsid w:val="00DD5083"/>
    <w:rsid w:val="00DD51D5"/>
    <w:rsid w:val="00DD66A4"/>
    <w:rsid w:val="00DD71EC"/>
    <w:rsid w:val="00DD79DC"/>
    <w:rsid w:val="00DE086E"/>
    <w:rsid w:val="00DE09BC"/>
    <w:rsid w:val="00DE1571"/>
    <w:rsid w:val="00DE268D"/>
    <w:rsid w:val="00DE34CD"/>
    <w:rsid w:val="00DE3F57"/>
    <w:rsid w:val="00DE527C"/>
    <w:rsid w:val="00DE5AF3"/>
    <w:rsid w:val="00DE5BCF"/>
    <w:rsid w:val="00DE5CD3"/>
    <w:rsid w:val="00DE5E7B"/>
    <w:rsid w:val="00DE5FBD"/>
    <w:rsid w:val="00DE69F1"/>
    <w:rsid w:val="00DE6A7A"/>
    <w:rsid w:val="00DE7069"/>
    <w:rsid w:val="00DE7631"/>
    <w:rsid w:val="00DF0A70"/>
    <w:rsid w:val="00DF0B41"/>
    <w:rsid w:val="00DF2F51"/>
    <w:rsid w:val="00DF33F7"/>
    <w:rsid w:val="00DF42E6"/>
    <w:rsid w:val="00DF49BE"/>
    <w:rsid w:val="00DF6B96"/>
    <w:rsid w:val="00DF7848"/>
    <w:rsid w:val="00E01020"/>
    <w:rsid w:val="00E014F0"/>
    <w:rsid w:val="00E018D2"/>
    <w:rsid w:val="00E02324"/>
    <w:rsid w:val="00E03BD7"/>
    <w:rsid w:val="00E03D35"/>
    <w:rsid w:val="00E044E5"/>
    <w:rsid w:val="00E04AAB"/>
    <w:rsid w:val="00E059A7"/>
    <w:rsid w:val="00E05F70"/>
    <w:rsid w:val="00E05F92"/>
    <w:rsid w:val="00E060C9"/>
    <w:rsid w:val="00E06878"/>
    <w:rsid w:val="00E07122"/>
    <w:rsid w:val="00E07348"/>
    <w:rsid w:val="00E0779D"/>
    <w:rsid w:val="00E0780F"/>
    <w:rsid w:val="00E101A2"/>
    <w:rsid w:val="00E10D27"/>
    <w:rsid w:val="00E12576"/>
    <w:rsid w:val="00E12601"/>
    <w:rsid w:val="00E14199"/>
    <w:rsid w:val="00E14441"/>
    <w:rsid w:val="00E149DB"/>
    <w:rsid w:val="00E15D64"/>
    <w:rsid w:val="00E16022"/>
    <w:rsid w:val="00E175AD"/>
    <w:rsid w:val="00E177FA"/>
    <w:rsid w:val="00E20253"/>
    <w:rsid w:val="00E21A04"/>
    <w:rsid w:val="00E21C5D"/>
    <w:rsid w:val="00E23D27"/>
    <w:rsid w:val="00E23F41"/>
    <w:rsid w:val="00E23FC1"/>
    <w:rsid w:val="00E24FA5"/>
    <w:rsid w:val="00E25DD1"/>
    <w:rsid w:val="00E265C8"/>
    <w:rsid w:val="00E26E85"/>
    <w:rsid w:val="00E2729A"/>
    <w:rsid w:val="00E2761C"/>
    <w:rsid w:val="00E27BA4"/>
    <w:rsid w:val="00E31186"/>
    <w:rsid w:val="00E3452D"/>
    <w:rsid w:val="00E35190"/>
    <w:rsid w:val="00E35625"/>
    <w:rsid w:val="00E35862"/>
    <w:rsid w:val="00E362E9"/>
    <w:rsid w:val="00E3702A"/>
    <w:rsid w:val="00E37F25"/>
    <w:rsid w:val="00E41209"/>
    <w:rsid w:val="00E41AC6"/>
    <w:rsid w:val="00E41C40"/>
    <w:rsid w:val="00E41FB6"/>
    <w:rsid w:val="00E44730"/>
    <w:rsid w:val="00E44AC1"/>
    <w:rsid w:val="00E45BF6"/>
    <w:rsid w:val="00E4799B"/>
    <w:rsid w:val="00E502DA"/>
    <w:rsid w:val="00E509AC"/>
    <w:rsid w:val="00E52085"/>
    <w:rsid w:val="00E52418"/>
    <w:rsid w:val="00E52A7F"/>
    <w:rsid w:val="00E52DA0"/>
    <w:rsid w:val="00E53C91"/>
    <w:rsid w:val="00E5409A"/>
    <w:rsid w:val="00E55387"/>
    <w:rsid w:val="00E55896"/>
    <w:rsid w:val="00E558DB"/>
    <w:rsid w:val="00E56F78"/>
    <w:rsid w:val="00E5765D"/>
    <w:rsid w:val="00E601AC"/>
    <w:rsid w:val="00E608AA"/>
    <w:rsid w:val="00E61827"/>
    <w:rsid w:val="00E62FA1"/>
    <w:rsid w:val="00E6327B"/>
    <w:rsid w:val="00E64804"/>
    <w:rsid w:val="00E661FC"/>
    <w:rsid w:val="00E67D7C"/>
    <w:rsid w:val="00E703BC"/>
    <w:rsid w:val="00E703ED"/>
    <w:rsid w:val="00E70620"/>
    <w:rsid w:val="00E706C4"/>
    <w:rsid w:val="00E713B5"/>
    <w:rsid w:val="00E718F8"/>
    <w:rsid w:val="00E71D29"/>
    <w:rsid w:val="00E72202"/>
    <w:rsid w:val="00E7223C"/>
    <w:rsid w:val="00E72DC7"/>
    <w:rsid w:val="00E73E49"/>
    <w:rsid w:val="00E7598C"/>
    <w:rsid w:val="00E75FF4"/>
    <w:rsid w:val="00E765A9"/>
    <w:rsid w:val="00E76BA4"/>
    <w:rsid w:val="00E76C61"/>
    <w:rsid w:val="00E776C7"/>
    <w:rsid w:val="00E77D70"/>
    <w:rsid w:val="00E80D3C"/>
    <w:rsid w:val="00E82D2A"/>
    <w:rsid w:val="00E84DE7"/>
    <w:rsid w:val="00E8774C"/>
    <w:rsid w:val="00E87D3C"/>
    <w:rsid w:val="00E9078F"/>
    <w:rsid w:val="00E914FD"/>
    <w:rsid w:val="00E928F7"/>
    <w:rsid w:val="00E92BC4"/>
    <w:rsid w:val="00E92D01"/>
    <w:rsid w:val="00E92D07"/>
    <w:rsid w:val="00E93331"/>
    <w:rsid w:val="00E94478"/>
    <w:rsid w:val="00E947FF"/>
    <w:rsid w:val="00E94961"/>
    <w:rsid w:val="00E9526B"/>
    <w:rsid w:val="00E963C1"/>
    <w:rsid w:val="00E96A9B"/>
    <w:rsid w:val="00E97019"/>
    <w:rsid w:val="00EA14E6"/>
    <w:rsid w:val="00EA30C8"/>
    <w:rsid w:val="00EA3F0F"/>
    <w:rsid w:val="00EA46F2"/>
    <w:rsid w:val="00EA612E"/>
    <w:rsid w:val="00EA6CC6"/>
    <w:rsid w:val="00EA6EEE"/>
    <w:rsid w:val="00EA7708"/>
    <w:rsid w:val="00EA784C"/>
    <w:rsid w:val="00EA7E5D"/>
    <w:rsid w:val="00EB06AE"/>
    <w:rsid w:val="00EB3120"/>
    <w:rsid w:val="00EB345A"/>
    <w:rsid w:val="00EB3A47"/>
    <w:rsid w:val="00EB437D"/>
    <w:rsid w:val="00EB4428"/>
    <w:rsid w:val="00EB4C93"/>
    <w:rsid w:val="00EB5204"/>
    <w:rsid w:val="00EB611F"/>
    <w:rsid w:val="00EB6134"/>
    <w:rsid w:val="00EB66E1"/>
    <w:rsid w:val="00EB6C55"/>
    <w:rsid w:val="00EB6E95"/>
    <w:rsid w:val="00EB7018"/>
    <w:rsid w:val="00EB70C7"/>
    <w:rsid w:val="00EB7619"/>
    <w:rsid w:val="00EC08DA"/>
    <w:rsid w:val="00EC1672"/>
    <w:rsid w:val="00EC1B4F"/>
    <w:rsid w:val="00EC1C8D"/>
    <w:rsid w:val="00EC1EF7"/>
    <w:rsid w:val="00EC34D0"/>
    <w:rsid w:val="00EC3650"/>
    <w:rsid w:val="00EC3AFC"/>
    <w:rsid w:val="00EC42A8"/>
    <w:rsid w:val="00EC6012"/>
    <w:rsid w:val="00EC66C4"/>
    <w:rsid w:val="00EC694B"/>
    <w:rsid w:val="00EC7298"/>
    <w:rsid w:val="00EC786E"/>
    <w:rsid w:val="00ED074B"/>
    <w:rsid w:val="00ED1368"/>
    <w:rsid w:val="00ED1AE5"/>
    <w:rsid w:val="00ED1C04"/>
    <w:rsid w:val="00ED1E9E"/>
    <w:rsid w:val="00ED2664"/>
    <w:rsid w:val="00ED2CF9"/>
    <w:rsid w:val="00ED32EE"/>
    <w:rsid w:val="00ED4704"/>
    <w:rsid w:val="00ED5231"/>
    <w:rsid w:val="00ED5559"/>
    <w:rsid w:val="00ED5BC6"/>
    <w:rsid w:val="00ED5BE9"/>
    <w:rsid w:val="00ED745A"/>
    <w:rsid w:val="00ED7BE7"/>
    <w:rsid w:val="00EE03CA"/>
    <w:rsid w:val="00EE07F6"/>
    <w:rsid w:val="00EE0CF6"/>
    <w:rsid w:val="00EE0EFC"/>
    <w:rsid w:val="00EE1DB3"/>
    <w:rsid w:val="00EE1DC2"/>
    <w:rsid w:val="00EE2402"/>
    <w:rsid w:val="00EE29BE"/>
    <w:rsid w:val="00EE2BB6"/>
    <w:rsid w:val="00EE32C8"/>
    <w:rsid w:val="00EE3B85"/>
    <w:rsid w:val="00EE531A"/>
    <w:rsid w:val="00EE5524"/>
    <w:rsid w:val="00EE5BEE"/>
    <w:rsid w:val="00EE6F34"/>
    <w:rsid w:val="00EE70A7"/>
    <w:rsid w:val="00EE7B42"/>
    <w:rsid w:val="00EF0745"/>
    <w:rsid w:val="00EF0D83"/>
    <w:rsid w:val="00EF28E4"/>
    <w:rsid w:val="00EF2CA5"/>
    <w:rsid w:val="00EF36F4"/>
    <w:rsid w:val="00EF46B0"/>
    <w:rsid w:val="00EF4A85"/>
    <w:rsid w:val="00EF4C16"/>
    <w:rsid w:val="00EF59CF"/>
    <w:rsid w:val="00EF737D"/>
    <w:rsid w:val="00F001D8"/>
    <w:rsid w:val="00F005BA"/>
    <w:rsid w:val="00F00AB5"/>
    <w:rsid w:val="00F01E90"/>
    <w:rsid w:val="00F02100"/>
    <w:rsid w:val="00F02AEF"/>
    <w:rsid w:val="00F02DFE"/>
    <w:rsid w:val="00F02FEC"/>
    <w:rsid w:val="00F05F82"/>
    <w:rsid w:val="00F0718D"/>
    <w:rsid w:val="00F07F99"/>
    <w:rsid w:val="00F105D4"/>
    <w:rsid w:val="00F10EB4"/>
    <w:rsid w:val="00F11E55"/>
    <w:rsid w:val="00F11FB3"/>
    <w:rsid w:val="00F122EF"/>
    <w:rsid w:val="00F12AEA"/>
    <w:rsid w:val="00F12FB5"/>
    <w:rsid w:val="00F13C7A"/>
    <w:rsid w:val="00F148AF"/>
    <w:rsid w:val="00F14F3C"/>
    <w:rsid w:val="00F14F54"/>
    <w:rsid w:val="00F15844"/>
    <w:rsid w:val="00F15C91"/>
    <w:rsid w:val="00F1625D"/>
    <w:rsid w:val="00F16770"/>
    <w:rsid w:val="00F16FDF"/>
    <w:rsid w:val="00F16FED"/>
    <w:rsid w:val="00F179FA"/>
    <w:rsid w:val="00F20A93"/>
    <w:rsid w:val="00F21017"/>
    <w:rsid w:val="00F22223"/>
    <w:rsid w:val="00F22253"/>
    <w:rsid w:val="00F22B31"/>
    <w:rsid w:val="00F2333E"/>
    <w:rsid w:val="00F24526"/>
    <w:rsid w:val="00F24676"/>
    <w:rsid w:val="00F25194"/>
    <w:rsid w:val="00F25CED"/>
    <w:rsid w:val="00F25D2B"/>
    <w:rsid w:val="00F266CE"/>
    <w:rsid w:val="00F26CFB"/>
    <w:rsid w:val="00F27431"/>
    <w:rsid w:val="00F302E3"/>
    <w:rsid w:val="00F30566"/>
    <w:rsid w:val="00F31101"/>
    <w:rsid w:val="00F33BB7"/>
    <w:rsid w:val="00F34C06"/>
    <w:rsid w:val="00F351D6"/>
    <w:rsid w:val="00F35C1D"/>
    <w:rsid w:val="00F36291"/>
    <w:rsid w:val="00F36579"/>
    <w:rsid w:val="00F36F95"/>
    <w:rsid w:val="00F3730A"/>
    <w:rsid w:val="00F37655"/>
    <w:rsid w:val="00F37C06"/>
    <w:rsid w:val="00F41398"/>
    <w:rsid w:val="00F41A7F"/>
    <w:rsid w:val="00F42523"/>
    <w:rsid w:val="00F42558"/>
    <w:rsid w:val="00F434B1"/>
    <w:rsid w:val="00F436D7"/>
    <w:rsid w:val="00F44484"/>
    <w:rsid w:val="00F44BB2"/>
    <w:rsid w:val="00F44DE7"/>
    <w:rsid w:val="00F45382"/>
    <w:rsid w:val="00F4577B"/>
    <w:rsid w:val="00F46064"/>
    <w:rsid w:val="00F46F3A"/>
    <w:rsid w:val="00F4748D"/>
    <w:rsid w:val="00F47A8C"/>
    <w:rsid w:val="00F50535"/>
    <w:rsid w:val="00F508F8"/>
    <w:rsid w:val="00F50B53"/>
    <w:rsid w:val="00F51B3F"/>
    <w:rsid w:val="00F5447C"/>
    <w:rsid w:val="00F55F39"/>
    <w:rsid w:val="00F56851"/>
    <w:rsid w:val="00F57961"/>
    <w:rsid w:val="00F57E71"/>
    <w:rsid w:val="00F57FDC"/>
    <w:rsid w:val="00F62C21"/>
    <w:rsid w:val="00F633E8"/>
    <w:rsid w:val="00F6410C"/>
    <w:rsid w:val="00F642A8"/>
    <w:rsid w:val="00F64986"/>
    <w:rsid w:val="00F650CB"/>
    <w:rsid w:val="00F6535B"/>
    <w:rsid w:val="00F66687"/>
    <w:rsid w:val="00F6675D"/>
    <w:rsid w:val="00F66FE3"/>
    <w:rsid w:val="00F701AB"/>
    <w:rsid w:val="00F70F16"/>
    <w:rsid w:val="00F70F89"/>
    <w:rsid w:val="00F71E17"/>
    <w:rsid w:val="00F7213B"/>
    <w:rsid w:val="00F735C0"/>
    <w:rsid w:val="00F74250"/>
    <w:rsid w:val="00F74F83"/>
    <w:rsid w:val="00F75DDA"/>
    <w:rsid w:val="00F76B4D"/>
    <w:rsid w:val="00F776A4"/>
    <w:rsid w:val="00F77766"/>
    <w:rsid w:val="00F77D38"/>
    <w:rsid w:val="00F80D8C"/>
    <w:rsid w:val="00F80E62"/>
    <w:rsid w:val="00F82593"/>
    <w:rsid w:val="00F842D0"/>
    <w:rsid w:val="00F850D2"/>
    <w:rsid w:val="00F8535D"/>
    <w:rsid w:val="00F8554F"/>
    <w:rsid w:val="00F86F51"/>
    <w:rsid w:val="00F87300"/>
    <w:rsid w:val="00F90413"/>
    <w:rsid w:val="00F906D2"/>
    <w:rsid w:val="00F91363"/>
    <w:rsid w:val="00F916E6"/>
    <w:rsid w:val="00F91970"/>
    <w:rsid w:val="00F923DE"/>
    <w:rsid w:val="00F931D9"/>
    <w:rsid w:val="00F93671"/>
    <w:rsid w:val="00F94778"/>
    <w:rsid w:val="00F95AAC"/>
    <w:rsid w:val="00F9654A"/>
    <w:rsid w:val="00FA1674"/>
    <w:rsid w:val="00FA1702"/>
    <w:rsid w:val="00FA1854"/>
    <w:rsid w:val="00FA193B"/>
    <w:rsid w:val="00FA1DA9"/>
    <w:rsid w:val="00FA205B"/>
    <w:rsid w:val="00FA3322"/>
    <w:rsid w:val="00FA3992"/>
    <w:rsid w:val="00FA3F2B"/>
    <w:rsid w:val="00FA4050"/>
    <w:rsid w:val="00FA4246"/>
    <w:rsid w:val="00FA4853"/>
    <w:rsid w:val="00FA4EB8"/>
    <w:rsid w:val="00FA525B"/>
    <w:rsid w:val="00FA52DE"/>
    <w:rsid w:val="00FA53AC"/>
    <w:rsid w:val="00FA588C"/>
    <w:rsid w:val="00FA5A71"/>
    <w:rsid w:val="00FA6441"/>
    <w:rsid w:val="00FA6DD4"/>
    <w:rsid w:val="00FA6EA2"/>
    <w:rsid w:val="00FA7320"/>
    <w:rsid w:val="00FB0BA8"/>
    <w:rsid w:val="00FB0C12"/>
    <w:rsid w:val="00FB1D51"/>
    <w:rsid w:val="00FB292F"/>
    <w:rsid w:val="00FB2B6E"/>
    <w:rsid w:val="00FB2FC7"/>
    <w:rsid w:val="00FB46A7"/>
    <w:rsid w:val="00FB4D9A"/>
    <w:rsid w:val="00FB5E13"/>
    <w:rsid w:val="00FB5EE1"/>
    <w:rsid w:val="00FB60A4"/>
    <w:rsid w:val="00FB66A4"/>
    <w:rsid w:val="00FB71BF"/>
    <w:rsid w:val="00FB73EF"/>
    <w:rsid w:val="00FB7D4C"/>
    <w:rsid w:val="00FB7DB0"/>
    <w:rsid w:val="00FC00F7"/>
    <w:rsid w:val="00FC1214"/>
    <w:rsid w:val="00FC12DA"/>
    <w:rsid w:val="00FC12E2"/>
    <w:rsid w:val="00FC1CD9"/>
    <w:rsid w:val="00FC1F89"/>
    <w:rsid w:val="00FC26D0"/>
    <w:rsid w:val="00FC3A1A"/>
    <w:rsid w:val="00FC4080"/>
    <w:rsid w:val="00FC4281"/>
    <w:rsid w:val="00FC4409"/>
    <w:rsid w:val="00FC5B92"/>
    <w:rsid w:val="00FC5BF6"/>
    <w:rsid w:val="00FC643D"/>
    <w:rsid w:val="00FC65CA"/>
    <w:rsid w:val="00FC67AD"/>
    <w:rsid w:val="00FC714B"/>
    <w:rsid w:val="00FC7E1A"/>
    <w:rsid w:val="00FD0AAA"/>
    <w:rsid w:val="00FD0E06"/>
    <w:rsid w:val="00FD1146"/>
    <w:rsid w:val="00FD1B2D"/>
    <w:rsid w:val="00FD2058"/>
    <w:rsid w:val="00FD3043"/>
    <w:rsid w:val="00FD3E0B"/>
    <w:rsid w:val="00FD47FB"/>
    <w:rsid w:val="00FD48CE"/>
    <w:rsid w:val="00FD5B13"/>
    <w:rsid w:val="00FD6524"/>
    <w:rsid w:val="00FD6D5D"/>
    <w:rsid w:val="00FD7434"/>
    <w:rsid w:val="00FD7BBD"/>
    <w:rsid w:val="00FE02DD"/>
    <w:rsid w:val="00FE0452"/>
    <w:rsid w:val="00FE11B0"/>
    <w:rsid w:val="00FE2411"/>
    <w:rsid w:val="00FE2AF2"/>
    <w:rsid w:val="00FE3783"/>
    <w:rsid w:val="00FE4A5C"/>
    <w:rsid w:val="00FE4BEF"/>
    <w:rsid w:val="00FE52BC"/>
    <w:rsid w:val="00FE5691"/>
    <w:rsid w:val="00FE5DF9"/>
    <w:rsid w:val="00FE65C3"/>
    <w:rsid w:val="00FE6AAF"/>
    <w:rsid w:val="00FE7CC6"/>
    <w:rsid w:val="00FF07B9"/>
    <w:rsid w:val="00FF0ACF"/>
    <w:rsid w:val="00FF11F0"/>
    <w:rsid w:val="00FF1946"/>
    <w:rsid w:val="00FF1F34"/>
    <w:rsid w:val="00FF1F63"/>
    <w:rsid w:val="00FF20C8"/>
    <w:rsid w:val="00FF29BB"/>
    <w:rsid w:val="00FF2A88"/>
    <w:rsid w:val="00FF30A3"/>
    <w:rsid w:val="00FF5B9D"/>
    <w:rsid w:val="00FF5D6C"/>
    <w:rsid w:val="00FF6A1E"/>
    <w:rsid w:val="00FF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649AF44"/>
  <w15:docId w15:val="{DE64526F-9CB7-4989-9521-904E5EF7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7AB"/>
    <w:rPr>
      <w:sz w:val="24"/>
      <w:szCs w:val="24"/>
    </w:rPr>
  </w:style>
  <w:style w:type="paragraph" w:styleId="Heading1">
    <w:name w:val="heading 1"/>
    <w:basedOn w:val="Normal"/>
    <w:next w:val="Normal"/>
    <w:link w:val="Heading1Char"/>
    <w:qFormat/>
    <w:rsid w:val="003D74ED"/>
    <w:pPr>
      <w:keepNext/>
      <w:numPr>
        <w:numId w:val="1"/>
      </w:numPr>
      <w:spacing w:after="200" w:line="276" w:lineRule="auto"/>
      <w:outlineLvl w:val="0"/>
    </w:pPr>
    <w:rPr>
      <w:rFonts w:ascii="Calibri" w:eastAsia="Calibri" w:hAnsi="Calibri"/>
      <w:b/>
      <w:caps/>
      <w:kern w:val="28"/>
      <w:sz w:val="22"/>
      <w:szCs w:val="22"/>
      <w:lang w:val="x-none" w:eastAsia="x-none"/>
    </w:rPr>
  </w:style>
  <w:style w:type="paragraph" w:styleId="Heading2">
    <w:name w:val="heading 2"/>
    <w:basedOn w:val="Normal"/>
    <w:next w:val="Normal"/>
    <w:link w:val="Heading2Char"/>
    <w:unhideWhenUsed/>
    <w:qFormat/>
    <w:rsid w:val="003D74ED"/>
    <w:pPr>
      <w:widowControl w:val="0"/>
      <w:numPr>
        <w:ilvl w:val="1"/>
        <w:numId w:val="1"/>
      </w:numPr>
      <w:spacing w:after="200" w:line="276" w:lineRule="auto"/>
      <w:outlineLvl w:val="1"/>
    </w:pPr>
    <w:rPr>
      <w:rFonts w:ascii="Calibri" w:eastAsia="Calibri" w:hAnsi="Calibri"/>
      <w:sz w:val="20"/>
      <w:szCs w:val="22"/>
      <w:lang w:val="x-none" w:eastAsia="x-none"/>
    </w:rPr>
  </w:style>
  <w:style w:type="paragraph" w:styleId="Heading3">
    <w:name w:val="heading 3"/>
    <w:aliases w:val="Heading 3STC"/>
    <w:basedOn w:val="Normal"/>
    <w:next w:val="Normal"/>
    <w:link w:val="Heading3Char"/>
    <w:semiHidden/>
    <w:unhideWhenUsed/>
    <w:qFormat/>
    <w:rsid w:val="003D74ED"/>
    <w:pPr>
      <w:keepNext/>
      <w:numPr>
        <w:ilvl w:val="2"/>
        <w:numId w:val="1"/>
      </w:numPr>
      <w:spacing w:after="200" w:line="276" w:lineRule="auto"/>
      <w:outlineLvl w:val="2"/>
    </w:pPr>
    <w:rPr>
      <w:rFonts w:ascii="Calibri" w:eastAsia="Calibri" w:hAnsi="Calibri"/>
      <w:sz w:val="22"/>
      <w:szCs w:val="22"/>
      <w:lang w:val="x-none" w:eastAsia="x-none"/>
    </w:rPr>
  </w:style>
  <w:style w:type="paragraph" w:styleId="Heading4">
    <w:name w:val="heading 4"/>
    <w:basedOn w:val="Normal"/>
    <w:next w:val="Normal"/>
    <w:link w:val="Heading4Char"/>
    <w:semiHidden/>
    <w:unhideWhenUsed/>
    <w:qFormat/>
    <w:rsid w:val="003D74ED"/>
    <w:pPr>
      <w:keepNext/>
      <w:numPr>
        <w:ilvl w:val="3"/>
        <w:numId w:val="1"/>
      </w:numPr>
      <w:spacing w:after="200" w:line="276" w:lineRule="auto"/>
      <w:outlineLvl w:val="3"/>
    </w:pPr>
    <w:rPr>
      <w:rFonts w:ascii="Calibri" w:eastAsia="Calibri" w:hAnsi="Calibri"/>
      <w:sz w:val="22"/>
      <w:szCs w:val="22"/>
      <w:lang w:val="x-none" w:eastAsia="x-none"/>
    </w:rPr>
  </w:style>
  <w:style w:type="paragraph" w:styleId="Heading5">
    <w:name w:val="heading 5"/>
    <w:basedOn w:val="Normal"/>
    <w:next w:val="Normal"/>
    <w:link w:val="Heading5Char"/>
    <w:semiHidden/>
    <w:unhideWhenUsed/>
    <w:qFormat/>
    <w:rsid w:val="003D74ED"/>
    <w:pPr>
      <w:numPr>
        <w:ilvl w:val="4"/>
        <w:numId w:val="1"/>
      </w:numPr>
      <w:spacing w:after="200" w:line="276" w:lineRule="auto"/>
      <w:outlineLvl w:val="4"/>
    </w:pPr>
    <w:rPr>
      <w:rFonts w:ascii="Calibri" w:eastAsia="Calibri" w:hAnsi="Calibri"/>
      <w:sz w:val="22"/>
      <w:szCs w:val="22"/>
      <w:lang w:val="x-none" w:eastAsia="x-none"/>
    </w:rPr>
  </w:style>
  <w:style w:type="paragraph" w:styleId="Heading6">
    <w:name w:val="heading 6"/>
    <w:basedOn w:val="Normal"/>
    <w:next w:val="Normal"/>
    <w:link w:val="Heading6Char"/>
    <w:semiHidden/>
    <w:unhideWhenUsed/>
    <w:qFormat/>
    <w:rsid w:val="003D74ED"/>
    <w:pPr>
      <w:numPr>
        <w:ilvl w:val="5"/>
        <w:numId w:val="1"/>
      </w:numPr>
      <w:spacing w:after="200" w:line="276" w:lineRule="auto"/>
      <w:outlineLvl w:val="5"/>
    </w:pPr>
    <w:rPr>
      <w:rFonts w:ascii="Calibri" w:eastAsia="Calibri" w:hAnsi="Calibri"/>
      <w:sz w:val="22"/>
      <w:szCs w:val="22"/>
      <w:lang w:val="x-none" w:eastAsia="x-none"/>
    </w:rPr>
  </w:style>
  <w:style w:type="paragraph" w:styleId="Heading7">
    <w:name w:val="heading 7"/>
    <w:basedOn w:val="Normal"/>
    <w:next w:val="Normal"/>
    <w:link w:val="Heading7Char"/>
    <w:semiHidden/>
    <w:unhideWhenUsed/>
    <w:qFormat/>
    <w:rsid w:val="003D74ED"/>
    <w:pPr>
      <w:numPr>
        <w:ilvl w:val="6"/>
        <w:numId w:val="1"/>
      </w:numPr>
      <w:spacing w:after="200" w:line="276" w:lineRule="auto"/>
      <w:outlineLvl w:val="6"/>
    </w:pPr>
    <w:rPr>
      <w:rFonts w:ascii="Calibri" w:eastAsia="Calibri" w:hAnsi="Calibri"/>
      <w:sz w:val="22"/>
      <w:szCs w:val="22"/>
      <w:lang w:val="x-none" w:eastAsia="x-none"/>
    </w:rPr>
  </w:style>
  <w:style w:type="paragraph" w:styleId="Heading8">
    <w:name w:val="heading 8"/>
    <w:basedOn w:val="Normal"/>
    <w:next w:val="Normal"/>
    <w:link w:val="Heading8Char"/>
    <w:semiHidden/>
    <w:unhideWhenUsed/>
    <w:qFormat/>
    <w:rsid w:val="003D74ED"/>
    <w:pPr>
      <w:numPr>
        <w:ilvl w:val="7"/>
        <w:numId w:val="1"/>
      </w:numPr>
      <w:spacing w:after="200" w:line="276" w:lineRule="auto"/>
      <w:outlineLvl w:val="7"/>
    </w:pPr>
    <w:rPr>
      <w:rFonts w:ascii="Calibri" w:eastAsia="Calibri" w:hAnsi="Calibri"/>
      <w:sz w:val="22"/>
      <w:szCs w:val="22"/>
      <w:lang w:val="x-none" w:eastAsia="x-none"/>
    </w:rPr>
  </w:style>
  <w:style w:type="paragraph" w:styleId="Heading9">
    <w:name w:val="heading 9"/>
    <w:basedOn w:val="Normal"/>
    <w:next w:val="Normal"/>
    <w:link w:val="Heading9Char"/>
    <w:semiHidden/>
    <w:unhideWhenUsed/>
    <w:qFormat/>
    <w:rsid w:val="003D74ED"/>
    <w:pPr>
      <w:numPr>
        <w:ilvl w:val="8"/>
        <w:numId w:val="1"/>
      </w:numPr>
      <w:spacing w:after="200" w:line="276" w:lineRule="auto"/>
      <w:outlineLvl w:val="8"/>
    </w:pPr>
    <w:rPr>
      <w:rFonts w:ascii="Calibri" w:eastAsia="Calibri" w:hAnsi="Calibri"/>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
    <w:name w:val="InitialStyle"/>
    <w:rsid w:val="00BF57AB"/>
    <w:rPr>
      <w:rFonts w:ascii="Antique Olive" w:hAnsi="Antique Olive"/>
      <w:sz w:val="16"/>
      <w:szCs w:val="16"/>
    </w:rPr>
  </w:style>
  <w:style w:type="character" w:styleId="Hyperlink">
    <w:name w:val="Hyperlink"/>
    <w:uiPriority w:val="99"/>
    <w:rsid w:val="00BF57AB"/>
    <w:rPr>
      <w:color w:val="0000FF"/>
      <w:u w:val="single"/>
    </w:rPr>
  </w:style>
  <w:style w:type="paragraph" w:styleId="BodyText">
    <w:name w:val="Body Text"/>
    <w:basedOn w:val="Normal"/>
    <w:rsid w:val="00BF57AB"/>
    <w:pPr>
      <w:overflowPunct w:val="0"/>
      <w:autoSpaceDE w:val="0"/>
      <w:autoSpaceDN w:val="0"/>
      <w:adjustRightInd w:val="0"/>
      <w:spacing w:after="240"/>
      <w:ind w:left="1800" w:hanging="360"/>
      <w:jc w:val="both"/>
      <w:textAlignment w:val="baseline"/>
    </w:pPr>
    <w:rPr>
      <w:rFonts w:ascii="Arial" w:hAnsi="Arial" w:cs="Arial"/>
      <w:color w:val="000000"/>
      <w:spacing w:val="-5"/>
      <w:sz w:val="20"/>
      <w:szCs w:val="20"/>
    </w:rPr>
  </w:style>
  <w:style w:type="paragraph" w:customStyle="1" w:styleId="Default">
    <w:name w:val="Default"/>
    <w:rsid w:val="00BF57AB"/>
    <w:pPr>
      <w:autoSpaceDE w:val="0"/>
      <w:autoSpaceDN w:val="0"/>
      <w:adjustRightInd w:val="0"/>
    </w:pPr>
    <w:rPr>
      <w:rFonts w:ascii="Arial" w:hAnsi="Arial" w:cs="Arial"/>
      <w:color w:val="000000"/>
      <w:sz w:val="24"/>
      <w:szCs w:val="24"/>
    </w:rPr>
  </w:style>
  <w:style w:type="character" w:customStyle="1" w:styleId="bodysingle">
    <w:name w:val="body single"/>
    <w:rsid w:val="00BF57AB"/>
    <w:rPr>
      <w:rFonts w:ascii="Times New Roman" w:hAnsi="Times New Roman" w:cs="Times New Roman"/>
      <w:sz w:val="24"/>
      <w:szCs w:val="24"/>
    </w:rPr>
  </w:style>
  <w:style w:type="paragraph" w:styleId="Footer">
    <w:name w:val="footer"/>
    <w:basedOn w:val="Normal"/>
    <w:link w:val="FooterChar"/>
    <w:uiPriority w:val="99"/>
    <w:rsid w:val="00BF57AB"/>
    <w:pPr>
      <w:tabs>
        <w:tab w:val="center" w:pos="4320"/>
        <w:tab w:val="right" w:pos="8640"/>
      </w:tabs>
    </w:pPr>
    <w:rPr>
      <w:lang w:val="x-none" w:eastAsia="x-none"/>
    </w:rPr>
  </w:style>
  <w:style w:type="character" w:styleId="PageNumber">
    <w:name w:val="page number"/>
    <w:basedOn w:val="DefaultParagraphFont"/>
    <w:rsid w:val="00BF57AB"/>
  </w:style>
  <w:style w:type="paragraph" w:styleId="BodyText2">
    <w:name w:val="Body Text 2"/>
    <w:basedOn w:val="Normal"/>
    <w:rsid w:val="00BF57AB"/>
    <w:pPr>
      <w:spacing w:after="120" w:line="480" w:lineRule="auto"/>
    </w:pPr>
  </w:style>
  <w:style w:type="paragraph" w:styleId="ListContinue2">
    <w:name w:val="List Continue 2"/>
    <w:basedOn w:val="Normal"/>
    <w:uiPriority w:val="99"/>
    <w:rsid w:val="00BF57AB"/>
    <w:pPr>
      <w:spacing w:after="120"/>
      <w:ind w:left="720"/>
    </w:pPr>
    <w:rPr>
      <w:sz w:val="20"/>
      <w:szCs w:val="20"/>
    </w:rPr>
  </w:style>
  <w:style w:type="paragraph" w:styleId="BalloonText">
    <w:name w:val="Balloon Text"/>
    <w:basedOn w:val="Normal"/>
    <w:semiHidden/>
    <w:rsid w:val="00F916E6"/>
    <w:rPr>
      <w:rFonts w:ascii="Tahoma" w:hAnsi="Tahoma" w:cs="Tahoma"/>
      <w:sz w:val="16"/>
      <w:szCs w:val="16"/>
    </w:rPr>
  </w:style>
  <w:style w:type="paragraph" w:styleId="Header">
    <w:name w:val="header"/>
    <w:basedOn w:val="Normal"/>
    <w:rsid w:val="00FD2058"/>
    <w:pPr>
      <w:tabs>
        <w:tab w:val="center" w:pos="4320"/>
        <w:tab w:val="right" w:pos="8640"/>
      </w:tabs>
    </w:pPr>
  </w:style>
  <w:style w:type="character" w:styleId="CommentReference">
    <w:name w:val="annotation reference"/>
    <w:rsid w:val="004D0937"/>
    <w:rPr>
      <w:sz w:val="16"/>
      <w:szCs w:val="16"/>
    </w:rPr>
  </w:style>
  <w:style w:type="paragraph" w:styleId="CommentText">
    <w:name w:val="annotation text"/>
    <w:basedOn w:val="Normal"/>
    <w:link w:val="CommentTextChar"/>
    <w:rsid w:val="004D0937"/>
    <w:rPr>
      <w:sz w:val="20"/>
      <w:szCs w:val="20"/>
    </w:rPr>
  </w:style>
  <w:style w:type="character" w:customStyle="1" w:styleId="CommentTextChar">
    <w:name w:val="Comment Text Char"/>
    <w:basedOn w:val="DefaultParagraphFont"/>
    <w:link w:val="CommentText"/>
    <w:rsid w:val="004D0937"/>
  </w:style>
  <w:style w:type="paragraph" w:styleId="CommentSubject">
    <w:name w:val="annotation subject"/>
    <w:basedOn w:val="CommentText"/>
    <w:next w:val="CommentText"/>
    <w:link w:val="CommentSubjectChar"/>
    <w:rsid w:val="004D0937"/>
    <w:rPr>
      <w:b/>
      <w:bCs/>
      <w:lang w:val="x-none" w:eastAsia="x-none"/>
    </w:rPr>
  </w:style>
  <w:style w:type="character" w:customStyle="1" w:styleId="CommentSubjectChar">
    <w:name w:val="Comment Subject Char"/>
    <w:link w:val="CommentSubject"/>
    <w:rsid w:val="004D0937"/>
    <w:rPr>
      <w:b/>
      <w:bCs/>
    </w:rPr>
  </w:style>
  <w:style w:type="paragraph" w:styleId="ListParagraph">
    <w:name w:val="List Paragraph"/>
    <w:basedOn w:val="Normal"/>
    <w:uiPriority w:val="99"/>
    <w:qFormat/>
    <w:rsid w:val="00425C5F"/>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491FF7"/>
    <w:rPr>
      <w:sz w:val="24"/>
      <w:szCs w:val="24"/>
    </w:rPr>
  </w:style>
  <w:style w:type="character" w:styleId="FollowedHyperlink">
    <w:name w:val="FollowedHyperlink"/>
    <w:uiPriority w:val="99"/>
    <w:semiHidden/>
    <w:unhideWhenUsed/>
    <w:rsid w:val="00BF101B"/>
    <w:rPr>
      <w:color w:val="800080"/>
      <w:u w:val="single"/>
    </w:rPr>
  </w:style>
  <w:style w:type="paragraph" w:styleId="HTMLPreformatted">
    <w:name w:val="HTML Preformatted"/>
    <w:basedOn w:val="Normal"/>
    <w:link w:val="HTMLPreformattedChar"/>
    <w:uiPriority w:val="99"/>
    <w:unhideWhenUsed/>
    <w:rsid w:val="00A66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4"/>
      <w:szCs w:val="14"/>
      <w:lang w:val="x-none" w:eastAsia="x-none"/>
    </w:rPr>
  </w:style>
  <w:style w:type="character" w:customStyle="1" w:styleId="HTMLPreformattedChar">
    <w:name w:val="HTML Preformatted Char"/>
    <w:link w:val="HTMLPreformatted"/>
    <w:uiPriority w:val="99"/>
    <w:rsid w:val="00A66FEA"/>
    <w:rPr>
      <w:rFonts w:ascii="Courier New" w:hAnsi="Courier New" w:cs="Courier New"/>
      <w:sz w:val="14"/>
      <w:szCs w:val="14"/>
    </w:rPr>
  </w:style>
  <w:style w:type="paragraph" w:styleId="NormalWeb">
    <w:name w:val="Normal (Web)"/>
    <w:basedOn w:val="Normal"/>
    <w:uiPriority w:val="99"/>
    <w:rsid w:val="00DE6A7A"/>
    <w:pPr>
      <w:spacing w:before="100" w:beforeAutospacing="1" w:after="100" w:afterAutospacing="1"/>
    </w:pPr>
  </w:style>
  <w:style w:type="paragraph" w:styleId="DocumentMap">
    <w:name w:val="Document Map"/>
    <w:basedOn w:val="Normal"/>
    <w:link w:val="DocumentMapChar"/>
    <w:uiPriority w:val="99"/>
    <w:semiHidden/>
    <w:unhideWhenUsed/>
    <w:rsid w:val="001A17E6"/>
    <w:rPr>
      <w:rFonts w:ascii="Tahoma" w:hAnsi="Tahoma"/>
      <w:sz w:val="16"/>
      <w:szCs w:val="16"/>
      <w:lang w:val="x-none" w:eastAsia="x-none"/>
    </w:rPr>
  </w:style>
  <w:style w:type="character" w:customStyle="1" w:styleId="DocumentMapChar">
    <w:name w:val="Document Map Char"/>
    <w:link w:val="DocumentMap"/>
    <w:uiPriority w:val="99"/>
    <w:semiHidden/>
    <w:rsid w:val="001A17E6"/>
    <w:rPr>
      <w:rFonts w:ascii="Tahoma" w:hAnsi="Tahoma" w:cs="Tahoma"/>
      <w:sz w:val="16"/>
      <w:szCs w:val="16"/>
    </w:rPr>
  </w:style>
  <w:style w:type="paragraph" w:styleId="BodyTextIndent3">
    <w:name w:val="Body Text Indent 3"/>
    <w:basedOn w:val="Normal"/>
    <w:link w:val="BodyTextIndent3Char"/>
    <w:uiPriority w:val="99"/>
    <w:semiHidden/>
    <w:unhideWhenUsed/>
    <w:rsid w:val="00997AC0"/>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997AC0"/>
    <w:rPr>
      <w:sz w:val="16"/>
      <w:szCs w:val="16"/>
    </w:rPr>
  </w:style>
  <w:style w:type="character" w:customStyle="1" w:styleId="FooterChar">
    <w:name w:val="Footer Char"/>
    <w:link w:val="Footer"/>
    <w:uiPriority w:val="99"/>
    <w:rsid w:val="00214955"/>
    <w:rPr>
      <w:sz w:val="24"/>
      <w:szCs w:val="24"/>
    </w:rPr>
  </w:style>
  <w:style w:type="paragraph" w:customStyle="1" w:styleId="DefaultText">
    <w:name w:val="Default Text"/>
    <w:basedOn w:val="Normal"/>
    <w:rsid w:val="00C73E30"/>
    <w:pPr>
      <w:autoSpaceDE w:val="0"/>
      <w:autoSpaceDN w:val="0"/>
      <w:adjustRightInd w:val="0"/>
    </w:pPr>
  </w:style>
  <w:style w:type="character" w:customStyle="1" w:styleId="Heading1Char">
    <w:name w:val="Heading 1 Char"/>
    <w:link w:val="Heading1"/>
    <w:rsid w:val="003D74ED"/>
    <w:rPr>
      <w:rFonts w:ascii="Calibri" w:eastAsia="Calibri" w:hAnsi="Calibri"/>
      <w:b/>
      <w:caps/>
      <w:kern w:val="28"/>
      <w:sz w:val="22"/>
      <w:szCs w:val="22"/>
      <w:lang w:val="x-none" w:eastAsia="x-none"/>
    </w:rPr>
  </w:style>
  <w:style w:type="character" w:customStyle="1" w:styleId="Heading2Char">
    <w:name w:val="Heading 2 Char"/>
    <w:link w:val="Heading2"/>
    <w:rsid w:val="003D74ED"/>
    <w:rPr>
      <w:rFonts w:ascii="Calibri" w:eastAsia="Calibri" w:hAnsi="Calibri"/>
      <w:szCs w:val="22"/>
      <w:lang w:val="x-none" w:eastAsia="x-none"/>
    </w:rPr>
  </w:style>
  <w:style w:type="character" w:customStyle="1" w:styleId="Heading3Char">
    <w:name w:val="Heading 3 Char"/>
    <w:aliases w:val="Heading 3STC Char"/>
    <w:link w:val="Heading3"/>
    <w:semiHidden/>
    <w:rsid w:val="003D74ED"/>
    <w:rPr>
      <w:rFonts w:ascii="Calibri" w:eastAsia="Calibri" w:hAnsi="Calibri"/>
      <w:sz w:val="22"/>
      <w:szCs w:val="22"/>
      <w:lang w:val="x-none" w:eastAsia="x-none"/>
    </w:rPr>
  </w:style>
  <w:style w:type="character" w:customStyle="1" w:styleId="Heading4Char">
    <w:name w:val="Heading 4 Char"/>
    <w:link w:val="Heading4"/>
    <w:semiHidden/>
    <w:rsid w:val="003D74ED"/>
    <w:rPr>
      <w:rFonts w:ascii="Calibri" w:eastAsia="Calibri" w:hAnsi="Calibri"/>
      <w:sz w:val="22"/>
      <w:szCs w:val="22"/>
      <w:lang w:val="x-none" w:eastAsia="x-none"/>
    </w:rPr>
  </w:style>
  <w:style w:type="character" w:customStyle="1" w:styleId="Heading5Char">
    <w:name w:val="Heading 5 Char"/>
    <w:link w:val="Heading5"/>
    <w:semiHidden/>
    <w:rsid w:val="003D74ED"/>
    <w:rPr>
      <w:rFonts w:ascii="Calibri" w:eastAsia="Calibri" w:hAnsi="Calibri"/>
      <w:sz w:val="22"/>
      <w:szCs w:val="22"/>
      <w:lang w:val="x-none" w:eastAsia="x-none"/>
    </w:rPr>
  </w:style>
  <w:style w:type="character" w:customStyle="1" w:styleId="Heading6Char">
    <w:name w:val="Heading 6 Char"/>
    <w:link w:val="Heading6"/>
    <w:semiHidden/>
    <w:rsid w:val="003D74ED"/>
    <w:rPr>
      <w:rFonts w:ascii="Calibri" w:eastAsia="Calibri" w:hAnsi="Calibri"/>
      <w:sz w:val="22"/>
      <w:szCs w:val="22"/>
      <w:lang w:val="x-none" w:eastAsia="x-none"/>
    </w:rPr>
  </w:style>
  <w:style w:type="character" w:customStyle="1" w:styleId="Heading7Char">
    <w:name w:val="Heading 7 Char"/>
    <w:link w:val="Heading7"/>
    <w:semiHidden/>
    <w:rsid w:val="003D74ED"/>
    <w:rPr>
      <w:rFonts w:ascii="Calibri" w:eastAsia="Calibri" w:hAnsi="Calibri"/>
      <w:sz w:val="22"/>
      <w:szCs w:val="22"/>
      <w:lang w:val="x-none" w:eastAsia="x-none"/>
    </w:rPr>
  </w:style>
  <w:style w:type="character" w:customStyle="1" w:styleId="Heading8Char">
    <w:name w:val="Heading 8 Char"/>
    <w:link w:val="Heading8"/>
    <w:semiHidden/>
    <w:rsid w:val="003D74ED"/>
    <w:rPr>
      <w:rFonts w:ascii="Calibri" w:eastAsia="Calibri" w:hAnsi="Calibri"/>
      <w:sz w:val="22"/>
      <w:szCs w:val="22"/>
      <w:lang w:val="x-none" w:eastAsia="x-none"/>
    </w:rPr>
  </w:style>
  <w:style w:type="character" w:customStyle="1" w:styleId="Heading9Char">
    <w:name w:val="Heading 9 Char"/>
    <w:link w:val="Heading9"/>
    <w:semiHidden/>
    <w:rsid w:val="003D74ED"/>
    <w:rPr>
      <w:rFonts w:ascii="Calibri" w:eastAsia="Calibri" w:hAnsi="Calibri"/>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5082">
      <w:bodyDiv w:val="1"/>
      <w:marLeft w:val="0"/>
      <w:marRight w:val="0"/>
      <w:marTop w:val="0"/>
      <w:marBottom w:val="0"/>
      <w:divBdr>
        <w:top w:val="none" w:sz="0" w:space="0" w:color="auto"/>
        <w:left w:val="none" w:sz="0" w:space="0" w:color="auto"/>
        <w:bottom w:val="none" w:sz="0" w:space="0" w:color="auto"/>
        <w:right w:val="none" w:sz="0" w:space="0" w:color="auto"/>
      </w:divBdr>
    </w:div>
    <w:div w:id="362437172">
      <w:bodyDiv w:val="1"/>
      <w:marLeft w:val="0"/>
      <w:marRight w:val="0"/>
      <w:marTop w:val="0"/>
      <w:marBottom w:val="0"/>
      <w:divBdr>
        <w:top w:val="none" w:sz="0" w:space="0" w:color="auto"/>
        <w:left w:val="none" w:sz="0" w:space="0" w:color="auto"/>
        <w:bottom w:val="none" w:sz="0" w:space="0" w:color="auto"/>
        <w:right w:val="none" w:sz="0" w:space="0" w:color="auto"/>
      </w:divBdr>
    </w:div>
    <w:div w:id="731660224">
      <w:bodyDiv w:val="1"/>
      <w:marLeft w:val="0"/>
      <w:marRight w:val="0"/>
      <w:marTop w:val="0"/>
      <w:marBottom w:val="0"/>
      <w:divBdr>
        <w:top w:val="none" w:sz="0" w:space="0" w:color="auto"/>
        <w:left w:val="none" w:sz="0" w:space="0" w:color="auto"/>
        <w:bottom w:val="none" w:sz="0" w:space="0" w:color="auto"/>
        <w:right w:val="none" w:sz="0" w:space="0" w:color="auto"/>
      </w:divBdr>
      <w:divsChild>
        <w:div w:id="1043869168">
          <w:marLeft w:val="0"/>
          <w:marRight w:val="0"/>
          <w:marTop w:val="0"/>
          <w:marBottom w:val="0"/>
          <w:divBdr>
            <w:top w:val="none" w:sz="0" w:space="0" w:color="auto"/>
            <w:left w:val="none" w:sz="0" w:space="0" w:color="auto"/>
            <w:bottom w:val="none" w:sz="0" w:space="0" w:color="auto"/>
            <w:right w:val="none" w:sz="0" w:space="0" w:color="auto"/>
          </w:divBdr>
        </w:div>
        <w:div w:id="1620642219">
          <w:marLeft w:val="0"/>
          <w:marRight w:val="0"/>
          <w:marTop w:val="0"/>
          <w:marBottom w:val="0"/>
          <w:divBdr>
            <w:top w:val="none" w:sz="0" w:space="0" w:color="auto"/>
            <w:left w:val="none" w:sz="0" w:space="0" w:color="auto"/>
            <w:bottom w:val="none" w:sz="0" w:space="0" w:color="auto"/>
            <w:right w:val="none" w:sz="0" w:space="0" w:color="auto"/>
          </w:divBdr>
        </w:div>
        <w:div w:id="1981642227">
          <w:marLeft w:val="0"/>
          <w:marRight w:val="0"/>
          <w:marTop w:val="0"/>
          <w:marBottom w:val="0"/>
          <w:divBdr>
            <w:top w:val="none" w:sz="0" w:space="0" w:color="auto"/>
            <w:left w:val="none" w:sz="0" w:space="0" w:color="auto"/>
            <w:bottom w:val="none" w:sz="0" w:space="0" w:color="auto"/>
            <w:right w:val="none" w:sz="0" w:space="0" w:color="auto"/>
          </w:divBdr>
        </w:div>
        <w:div w:id="212231987">
          <w:marLeft w:val="0"/>
          <w:marRight w:val="0"/>
          <w:marTop w:val="0"/>
          <w:marBottom w:val="0"/>
          <w:divBdr>
            <w:top w:val="none" w:sz="0" w:space="0" w:color="auto"/>
            <w:left w:val="none" w:sz="0" w:space="0" w:color="auto"/>
            <w:bottom w:val="none" w:sz="0" w:space="0" w:color="auto"/>
            <w:right w:val="none" w:sz="0" w:space="0" w:color="auto"/>
          </w:divBdr>
        </w:div>
        <w:div w:id="1190484702">
          <w:marLeft w:val="0"/>
          <w:marRight w:val="0"/>
          <w:marTop w:val="0"/>
          <w:marBottom w:val="0"/>
          <w:divBdr>
            <w:top w:val="none" w:sz="0" w:space="0" w:color="auto"/>
            <w:left w:val="none" w:sz="0" w:space="0" w:color="auto"/>
            <w:bottom w:val="none" w:sz="0" w:space="0" w:color="auto"/>
            <w:right w:val="none" w:sz="0" w:space="0" w:color="auto"/>
          </w:divBdr>
        </w:div>
      </w:divsChild>
    </w:div>
    <w:div w:id="1372000450">
      <w:bodyDiv w:val="1"/>
      <w:marLeft w:val="0"/>
      <w:marRight w:val="0"/>
      <w:marTop w:val="0"/>
      <w:marBottom w:val="0"/>
      <w:divBdr>
        <w:top w:val="none" w:sz="0" w:space="0" w:color="auto"/>
        <w:left w:val="none" w:sz="0" w:space="0" w:color="auto"/>
        <w:bottom w:val="none" w:sz="0" w:space="0" w:color="auto"/>
        <w:right w:val="none" w:sz="0" w:space="0" w:color="auto"/>
      </w:divBdr>
    </w:div>
    <w:div w:id="1450196982">
      <w:bodyDiv w:val="1"/>
      <w:marLeft w:val="0"/>
      <w:marRight w:val="0"/>
      <w:marTop w:val="0"/>
      <w:marBottom w:val="0"/>
      <w:divBdr>
        <w:top w:val="none" w:sz="0" w:space="0" w:color="auto"/>
        <w:left w:val="none" w:sz="0" w:space="0" w:color="auto"/>
        <w:bottom w:val="none" w:sz="0" w:space="0" w:color="auto"/>
        <w:right w:val="none" w:sz="0" w:space="0" w:color="auto"/>
      </w:divBdr>
    </w:div>
    <w:div w:id="192036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yperlink" Target="http://www.cga.ct.gov/2007/pub/Chap185b.ht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cga.ct.gov/2007/pub/Chap185b.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ga.ct.gov/2007/pub/Chap058.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cga.ct.gov/2007/pub/Chap048.htm"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www.cga.ct.gov/2007/pub/Chap185b.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ga.ct.gov/2007/pub/Chap010.ht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16a4e7d6-8026-4776-9570-3b592f4df5b1">Standard long-form UConn Health contract used to purchase goods and services (Rev 4/16/2018)</Description0>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3050168085584EA6BEEDF2D79A032F" ma:contentTypeVersion="2" ma:contentTypeDescription="Create a new document." ma:contentTypeScope="" ma:versionID="f5a9f3f7e4b989534b6714b33cf3b033">
  <xsd:schema xmlns:xsd="http://www.w3.org/2001/XMLSchema" xmlns:xs="http://www.w3.org/2001/XMLSchema" xmlns:p="http://schemas.microsoft.com/office/2006/metadata/properties" xmlns:ns2="16a4e7d6-8026-4776-9570-3b592f4df5b1" xmlns:ns3="70c65ffa-23bc-4145-a43a-d9504a3f0c01" targetNamespace="http://schemas.microsoft.com/office/2006/metadata/properties" ma:root="true" ma:fieldsID="80c4abd8ffd23669a666999cdc8849b0" ns2:_="" ns3:_="">
    <xsd:import namespace="16a4e7d6-8026-4776-9570-3b592f4df5b1"/>
    <xsd:import namespace="70c65ffa-23bc-4145-a43a-d9504a3f0c01"/>
    <xsd:element name="properties">
      <xsd:complexType>
        <xsd:sequence>
          <xsd:element name="documentManagement">
            <xsd:complexType>
              <xsd:all>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4e7d6-8026-4776-9570-3b592f4df5b1"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c65ffa-23bc-4145-a43a-d9504a3f0c01"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Contract N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D1807-B0D0-45B5-8DE8-3EDC7AEDDF7A}">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70c65ffa-23bc-4145-a43a-d9504a3f0c01"/>
    <ds:schemaRef ds:uri="16a4e7d6-8026-4776-9570-3b592f4df5b1"/>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2CEB2EF-F38F-4811-B7A8-C5A6382CA5FF}">
  <ds:schemaRefs>
    <ds:schemaRef ds:uri="http://schemas.microsoft.com/office/2006/metadata/longProperties"/>
  </ds:schemaRefs>
</ds:datastoreItem>
</file>

<file path=customXml/itemProps3.xml><?xml version="1.0" encoding="utf-8"?>
<ds:datastoreItem xmlns:ds="http://schemas.openxmlformats.org/officeDocument/2006/customXml" ds:itemID="{E81A076C-7B6D-49FC-ABAA-E76F521C9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4e7d6-8026-4776-9570-3b592f4df5b1"/>
    <ds:schemaRef ds:uri="70c65ffa-23bc-4145-a43a-d9504a3f0c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1A2F76-0C23-42D3-8C12-039B141B3A38}">
  <ds:schemaRefs>
    <ds:schemaRef ds:uri="http://schemas.microsoft.com/sharepoint/v3/contenttype/forms"/>
  </ds:schemaRefs>
</ds:datastoreItem>
</file>

<file path=customXml/itemProps5.xml><?xml version="1.0" encoding="utf-8"?>
<ds:datastoreItem xmlns:ds="http://schemas.openxmlformats.org/officeDocument/2006/customXml" ds:itemID="{3F231907-E53E-4214-9EA5-F87BB76D8E1A}">
  <ds:schemaRefs>
    <ds:schemaRef ds:uri="http://schemas.openxmlformats.org/officeDocument/2006/bibliography"/>
  </ds:schemaRefs>
</ds:datastoreItem>
</file>

<file path=customXml/itemProps6.xml><?xml version="1.0" encoding="utf-8"?>
<ds:datastoreItem xmlns:ds="http://schemas.openxmlformats.org/officeDocument/2006/customXml" ds:itemID="{2B596EAA-95F4-4BA8-94D5-3B3E93452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15728</Words>
  <Characters>89655</Characters>
  <Application>Microsoft Office Word</Application>
  <DocSecurity>4</DocSecurity>
  <Lines>747</Lines>
  <Paragraphs>210</Paragraphs>
  <ScaleCrop>false</ScaleCrop>
  <HeadingPairs>
    <vt:vector size="2" baseType="variant">
      <vt:variant>
        <vt:lpstr>Title</vt:lpstr>
      </vt:variant>
      <vt:variant>
        <vt:i4>1</vt:i4>
      </vt:variant>
    </vt:vector>
  </HeadingPairs>
  <TitlesOfParts>
    <vt:vector size="1" baseType="lpstr">
      <vt:lpstr>UConn Health Standard Contract (UCHC-02) 4-16-18</vt:lpstr>
    </vt:vector>
  </TitlesOfParts>
  <Company>UCHC</Company>
  <LinksUpToDate>false</LinksUpToDate>
  <CharactersWithSpaces>105173</CharactersWithSpaces>
  <SharedDoc>false</SharedDoc>
  <HLinks>
    <vt:vector size="60" baseType="variant">
      <vt:variant>
        <vt:i4>131091</vt:i4>
      </vt:variant>
      <vt:variant>
        <vt:i4>77</vt:i4>
      </vt:variant>
      <vt:variant>
        <vt:i4>0</vt:i4>
      </vt:variant>
      <vt:variant>
        <vt:i4>5</vt:i4>
      </vt:variant>
      <vt:variant>
        <vt:lpwstr>http://www.cga.ct.gov/2007/pub/Chap185b.htm</vt:lpwstr>
      </vt:variant>
      <vt:variant>
        <vt:lpwstr>Sec10a-151b.htm</vt:lpwstr>
      </vt:variant>
      <vt:variant>
        <vt:i4>5505094</vt:i4>
      </vt:variant>
      <vt:variant>
        <vt:i4>74</vt:i4>
      </vt:variant>
      <vt:variant>
        <vt:i4>0</vt:i4>
      </vt:variant>
      <vt:variant>
        <vt:i4>5</vt:i4>
      </vt:variant>
      <vt:variant>
        <vt:lpwstr>http://www.cga.ct.gov/2007/pub/Chap185b.htm</vt:lpwstr>
      </vt:variant>
      <vt:variant>
        <vt:lpwstr>Sec10a-108.htm</vt:lpwstr>
      </vt:variant>
      <vt:variant>
        <vt:i4>5767238</vt:i4>
      </vt:variant>
      <vt:variant>
        <vt:i4>71</vt:i4>
      </vt:variant>
      <vt:variant>
        <vt:i4>0</vt:i4>
      </vt:variant>
      <vt:variant>
        <vt:i4>5</vt:i4>
      </vt:variant>
      <vt:variant>
        <vt:lpwstr>http://www.cga.ct.gov/2007/pub/Chap185b.htm</vt:lpwstr>
      </vt:variant>
      <vt:variant>
        <vt:lpwstr>Sec10a-104.htm</vt:lpwstr>
      </vt:variant>
      <vt:variant>
        <vt:i4>7667810</vt:i4>
      </vt:variant>
      <vt:variant>
        <vt:i4>68</vt:i4>
      </vt:variant>
      <vt:variant>
        <vt:i4>0</vt:i4>
      </vt:variant>
      <vt:variant>
        <vt:i4>5</vt:i4>
      </vt:variant>
      <vt:variant>
        <vt:lpwstr>http://www.cga.ct.gov/2007/pub/Chap058.htm</vt:lpwstr>
      </vt:variant>
      <vt:variant>
        <vt:lpwstr>Sec4a-52.htm</vt:lpwstr>
      </vt:variant>
      <vt:variant>
        <vt:i4>6750255</vt:i4>
      </vt:variant>
      <vt:variant>
        <vt:i4>53</vt:i4>
      </vt:variant>
      <vt:variant>
        <vt:i4>0</vt:i4>
      </vt:variant>
      <vt:variant>
        <vt:i4>5</vt:i4>
      </vt:variant>
      <vt:variant>
        <vt:lpwstr>http://www.cga.ct.gov/2007/pub/Chap014.htm</vt:lpwstr>
      </vt:variant>
      <vt:variant>
        <vt:lpwstr>Sec1-206.htm</vt:lpwstr>
      </vt:variant>
      <vt:variant>
        <vt:i4>6553647</vt:i4>
      </vt:variant>
      <vt:variant>
        <vt:i4>50</vt:i4>
      </vt:variant>
      <vt:variant>
        <vt:i4>0</vt:i4>
      </vt:variant>
      <vt:variant>
        <vt:i4>5</vt:i4>
      </vt:variant>
      <vt:variant>
        <vt:lpwstr>http://www.cga.ct.gov/2007/pub/Chap014.htm</vt:lpwstr>
      </vt:variant>
      <vt:variant>
        <vt:lpwstr>Sec1-205.htm</vt:lpwstr>
      </vt:variant>
      <vt:variant>
        <vt:i4>6881326</vt:i4>
      </vt:variant>
      <vt:variant>
        <vt:i4>47</vt:i4>
      </vt:variant>
      <vt:variant>
        <vt:i4>0</vt:i4>
      </vt:variant>
      <vt:variant>
        <vt:i4>5</vt:i4>
      </vt:variant>
      <vt:variant>
        <vt:lpwstr>http://www.cga.ct.gov/2007/pub/Chap014.htm</vt:lpwstr>
      </vt:variant>
      <vt:variant>
        <vt:lpwstr>Sec1-218.htm</vt:lpwstr>
      </vt:variant>
      <vt:variant>
        <vt:i4>6750333</vt:i4>
      </vt:variant>
      <vt:variant>
        <vt:i4>44</vt:i4>
      </vt:variant>
      <vt:variant>
        <vt:i4>0</vt:i4>
      </vt:variant>
      <vt:variant>
        <vt:i4>5</vt:i4>
      </vt:variant>
      <vt:variant>
        <vt:lpwstr>http://www.cga.ct.gov/2007/pub/Chap048.htm</vt:lpwstr>
      </vt:variant>
      <vt:variant>
        <vt:lpwstr>Sec4-61dd.htm</vt:lpwstr>
      </vt:variant>
      <vt:variant>
        <vt:i4>1441886</vt:i4>
      </vt:variant>
      <vt:variant>
        <vt:i4>41</vt:i4>
      </vt:variant>
      <vt:variant>
        <vt:i4>0</vt:i4>
      </vt:variant>
      <vt:variant>
        <vt:i4>5</vt:i4>
      </vt:variant>
      <vt:variant>
        <vt:lpwstr>http://www.cga.ct.gov/2007/pub/Chap010.htm</vt:lpwstr>
      </vt:variant>
      <vt:variant>
        <vt:lpwstr>Sec1-101qq.htm</vt:lpwstr>
      </vt:variant>
      <vt:variant>
        <vt:i4>3932277</vt:i4>
      </vt:variant>
      <vt:variant>
        <vt:i4>38</vt:i4>
      </vt:variant>
      <vt:variant>
        <vt:i4>0</vt:i4>
      </vt:variant>
      <vt:variant>
        <vt:i4>5</vt:i4>
      </vt:variant>
      <vt:variant>
        <vt:lpwstr>http://www.policies.uchc.edu/policies/policy_2003_42.PDF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UConn Health Standard Contract (UCHC-02) 4-16-18</dc:title>
  <dc:creator>JSILVERMAN@uchc.edu</dc:creator>
  <cp:lastModifiedBy>Berry,Patricia</cp:lastModifiedBy>
  <cp:revision>2</cp:revision>
  <cp:lastPrinted>2013-09-27T16:37:00Z</cp:lastPrinted>
  <dcterms:created xsi:type="dcterms:W3CDTF">2018-07-17T18:58:00Z</dcterms:created>
  <dcterms:modified xsi:type="dcterms:W3CDTF">2018-07-17T18:58:00Z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200.000000000000</vt:lpwstr>
  </property>
  <property fmtid="{D5CDD505-2E9C-101B-9397-08002B2CF9AE}" pid="3" name="ContentTypeId">
    <vt:lpwstr>0x010100223050168085584EA6BEEDF2D79A032F</vt:lpwstr>
  </property>
</Properties>
</file>