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D5AD" w14:textId="6422F63A" w:rsidR="00634CA2" w:rsidRDefault="00CC4640" w:rsidP="00154B96">
      <w:r>
        <w:t>       </w:t>
      </w:r>
    </w:p>
    <w:p w14:paraId="174DF1B5" w14:textId="77777777" w:rsidR="00B74325" w:rsidRDefault="00B74325" w:rsidP="00154B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10031C" w14:textId="77777777" w:rsidR="007900EB" w:rsidRDefault="007900EB" w:rsidP="00E724F1"/>
    <w:p w14:paraId="1BB3EB19" w14:textId="77777777" w:rsidR="007900EB" w:rsidRDefault="007900EB" w:rsidP="00E724F1"/>
    <w:p w14:paraId="4C8A9872" w14:textId="77777777" w:rsidR="007900EB" w:rsidRDefault="007900EB" w:rsidP="00E724F1"/>
    <w:p w14:paraId="3ACCEB06" w14:textId="77777777" w:rsidR="007900EB" w:rsidRDefault="007900EB" w:rsidP="00E724F1"/>
    <w:p w14:paraId="4C40D944" w14:textId="6EDBE250" w:rsidR="00E37E72" w:rsidRDefault="00E37E72" w:rsidP="00E724F1"/>
    <w:p w14:paraId="04860463" w14:textId="77777777" w:rsidR="00E37E72" w:rsidRPr="00F617FC" w:rsidRDefault="00E37E72" w:rsidP="00E724F1"/>
    <w:p w14:paraId="729F3426" w14:textId="2FD902E9" w:rsidR="00C86D89" w:rsidRPr="00F617FC" w:rsidRDefault="00F06B2B" w:rsidP="00C86D89">
      <w:pPr>
        <w:ind w:right="600" w:firstLine="720"/>
      </w:pPr>
      <w:r>
        <w:t xml:space="preserve">January </w:t>
      </w:r>
      <w:r w:rsidR="0077436E">
        <w:t>2</w:t>
      </w:r>
      <w:r>
        <w:t>1, 2020</w:t>
      </w:r>
    </w:p>
    <w:p w14:paraId="60A098ED" w14:textId="77777777" w:rsidR="00C86D89" w:rsidRPr="00F617FC" w:rsidRDefault="00C86D89" w:rsidP="00C86D89">
      <w:pPr>
        <w:ind w:right="600"/>
      </w:pPr>
    </w:p>
    <w:p w14:paraId="0C17B782" w14:textId="77777777" w:rsidR="00C86D89" w:rsidRPr="00F617FC" w:rsidRDefault="00C86D89" w:rsidP="00C86D89">
      <w:pPr>
        <w:ind w:right="600"/>
      </w:pPr>
    </w:p>
    <w:p w14:paraId="04E7AFED" w14:textId="6064877C" w:rsidR="00C86D89" w:rsidRPr="00F617FC" w:rsidRDefault="0077436E" w:rsidP="00C86D89">
      <w:pPr>
        <w:ind w:left="720" w:right="600"/>
      </w:pPr>
      <w:r>
        <w:t>Connecticut Department of Liquor Control</w:t>
      </w:r>
    </w:p>
    <w:p w14:paraId="4754C554" w14:textId="301D8A24" w:rsidR="00C86D89" w:rsidRPr="00F617FC" w:rsidRDefault="0077436E" w:rsidP="00C86D89">
      <w:pPr>
        <w:ind w:left="720" w:right="600"/>
      </w:pPr>
      <w:r>
        <w:t>450 Columbus Blvd</w:t>
      </w:r>
    </w:p>
    <w:p w14:paraId="1A230421" w14:textId="393A2B7A" w:rsidR="00C86D89" w:rsidRPr="00F617FC" w:rsidRDefault="0077436E" w:rsidP="00C86D89">
      <w:pPr>
        <w:ind w:left="720" w:right="600"/>
      </w:pPr>
      <w:r>
        <w:t>Hartford, CT 06103</w:t>
      </w:r>
    </w:p>
    <w:p w14:paraId="4C622CF2" w14:textId="77777777" w:rsidR="00C86D89" w:rsidRPr="00F617FC" w:rsidRDefault="00C86D89" w:rsidP="00C86D89">
      <w:pPr>
        <w:ind w:left="720" w:right="600"/>
        <w:rPr>
          <w:b/>
          <w:color w:val="FF0000"/>
        </w:rPr>
      </w:pPr>
    </w:p>
    <w:p w14:paraId="6D631A46" w14:textId="77777777" w:rsidR="00C86D89" w:rsidRPr="00F617FC" w:rsidRDefault="00C86D89" w:rsidP="00C86D89">
      <w:pPr>
        <w:ind w:right="600"/>
      </w:pPr>
    </w:p>
    <w:p w14:paraId="0DF3F1E2" w14:textId="77777777" w:rsidR="00C86D89" w:rsidRPr="00F617FC" w:rsidRDefault="00C86D89" w:rsidP="00C86D89">
      <w:pPr>
        <w:ind w:left="720" w:right="600"/>
      </w:pPr>
      <w:r w:rsidRPr="00F617FC">
        <w:t>Re: New Item Pricing</w:t>
      </w:r>
    </w:p>
    <w:p w14:paraId="629327B7" w14:textId="77777777" w:rsidR="00C86D89" w:rsidRPr="00F617FC" w:rsidRDefault="00C86D89" w:rsidP="00C86D89">
      <w:pPr>
        <w:ind w:right="600"/>
      </w:pPr>
    </w:p>
    <w:p w14:paraId="426795A9" w14:textId="77777777" w:rsidR="00C86D89" w:rsidRPr="00F617FC" w:rsidRDefault="00C86D89" w:rsidP="00C86D89">
      <w:pPr>
        <w:ind w:left="720" w:right="600"/>
      </w:pPr>
      <w:r w:rsidRPr="00F617FC">
        <w:t>To Whom it May Concern:</w:t>
      </w:r>
    </w:p>
    <w:p w14:paraId="1AE549BE" w14:textId="77777777" w:rsidR="00C86D89" w:rsidRPr="00F617FC" w:rsidRDefault="00C86D89" w:rsidP="00C86D89">
      <w:pPr>
        <w:ind w:left="720" w:right="600"/>
      </w:pPr>
    </w:p>
    <w:p w14:paraId="694AAD3A" w14:textId="58E6086E" w:rsidR="00C86D89" w:rsidRPr="00F617FC" w:rsidRDefault="00C86D89" w:rsidP="00C86D89">
      <w:pPr>
        <w:ind w:left="720" w:right="600"/>
      </w:pPr>
      <w:r w:rsidRPr="00F617FC">
        <w:t xml:space="preserve">Below please find updated pricing for the following </w:t>
      </w:r>
      <w:r w:rsidR="00A31408">
        <w:t>size additions</w:t>
      </w:r>
      <w:r w:rsidRPr="00F617FC">
        <w:t xml:space="preserve"> applicable in the month(s) listed, effective immediately.  </w:t>
      </w:r>
    </w:p>
    <w:p w14:paraId="70E4748A" w14:textId="77777777" w:rsidR="00C86D89" w:rsidRPr="00F617FC" w:rsidRDefault="00C86D89" w:rsidP="00C86D89">
      <w:pPr>
        <w:ind w:left="720" w:right="600"/>
        <w:rPr>
          <w:b/>
          <w:color w:val="FF0000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5"/>
        <w:gridCol w:w="1175"/>
        <w:gridCol w:w="720"/>
        <w:gridCol w:w="990"/>
        <w:gridCol w:w="900"/>
      </w:tblGrid>
      <w:tr w:rsidR="00F617FC" w:rsidRPr="00F617FC" w14:paraId="1359BC4B" w14:textId="77777777" w:rsidTr="00A31408">
        <w:trPr>
          <w:trHeight w:val="300"/>
          <w:jc w:val="center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757D69C" w14:textId="77777777" w:rsidR="00C86D89" w:rsidRPr="00F617FC" w:rsidRDefault="00C86D89" w:rsidP="00DB7144">
            <w:pPr>
              <w:jc w:val="center"/>
              <w:rPr>
                <w:sz w:val="22"/>
                <w:szCs w:val="22"/>
              </w:rPr>
            </w:pPr>
            <w:r w:rsidRPr="00F617FC">
              <w:rPr>
                <w:sz w:val="22"/>
                <w:szCs w:val="22"/>
              </w:rPr>
              <w:t>Product Description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D0D78B" w14:textId="77777777" w:rsidR="00C86D89" w:rsidRPr="00F617FC" w:rsidRDefault="00C86D89" w:rsidP="00DB7144">
            <w:pPr>
              <w:jc w:val="center"/>
              <w:rPr>
                <w:sz w:val="22"/>
                <w:szCs w:val="22"/>
              </w:rPr>
            </w:pPr>
            <w:r w:rsidRPr="00F617FC">
              <w:rPr>
                <w:sz w:val="22"/>
                <w:szCs w:val="22"/>
              </w:rPr>
              <w:t>Size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E9C42B" w14:textId="77777777" w:rsidR="00C86D89" w:rsidRPr="00F617FC" w:rsidRDefault="00C86D89" w:rsidP="00DB7144">
            <w:pPr>
              <w:jc w:val="center"/>
              <w:rPr>
                <w:sz w:val="22"/>
                <w:szCs w:val="22"/>
              </w:rPr>
            </w:pPr>
            <w:r w:rsidRPr="00F617FC">
              <w:rPr>
                <w:sz w:val="22"/>
                <w:szCs w:val="22"/>
              </w:rPr>
              <w:t>Pack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81762D7" w14:textId="77777777" w:rsidR="00C86D89" w:rsidRPr="00F617FC" w:rsidRDefault="00C86D89" w:rsidP="00DB7144">
            <w:pPr>
              <w:jc w:val="center"/>
              <w:rPr>
                <w:sz w:val="22"/>
                <w:szCs w:val="22"/>
              </w:rPr>
            </w:pPr>
            <w:r w:rsidRPr="00F617FC">
              <w:rPr>
                <w:sz w:val="22"/>
                <w:szCs w:val="22"/>
              </w:rPr>
              <w:t>FOB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43794F0" w14:textId="77777777" w:rsidR="00C86D89" w:rsidRPr="00F617FC" w:rsidRDefault="00C86D89" w:rsidP="00DB7144">
            <w:pPr>
              <w:jc w:val="center"/>
              <w:rPr>
                <w:sz w:val="22"/>
                <w:szCs w:val="22"/>
              </w:rPr>
            </w:pPr>
            <w:r w:rsidRPr="00F617FC">
              <w:rPr>
                <w:sz w:val="22"/>
                <w:szCs w:val="22"/>
              </w:rPr>
              <w:t>Months</w:t>
            </w:r>
          </w:p>
        </w:tc>
      </w:tr>
      <w:tr w:rsidR="00C86D89" w:rsidRPr="00F617FC" w14:paraId="16C37A2E" w14:textId="77777777" w:rsidTr="00A31408">
        <w:trPr>
          <w:trHeight w:val="269"/>
          <w:jc w:val="center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93B85" w14:textId="7188AA56" w:rsidR="00C86D89" w:rsidRPr="00F617FC" w:rsidRDefault="00A31408" w:rsidP="00ED3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Wine by Joe Chardonnay Willamette Valley 2016 13.5%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58F3" w14:textId="005A234D" w:rsidR="00C86D89" w:rsidRPr="00F617FC" w:rsidRDefault="00AB2CAE" w:rsidP="00DB7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3108" w14:textId="0710D744" w:rsidR="00C86D89" w:rsidRPr="00F617FC" w:rsidRDefault="00AB2CAE" w:rsidP="00DB7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7AFB6" w14:textId="562A3481" w:rsidR="00C86D89" w:rsidRPr="00F617FC" w:rsidRDefault="00C86D89" w:rsidP="00DB7144">
            <w:pPr>
              <w:jc w:val="center"/>
              <w:rPr>
                <w:sz w:val="22"/>
                <w:szCs w:val="22"/>
              </w:rPr>
            </w:pPr>
            <w:r w:rsidRPr="00F617FC">
              <w:rPr>
                <w:sz w:val="22"/>
                <w:szCs w:val="22"/>
              </w:rPr>
              <w:t>$</w:t>
            </w:r>
            <w:r w:rsidR="003140CA">
              <w:rPr>
                <w:sz w:val="22"/>
                <w:szCs w:val="22"/>
              </w:rPr>
              <w:t>150</w:t>
            </w:r>
            <w:r w:rsidRPr="00F617FC">
              <w:rPr>
                <w:sz w:val="22"/>
                <w:szCs w:val="22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CAE9C" w14:textId="77777777" w:rsidR="00C86D89" w:rsidRPr="00F617FC" w:rsidRDefault="00C86D89" w:rsidP="00DB7144">
            <w:pPr>
              <w:jc w:val="center"/>
              <w:rPr>
                <w:sz w:val="22"/>
                <w:szCs w:val="22"/>
              </w:rPr>
            </w:pPr>
            <w:r w:rsidRPr="00F617FC">
              <w:rPr>
                <w:sz w:val="22"/>
                <w:szCs w:val="22"/>
              </w:rPr>
              <w:t>ALL</w:t>
            </w:r>
          </w:p>
        </w:tc>
      </w:tr>
      <w:tr w:rsidR="00696AFF" w:rsidRPr="00F617FC" w14:paraId="3E295276" w14:textId="77777777" w:rsidTr="00A31408">
        <w:trPr>
          <w:trHeight w:val="269"/>
          <w:jc w:val="center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3722D" w14:textId="6D9BA1B0" w:rsidR="00696AFF" w:rsidRDefault="00696AFF" w:rsidP="00696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Wine by Joe Pinot Blanc Willamette Valley 2016 13.5%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ECFB" w14:textId="1CC42CFC" w:rsidR="00696AFF" w:rsidRDefault="00AB2CAE" w:rsidP="00696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41B6" w14:textId="369DC4EC" w:rsidR="00696AFF" w:rsidRDefault="00AB2CAE" w:rsidP="00696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CA581" w14:textId="7D79562C" w:rsidR="00696AFF" w:rsidRPr="00F617FC" w:rsidRDefault="00696AFF" w:rsidP="00696AFF">
            <w:pPr>
              <w:jc w:val="center"/>
              <w:rPr>
                <w:sz w:val="22"/>
                <w:szCs w:val="22"/>
              </w:rPr>
            </w:pPr>
            <w:r w:rsidRPr="00F617FC">
              <w:rPr>
                <w:sz w:val="22"/>
                <w:szCs w:val="22"/>
              </w:rPr>
              <w:t>$</w:t>
            </w:r>
            <w:r w:rsidR="00551F78">
              <w:rPr>
                <w:sz w:val="22"/>
                <w:szCs w:val="22"/>
              </w:rPr>
              <w:t>150</w:t>
            </w:r>
            <w:r w:rsidRPr="00F617FC">
              <w:rPr>
                <w:sz w:val="22"/>
                <w:szCs w:val="22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61D27" w14:textId="7F2109E4" w:rsidR="00696AFF" w:rsidRPr="00F617FC" w:rsidRDefault="00696AFF" w:rsidP="00696AFF">
            <w:pPr>
              <w:jc w:val="center"/>
              <w:rPr>
                <w:sz w:val="22"/>
                <w:szCs w:val="22"/>
              </w:rPr>
            </w:pPr>
            <w:r w:rsidRPr="00F617FC">
              <w:rPr>
                <w:sz w:val="22"/>
                <w:szCs w:val="22"/>
              </w:rPr>
              <w:t>ALL</w:t>
            </w:r>
          </w:p>
        </w:tc>
      </w:tr>
      <w:tr w:rsidR="005A2880" w:rsidRPr="00F617FC" w14:paraId="00E41239" w14:textId="77777777" w:rsidTr="00A31408">
        <w:trPr>
          <w:trHeight w:val="269"/>
          <w:jc w:val="center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58F8B" w14:textId="3B02883E" w:rsidR="005A2880" w:rsidRDefault="005A2880" w:rsidP="005A2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Wine by Joe Pinot Gris Willamette Valley 2016 13.5%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8AD" w14:textId="39B79188" w:rsidR="005A2880" w:rsidRDefault="00AB2CAE" w:rsidP="005A2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E53E" w14:textId="3C9D09FA" w:rsidR="005A2880" w:rsidRDefault="00AB2CAE" w:rsidP="005A2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E40AE" w14:textId="75019D86" w:rsidR="005A2880" w:rsidRPr="00F617FC" w:rsidRDefault="005A2880" w:rsidP="005A2880">
            <w:pPr>
              <w:jc w:val="center"/>
              <w:rPr>
                <w:sz w:val="22"/>
                <w:szCs w:val="22"/>
              </w:rPr>
            </w:pPr>
            <w:r w:rsidRPr="00F617FC">
              <w:rPr>
                <w:sz w:val="22"/>
                <w:szCs w:val="22"/>
              </w:rPr>
              <w:t>$</w:t>
            </w:r>
            <w:r w:rsidR="00E812A4">
              <w:rPr>
                <w:sz w:val="22"/>
                <w:szCs w:val="22"/>
              </w:rPr>
              <w:t>150</w:t>
            </w:r>
            <w:r w:rsidRPr="00F617FC">
              <w:rPr>
                <w:sz w:val="22"/>
                <w:szCs w:val="22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44626" w14:textId="4872F191" w:rsidR="005A2880" w:rsidRPr="00F617FC" w:rsidRDefault="005A2880" w:rsidP="005A2880">
            <w:pPr>
              <w:jc w:val="center"/>
              <w:rPr>
                <w:sz w:val="22"/>
                <w:szCs w:val="22"/>
              </w:rPr>
            </w:pPr>
            <w:r w:rsidRPr="00F617FC">
              <w:rPr>
                <w:sz w:val="22"/>
                <w:szCs w:val="22"/>
              </w:rPr>
              <w:t>ALL</w:t>
            </w:r>
          </w:p>
        </w:tc>
      </w:tr>
      <w:tr w:rsidR="00D94775" w:rsidRPr="00F617FC" w14:paraId="60A936A1" w14:textId="77777777" w:rsidTr="00A31408">
        <w:trPr>
          <w:trHeight w:val="269"/>
          <w:jc w:val="center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5C4BF" w14:textId="588C0BF8" w:rsidR="00D94775" w:rsidRDefault="00D94775" w:rsidP="00D94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Wine by Joe Pinot Noir Oregon 2016 13.5%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BFC" w14:textId="6AA86F9A" w:rsidR="00D94775" w:rsidRDefault="00AB2CAE" w:rsidP="00D94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A245" w14:textId="33D95393" w:rsidR="00D94775" w:rsidRDefault="00AB2CAE" w:rsidP="00D94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6DDF4" w14:textId="5484BEC7" w:rsidR="00D94775" w:rsidRPr="00F617FC" w:rsidRDefault="00D94775" w:rsidP="00D94775">
            <w:pPr>
              <w:jc w:val="center"/>
              <w:rPr>
                <w:sz w:val="22"/>
                <w:szCs w:val="22"/>
              </w:rPr>
            </w:pPr>
            <w:r w:rsidRPr="00F617FC">
              <w:rPr>
                <w:sz w:val="22"/>
                <w:szCs w:val="22"/>
              </w:rPr>
              <w:t>$</w:t>
            </w:r>
            <w:r w:rsidR="00036725">
              <w:rPr>
                <w:sz w:val="22"/>
                <w:szCs w:val="22"/>
              </w:rPr>
              <w:t>200</w:t>
            </w:r>
            <w:r w:rsidRPr="00F617FC">
              <w:rPr>
                <w:sz w:val="22"/>
                <w:szCs w:val="22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D858D" w14:textId="702D9B39" w:rsidR="00D94775" w:rsidRPr="00F617FC" w:rsidRDefault="00D94775" w:rsidP="00D94775">
            <w:pPr>
              <w:jc w:val="center"/>
              <w:rPr>
                <w:sz w:val="22"/>
                <w:szCs w:val="22"/>
              </w:rPr>
            </w:pPr>
            <w:r w:rsidRPr="00F617FC">
              <w:rPr>
                <w:sz w:val="22"/>
                <w:szCs w:val="22"/>
              </w:rPr>
              <w:t>ALL</w:t>
            </w:r>
          </w:p>
        </w:tc>
      </w:tr>
    </w:tbl>
    <w:p w14:paraId="6432F294" w14:textId="77777777" w:rsidR="00C86D89" w:rsidRPr="00F617FC" w:rsidRDefault="00C86D89" w:rsidP="00C86D89">
      <w:pPr>
        <w:ind w:left="720" w:right="600"/>
      </w:pPr>
    </w:p>
    <w:p w14:paraId="1190F6A1" w14:textId="77777777" w:rsidR="00C86D89" w:rsidRPr="00F617FC" w:rsidRDefault="00C86D89" w:rsidP="00C86D89">
      <w:pPr>
        <w:ind w:right="600"/>
        <w:jc w:val="center"/>
      </w:pPr>
    </w:p>
    <w:p w14:paraId="01523052" w14:textId="3FB2159D" w:rsidR="00C86D89" w:rsidRPr="00F617FC" w:rsidRDefault="00C86D89" w:rsidP="00C86D89">
      <w:pPr>
        <w:ind w:left="720" w:right="600"/>
      </w:pPr>
      <w:r w:rsidRPr="00F617FC">
        <w:t>If you have any questions, please contact me at (209) 824-3</w:t>
      </w:r>
      <w:r w:rsidR="00B27EB8">
        <w:t>626</w:t>
      </w:r>
      <w:r w:rsidRPr="00F617FC">
        <w:t xml:space="preserve">. </w:t>
      </w:r>
      <w:bookmarkStart w:id="0" w:name="_GoBack"/>
      <w:bookmarkEnd w:id="0"/>
    </w:p>
    <w:p w14:paraId="4914653F" w14:textId="77777777" w:rsidR="00C86D89" w:rsidRPr="00F617FC" w:rsidRDefault="00C86D89" w:rsidP="00C86D89">
      <w:pPr>
        <w:ind w:left="720" w:right="600"/>
      </w:pPr>
    </w:p>
    <w:p w14:paraId="2E7D0937" w14:textId="77777777" w:rsidR="00C86D89" w:rsidRPr="00F617FC" w:rsidRDefault="00C86D89" w:rsidP="00C86D89">
      <w:pPr>
        <w:ind w:left="720" w:right="600"/>
      </w:pPr>
    </w:p>
    <w:p w14:paraId="4F532400" w14:textId="0F743E13" w:rsidR="00C86D89" w:rsidRPr="00F617FC" w:rsidRDefault="00C86D89" w:rsidP="00B27EB8">
      <w:pPr>
        <w:ind w:left="720" w:right="600"/>
      </w:pPr>
      <w:r w:rsidRPr="00F617FC">
        <w:t>Sincerely,</w:t>
      </w:r>
    </w:p>
    <w:p w14:paraId="439904FE" w14:textId="77777777" w:rsidR="00C86D89" w:rsidRPr="00F617FC" w:rsidRDefault="00C86D89" w:rsidP="00C86D89">
      <w:pPr>
        <w:ind w:left="720" w:right="600"/>
      </w:pPr>
    </w:p>
    <w:p w14:paraId="60615AD0" w14:textId="10F061BA" w:rsidR="00C86D89" w:rsidRPr="00F617FC" w:rsidRDefault="00B27EB8" w:rsidP="00C86D89">
      <w:pPr>
        <w:ind w:left="720" w:right="600"/>
      </w:pPr>
      <w:r>
        <w:t>Marissa Foster</w:t>
      </w:r>
    </w:p>
    <w:p w14:paraId="11E5D5E7" w14:textId="2635A36B" w:rsidR="00C86D89" w:rsidRPr="00F617FC" w:rsidRDefault="00C86D89" w:rsidP="00C86D89">
      <w:pPr>
        <w:ind w:left="720" w:right="600"/>
      </w:pPr>
      <w:r w:rsidRPr="00F617FC">
        <w:t xml:space="preserve">State Compliance </w:t>
      </w:r>
      <w:r w:rsidR="00B27EB8">
        <w:t>Project Administrator</w:t>
      </w:r>
    </w:p>
    <w:p w14:paraId="394BA774" w14:textId="60A1CA2C" w:rsidR="00C86D89" w:rsidRPr="00F617FC" w:rsidRDefault="00C86D89" w:rsidP="00C86D89">
      <w:pPr>
        <w:ind w:left="720" w:right="600"/>
      </w:pPr>
      <w:r w:rsidRPr="00F617FC">
        <w:t>Tel: (209) 824-3</w:t>
      </w:r>
      <w:r w:rsidR="00B27EB8">
        <w:t>626</w:t>
      </w:r>
    </w:p>
    <w:p w14:paraId="3642DA63" w14:textId="77777777" w:rsidR="009843C2" w:rsidRDefault="009843C2" w:rsidP="00E724F1"/>
    <w:p w14:paraId="1E8FF106" w14:textId="77777777" w:rsidR="00E724F1" w:rsidRDefault="00E724F1" w:rsidP="00E724F1"/>
    <w:p w14:paraId="6B074550" w14:textId="692D6EE6" w:rsidR="007317D9" w:rsidRPr="00E86039" w:rsidRDefault="007317D9" w:rsidP="00E724F1"/>
    <w:sectPr w:rsidR="007317D9" w:rsidRPr="00E86039" w:rsidSect="000316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24C3" w14:textId="77777777" w:rsidR="007A22A5" w:rsidRDefault="007A22A5" w:rsidP="005A4170">
      <w:r>
        <w:separator/>
      </w:r>
    </w:p>
  </w:endnote>
  <w:endnote w:type="continuationSeparator" w:id="0">
    <w:p w14:paraId="40376E6E" w14:textId="77777777" w:rsidR="007A22A5" w:rsidRDefault="007A22A5" w:rsidP="005A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4D65" w14:textId="77777777" w:rsidR="00355378" w:rsidRDefault="00355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92C71" w14:textId="77777777" w:rsidR="00845AC0" w:rsidRPr="00DD7CFC" w:rsidRDefault="00845AC0" w:rsidP="00DD7CFC">
    <w:pPr>
      <w:pStyle w:val="BodyTextIndent"/>
      <w:rPr>
        <w:sz w:val="18"/>
      </w:rPr>
    </w:pPr>
    <w:r>
      <w:rPr>
        <w:sz w:val="18"/>
      </w:rPr>
      <w:t xml:space="preserve">12001 S. Highway 99 </w:t>
    </w:r>
    <w:r>
      <w:rPr>
        <w:sz w:val="18"/>
      </w:rPr>
      <w:sym w:font="Wingdings" w:char="F077"/>
    </w:r>
    <w:r>
      <w:rPr>
        <w:sz w:val="18"/>
      </w:rPr>
      <w:t xml:space="preserve"> Manteca, California 95336 </w:t>
    </w:r>
    <w:r>
      <w:rPr>
        <w:sz w:val="18"/>
      </w:rPr>
      <w:sym w:font="Wingdings" w:char="F077"/>
    </w:r>
    <w:r>
      <w:rPr>
        <w:sz w:val="18"/>
      </w:rPr>
      <w:t xml:space="preserve"> B.W. 4094</w:t>
    </w:r>
    <w:r>
      <w:rPr>
        <w:sz w:val="18"/>
      </w:rPr>
      <w:br/>
      <w:t xml:space="preserve">  (209) 824-3677 </w:t>
    </w:r>
    <w:r>
      <w:rPr>
        <w:sz w:val="18"/>
      </w:rPr>
      <w:sym w:font="Wingdings" w:char="F077"/>
    </w:r>
    <w:r>
      <w:rPr>
        <w:sz w:val="18"/>
      </w:rPr>
      <w:t xml:space="preserve"> FAX (209) 824-3677</w:t>
    </w:r>
  </w:p>
  <w:p w14:paraId="3EC07CDB" w14:textId="77777777" w:rsidR="00845AC0" w:rsidRDefault="00845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BAF4" w14:textId="77777777" w:rsidR="00355378" w:rsidRDefault="00355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FCF65" w14:textId="77777777" w:rsidR="007A22A5" w:rsidRDefault="007A22A5" w:rsidP="005A4170">
      <w:r>
        <w:separator/>
      </w:r>
    </w:p>
  </w:footnote>
  <w:footnote w:type="continuationSeparator" w:id="0">
    <w:p w14:paraId="017075D8" w14:textId="77777777" w:rsidR="007A22A5" w:rsidRDefault="007A22A5" w:rsidP="005A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F63C" w14:textId="77777777" w:rsidR="00355378" w:rsidRDefault="00355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FC51" w14:textId="5A722BB6" w:rsidR="00845AC0" w:rsidRDefault="007900EB" w:rsidP="005A417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D283A9" wp14:editId="2D9BDDA4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2322538" cy="1409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icatoFamilyWines_Primary_Digit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38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F1D23D" w14:textId="60646E6C" w:rsidR="00845AC0" w:rsidRDefault="007900EB" w:rsidP="007900EB">
    <w:pPr>
      <w:pStyle w:val="Header"/>
      <w:tabs>
        <w:tab w:val="clear" w:pos="4680"/>
        <w:tab w:val="clear" w:pos="9360"/>
        <w:tab w:val="left" w:pos="514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8515" w14:textId="77777777" w:rsidR="00355378" w:rsidRDefault="00355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AC6"/>
    <w:multiLevelType w:val="hybridMultilevel"/>
    <w:tmpl w:val="66B21818"/>
    <w:lvl w:ilvl="0" w:tplc="DE76D1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4676"/>
    <w:multiLevelType w:val="hybridMultilevel"/>
    <w:tmpl w:val="EBE42E8A"/>
    <w:lvl w:ilvl="0" w:tplc="EBD872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3021CD"/>
    <w:multiLevelType w:val="hybridMultilevel"/>
    <w:tmpl w:val="112067FC"/>
    <w:lvl w:ilvl="0" w:tplc="D4487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40"/>
    <w:rsid w:val="00002866"/>
    <w:rsid w:val="00014259"/>
    <w:rsid w:val="00015819"/>
    <w:rsid w:val="0001600A"/>
    <w:rsid w:val="00020BAD"/>
    <w:rsid w:val="00024D1B"/>
    <w:rsid w:val="00031675"/>
    <w:rsid w:val="00036725"/>
    <w:rsid w:val="000710F6"/>
    <w:rsid w:val="00074070"/>
    <w:rsid w:val="000926DE"/>
    <w:rsid w:val="000A0B33"/>
    <w:rsid w:val="000A1986"/>
    <w:rsid w:val="000A7FBD"/>
    <w:rsid w:val="000B14D4"/>
    <w:rsid w:val="000B573C"/>
    <w:rsid w:val="000C63B6"/>
    <w:rsid w:val="000D593B"/>
    <w:rsid w:val="000F2800"/>
    <w:rsid w:val="001039F7"/>
    <w:rsid w:val="001147CD"/>
    <w:rsid w:val="00115916"/>
    <w:rsid w:val="00121F47"/>
    <w:rsid w:val="00154B96"/>
    <w:rsid w:val="00177BDD"/>
    <w:rsid w:val="001C0078"/>
    <w:rsid w:val="001C13BF"/>
    <w:rsid w:val="001C19AC"/>
    <w:rsid w:val="001E68AF"/>
    <w:rsid w:val="00202DA3"/>
    <w:rsid w:val="00220A3B"/>
    <w:rsid w:val="00235419"/>
    <w:rsid w:val="002459E2"/>
    <w:rsid w:val="00257DF2"/>
    <w:rsid w:val="00276870"/>
    <w:rsid w:val="0028101D"/>
    <w:rsid w:val="00292029"/>
    <w:rsid w:val="002C03F3"/>
    <w:rsid w:val="002C5DA1"/>
    <w:rsid w:val="002E2BAF"/>
    <w:rsid w:val="002F379A"/>
    <w:rsid w:val="002F42B0"/>
    <w:rsid w:val="003010C5"/>
    <w:rsid w:val="003140CA"/>
    <w:rsid w:val="00314F5F"/>
    <w:rsid w:val="003229CC"/>
    <w:rsid w:val="00331169"/>
    <w:rsid w:val="00345746"/>
    <w:rsid w:val="00355378"/>
    <w:rsid w:val="00363C2A"/>
    <w:rsid w:val="00366A94"/>
    <w:rsid w:val="00376EC6"/>
    <w:rsid w:val="003B3F6C"/>
    <w:rsid w:val="003F6033"/>
    <w:rsid w:val="00400473"/>
    <w:rsid w:val="00424351"/>
    <w:rsid w:val="00454525"/>
    <w:rsid w:val="00471CE4"/>
    <w:rsid w:val="0047399D"/>
    <w:rsid w:val="0048077D"/>
    <w:rsid w:val="004B1A6A"/>
    <w:rsid w:val="004B34C9"/>
    <w:rsid w:val="004D0747"/>
    <w:rsid w:val="004D60B2"/>
    <w:rsid w:val="004E03A0"/>
    <w:rsid w:val="004E77C0"/>
    <w:rsid w:val="00523C5D"/>
    <w:rsid w:val="005364BF"/>
    <w:rsid w:val="00540810"/>
    <w:rsid w:val="00551F78"/>
    <w:rsid w:val="00563AEA"/>
    <w:rsid w:val="005A2880"/>
    <w:rsid w:val="005A4170"/>
    <w:rsid w:val="005A5C44"/>
    <w:rsid w:val="005B797D"/>
    <w:rsid w:val="005C0BE5"/>
    <w:rsid w:val="005D2C38"/>
    <w:rsid w:val="005F57E3"/>
    <w:rsid w:val="00611715"/>
    <w:rsid w:val="00617CCF"/>
    <w:rsid w:val="00627EFA"/>
    <w:rsid w:val="00634CA2"/>
    <w:rsid w:val="00667315"/>
    <w:rsid w:val="00696AFF"/>
    <w:rsid w:val="006C0297"/>
    <w:rsid w:val="006C0756"/>
    <w:rsid w:val="006C360D"/>
    <w:rsid w:val="00710154"/>
    <w:rsid w:val="007137FD"/>
    <w:rsid w:val="00723557"/>
    <w:rsid w:val="0072507B"/>
    <w:rsid w:val="007317D9"/>
    <w:rsid w:val="007472D6"/>
    <w:rsid w:val="00752AEE"/>
    <w:rsid w:val="00761F36"/>
    <w:rsid w:val="00771232"/>
    <w:rsid w:val="0077436E"/>
    <w:rsid w:val="0077687E"/>
    <w:rsid w:val="007825DE"/>
    <w:rsid w:val="00783FCC"/>
    <w:rsid w:val="007900EB"/>
    <w:rsid w:val="007947E7"/>
    <w:rsid w:val="007A22A5"/>
    <w:rsid w:val="007C7F86"/>
    <w:rsid w:val="007E5F97"/>
    <w:rsid w:val="007F43EF"/>
    <w:rsid w:val="0082075E"/>
    <w:rsid w:val="00843FBF"/>
    <w:rsid w:val="00845AC0"/>
    <w:rsid w:val="008535E2"/>
    <w:rsid w:val="008603EA"/>
    <w:rsid w:val="008621C9"/>
    <w:rsid w:val="00865B0E"/>
    <w:rsid w:val="008C4F0C"/>
    <w:rsid w:val="008D3A25"/>
    <w:rsid w:val="008D7945"/>
    <w:rsid w:val="00953A84"/>
    <w:rsid w:val="00957553"/>
    <w:rsid w:val="00957A43"/>
    <w:rsid w:val="00965D77"/>
    <w:rsid w:val="0096673F"/>
    <w:rsid w:val="009750B9"/>
    <w:rsid w:val="009751FC"/>
    <w:rsid w:val="00975560"/>
    <w:rsid w:val="009843C2"/>
    <w:rsid w:val="009865BF"/>
    <w:rsid w:val="00990CBC"/>
    <w:rsid w:val="009A2737"/>
    <w:rsid w:val="009D434C"/>
    <w:rsid w:val="009F0D43"/>
    <w:rsid w:val="009F1BF0"/>
    <w:rsid w:val="00A31408"/>
    <w:rsid w:val="00A33D08"/>
    <w:rsid w:val="00A5448F"/>
    <w:rsid w:val="00A61D23"/>
    <w:rsid w:val="00AB2CAE"/>
    <w:rsid w:val="00AB7A85"/>
    <w:rsid w:val="00AC1B91"/>
    <w:rsid w:val="00AC77E1"/>
    <w:rsid w:val="00AD3112"/>
    <w:rsid w:val="00B06E07"/>
    <w:rsid w:val="00B10FF9"/>
    <w:rsid w:val="00B24266"/>
    <w:rsid w:val="00B272E8"/>
    <w:rsid w:val="00B27936"/>
    <w:rsid w:val="00B27EB8"/>
    <w:rsid w:val="00B74325"/>
    <w:rsid w:val="00BB26A4"/>
    <w:rsid w:val="00BC2199"/>
    <w:rsid w:val="00BC6A22"/>
    <w:rsid w:val="00BC7882"/>
    <w:rsid w:val="00BE23DB"/>
    <w:rsid w:val="00C056D2"/>
    <w:rsid w:val="00C10DB8"/>
    <w:rsid w:val="00C13570"/>
    <w:rsid w:val="00C151F2"/>
    <w:rsid w:val="00C15243"/>
    <w:rsid w:val="00C1705D"/>
    <w:rsid w:val="00C6770F"/>
    <w:rsid w:val="00C71D78"/>
    <w:rsid w:val="00C77041"/>
    <w:rsid w:val="00C86D89"/>
    <w:rsid w:val="00C962E7"/>
    <w:rsid w:val="00C96655"/>
    <w:rsid w:val="00CB6FF9"/>
    <w:rsid w:val="00CC19A5"/>
    <w:rsid w:val="00CC4640"/>
    <w:rsid w:val="00CC61FC"/>
    <w:rsid w:val="00CD1F66"/>
    <w:rsid w:val="00CD382C"/>
    <w:rsid w:val="00CE52E0"/>
    <w:rsid w:val="00CF6DA7"/>
    <w:rsid w:val="00D13677"/>
    <w:rsid w:val="00D13DD0"/>
    <w:rsid w:val="00D24574"/>
    <w:rsid w:val="00D365CA"/>
    <w:rsid w:val="00D51F73"/>
    <w:rsid w:val="00D61D60"/>
    <w:rsid w:val="00D643A1"/>
    <w:rsid w:val="00D6483E"/>
    <w:rsid w:val="00D80C12"/>
    <w:rsid w:val="00D8149A"/>
    <w:rsid w:val="00D94775"/>
    <w:rsid w:val="00DA0021"/>
    <w:rsid w:val="00DD7CFC"/>
    <w:rsid w:val="00DE2DD9"/>
    <w:rsid w:val="00DE43A7"/>
    <w:rsid w:val="00E039F4"/>
    <w:rsid w:val="00E11B85"/>
    <w:rsid w:val="00E160EF"/>
    <w:rsid w:val="00E37E72"/>
    <w:rsid w:val="00E55E69"/>
    <w:rsid w:val="00E60F3E"/>
    <w:rsid w:val="00E653CC"/>
    <w:rsid w:val="00E70866"/>
    <w:rsid w:val="00E724F1"/>
    <w:rsid w:val="00E80346"/>
    <w:rsid w:val="00E812A4"/>
    <w:rsid w:val="00E86039"/>
    <w:rsid w:val="00E87F82"/>
    <w:rsid w:val="00E94277"/>
    <w:rsid w:val="00EA097D"/>
    <w:rsid w:val="00EA7843"/>
    <w:rsid w:val="00EB6952"/>
    <w:rsid w:val="00EB7447"/>
    <w:rsid w:val="00EC41C5"/>
    <w:rsid w:val="00ED3C06"/>
    <w:rsid w:val="00EF3C6E"/>
    <w:rsid w:val="00F01B31"/>
    <w:rsid w:val="00F03FBB"/>
    <w:rsid w:val="00F06B2B"/>
    <w:rsid w:val="00F0713F"/>
    <w:rsid w:val="00F133EE"/>
    <w:rsid w:val="00F1769C"/>
    <w:rsid w:val="00F21792"/>
    <w:rsid w:val="00F32B25"/>
    <w:rsid w:val="00F57AEF"/>
    <w:rsid w:val="00F617FC"/>
    <w:rsid w:val="00F74C48"/>
    <w:rsid w:val="00F800E6"/>
    <w:rsid w:val="00F840D6"/>
    <w:rsid w:val="00F958A8"/>
    <w:rsid w:val="00F95F19"/>
    <w:rsid w:val="00FA1AE4"/>
    <w:rsid w:val="00FB0183"/>
    <w:rsid w:val="00FB2C8C"/>
    <w:rsid w:val="00FC5D8C"/>
    <w:rsid w:val="00FD4F7B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49C6F"/>
  <w15:docId w15:val="{0FD151D1-05BE-4709-BF55-9BC8CC4E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17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DD7CFC"/>
    <w:pPr>
      <w:jc w:val="center"/>
    </w:pPr>
    <w:rPr>
      <w:rFonts w:ascii="Book Antiqua" w:hAnsi="Book Antiqua"/>
      <w:i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7CFC"/>
    <w:rPr>
      <w:rFonts w:ascii="Book Antiqua" w:eastAsia="Times New Roman" w:hAnsi="Book Antiqua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2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A63A9E1C55F49912ECC16B245C7CB" ma:contentTypeVersion="0" ma:contentTypeDescription="Create a new document." ma:contentTypeScope="" ma:versionID="73a838e08051af1b84723a4c4c7c43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1BD68-DC32-40C9-86C5-AB593F3A6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C1409-0DF2-41EA-B0C2-060F4D1E45D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5EBA106-2009-4D75-AD69-B7BC2116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655</Characters>
  <Application>Microsoft Office Word</Application>
  <DocSecurity>0</DocSecurity>
  <Lines>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Authorization template (Domestic Supplier &amp; Foreign Suppliers)</vt:lpstr>
    </vt:vector>
  </TitlesOfParts>
  <Company>Total Wine &amp; More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Authorization template (Domestic Supplier &amp; Foreign Suppliers)</dc:title>
  <dc:creator>aeskridge</dc:creator>
  <cp:lastModifiedBy>Marissa Foster</cp:lastModifiedBy>
  <cp:revision>14</cp:revision>
  <cp:lastPrinted>2019-10-29T18:40:00Z</cp:lastPrinted>
  <dcterms:created xsi:type="dcterms:W3CDTF">2020-01-21T22:47:00Z</dcterms:created>
  <dcterms:modified xsi:type="dcterms:W3CDTF">2020-01-21T22:57:00Z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0x010100FF1A63A9E1C55F49912ECC16B245C7CB</vt:lpwstr>
  </property>
</Properties>
</file>