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2A770" w14:textId="77777777" w:rsidR="00DD6A20" w:rsidRDefault="00464D3A" w:rsidP="00464D3A">
      <w:pPr>
        <w:jc w:val="center"/>
      </w:pPr>
      <w:r>
        <w:t>Barley Head Brewery</w:t>
      </w:r>
    </w:p>
    <w:p w14:paraId="031E7372" w14:textId="77777777" w:rsidR="00464D3A" w:rsidRDefault="00464D3A" w:rsidP="00464D3A">
      <w:pPr>
        <w:jc w:val="center"/>
      </w:pPr>
      <w:r>
        <w:t>12 Waters Street Unit 1A</w:t>
      </w:r>
    </w:p>
    <w:p w14:paraId="423F8447" w14:textId="77777777" w:rsidR="00464D3A" w:rsidRDefault="00464D3A" w:rsidP="00464D3A">
      <w:pPr>
        <w:jc w:val="center"/>
      </w:pPr>
      <w:r>
        <w:t>Mystic, CT 06355</w:t>
      </w:r>
    </w:p>
    <w:p w14:paraId="19C2638D" w14:textId="77777777" w:rsidR="00464D3A" w:rsidRDefault="00464D3A" w:rsidP="00464D3A">
      <w:pPr>
        <w:jc w:val="center"/>
      </w:pPr>
      <w:r>
        <w:t>Direct to Retail Pricing (CT)</w:t>
      </w:r>
    </w:p>
    <w:p w14:paraId="5171D4D7" w14:textId="087AB59F" w:rsidR="00464D3A" w:rsidRDefault="00464D3A" w:rsidP="00464D3A">
      <w:pPr>
        <w:jc w:val="center"/>
      </w:pPr>
      <w:r>
        <w:t xml:space="preserve">Effective </w:t>
      </w:r>
      <w:r w:rsidR="00F22CA1">
        <w:t>April</w:t>
      </w:r>
      <w:r w:rsidR="00DB5E8C">
        <w:t xml:space="preserve"> 2020</w:t>
      </w:r>
    </w:p>
    <w:p w14:paraId="16FF13ED" w14:textId="77777777" w:rsidR="00464D3A" w:rsidRDefault="00B51D6D" w:rsidP="00464D3A">
      <w:pPr>
        <w:jc w:val="center"/>
      </w:pPr>
      <w:r>
        <w:t>860-303-4010</w:t>
      </w:r>
    </w:p>
    <w:p w14:paraId="52AC1A14" w14:textId="77777777" w:rsidR="00B51D6D" w:rsidRDefault="00B51D6D" w:rsidP="00464D3A">
      <w:pPr>
        <w:jc w:val="center"/>
      </w:pPr>
      <w:r>
        <w:t>drew@barleyheadbrewery.com</w:t>
      </w:r>
    </w:p>
    <w:p w14:paraId="2F7146D6" w14:textId="77777777" w:rsidR="00B51D6D" w:rsidRDefault="00B51D6D" w:rsidP="00464D3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0"/>
        <w:gridCol w:w="1410"/>
        <w:gridCol w:w="1521"/>
        <w:gridCol w:w="1514"/>
        <w:gridCol w:w="1592"/>
        <w:gridCol w:w="1703"/>
      </w:tblGrid>
      <w:tr w:rsidR="00464D3A" w14:paraId="5E6E0ADF" w14:textId="77777777" w:rsidTr="00464D3A">
        <w:tc>
          <w:tcPr>
            <w:tcW w:w="1610" w:type="dxa"/>
          </w:tcPr>
          <w:p w14:paraId="27B743DB" w14:textId="77777777" w:rsidR="00464D3A" w:rsidRDefault="00464D3A" w:rsidP="00464D3A">
            <w:pPr>
              <w:jc w:val="center"/>
            </w:pPr>
            <w:r>
              <w:t>Brand</w:t>
            </w:r>
          </w:p>
        </w:tc>
        <w:tc>
          <w:tcPr>
            <w:tcW w:w="1410" w:type="dxa"/>
          </w:tcPr>
          <w:p w14:paraId="3CB2E04E" w14:textId="77777777" w:rsidR="00464D3A" w:rsidRDefault="00464D3A" w:rsidP="00464D3A">
            <w:pPr>
              <w:jc w:val="center"/>
            </w:pPr>
            <w:r>
              <w:t>Style</w:t>
            </w:r>
          </w:p>
        </w:tc>
        <w:tc>
          <w:tcPr>
            <w:tcW w:w="1521" w:type="dxa"/>
          </w:tcPr>
          <w:p w14:paraId="3553EF92" w14:textId="77777777" w:rsidR="00464D3A" w:rsidRDefault="00464D3A" w:rsidP="00464D3A">
            <w:pPr>
              <w:jc w:val="center"/>
            </w:pPr>
            <w:r>
              <w:t>ABV</w:t>
            </w:r>
          </w:p>
        </w:tc>
        <w:tc>
          <w:tcPr>
            <w:tcW w:w="1514" w:type="dxa"/>
          </w:tcPr>
          <w:p w14:paraId="701A88B5" w14:textId="77777777" w:rsidR="00464D3A" w:rsidRDefault="00464D3A" w:rsidP="00464D3A">
            <w:pPr>
              <w:jc w:val="center"/>
            </w:pPr>
            <w:r>
              <w:t>Size</w:t>
            </w:r>
          </w:p>
        </w:tc>
        <w:tc>
          <w:tcPr>
            <w:tcW w:w="1592" w:type="dxa"/>
          </w:tcPr>
          <w:p w14:paraId="44FB6B55" w14:textId="77777777" w:rsidR="00464D3A" w:rsidRDefault="00464D3A" w:rsidP="00464D3A">
            <w:pPr>
              <w:jc w:val="center"/>
            </w:pPr>
            <w:r>
              <w:t>Pricing</w:t>
            </w:r>
          </w:p>
        </w:tc>
        <w:tc>
          <w:tcPr>
            <w:tcW w:w="1703" w:type="dxa"/>
          </w:tcPr>
          <w:p w14:paraId="7C518526" w14:textId="77777777" w:rsidR="00464D3A" w:rsidRDefault="00464D3A" w:rsidP="00464D3A">
            <w:pPr>
              <w:jc w:val="center"/>
            </w:pPr>
            <w:r>
              <w:t>Comments</w:t>
            </w:r>
          </w:p>
        </w:tc>
      </w:tr>
      <w:tr w:rsidR="00464D3A" w14:paraId="2851F77F" w14:textId="77777777" w:rsidTr="00464D3A">
        <w:tc>
          <w:tcPr>
            <w:tcW w:w="1610" w:type="dxa"/>
          </w:tcPr>
          <w:p w14:paraId="3EA407D2" w14:textId="77777777" w:rsidR="00464D3A" w:rsidRDefault="00464D3A" w:rsidP="00464D3A">
            <w:pPr>
              <w:jc w:val="center"/>
            </w:pPr>
            <w:r>
              <w:t xml:space="preserve">Saison Du </w:t>
            </w:r>
            <w:proofErr w:type="spellStart"/>
            <w:r>
              <w:t>Maison</w:t>
            </w:r>
            <w:proofErr w:type="spellEnd"/>
            <w:r>
              <w:t xml:space="preserve"> IPA</w:t>
            </w:r>
          </w:p>
        </w:tc>
        <w:tc>
          <w:tcPr>
            <w:tcW w:w="1410" w:type="dxa"/>
          </w:tcPr>
          <w:p w14:paraId="35CCD1F7" w14:textId="77777777" w:rsidR="00464D3A" w:rsidRDefault="00464D3A" w:rsidP="00464D3A">
            <w:pPr>
              <w:jc w:val="center"/>
            </w:pPr>
            <w:r>
              <w:t>NE IPA/ Saison Hybrid</w:t>
            </w:r>
          </w:p>
        </w:tc>
        <w:tc>
          <w:tcPr>
            <w:tcW w:w="1521" w:type="dxa"/>
          </w:tcPr>
          <w:p w14:paraId="0D9FBFEF" w14:textId="77777777" w:rsidR="00464D3A" w:rsidRDefault="00464D3A" w:rsidP="00464D3A">
            <w:pPr>
              <w:jc w:val="center"/>
            </w:pPr>
            <w:r>
              <w:t>6.2%</w:t>
            </w:r>
          </w:p>
        </w:tc>
        <w:tc>
          <w:tcPr>
            <w:tcW w:w="1514" w:type="dxa"/>
          </w:tcPr>
          <w:p w14:paraId="4492E713" w14:textId="77777777" w:rsidR="00464D3A" w:rsidRDefault="00464D3A" w:rsidP="00464D3A">
            <w:pPr>
              <w:jc w:val="center"/>
            </w:pPr>
            <w:r>
              <w:t>1/6 Barrel</w:t>
            </w:r>
          </w:p>
        </w:tc>
        <w:tc>
          <w:tcPr>
            <w:tcW w:w="1592" w:type="dxa"/>
          </w:tcPr>
          <w:p w14:paraId="52B7A708" w14:textId="77777777" w:rsidR="00464D3A" w:rsidRDefault="00464D3A" w:rsidP="00464D3A">
            <w:pPr>
              <w:jc w:val="center"/>
            </w:pPr>
            <w:r>
              <w:t>$</w:t>
            </w:r>
            <w:r w:rsidR="00E72A35">
              <w:t>75</w:t>
            </w:r>
          </w:p>
        </w:tc>
        <w:tc>
          <w:tcPr>
            <w:tcW w:w="1703" w:type="dxa"/>
          </w:tcPr>
          <w:p w14:paraId="6A8FC3A8" w14:textId="77777777" w:rsidR="00464D3A" w:rsidRDefault="00464D3A" w:rsidP="00464D3A">
            <w:pPr>
              <w:jc w:val="center"/>
            </w:pPr>
          </w:p>
        </w:tc>
      </w:tr>
      <w:tr w:rsidR="00464D3A" w14:paraId="60310CC4" w14:textId="77777777" w:rsidTr="00464D3A">
        <w:tc>
          <w:tcPr>
            <w:tcW w:w="1610" w:type="dxa"/>
          </w:tcPr>
          <w:p w14:paraId="6B909974" w14:textId="77777777" w:rsidR="00464D3A" w:rsidRDefault="00464D3A" w:rsidP="00464D3A">
            <w:pPr>
              <w:jc w:val="center"/>
            </w:pPr>
            <w:r>
              <w:t xml:space="preserve">Saison Du </w:t>
            </w:r>
            <w:proofErr w:type="spellStart"/>
            <w:r>
              <w:t>Maison</w:t>
            </w:r>
            <w:proofErr w:type="spellEnd"/>
            <w:r>
              <w:t xml:space="preserve"> IPA</w:t>
            </w:r>
          </w:p>
        </w:tc>
        <w:tc>
          <w:tcPr>
            <w:tcW w:w="1410" w:type="dxa"/>
          </w:tcPr>
          <w:p w14:paraId="255BDA93" w14:textId="77777777" w:rsidR="00464D3A" w:rsidRDefault="00464D3A" w:rsidP="00464D3A">
            <w:pPr>
              <w:jc w:val="center"/>
            </w:pPr>
            <w:r>
              <w:t>NE IPA/ Saison Hybrid</w:t>
            </w:r>
          </w:p>
        </w:tc>
        <w:tc>
          <w:tcPr>
            <w:tcW w:w="1521" w:type="dxa"/>
          </w:tcPr>
          <w:p w14:paraId="4FDCEE60" w14:textId="77777777" w:rsidR="00464D3A" w:rsidRDefault="00464D3A" w:rsidP="00464D3A">
            <w:pPr>
              <w:jc w:val="center"/>
            </w:pPr>
            <w:r>
              <w:t>6.2%</w:t>
            </w:r>
          </w:p>
        </w:tc>
        <w:tc>
          <w:tcPr>
            <w:tcW w:w="1514" w:type="dxa"/>
          </w:tcPr>
          <w:p w14:paraId="69B1C2D2" w14:textId="374786E5" w:rsidR="00464D3A" w:rsidRDefault="00B51D6D" w:rsidP="003B46FE">
            <w:pPr>
              <w:jc w:val="center"/>
            </w:pPr>
            <w:r>
              <w:t xml:space="preserve">24 16 </w:t>
            </w:r>
            <w:proofErr w:type="spellStart"/>
            <w:r>
              <w:t>oz</w:t>
            </w:r>
            <w:proofErr w:type="spellEnd"/>
            <w:r>
              <w:t xml:space="preserve"> </w:t>
            </w:r>
            <w:r w:rsidR="003B46FE">
              <w:t>cans</w:t>
            </w:r>
          </w:p>
        </w:tc>
        <w:tc>
          <w:tcPr>
            <w:tcW w:w="1592" w:type="dxa"/>
          </w:tcPr>
          <w:p w14:paraId="638BEC58" w14:textId="77777777" w:rsidR="00464D3A" w:rsidRDefault="00464D3A" w:rsidP="00464D3A">
            <w:pPr>
              <w:jc w:val="center"/>
            </w:pPr>
            <w:r>
              <w:t>$</w:t>
            </w:r>
            <w:r w:rsidR="00B51D6D">
              <w:t>90</w:t>
            </w:r>
          </w:p>
        </w:tc>
        <w:tc>
          <w:tcPr>
            <w:tcW w:w="1703" w:type="dxa"/>
          </w:tcPr>
          <w:p w14:paraId="09F6E80E" w14:textId="77777777" w:rsidR="00464D3A" w:rsidRDefault="00464D3A" w:rsidP="00464D3A">
            <w:pPr>
              <w:jc w:val="center"/>
            </w:pPr>
          </w:p>
        </w:tc>
      </w:tr>
      <w:tr w:rsidR="00622AAC" w14:paraId="3005CD9B" w14:textId="77777777" w:rsidTr="00464D3A">
        <w:tc>
          <w:tcPr>
            <w:tcW w:w="1610" w:type="dxa"/>
          </w:tcPr>
          <w:p w14:paraId="1AE06131" w14:textId="2650707F" w:rsidR="00622AAC" w:rsidRDefault="003B46FE" w:rsidP="00464D3A">
            <w:pPr>
              <w:jc w:val="center"/>
            </w:pPr>
            <w:r>
              <w:t>Brewster’s Garden</w:t>
            </w:r>
          </w:p>
        </w:tc>
        <w:tc>
          <w:tcPr>
            <w:tcW w:w="1410" w:type="dxa"/>
          </w:tcPr>
          <w:p w14:paraId="2CFD5E02" w14:textId="76F86F5B" w:rsidR="00622AAC" w:rsidRDefault="003B46FE" w:rsidP="00464D3A">
            <w:pPr>
              <w:jc w:val="center"/>
            </w:pPr>
            <w:proofErr w:type="spellStart"/>
            <w:r>
              <w:t>Gruit</w:t>
            </w:r>
            <w:proofErr w:type="spellEnd"/>
          </w:p>
        </w:tc>
        <w:tc>
          <w:tcPr>
            <w:tcW w:w="1521" w:type="dxa"/>
          </w:tcPr>
          <w:p w14:paraId="0F0C37F7" w14:textId="33D4F13E" w:rsidR="00622AAC" w:rsidRDefault="003B46FE" w:rsidP="00464D3A">
            <w:pPr>
              <w:jc w:val="center"/>
            </w:pPr>
            <w:r>
              <w:t>7.0%</w:t>
            </w:r>
          </w:p>
        </w:tc>
        <w:tc>
          <w:tcPr>
            <w:tcW w:w="1514" w:type="dxa"/>
          </w:tcPr>
          <w:p w14:paraId="62CBABE9" w14:textId="0B37A2AE" w:rsidR="00622AAC" w:rsidRDefault="003B46FE" w:rsidP="00464D3A">
            <w:pPr>
              <w:jc w:val="center"/>
            </w:pPr>
            <w:r>
              <w:t>1/6 Barrel</w:t>
            </w:r>
          </w:p>
        </w:tc>
        <w:tc>
          <w:tcPr>
            <w:tcW w:w="1592" w:type="dxa"/>
          </w:tcPr>
          <w:p w14:paraId="3A8EF7CA" w14:textId="7068A7CD" w:rsidR="00622AAC" w:rsidRDefault="003B46FE" w:rsidP="00464D3A">
            <w:pPr>
              <w:jc w:val="center"/>
            </w:pPr>
            <w:r>
              <w:t>$70</w:t>
            </w:r>
          </w:p>
        </w:tc>
        <w:tc>
          <w:tcPr>
            <w:tcW w:w="1703" w:type="dxa"/>
          </w:tcPr>
          <w:p w14:paraId="19C4DAAD" w14:textId="77777777" w:rsidR="00622AAC" w:rsidRDefault="00622AAC" w:rsidP="00464D3A">
            <w:pPr>
              <w:jc w:val="center"/>
            </w:pPr>
          </w:p>
        </w:tc>
      </w:tr>
      <w:tr w:rsidR="003B46FE" w14:paraId="48385C59" w14:textId="77777777" w:rsidTr="00464D3A">
        <w:tc>
          <w:tcPr>
            <w:tcW w:w="1610" w:type="dxa"/>
          </w:tcPr>
          <w:p w14:paraId="0DF3F1F8" w14:textId="032C8CED" w:rsidR="003B46FE" w:rsidRDefault="003B46FE" w:rsidP="00464D3A">
            <w:pPr>
              <w:jc w:val="center"/>
            </w:pPr>
            <w:r>
              <w:t>Brewster’s Garden</w:t>
            </w:r>
          </w:p>
        </w:tc>
        <w:tc>
          <w:tcPr>
            <w:tcW w:w="1410" w:type="dxa"/>
          </w:tcPr>
          <w:p w14:paraId="62965CB5" w14:textId="5F2704E3" w:rsidR="003B46FE" w:rsidRDefault="003B46FE" w:rsidP="00464D3A">
            <w:pPr>
              <w:jc w:val="center"/>
            </w:pPr>
            <w:proofErr w:type="spellStart"/>
            <w:r>
              <w:t>Gruit</w:t>
            </w:r>
            <w:proofErr w:type="spellEnd"/>
          </w:p>
        </w:tc>
        <w:tc>
          <w:tcPr>
            <w:tcW w:w="1521" w:type="dxa"/>
          </w:tcPr>
          <w:p w14:paraId="3D6F6CA3" w14:textId="76F3596C" w:rsidR="003B46FE" w:rsidRDefault="003B46FE" w:rsidP="00464D3A">
            <w:pPr>
              <w:jc w:val="center"/>
            </w:pPr>
            <w:r>
              <w:t>7.0%</w:t>
            </w:r>
          </w:p>
        </w:tc>
        <w:tc>
          <w:tcPr>
            <w:tcW w:w="1514" w:type="dxa"/>
          </w:tcPr>
          <w:p w14:paraId="76A77DBB" w14:textId="70BA76B9" w:rsidR="003B46FE" w:rsidRDefault="003B46FE" w:rsidP="00464D3A">
            <w:pPr>
              <w:jc w:val="center"/>
            </w:pPr>
            <w:r>
              <w:t xml:space="preserve">24 16 </w:t>
            </w:r>
            <w:proofErr w:type="spellStart"/>
            <w:r>
              <w:t>oz</w:t>
            </w:r>
            <w:proofErr w:type="spellEnd"/>
            <w:r>
              <w:t xml:space="preserve"> cans</w:t>
            </w:r>
          </w:p>
        </w:tc>
        <w:tc>
          <w:tcPr>
            <w:tcW w:w="1592" w:type="dxa"/>
          </w:tcPr>
          <w:p w14:paraId="128F6AF1" w14:textId="4E0EDC8D" w:rsidR="003B46FE" w:rsidRDefault="003B46FE" w:rsidP="00464D3A">
            <w:pPr>
              <w:jc w:val="center"/>
            </w:pPr>
            <w:r>
              <w:t>$90</w:t>
            </w:r>
          </w:p>
        </w:tc>
        <w:tc>
          <w:tcPr>
            <w:tcW w:w="1703" w:type="dxa"/>
          </w:tcPr>
          <w:p w14:paraId="23066AB5" w14:textId="77777777" w:rsidR="003B46FE" w:rsidRDefault="003B46FE" w:rsidP="00464D3A">
            <w:pPr>
              <w:jc w:val="center"/>
            </w:pPr>
          </w:p>
        </w:tc>
      </w:tr>
      <w:tr w:rsidR="001B0515" w14:paraId="4D5ABD88" w14:textId="77777777" w:rsidTr="00BA08C2">
        <w:trPr>
          <w:trHeight w:val="332"/>
        </w:trPr>
        <w:tc>
          <w:tcPr>
            <w:tcW w:w="1610" w:type="dxa"/>
          </w:tcPr>
          <w:p w14:paraId="627496A2" w14:textId="77777777" w:rsidR="001B0515" w:rsidRDefault="001B0515" w:rsidP="00464D3A">
            <w:pPr>
              <w:jc w:val="center"/>
            </w:pPr>
            <w:r>
              <w:t>Obscurus</w:t>
            </w:r>
          </w:p>
          <w:p w14:paraId="191C274D" w14:textId="1123BC0F" w:rsidR="00BA08C2" w:rsidRDefault="00BA08C2" w:rsidP="00464D3A">
            <w:pPr>
              <w:jc w:val="center"/>
            </w:pPr>
          </w:p>
        </w:tc>
        <w:tc>
          <w:tcPr>
            <w:tcW w:w="1410" w:type="dxa"/>
          </w:tcPr>
          <w:p w14:paraId="681C806C" w14:textId="74E01AA2" w:rsidR="001B0515" w:rsidRDefault="00BA08C2" w:rsidP="00464D3A">
            <w:pPr>
              <w:jc w:val="center"/>
            </w:pPr>
            <w:r>
              <w:t>Stout</w:t>
            </w:r>
          </w:p>
        </w:tc>
        <w:tc>
          <w:tcPr>
            <w:tcW w:w="1521" w:type="dxa"/>
          </w:tcPr>
          <w:p w14:paraId="2877AC11" w14:textId="03F4E8DA" w:rsidR="001B0515" w:rsidRDefault="00BA08C2" w:rsidP="00464D3A">
            <w:pPr>
              <w:jc w:val="center"/>
            </w:pPr>
            <w:r>
              <w:t>7.7%</w:t>
            </w:r>
          </w:p>
        </w:tc>
        <w:tc>
          <w:tcPr>
            <w:tcW w:w="1514" w:type="dxa"/>
          </w:tcPr>
          <w:p w14:paraId="1210D32F" w14:textId="389DEC5D" w:rsidR="001B0515" w:rsidRDefault="00BA08C2" w:rsidP="00464D3A">
            <w:pPr>
              <w:jc w:val="center"/>
            </w:pPr>
            <w:r>
              <w:t>1/6 Barrel</w:t>
            </w:r>
          </w:p>
        </w:tc>
        <w:tc>
          <w:tcPr>
            <w:tcW w:w="1592" w:type="dxa"/>
          </w:tcPr>
          <w:p w14:paraId="2A825EBC" w14:textId="6595A313" w:rsidR="001B0515" w:rsidRDefault="00BA08C2" w:rsidP="00464D3A">
            <w:pPr>
              <w:jc w:val="center"/>
            </w:pPr>
            <w:r>
              <w:t>$85</w:t>
            </w:r>
          </w:p>
        </w:tc>
        <w:tc>
          <w:tcPr>
            <w:tcW w:w="1703" w:type="dxa"/>
          </w:tcPr>
          <w:p w14:paraId="66790FA9" w14:textId="77777777" w:rsidR="001B0515" w:rsidRDefault="001B0515" w:rsidP="00464D3A">
            <w:pPr>
              <w:jc w:val="center"/>
            </w:pPr>
          </w:p>
        </w:tc>
      </w:tr>
      <w:tr w:rsidR="00BA08C2" w14:paraId="069DC27A" w14:textId="77777777" w:rsidTr="00464D3A">
        <w:tc>
          <w:tcPr>
            <w:tcW w:w="1610" w:type="dxa"/>
          </w:tcPr>
          <w:p w14:paraId="4A2AA04D" w14:textId="6D3A6921" w:rsidR="00BA08C2" w:rsidRDefault="00BA08C2" w:rsidP="00464D3A">
            <w:pPr>
              <w:jc w:val="center"/>
            </w:pPr>
            <w:r>
              <w:t>Obscurus</w:t>
            </w:r>
          </w:p>
        </w:tc>
        <w:tc>
          <w:tcPr>
            <w:tcW w:w="1410" w:type="dxa"/>
          </w:tcPr>
          <w:p w14:paraId="60547FD7" w14:textId="546ABE99" w:rsidR="00BA08C2" w:rsidRDefault="00BA08C2" w:rsidP="00464D3A">
            <w:pPr>
              <w:jc w:val="center"/>
            </w:pPr>
            <w:r>
              <w:t>Stout</w:t>
            </w:r>
          </w:p>
        </w:tc>
        <w:tc>
          <w:tcPr>
            <w:tcW w:w="1521" w:type="dxa"/>
          </w:tcPr>
          <w:p w14:paraId="24B93B17" w14:textId="1E1ED644" w:rsidR="00BA08C2" w:rsidRDefault="00BA08C2" w:rsidP="00464D3A">
            <w:pPr>
              <w:jc w:val="center"/>
            </w:pPr>
            <w:r>
              <w:t>7.7%</w:t>
            </w:r>
          </w:p>
        </w:tc>
        <w:tc>
          <w:tcPr>
            <w:tcW w:w="1514" w:type="dxa"/>
          </w:tcPr>
          <w:p w14:paraId="711CAEFA" w14:textId="200EAAA6" w:rsidR="00BA08C2" w:rsidRDefault="00BA08C2" w:rsidP="00464D3A">
            <w:pPr>
              <w:jc w:val="center"/>
            </w:pPr>
            <w:r>
              <w:t xml:space="preserve">24 16 </w:t>
            </w:r>
            <w:proofErr w:type="spellStart"/>
            <w:r>
              <w:t>oz</w:t>
            </w:r>
            <w:proofErr w:type="spellEnd"/>
            <w:r>
              <w:t xml:space="preserve"> cans</w:t>
            </w:r>
          </w:p>
        </w:tc>
        <w:tc>
          <w:tcPr>
            <w:tcW w:w="1592" w:type="dxa"/>
          </w:tcPr>
          <w:p w14:paraId="7471B3EA" w14:textId="6DB561C4" w:rsidR="00BA08C2" w:rsidRDefault="00BA08C2" w:rsidP="00464D3A">
            <w:pPr>
              <w:jc w:val="center"/>
            </w:pPr>
            <w:r>
              <w:t>$90</w:t>
            </w:r>
          </w:p>
        </w:tc>
        <w:tc>
          <w:tcPr>
            <w:tcW w:w="1703" w:type="dxa"/>
          </w:tcPr>
          <w:p w14:paraId="49100507" w14:textId="77777777" w:rsidR="00BA08C2" w:rsidRDefault="00BA08C2" w:rsidP="00464D3A">
            <w:pPr>
              <w:jc w:val="center"/>
            </w:pPr>
          </w:p>
        </w:tc>
      </w:tr>
      <w:tr w:rsidR="004D7DEE" w14:paraId="0BB20538" w14:textId="77777777" w:rsidTr="00464D3A">
        <w:tc>
          <w:tcPr>
            <w:tcW w:w="1610" w:type="dxa"/>
          </w:tcPr>
          <w:p w14:paraId="6FE8A5BA" w14:textId="477EFED9" w:rsidR="004D7DEE" w:rsidRDefault="004D7DEE" w:rsidP="00464D3A">
            <w:pPr>
              <w:jc w:val="center"/>
            </w:pPr>
            <w:r>
              <w:t>Enthrall IPA</w:t>
            </w:r>
          </w:p>
        </w:tc>
        <w:tc>
          <w:tcPr>
            <w:tcW w:w="1410" w:type="dxa"/>
          </w:tcPr>
          <w:p w14:paraId="4B2ABC9E" w14:textId="6E03ABF0" w:rsidR="004D7DEE" w:rsidRDefault="004D7DEE" w:rsidP="00464D3A">
            <w:pPr>
              <w:jc w:val="center"/>
            </w:pPr>
            <w:r>
              <w:t>IPA</w:t>
            </w:r>
          </w:p>
        </w:tc>
        <w:tc>
          <w:tcPr>
            <w:tcW w:w="1521" w:type="dxa"/>
          </w:tcPr>
          <w:p w14:paraId="4192D08A" w14:textId="1DE7FF9D" w:rsidR="004D7DEE" w:rsidRDefault="004D7DEE" w:rsidP="00464D3A">
            <w:pPr>
              <w:jc w:val="center"/>
            </w:pPr>
            <w:r>
              <w:t>6%</w:t>
            </w:r>
          </w:p>
        </w:tc>
        <w:tc>
          <w:tcPr>
            <w:tcW w:w="1514" w:type="dxa"/>
          </w:tcPr>
          <w:p w14:paraId="3857217D" w14:textId="6845F363" w:rsidR="004D7DEE" w:rsidRDefault="004D7DEE" w:rsidP="00464D3A">
            <w:pPr>
              <w:jc w:val="center"/>
            </w:pPr>
            <w:r>
              <w:t>1/6 barrel</w:t>
            </w:r>
          </w:p>
        </w:tc>
        <w:tc>
          <w:tcPr>
            <w:tcW w:w="1592" w:type="dxa"/>
          </w:tcPr>
          <w:p w14:paraId="01AC8CB5" w14:textId="5E97167F" w:rsidR="004D7DEE" w:rsidRDefault="004D7DEE" w:rsidP="00464D3A">
            <w:pPr>
              <w:jc w:val="center"/>
            </w:pPr>
            <w:r>
              <w:t>$75</w:t>
            </w:r>
          </w:p>
        </w:tc>
        <w:tc>
          <w:tcPr>
            <w:tcW w:w="1703" w:type="dxa"/>
          </w:tcPr>
          <w:p w14:paraId="41E51F15" w14:textId="77777777" w:rsidR="004D7DEE" w:rsidRDefault="004D7DEE" w:rsidP="00464D3A">
            <w:pPr>
              <w:jc w:val="center"/>
            </w:pPr>
          </w:p>
          <w:p w14:paraId="539EBC7E" w14:textId="77777777" w:rsidR="004D7DEE" w:rsidRDefault="004D7DEE" w:rsidP="00464D3A">
            <w:pPr>
              <w:jc w:val="center"/>
            </w:pPr>
          </w:p>
        </w:tc>
      </w:tr>
      <w:tr w:rsidR="004D7DEE" w14:paraId="03E3FEB3" w14:textId="77777777" w:rsidTr="00464D3A">
        <w:tc>
          <w:tcPr>
            <w:tcW w:w="1610" w:type="dxa"/>
          </w:tcPr>
          <w:p w14:paraId="21AF090F" w14:textId="5CAECDED" w:rsidR="004D7DEE" w:rsidRDefault="004D7DEE" w:rsidP="00464D3A">
            <w:pPr>
              <w:jc w:val="center"/>
            </w:pPr>
            <w:r>
              <w:t>Enthrall IPA</w:t>
            </w:r>
          </w:p>
        </w:tc>
        <w:tc>
          <w:tcPr>
            <w:tcW w:w="1410" w:type="dxa"/>
          </w:tcPr>
          <w:p w14:paraId="52FB37B3" w14:textId="391EE014" w:rsidR="004D7DEE" w:rsidRDefault="004D7DEE" w:rsidP="00464D3A">
            <w:pPr>
              <w:jc w:val="center"/>
            </w:pPr>
            <w:r>
              <w:t>IPA</w:t>
            </w:r>
          </w:p>
        </w:tc>
        <w:tc>
          <w:tcPr>
            <w:tcW w:w="1521" w:type="dxa"/>
          </w:tcPr>
          <w:p w14:paraId="0A94B129" w14:textId="70873714" w:rsidR="004D7DEE" w:rsidRDefault="004D7DEE" w:rsidP="00464D3A">
            <w:pPr>
              <w:jc w:val="center"/>
            </w:pPr>
            <w:r>
              <w:t>6%</w:t>
            </w:r>
          </w:p>
        </w:tc>
        <w:tc>
          <w:tcPr>
            <w:tcW w:w="1514" w:type="dxa"/>
          </w:tcPr>
          <w:p w14:paraId="055D314A" w14:textId="5AE37DAB" w:rsidR="004D7DEE" w:rsidRDefault="004D7DEE" w:rsidP="00464D3A">
            <w:pPr>
              <w:jc w:val="center"/>
            </w:pPr>
            <w:r>
              <w:t xml:space="preserve">24 16 </w:t>
            </w:r>
            <w:proofErr w:type="spellStart"/>
            <w:r>
              <w:t>oz</w:t>
            </w:r>
            <w:proofErr w:type="spellEnd"/>
            <w:r>
              <w:t xml:space="preserve"> cans</w:t>
            </w:r>
          </w:p>
        </w:tc>
        <w:tc>
          <w:tcPr>
            <w:tcW w:w="1592" w:type="dxa"/>
          </w:tcPr>
          <w:p w14:paraId="63388A9E" w14:textId="6458E8BA" w:rsidR="004D7DEE" w:rsidRDefault="004D7DEE" w:rsidP="00464D3A">
            <w:pPr>
              <w:jc w:val="center"/>
            </w:pPr>
            <w:r>
              <w:t>$90</w:t>
            </w:r>
          </w:p>
        </w:tc>
        <w:tc>
          <w:tcPr>
            <w:tcW w:w="1703" w:type="dxa"/>
          </w:tcPr>
          <w:p w14:paraId="0B2ACC15" w14:textId="77777777" w:rsidR="004D7DEE" w:rsidRDefault="004D7DEE" w:rsidP="00464D3A">
            <w:pPr>
              <w:jc w:val="center"/>
            </w:pPr>
          </w:p>
        </w:tc>
      </w:tr>
      <w:tr w:rsidR="0095789D" w14:paraId="57EC0BCF" w14:textId="77777777" w:rsidTr="00464D3A">
        <w:tc>
          <w:tcPr>
            <w:tcW w:w="1610" w:type="dxa"/>
          </w:tcPr>
          <w:p w14:paraId="6395D974" w14:textId="35C49B5D" w:rsidR="0095789D" w:rsidRDefault="0095789D" w:rsidP="00464D3A">
            <w:pPr>
              <w:jc w:val="center"/>
            </w:pPr>
            <w:r>
              <w:t xml:space="preserve">Pinky </w:t>
            </w:r>
            <w:proofErr w:type="spellStart"/>
            <w:r>
              <w:t>McBae’s</w:t>
            </w:r>
            <w:proofErr w:type="spellEnd"/>
          </w:p>
        </w:tc>
        <w:tc>
          <w:tcPr>
            <w:tcW w:w="1410" w:type="dxa"/>
          </w:tcPr>
          <w:p w14:paraId="06C4316D" w14:textId="52891D02" w:rsidR="0095789D" w:rsidRDefault="0095789D" w:rsidP="00464D3A">
            <w:pPr>
              <w:jc w:val="center"/>
            </w:pPr>
            <w:r>
              <w:t>IPA</w:t>
            </w:r>
          </w:p>
        </w:tc>
        <w:tc>
          <w:tcPr>
            <w:tcW w:w="1521" w:type="dxa"/>
          </w:tcPr>
          <w:p w14:paraId="2FA8E6DC" w14:textId="77777777" w:rsidR="0095789D" w:rsidRDefault="0095789D" w:rsidP="00464D3A">
            <w:pPr>
              <w:jc w:val="center"/>
            </w:pPr>
          </w:p>
        </w:tc>
        <w:tc>
          <w:tcPr>
            <w:tcW w:w="1514" w:type="dxa"/>
          </w:tcPr>
          <w:p w14:paraId="7DAD4B9A" w14:textId="712AAC31" w:rsidR="0095789D" w:rsidRDefault="0095789D" w:rsidP="00464D3A">
            <w:pPr>
              <w:jc w:val="center"/>
            </w:pPr>
            <w:r>
              <w:t>1/6 Barrel</w:t>
            </w:r>
          </w:p>
        </w:tc>
        <w:tc>
          <w:tcPr>
            <w:tcW w:w="1592" w:type="dxa"/>
          </w:tcPr>
          <w:p w14:paraId="7C3A504C" w14:textId="0D1CC52C" w:rsidR="0095789D" w:rsidRDefault="0095789D" w:rsidP="00464D3A">
            <w:pPr>
              <w:jc w:val="center"/>
            </w:pPr>
            <w:r>
              <w:t>$75</w:t>
            </w:r>
          </w:p>
        </w:tc>
        <w:tc>
          <w:tcPr>
            <w:tcW w:w="1703" w:type="dxa"/>
          </w:tcPr>
          <w:p w14:paraId="64276F77" w14:textId="23C4D5B8" w:rsidR="0095789D" w:rsidRDefault="0095789D" w:rsidP="00464D3A">
            <w:pPr>
              <w:jc w:val="center"/>
            </w:pPr>
            <w:r>
              <w:t>Pink Boots Brew</w:t>
            </w:r>
            <w:bookmarkStart w:id="0" w:name="_GoBack"/>
            <w:bookmarkEnd w:id="0"/>
          </w:p>
        </w:tc>
      </w:tr>
    </w:tbl>
    <w:p w14:paraId="54C3B76F" w14:textId="77777777" w:rsidR="00464D3A" w:rsidRDefault="00464D3A" w:rsidP="00464D3A">
      <w:pPr>
        <w:jc w:val="center"/>
      </w:pPr>
    </w:p>
    <w:sectPr w:rsidR="00464D3A" w:rsidSect="00D05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D3A"/>
    <w:rsid w:val="000C4D1B"/>
    <w:rsid w:val="001B0515"/>
    <w:rsid w:val="001C24C9"/>
    <w:rsid w:val="002E6FD9"/>
    <w:rsid w:val="003B46FE"/>
    <w:rsid w:val="00464D3A"/>
    <w:rsid w:val="004C1D70"/>
    <w:rsid w:val="004D7DEE"/>
    <w:rsid w:val="005C35E1"/>
    <w:rsid w:val="00622AAC"/>
    <w:rsid w:val="006F4655"/>
    <w:rsid w:val="00907EB7"/>
    <w:rsid w:val="0095789D"/>
    <w:rsid w:val="00A071D9"/>
    <w:rsid w:val="00AA5711"/>
    <w:rsid w:val="00B51D6D"/>
    <w:rsid w:val="00BA08C2"/>
    <w:rsid w:val="00C46DBF"/>
    <w:rsid w:val="00CD2642"/>
    <w:rsid w:val="00CE1AE5"/>
    <w:rsid w:val="00D0589E"/>
    <w:rsid w:val="00D1791E"/>
    <w:rsid w:val="00D71089"/>
    <w:rsid w:val="00DB5E8C"/>
    <w:rsid w:val="00E67041"/>
    <w:rsid w:val="00E72A35"/>
    <w:rsid w:val="00E87C74"/>
    <w:rsid w:val="00F22CA1"/>
    <w:rsid w:val="00F6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A897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Costoyiannis, Demetrios</dc:creator>
  <cp:keywords/>
  <dc:description/>
  <cp:lastModifiedBy>Costoyiannis, Demetrios</cp:lastModifiedBy>
  <cp:revision>3</cp:revision>
  <dcterms:created xsi:type="dcterms:W3CDTF">2020-02-11T14:38:00Z</dcterms:created>
  <dcterms:modified xsi:type="dcterms:W3CDTF">2020-03-05T11:55:00Z</dcterms:modified>
</cp:coreProperties>
</file>