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02EEC8" w14:textId="5C2C039C" w:rsidR="007C65B7" w:rsidRPr="003B579A" w:rsidRDefault="003B579A">
      <w:pPr>
        <w:rPr>
          <w:sz w:val="72"/>
          <w:szCs w:val="72"/>
        </w:rPr>
      </w:pPr>
      <w:r>
        <w:rPr>
          <w:sz w:val="72"/>
          <w:szCs w:val="72"/>
        </w:rPr>
        <w:t xml:space="preserve">DCP </w:t>
      </w:r>
      <w:r w:rsidRPr="003B579A">
        <w:rPr>
          <w:sz w:val="72"/>
          <w:szCs w:val="72"/>
        </w:rPr>
        <w:t xml:space="preserve">Mercado Test </w:t>
      </w:r>
      <w:proofErr w:type="gramStart"/>
      <w:r>
        <w:rPr>
          <w:sz w:val="72"/>
          <w:szCs w:val="72"/>
        </w:rPr>
        <w:t>For</w:t>
      </w:r>
      <w:proofErr w:type="gramEnd"/>
      <w:r>
        <w:rPr>
          <w:sz w:val="72"/>
          <w:szCs w:val="72"/>
        </w:rPr>
        <w:t xml:space="preserve"> </w:t>
      </w:r>
      <w:r w:rsidRPr="003B579A">
        <w:rPr>
          <w:sz w:val="72"/>
          <w:szCs w:val="72"/>
        </w:rPr>
        <w:t>Supplier</w:t>
      </w:r>
      <w:r w:rsidR="00F734FA">
        <w:rPr>
          <w:sz w:val="72"/>
          <w:szCs w:val="72"/>
        </w:rPr>
        <w:t xml:space="preserve"> - LSL.000004</w:t>
      </w:r>
    </w:p>
    <w:sectPr w:rsidR="007C65B7" w:rsidRPr="003B57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3B579A"/>
    <w:rsid w:val="003B579A"/>
    <w:rsid w:val="007C65B7"/>
    <w:rsid w:val="00F7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8859E"/>
  <w15:chartTrackingRefBased/>
  <w15:docId w15:val="{80F331CE-17CB-4C0F-A297-098B15C5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Mercado, Kevin</dc:creator>
  <cp:keywords/>
  <dc:description/>
  <cp:lastModifiedBy>Mercado, Kevin</cp:lastModifiedBy>
  <cp:revision>2</cp:revision>
  <dcterms:created xsi:type="dcterms:W3CDTF">2020-12-11T20:15:00Z</dcterms:created>
  <dcterms:modified xsi:type="dcterms:W3CDTF">2020-12-11T20:20:00Z</dcterms:modified>
</cp:coreProperties>
</file>