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907638">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274A37">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r w:rsidR="00907638">
              <w:rPr>
                <w:rFonts w:cs="Times New Roman"/>
                <w:b/>
              </w:rPr>
              <w:t xml:space="preserve">  </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907638">
            <w:pPr>
              <w:spacing w:before="2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w:t>
            </w:r>
            <w:r w:rsidR="00907638" w:rsidRPr="00907638">
              <w:rPr>
                <w:rFonts w:cs="Times New Roman"/>
                <w:szCs w:val="20"/>
              </w:rPr>
              <w:t>on the DAS-DCS SBE/MBE Contractor Pre-Selection web page</w:t>
            </w:r>
            <w:r w:rsidR="00907638">
              <w:rPr>
                <w:rFonts w:cs="Times New Roman"/>
                <w:szCs w:val="20"/>
              </w:rPr>
              <w:t xml:space="preserve"> </w:t>
            </w:r>
            <w:hyperlink r:id="rId8" w:history="1">
              <w:r w:rsidR="00907638" w:rsidRPr="00907638">
                <w:rPr>
                  <w:rFonts w:cs="Times New Roman"/>
                  <w:color w:val="0000FF"/>
                  <w:szCs w:val="20"/>
                  <w:u w:val="single"/>
                </w:rPr>
                <w:t>http://das.ct.gov/DCS/CPS_RFQ_Grid.asp</w:t>
              </w:r>
            </w:hyperlink>
            <w:r w:rsidRPr="00B40030">
              <w:rPr>
                <w:rFonts w:cs="Times New Roman"/>
              </w:rPr>
              <w:t xml:space="preserve">) under the listing for the specific RFQ.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756035" w:rsidP="002044A2">
            <w:pPr>
              <w:spacing w:before="40" w:after="20"/>
              <w:jc w:val="center"/>
              <w:rPr>
                <w:rFonts w:cs="Times New Roman"/>
                <w:b/>
              </w:rPr>
            </w:pPr>
            <w:r>
              <w:rPr>
                <w:rFonts w:cs="Times New Roman"/>
                <w:b/>
              </w:rPr>
              <w:t>F</w:t>
            </w:r>
            <w:r w:rsidR="001F102E">
              <w:rPr>
                <w:rFonts w:cs="Times New Roman"/>
                <w:b/>
              </w:rPr>
              <w:t>or your use</w:t>
            </w:r>
            <w:r w:rsidR="008A1D10">
              <w:rPr>
                <w:rFonts w:cs="Times New Roman"/>
                <w:b/>
              </w:rPr>
              <w:t xml:space="preserve"> only</w:t>
            </w:r>
            <w:r w:rsidR="001F102E">
              <w:rPr>
                <w:rFonts w:cs="Times New Roman"/>
                <w:b/>
              </w:rPr>
              <w:t>; do not submit</w:t>
            </w:r>
            <w:r>
              <w:rPr>
                <w:rFonts w:cs="Times New Roman"/>
                <w:b/>
              </w:rPr>
              <w: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001011">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bookmarkStart w:id="0" w:name="_GoBack"/>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bookmarkEnd w:id="0"/>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001011">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001011">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001011">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001011">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001011">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001011">
        <w:trPr>
          <w:cantSplit/>
          <w:trHeight w:val="116"/>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BE35B0"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9345E5" w:rsidRDefault="00BE35B0" w:rsidP="00BE35B0">
            <w:pPr>
              <w:spacing w:before="40" w:after="20"/>
              <w:jc w:val="both"/>
              <w:rPr>
                <w:rFonts w:cs="Times New Roman"/>
                <w:b/>
              </w:rPr>
            </w:pPr>
            <w:r w:rsidRPr="009345E5">
              <w:rPr>
                <w:rFonts w:cs="Times New Roman"/>
                <w:b/>
              </w:rPr>
              <w:t>Division 5</w:t>
            </w:r>
          </w:p>
        </w:tc>
      </w:tr>
      <w:tr w:rsidR="00BE35B0" w:rsidRPr="00B45FEB" w:rsidTr="00001011">
        <w:trPr>
          <w:cantSplit/>
          <w:trHeight w:val="161"/>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5.1 and provide information as required.</w:t>
            </w:r>
          </w:p>
        </w:tc>
      </w:tr>
      <w:tr w:rsidR="00BE35B0" w:rsidRPr="00B45FEB" w:rsidTr="00001011">
        <w:trPr>
          <w:cantSplit/>
          <w:trHeight w:val="161"/>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6</w:t>
            </w:r>
          </w:p>
        </w:tc>
      </w:tr>
      <w:tr w:rsidR="00BE35B0" w:rsidRPr="00B45FEB" w:rsidTr="00001011">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6.1 and provide information as required.</w:t>
            </w:r>
          </w:p>
        </w:tc>
      </w:tr>
      <w:tr w:rsidR="00BE35B0" w:rsidRPr="00B45FEB" w:rsidTr="00001011">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6.2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7</w:t>
            </w:r>
          </w:p>
        </w:tc>
      </w:tr>
      <w:tr w:rsidR="00BE35B0" w:rsidRPr="00B45FEB" w:rsidTr="00001011">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7.1 and provide information as required.</w:t>
            </w:r>
          </w:p>
        </w:tc>
      </w:tr>
      <w:tr w:rsidR="00BE35B0" w:rsidRPr="00B45FEB" w:rsidTr="00001011">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8</w:t>
            </w:r>
          </w:p>
        </w:tc>
      </w:tr>
      <w:tr w:rsidR="00BE35B0" w:rsidRPr="00B45FEB" w:rsidTr="00001011">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8.1 and provide information as required.</w:t>
            </w:r>
          </w:p>
        </w:tc>
      </w:tr>
      <w:tr w:rsidR="00BE35B0" w:rsidRPr="00B45FEB" w:rsidTr="00001011">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9</w:t>
            </w:r>
          </w:p>
        </w:tc>
      </w:tr>
      <w:tr w:rsidR="00BE35B0" w:rsidRPr="00B45FEB" w:rsidTr="00001011">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9.1 and provide information as required.</w:t>
            </w:r>
          </w:p>
        </w:tc>
      </w:tr>
      <w:tr w:rsidR="00BE35B0" w:rsidRPr="00B45FEB" w:rsidTr="00001011">
        <w:trPr>
          <w:cantSplit/>
          <w:trHeight w:val="98"/>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10</w:t>
            </w:r>
          </w:p>
        </w:tc>
      </w:tr>
      <w:tr w:rsidR="00BE35B0" w:rsidRPr="00B45FEB" w:rsidTr="00001011">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10.1 and provide information as required.</w:t>
            </w:r>
          </w:p>
        </w:tc>
      </w:tr>
      <w:tr w:rsidR="00BE35B0" w:rsidRPr="00B45FEB" w:rsidTr="00001011">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10.2 and provide information as required.</w:t>
            </w:r>
          </w:p>
        </w:tc>
      </w:tr>
      <w:tr w:rsidR="00BE35B0" w:rsidRPr="00B45FEB" w:rsidTr="00001011">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10.3 and provide information as required.</w:t>
            </w:r>
          </w:p>
        </w:tc>
      </w:tr>
      <w:tr w:rsidR="00BE35B0" w:rsidRPr="00B45FEB" w:rsidTr="00001011">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10.4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11</w:t>
            </w:r>
          </w:p>
        </w:tc>
      </w:tr>
      <w:tr w:rsidR="00BE35B0" w:rsidRPr="00B45FEB" w:rsidTr="00001011">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12</w:t>
            </w:r>
          </w:p>
        </w:tc>
      </w:tr>
      <w:tr w:rsidR="00BE35B0" w:rsidRPr="00B45FEB" w:rsidTr="00001011">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12.1 and provide information as required.</w:t>
            </w:r>
          </w:p>
        </w:tc>
      </w:tr>
      <w:tr w:rsidR="00BE35B0" w:rsidRPr="00B45FEB" w:rsidTr="00001011">
        <w:trPr>
          <w:cantSplit/>
          <w:trHeight w:val="70"/>
        </w:trPr>
        <w:tc>
          <w:tcPr>
            <w:tcW w:w="409" w:type="dxa"/>
            <w:tcBorders>
              <w:top w:val="nil"/>
              <w:left w:val="single" w:sz="12" w:space="0" w:color="auto"/>
              <w:bottom w:val="single" w:sz="12"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BE35B0" w:rsidRDefault="00BE35B0" w:rsidP="00BE35B0">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011" w:rsidRPr="00215FD8" w:rsidRDefault="00001011" w:rsidP="00B45FEB">
                                  <w:pPr>
                                    <w:jc w:val="right"/>
                                    <w:rPr>
                                      <w:i/>
                                    </w:rPr>
                                  </w:pPr>
                                  <w:r w:rsidRPr="00C67C7E">
                                    <w:rPr>
                                      <w:i/>
                                    </w:rPr>
                                    <w:t xml:space="preserve">12 </w:t>
                                  </w:r>
                                  <w:r w:rsidRPr="00215FD8">
                                    <w:rPr>
                                      <w:i/>
                                    </w:rPr>
                                    <w:t xml:space="preserve">Division Tab </w:t>
                                  </w:r>
                                  <w:r>
                                    <w:rPr>
                                      <w:i/>
                                    </w:rPr>
                                    <w:t>Numbers</w:t>
                                  </w:r>
                                </w:p>
                                <w:p w:rsidR="00001011" w:rsidRDefault="00001011"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001011" w:rsidRPr="00215FD8" w:rsidRDefault="00001011" w:rsidP="00B45FEB">
                            <w:pPr>
                              <w:jc w:val="right"/>
                              <w:rPr>
                                <w:i/>
                              </w:rPr>
                            </w:pPr>
                            <w:r w:rsidRPr="00C67C7E">
                              <w:rPr>
                                <w:i/>
                              </w:rPr>
                              <w:t xml:space="preserve">12 </w:t>
                            </w:r>
                            <w:r w:rsidRPr="00215FD8">
                              <w:rPr>
                                <w:i/>
                              </w:rPr>
                              <w:t xml:space="preserve">Division Tab </w:t>
                            </w:r>
                            <w:r>
                              <w:rPr>
                                <w:i/>
                              </w:rPr>
                              <w:t>Numbers</w:t>
                            </w:r>
                          </w:p>
                          <w:p w:rsidR="00001011" w:rsidRDefault="00001011"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011" w:rsidRPr="00215FD8" w:rsidRDefault="00001011"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001011" w:rsidRPr="00215FD8" w:rsidRDefault="00001011"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011" w:rsidRPr="00215FD8" w:rsidRDefault="00001011" w:rsidP="00B45FEB">
                                  <w:pPr>
                                    <w:jc w:val="center"/>
                                    <w:rPr>
                                      <w:i/>
                                    </w:rPr>
                                  </w:pPr>
                                  <w:r w:rsidRPr="00215FD8">
                                    <w:rPr>
                                      <w:i/>
                                    </w:rPr>
                                    <w:t>Insert</w:t>
                                  </w:r>
                                </w:p>
                                <w:p w:rsidR="00001011" w:rsidRPr="00215FD8" w:rsidRDefault="00001011"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001011" w:rsidRPr="00215FD8" w:rsidRDefault="00001011" w:rsidP="00B45FEB">
                            <w:pPr>
                              <w:jc w:val="center"/>
                              <w:rPr>
                                <w:i/>
                              </w:rPr>
                            </w:pPr>
                            <w:r w:rsidRPr="00215FD8">
                              <w:rPr>
                                <w:i/>
                              </w:rPr>
                              <w:t>Insert</w:t>
                            </w:r>
                          </w:p>
                          <w:p w:rsidR="00001011" w:rsidRPr="00215FD8" w:rsidRDefault="00001011"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011" w:rsidRPr="00215FD8" w:rsidRDefault="00001011" w:rsidP="00B45FEB">
                                  <w:pPr>
                                    <w:jc w:val="center"/>
                                    <w:rPr>
                                      <w:b/>
                                      <w:i/>
                                    </w:rPr>
                                  </w:pPr>
                                  <w:r w:rsidRPr="00215FD8">
                                    <w:rPr>
                                      <w:b/>
                                      <w:i/>
                                    </w:rPr>
                                    <w:t>Examples:</w:t>
                                  </w:r>
                                </w:p>
                                <w:p w:rsidR="00001011" w:rsidRPr="002F784D" w:rsidRDefault="00001011"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001011" w:rsidRPr="002F784D" w:rsidRDefault="00001011" w:rsidP="00B45FEB">
                                  <w:pPr>
                                    <w:jc w:val="center"/>
                                    <w:rPr>
                                      <w:i/>
                                      <w:sz w:val="16"/>
                                      <w:szCs w:val="16"/>
                                    </w:rPr>
                                  </w:pPr>
                                  <w:r w:rsidRPr="002F784D">
                                    <w:rPr>
                                      <w:i/>
                                      <w:sz w:val="16"/>
                                      <w:szCs w:val="16"/>
                                    </w:rPr>
                                    <w:t>Limited Partnership,</w:t>
                                  </w:r>
                                </w:p>
                                <w:p w:rsidR="00001011" w:rsidRDefault="00001011" w:rsidP="00B45FEB">
                                  <w:pPr>
                                    <w:jc w:val="center"/>
                                    <w:rPr>
                                      <w:i/>
                                      <w:sz w:val="16"/>
                                      <w:szCs w:val="16"/>
                                    </w:rPr>
                                  </w:pPr>
                                  <w:r w:rsidRPr="002F784D">
                                    <w:rPr>
                                      <w:i/>
                                      <w:sz w:val="16"/>
                                      <w:szCs w:val="16"/>
                                    </w:rPr>
                                    <w:t xml:space="preserve">Sole Proprietor and etc. </w:t>
                                  </w:r>
                                </w:p>
                                <w:p w:rsidR="00001011" w:rsidRPr="002F784D" w:rsidRDefault="00001011"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001011" w:rsidRPr="00215FD8" w:rsidRDefault="00001011" w:rsidP="00B45FEB">
                            <w:pPr>
                              <w:jc w:val="center"/>
                              <w:rPr>
                                <w:b/>
                                <w:i/>
                              </w:rPr>
                            </w:pPr>
                            <w:r w:rsidRPr="00215FD8">
                              <w:rPr>
                                <w:b/>
                                <w:i/>
                              </w:rPr>
                              <w:t>Examples:</w:t>
                            </w:r>
                          </w:p>
                          <w:p w:rsidR="00001011" w:rsidRPr="002F784D" w:rsidRDefault="00001011"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001011" w:rsidRPr="002F784D" w:rsidRDefault="00001011" w:rsidP="00B45FEB">
                            <w:pPr>
                              <w:jc w:val="center"/>
                              <w:rPr>
                                <w:i/>
                                <w:sz w:val="16"/>
                                <w:szCs w:val="16"/>
                              </w:rPr>
                            </w:pPr>
                            <w:r w:rsidRPr="002F784D">
                              <w:rPr>
                                <w:i/>
                                <w:sz w:val="16"/>
                                <w:szCs w:val="16"/>
                              </w:rPr>
                              <w:t>Limited Partnership,</w:t>
                            </w:r>
                          </w:p>
                          <w:p w:rsidR="00001011" w:rsidRDefault="00001011" w:rsidP="00B45FEB">
                            <w:pPr>
                              <w:jc w:val="center"/>
                              <w:rPr>
                                <w:i/>
                                <w:sz w:val="16"/>
                                <w:szCs w:val="16"/>
                              </w:rPr>
                            </w:pPr>
                            <w:r w:rsidRPr="002F784D">
                              <w:rPr>
                                <w:i/>
                                <w:sz w:val="16"/>
                                <w:szCs w:val="16"/>
                              </w:rPr>
                              <w:t xml:space="preserve">Sole Proprietor and etc. </w:t>
                            </w:r>
                          </w:p>
                          <w:p w:rsidR="00001011" w:rsidRPr="002F784D" w:rsidRDefault="00001011" w:rsidP="00B45FEB">
                            <w:pPr>
                              <w:jc w:val="center"/>
                              <w:rPr>
                                <w:i/>
                                <w:sz w:val="16"/>
                                <w:szCs w:val="16"/>
                              </w:rPr>
                            </w:pPr>
                            <w:proofErr w:type="gramStart"/>
                            <w:r w:rsidRPr="002F784D">
                              <w:rPr>
                                <w:i/>
                                <w:sz w:val="16"/>
                                <w:szCs w:val="16"/>
                              </w:rPr>
                              <w:t>as</w:t>
                            </w:r>
                            <w:proofErr w:type="gramEnd"/>
                            <w:r w:rsidRPr="002F784D">
                              <w:rPr>
                                <w:i/>
                                <w:sz w:val="16"/>
                                <w:szCs w:val="16"/>
                              </w:rPr>
                              <w:t xml:space="preserve">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A72D8A" w:rsidRPr="00A72D8A" w:rsidRDefault="00A72D8A" w:rsidP="00A72D8A">
            <w:pPr>
              <w:jc w:val="center"/>
              <w:rPr>
                <w:b/>
                <w:sz w:val="28"/>
                <w:szCs w:val="28"/>
                <w:u w:val="single"/>
              </w:rPr>
            </w:pPr>
            <w:r w:rsidRPr="00B45FEB">
              <w:rPr>
                <w:b/>
                <w:sz w:val="28"/>
                <w:szCs w:val="28"/>
                <w:u w:val="single"/>
              </w:rPr>
              <w:t>D</w:t>
            </w:r>
            <w:r>
              <w:rPr>
                <w:b/>
                <w:sz w:val="28"/>
                <w:szCs w:val="28"/>
                <w:u w:val="single"/>
              </w:rPr>
              <w:t>A</w:t>
            </w:r>
            <w:r w:rsidRPr="00B45FEB">
              <w:rPr>
                <w:b/>
                <w:sz w:val="28"/>
                <w:szCs w:val="28"/>
                <w:u w:val="single"/>
              </w:rPr>
              <w:t xml:space="preserve">S RFQ </w:t>
            </w:r>
            <w:r w:rsidRPr="00A72D8A">
              <w:rPr>
                <w:b/>
                <w:sz w:val="28"/>
                <w:szCs w:val="28"/>
                <w:u w:val="single"/>
              </w:rPr>
              <w:t>Web Advertisement Number:</w:t>
            </w:r>
          </w:p>
          <w:p w:rsidR="00A72D8A" w:rsidRPr="00A72D8A" w:rsidRDefault="00A72D8A" w:rsidP="00A72D8A">
            <w:pPr>
              <w:jc w:val="center"/>
              <w:rPr>
                <w:strike/>
                <w:sz w:val="28"/>
                <w:szCs w:val="28"/>
              </w:rPr>
            </w:pPr>
            <w:r w:rsidRPr="00A72D8A">
              <w:rPr>
                <w:b/>
                <w:spacing w:val="10"/>
                <w:sz w:val="28"/>
                <w:szCs w:val="28"/>
              </w:rPr>
              <w:t>CPS-SBE/MBE-ELEC-01</w:t>
            </w:r>
          </w:p>
          <w:p w:rsidR="00A72D8A" w:rsidRPr="00A72D8A" w:rsidRDefault="00A72D8A" w:rsidP="00A72D8A">
            <w:pPr>
              <w:jc w:val="center"/>
              <w:rPr>
                <w:sz w:val="24"/>
                <w:szCs w:val="24"/>
              </w:rPr>
            </w:pPr>
          </w:p>
          <w:p w:rsidR="00A72D8A" w:rsidRPr="00A72D8A" w:rsidRDefault="00A72D8A" w:rsidP="00A72D8A">
            <w:pPr>
              <w:jc w:val="center"/>
              <w:rPr>
                <w:sz w:val="24"/>
                <w:szCs w:val="24"/>
              </w:rPr>
            </w:pPr>
          </w:p>
          <w:p w:rsidR="00A72D8A" w:rsidRPr="00A72D8A" w:rsidRDefault="00A72D8A" w:rsidP="00A72D8A">
            <w:pPr>
              <w:jc w:val="center"/>
              <w:rPr>
                <w:b/>
                <w:sz w:val="28"/>
                <w:szCs w:val="28"/>
                <w:u w:val="single"/>
              </w:rPr>
            </w:pPr>
            <w:r w:rsidRPr="00A72D8A">
              <w:rPr>
                <w:b/>
                <w:sz w:val="28"/>
                <w:szCs w:val="28"/>
                <w:u w:val="single"/>
              </w:rPr>
              <w:t>Contractor Classification of Work:</w:t>
            </w:r>
          </w:p>
          <w:p w:rsidR="00A72D8A" w:rsidRPr="00A72D8A" w:rsidRDefault="00A72D8A" w:rsidP="00A72D8A">
            <w:pPr>
              <w:jc w:val="center"/>
              <w:rPr>
                <w:b/>
                <w:sz w:val="28"/>
                <w:szCs w:val="28"/>
              </w:rPr>
            </w:pPr>
            <w:r w:rsidRPr="00A72D8A">
              <w:rPr>
                <w:b/>
                <w:spacing w:val="10"/>
                <w:sz w:val="28"/>
                <w:szCs w:val="28"/>
              </w:rPr>
              <w:t>Electrical</w:t>
            </w:r>
          </w:p>
          <w:p w:rsidR="00A72D8A" w:rsidRPr="00A72D8A" w:rsidRDefault="00A72D8A" w:rsidP="00A72D8A">
            <w:pPr>
              <w:jc w:val="center"/>
              <w:rPr>
                <w:spacing w:val="10"/>
                <w:sz w:val="24"/>
                <w:szCs w:val="24"/>
              </w:rPr>
            </w:pPr>
          </w:p>
          <w:p w:rsidR="00A72D8A" w:rsidRPr="00A72D8A" w:rsidRDefault="00A72D8A" w:rsidP="00A72D8A">
            <w:pPr>
              <w:jc w:val="center"/>
              <w:rPr>
                <w:spacing w:val="10"/>
                <w:sz w:val="24"/>
                <w:szCs w:val="24"/>
              </w:rPr>
            </w:pPr>
          </w:p>
          <w:p w:rsidR="00A72D8A" w:rsidRPr="00A72D8A" w:rsidRDefault="00A72D8A" w:rsidP="00A72D8A">
            <w:pPr>
              <w:jc w:val="center"/>
              <w:rPr>
                <w:b/>
                <w:sz w:val="24"/>
                <w:szCs w:val="24"/>
                <w:u w:val="single"/>
              </w:rPr>
            </w:pPr>
            <w:r w:rsidRPr="00A72D8A">
              <w:rPr>
                <w:b/>
                <w:sz w:val="24"/>
                <w:szCs w:val="24"/>
                <w:u w:val="single"/>
              </w:rPr>
              <w:t>QBS Submittal Deadline Due Date:</w:t>
            </w:r>
          </w:p>
          <w:p w:rsidR="00DA31C0" w:rsidRPr="00133881" w:rsidRDefault="00A72D8A" w:rsidP="00A72D8A">
            <w:pPr>
              <w:jc w:val="center"/>
              <w:rPr>
                <w:b/>
                <w:strike/>
                <w:color w:val="0000FF"/>
                <w:sz w:val="24"/>
                <w:szCs w:val="24"/>
              </w:rPr>
            </w:pPr>
            <w:r w:rsidRPr="00A72D8A">
              <w:rPr>
                <w:b/>
                <w:sz w:val="24"/>
                <w:szCs w:val="24"/>
              </w:rPr>
              <w:t>January 27, 2016</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6A617E" w:rsidRDefault="006A617E"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A54B0D" w:rsidRPr="00A54B0D" w:rsidRDefault="00A54B0D" w:rsidP="00DC4E7A">
            <w:pPr>
              <w:jc w:val="center"/>
              <w:rPr>
                <w:sz w:val="24"/>
                <w:szCs w:val="24"/>
              </w:rPr>
            </w:pPr>
          </w:p>
          <w:p w:rsidR="00A54B0D" w:rsidRPr="00A72D8A" w:rsidRDefault="00A54B0D" w:rsidP="00DC4E7A">
            <w:pPr>
              <w:jc w:val="center"/>
              <w:rPr>
                <w:b/>
                <w:sz w:val="28"/>
                <w:szCs w:val="28"/>
                <w:u w:val="single"/>
              </w:rPr>
            </w:pPr>
            <w:r w:rsidRPr="00B45FEB">
              <w:rPr>
                <w:b/>
                <w:sz w:val="28"/>
                <w:szCs w:val="28"/>
                <w:u w:val="single"/>
              </w:rPr>
              <w:t>D</w:t>
            </w:r>
            <w:r w:rsidR="0053526F">
              <w:rPr>
                <w:b/>
                <w:sz w:val="28"/>
                <w:szCs w:val="28"/>
                <w:u w:val="single"/>
              </w:rPr>
              <w:t>A</w:t>
            </w:r>
            <w:r w:rsidRPr="00B45FEB">
              <w:rPr>
                <w:b/>
                <w:sz w:val="28"/>
                <w:szCs w:val="28"/>
                <w:u w:val="single"/>
              </w:rPr>
              <w:t xml:space="preserve">S RFQ </w:t>
            </w:r>
            <w:r w:rsidRPr="00A72D8A">
              <w:rPr>
                <w:b/>
                <w:sz w:val="28"/>
                <w:szCs w:val="28"/>
                <w:u w:val="single"/>
              </w:rPr>
              <w:t>Web Advertisement Number:</w:t>
            </w:r>
          </w:p>
          <w:p w:rsidR="00001011" w:rsidRPr="00A72D8A" w:rsidRDefault="00001011" w:rsidP="00001011">
            <w:pPr>
              <w:jc w:val="center"/>
              <w:rPr>
                <w:strike/>
                <w:sz w:val="28"/>
                <w:szCs w:val="28"/>
              </w:rPr>
            </w:pPr>
            <w:r w:rsidRPr="00A72D8A">
              <w:rPr>
                <w:b/>
                <w:spacing w:val="10"/>
                <w:sz w:val="28"/>
                <w:szCs w:val="28"/>
              </w:rPr>
              <w:t>CPS-SBE/MBE-ELEC-01</w:t>
            </w:r>
          </w:p>
          <w:p w:rsidR="00A54B0D" w:rsidRPr="00A72D8A" w:rsidRDefault="00A54B0D" w:rsidP="00DC4E7A">
            <w:pPr>
              <w:jc w:val="center"/>
              <w:rPr>
                <w:sz w:val="24"/>
                <w:szCs w:val="24"/>
              </w:rPr>
            </w:pPr>
          </w:p>
          <w:p w:rsidR="00A54B0D" w:rsidRPr="00A72D8A" w:rsidRDefault="00A54B0D" w:rsidP="00DC4E7A">
            <w:pPr>
              <w:jc w:val="center"/>
              <w:rPr>
                <w:sz w:val="24"/>
                <w:szCs w:val="24"/>
              </w:rPr>
            </w:pPr>
          </w:p>
          <w:p w:rsidR="00A54B0D" w:rsidRPr="00A72D8A" w:rsidRDefault="00A54B0D" w:rsidP="00DC4E7A">
            <w:pPr>
              <w:jc w:val="center"/>
              <w:rPr>
                <w:b/>
                <w:sz w:val="28"/>
                <w:szCs w:val="28"/>
                <w:u w:val="single"/>
              </w:rPr>
            </w:pPr>
            <w:r w:rsidRPr="00A72D8A">
              <w:rPr>
                <w:b/>
                <w:sz w:val="28"/>
                <w:szCs w:val="28"/>
                <w:u w:val="single"/>
              </w:rPr>
              <w:t>Contractor Classification of Work:</w:t>
            </w:r>
          </w:p>
          <w:p w:rsidR="00A54B0D" w:rsidRPr="00A72D8A" w:rsidRDefault="00A72D8A" w:rsidP="00DC4E7A">
            <w:pPr>
              <w:jc w:val="center"/>
              <w:rPr>
                <w:b/>
                <w:sz w:val="28"/>
                <w:szCs w:val="28"/>
              </w:rPr>
            </w:pPr>
            <w:r w:rsidRPr="00A72D8A">
              <w:rPr>
                <w:b/>
                <w:spacing w:val="10"/>
                <w:sz w:val="28"/>
                <w:szCs w:val="28"/>
              </w:rPr>
              <w:t>Electrical</w:t>
            </w:r>
          </w:p>
          <w:p w:rsidR="00A54B0D" w:rsidRPr="00A72D8A" w:rsidRDefault="00A54B0D" w:rsidP="00DC4E7A">
            <w:pPr>
              <w:jc w:val="center"/>
              <w:rPr>
                <w:spacing w:val="10"/>
                <w:sz w:val="24"/>
                <w:szCs w:val="24"/>
              </w:rPr>
            </w:pPr>
          </w:p>
          <w:p w:rsidR="00A54B0D" w:rsidRPr="00A72D8A" w:rsidRDefault="00A54B0D" w:rsidP="00DC4E7A">
            <w:pPr>
              <w:jc w:val="center"/>
              <w:rPr>
                <w:spacing w:val="10"/>
                <w:sz w:val="24"/>
                <w:szCs w:val="24"/>
              </w:rPr>
            </w:pPr>
          </w:p>
          <w:p w:rsidR="00A54B0D" w:rsidRPr="00A72D8A" w:rsidRDefault="00A54B0D" w:rsidP="00DC4E7A">
            <w:pPr>
              <w:jc w:val="center"/>
              <w:rPr>
                <w:b/>
                <w:sz w:val="24"/>
                <w:szCs w:val="24"/>
                <w:u w:val="single"/>
              </w:rPr>
            </w:pPr>
            <w:r w:rsidRPr="00A72D8A">
              <w:rPr>
                <w:b/>
                <w:sz w:val="24"/>
                <w:szCs w:val="24"/>
                <w:u w:val="single"/>
              </w:rPr>
              <w:t>QBS Submittal Deadline Due Date:</w:t>
            </w:r>
          </w:p>
          <w:p w:rsidR="00A54B0D" w:rsidRPr="00B45FEB" w:rsidRDefault="00A72D8A" w:rsidP="0053526F">
            <w:pPr>
              <w:jc w:val="center"/>
              <w:rPr>
                <w:b/>
                <w:sz w:val="28"/>
                <w:szCs w:val="28"/>
              </w:rPr>
            </w:pPr>
            <w:r w:rsidRPr="00A72D8A">
              <w:rPr>
                <w:b/>
                <w:sz w:val="24"/>
                <w:szCs w:val="24"/>
              </w:rPr>
              <w:t>January 27, 2016</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C73061">
              <w:rPr>
                <w:rFonts w:cs="Times New Roman"/>
              </w:rPr>
              <w:t xml:space="preserve">any time </w:t>
            </w:r>
            <w:r w:rsidR="0078028E" w:rsidRPr="00C73061">
              <w:rPr>
                <w:rFonts w:cs="Times New Roman"/>
                <w:b/>
                <w:i/>
              </w:rPr>
              <w:t>before</w:t>
            </w:r>
            <w:r w:rsidRPr="00C73061">
              <w:rPr>
                <w:rFonts w:cs="Times New Roman"/>
              </w:rPr>
              <w:t xml:space="preserve"> the </w:t>
            </w:r>
            <w:r w:rsidRPr="00C73061">
              <w:t xml:space="preserve">QBS Submittal Booklet deadline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CE2501" w:rsidRDefault="00001011" w:rsidP="0053526F">
            <w:pPr>
              <w:spacing w:before="40" w:after="40"/>
              <w:rPr>
                <w:rFonts w:cs="Times New Roman"/>
              </w:rPr>
            </w:pPr>
            <w:r w:rsidRPr="00CE2501">
              <w:rPr>
                <w:rFonts w:cs="Times New Roman"/>
              </w:rPr>
              <w:t>CPS-SBE/MBE-ELEC-01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CE2501" w:rsidRDefault="008F5CC2" w:rsidP="008F5CC2">
            <w:pPr>
              <w:spacing w:before="40" w:after="40"/>
              <w:jc w:val="both"/>
              <w:rPr>
                <w:rFonts w:cs="Times New Roman"/>
              </w:rPr>
            </w:pPr>
            <w:r w:rsidRPr="00CE2501">
              <w:rPr>
                <w:rFonts w:cs="Times New Roman"/>
              </w:rPr>
              <w:t>SBE</w:t>
            </w:r>
            <w:r w:rsidR="000941CD" w:rsidRPr="00CE2501">
              <w:rPr>
                <w:rFonts w:cs="Times New Roman"/>
              </w:rPr>
              <w:t>/MBE Contractor Pre-Selection:</w:t>
            </w:r>
          </w:p>
          <w:p w:rsidR="008F5CC2" w:rsidRPr="00CE2501" w:rsidRDefault="008F5CC2" w:rsidP="008F5CC2">
            <w:pPr>
              <w:spacing w:before="40" w:after="40"/>
              <w:jc w:val="both"/>
              <w:rPr>
                <w:rFonts w:cs="Times New Roman"/>
              </w:rPr>
            </w:pPr>
            <w:r w:rsidRPr="00CE2501">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CE2501" w:rsidRDefault="00001011" w:rsidP="0053526F">
            <w:pPr>
              <w:spacing w:before="40" w:after="40"/>
              <w:rPr>
                <w:rFonts w:cs="Times New Roman"/>
              </w:rPr>
            </w:pPr>
            <w:r w:rsidRPr="00CE2501">
              <w:rPr>
                <w:rFonts w:cs="Times New Roman"/>
              </w:rPr>
              <w:t>Electrical</w:t>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544D81">
            <w:pPr>
              <w:spacing w:before="40" w:after="40"/>
              <w:rPr>
                <w:rFonts w:cs="Times New Roman"/>
                <w:b/>
                <w:szCs w:val="20"/>
              </w:rPr>
            </w:pPr>
            <w:r>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8F5CC2">
            <w:pPr>
              <w:spacing w:before="40" w:after="40"/>
              <w:rPr>
                <w:b/>
              </w:rPr>
            </w:pPr>
            <w:r w:rsidRPr="00CC17EB">
              <w:rPr>
                <w:b/>
              </w:rPr>
              <w:t>QBS Submittal Deadline Due Date</w:t>
            </w:r>
            <w:r>
              <w:rPr>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CE2501" w:rsidRDefault="00CE2501" w:rsidP="0053526F">
            <w:pPr>
              <w:spacing w:before="40" w:after="40"/>
              <w:rPr>
                <w:rFonts w:cs="Times New Roman"/>
              </w:rPr>
            </w:pPr>
            <w:r w:rsidRPr="00CE2501">
              <w:rPr>
                <w:rFonts w:cs="Times New Roman"/>
              </w:rPr>
              <w:t xml:space="preserve">Wednesday, </w:t>
            </w:r>
            <w:r w:rsidR="00001011" w:rsidRPr="00CE2501">
              <w:rPr>
                <w:rFonts w:cs="Times New Roman"/>
              </w:rPr>
              <w:t>January 27, 2016</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5</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6</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snapToGrid w:val="0"/>
              </w:rPr>
            </w:pPr>
            <w:r>
              <w:rPr>
                <w:rFonts w:cs="Times New Roman"/>
                <w:b/>
                <w:snapToGrid w:val="0"/>
              </w:rPr>
              <w:t>Firm</w:t>
            </w:r>
            <w:r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City</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State</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Pr>
                <w:rFonts w:cs="Times New Roman"/>
                <w:b/>
                <w:szCs w:val="20"/>
              </w:rPr>
              <w:t>11.</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CC17EB" w:rsidRPr="008F5CC2" w:rsidRDefault="00CC17EB" w:rsidP="00CC17EB">
            <w:pPr>
              <w:spacing w:before="40" w:after="40"/>
              <w:rPr>
                <w:rFonts w:cs="Times New Roman"/>
              </w:rPr>
            </w:pPr>
            <w:r>
              <w:rPr>
                <w:rFonts w:cs="Times New Roman"/>
                <w:b/>
              </w:rPr>
              <w:t>Firm</w:t>
            </w:r>
            <w:r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193"/>
        <w:gridCol w:w="7667"/>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4B5DEF">
              <w:fldChar w:fldCharType="separate"/>
            </w:r>
            <w:r w:rsidRPr="007B4BC4">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4B5DEF"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4B5DEF"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4B5DEF"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4B5DEF">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4B5DEF">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564B56">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189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189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Pr>
                <w:b/>
              </w:rPr>
              <w:t>.5</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3242"/>
        <w:gridCol w:w="3510"/>
        <w:gridCol w:w="2530"/>
        <w:gridCol w:w="270"/>
      </w:tblGrid>
      <w:tr w:rsidR="00771F13" w:rsidRPr="00771F13" w:rsidTr="00FE7EE7">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FE7EE7" w:rsidP="00771F13">
            <w:pPr>
              <w:spacing w:before="60"/>
              <w:jc w:val="both"/>
              <w:rPr>
                <w:b/>
              </w:rPr>
            </w:pPr>
            <w:r>
              <w:rPr>
                <w:b/>
              </w:rPr>
              <w:t>5.0</w:t>
            </w:r>
          </w:p>
        </w:tc>
        <w:tc>
          <w:tcPr>
            <w:tcW w:w="9552" w:type="dxa"/>
            <w:gridSpan w:val="4"/>
            <w:tcBorders>
              <w:top w:val="single" w:sz="12" w:space="0" w:color="auto"/>
              <w:left w:val="single" w:sz="4" w:space="0" w:color="auto"/>
              <w:bottom w:val="single" w:sz="12" w:space="0" w:color="auto"/>
              <w:right w:val="single" w:sz="12" w:space="0" w:color="auto"/>
            </w:tcBorders>
            <w:shd w:val="clear" w:color="auto" w:fill="CCFFCC"/>
          </w:tcPr>
          <w:p w:rsidR="00FE7EE7" w:rsidRPr="00235447" w:rsidRDefault="00E42C0D" w:rsidP="00235447">
            <w:pPr>
              <w:spacing w:before="60" w:after="60"/>
              <w:jc w:val="both"/>
            </w:pPr>
            <w:r w:rsidRPr="00235447">
              <w:t xml:space="preserve">See </w:t>
            </w:r>
            <w:r w:rsidRPr="00235447">
              <w:rPr>
                <w:b/>
              </w:rPr>
              <w:t>Table 5.0</w:t>
            </w:r>
            <w:r w:rsidRPr="00235447">
              <w:t xml:space="preserve"> to determine if the </w:t>
            </w:r>
            <w:r w:rsidRPr="00235447">
              <w:rPr>
                <w:b/>
              </w:rPr>
              <w:t>“Contractor</w:t>
            </w:r>
            <w:r w:rsidRPr="00235447">
              <w:t xml:space="preserve"> </w:t>
            </w:r>
            <w:r w:rsidRPr="00235447">
              <w:rPr>
                <w:b/>
              </w:rPr>
              <w:t xml:space="preserve">Classification of Work” </w:t>
            </w:r>
            <w:r w:rsidRPr="00235447">
              <w:t xml:space="preserve">for </w:t>
            </w:r>
            <w:r w:rsidRPr="00235447">
              <w:rPr>
                <w:b/>
              </w:rPr>
              <w:t xml:space="preserve">this Pre-Selection </w:t>
            </w:r>
            <w:r w:rsidRPr="00235447">
              <w:t>requires a</w:t>
            </w:r>
            <w:r w:rsidRPr="00235447">
              <w:rPr>
                <w:b/>
              </w:rPr>
              <w:t xml:space="preserve"> Connecticut Occupational License or</w:t>
            </w:r>
            <w:r w:rsidRPr="00235447">
              <w:rPr>
                <w:rFonts w:eastAsiaTheme="minorHAnsi"/>
                <w:b/>
              </w:rPr>
              <w:t xml:space="preserve"> Registration.  Answer Questions 5.1 </w:t>
            </w:r>
            <w:r w:rsidRPr="00235447">
              <w:rPr>
                <w:rFonts w:eastAsiaTheme="minorHAnsi"/>
                <w:b/>
                <w:u w:val="single"/>
              </w:rPr>
              <w:t>and</w:t>
            </w:r>
            <w:r w:rsidRPr="00235447">
              <w:rPr>
                <w:rFonts w:eastAsiaTheme="minorHAnsi"/>
                <w:b/>
              </w:rPr>
              <w:t xml:space="preserve"> 5.2</w:t>
            </w:r>
            <w:r w:rsidRPr="00235447">
              <w:rPr>
                <w:rFonts w:eastAsiaTheme="minorHAnsi"/>
              </w:rPr>
              <w:t xml:space="preserve"> </w:t>
            </w:r>
            <w:r w:rsidRPr="00235447">
              <w:rPr>
                <w:rFonts w:eastAsiaTheme="minorHAnsi"/>
                <w:b/>
                <w:i/>
              </w:rPr>
              <w:t>even if</w:t>
            </w:r>
            <w:r w:rsidRPr="00235447">
              <w:rPr>
                <w:rFonts w:eastAsiaTheme="minorHAnsi"/>
              </w:rPr>
              <w:t xml:space="preserve"> a License or Registration is </w:t>
            </w:r>
            <w:r w:rsidRPr="00235447">
              <w:rPr>
                <w:rFonts w:eastAsiaTheme="minorHAnsi"/>
                <w:b/>
                <w:i/>
              </w:rPr>
              <w:t>not</w:t>
            </w:r>
            <w:r w:rsidRPr="00235447">
              <w:rPr>
                <w:rFonts w:eastAsiaTheme="minorHAnsi"/>
              </w:rPr>
              <w:t xml:space="preserve"> required.</w:t>
            </w:r>
          </w:p>
        </w:tc>
      </w:tr>
      <w:tr w:rsidR="00FE7EE7" w:rsidRPr="00771F13" w:rsidTr="00FE7EE7">
        <w:trPr>
          <w:trHeight w:val="300"/>
        </w:trPr>
        <w:tc>
          <w:tcPr>
            <w:tcW w:w="543" w:type="dxa"/>
            <w:vMerge/>
            <w:tcBorders>
              <w:left w:val="single" w:sz="12" w:space="0" w:color="auto"/>
              <w:right w:val="single" w:sz="12" w:space="0" w:color="auto"/>
            </w:tcBorders>
            <w:shd w:val="clear" w:color="auto" w:fill="CCFFCC"/>
          </w:tcPr>
          <w:p w:rsidR="00FE7EE7" w:rsidRPr="00771F13" w:rsidRDefault="00FE7EE7" w:rsidP="00771F13">
            <w:pPr>
              <w:spacing w:before="60"/>
              <w:jc w:val="both"/>
              <w:rPr>
                <w:b/>
              </w:rPr>
            </w:pPr>
          </w:p>
        </w:tc>
        <w:tc>
          <w:tcPr>
            <w:tcW w:w="9552" w:type="dxa"/>
            <w:gridSpan w:val="4"/>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FE7EE7" w:rsidRDefault="00FE7EE7" w:rsidP="00771F13">
            <w:pPr>
              <w:spacing w:before="60" w:after="60"/>
              <w:jc w:val="center"/>
              <w:rPr>
                <w:b/>
                <w:sz w:val="20"/>
                <w:szCs w:val="20"/>
              </w:rPr>
            </w:pPr>
            <w:r w:rsidRPr="00FE7EE7">
              <w:rPr>
                <w:b/>
                <w:sz w:val="20"/>
                <w:szCs w:val="20"/>
              </w:rPr>
              <w:t xml:space="preserve">Table 5.0 </w:t>
            </w:r>
          </w:p>
          <w:p w:rsidR="00FE7EE7" w:rsidRPr="00FE7EE7" w:rsidRDefault="00FE7EE7" w:rsidP="00235447">
            <w:pPr>
              <w:spacing w:before="60" w:after="60"/>
              <w:jc w:val="center"/>
              <w:rPr>
                <w:b/>
                <w:sz w:val="20"/>
                <w:szCs w:val="20"/>
              </w:rPr>
            </w:pPr>
            <w:r w:rsidRPr="00FE7EE7">
              <w:rPr>
                <w:b/>
                <w:sz w:val="20"/>
                <w:szCs w:val="20"/>
              </w:rPr>
              <w:t xml:space="preserve">“Contractor </w:t>
            </w:r>
            <w:r w:rsidRPr="00235447">
              <w:rPr>
                <w:b/>
                <w:sz w:val="20"/>
                <w:szCs w:val="20"/>
              </w:rPr>
              <w:t>Classifications</w:t>
            </w:r>
            <w:r w:rsidR="008034BD" w:rsidRPr="00235447">
              <w:rPr>
                <w:b/>
                <w:sz w:val="20"/>
                <w:szCs w:val="20"/>
              </w:rPr>
              <w:t xml:space="preserve"> of Work</w:t>
            </w:r>
            <w:r w:rsidRPr="00235447">
              <w:rPr>
                <w:b/>
                <w:sz w:val="20"/>
                <w:szCs w:val="20"/>
              </w:rPr>
              <w:t xml:space="preserve">” that require a </w:t>
            </w:r>
            <w:r w:rsidR="00E42C0D" w:rsidRPr="00235447">
              <w:rPr>
                <w:b/>
                <w:sz w:val="20"/>
                <w:szCs w:val="20"/>
              </w:rPr>
              <w:t>CT License or Registration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771F13" w:rsidRPr="00C75D6A" w:rsidRDefault="00771F13" w:rsidP="00771F13">
            <w:pPr>
              <w:spacing w:before="60" w:after="60"/>
              <w:jc w:val="center"/>
              <w:rPr>
                <w:b/>
                <w:sz w:val="16"/>
                <w:szCs w:val="16"/>
              </w:rPr>
            </w:pPr>
            <w:r w:rsidRPr="00C75D6A">
              <w:rPr>
                <w:b/>
                <w:sz w:val="16"/>
                <w:szCs w:val="16"/>
              </w:rPr>
              <w:t>Contractor Classification</w:t>
            </w:r>
            <w:r w:rsidR="00235447">
              <w:rPr>
                <w:b/>
                <w:sz w:val="16"/>
                <w:szCs w:val="16"/>
              </w:rPr>
              <w:t xml:space="preserve"> of Work</w:t>
            </w:r>
          </w:p>
        </w:tc>
        <w:tc>
          <w:tcPr>
            <w:tcW w:w="351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771F13" w:rsidRPr="00C75D6A" w:rsidRDefault="00E42C0D" w:rsidP="00771F13">
            <w:pPr>
              <w:spacing w:before="60" w:after="60"/>
              <w:jc w:val="center"/>
              <w:rPr>
                <w:b/>
                <w:sz w:val="16"/>
                <w:szCs w:val="16"/>
              </w:rPr>
            </w:pPr>
            <w:r w:rsidRPr="00235447">
              <w:rPr>
                <w:b/>
                <w:sz w:val="16"/>
                <w:szCs w:val="16"/>
              </w:rPr>
              <w:t>License or Registration:</w:t>
            </w:r>
          </w:p>
        </w:tc>
        <w:tc>
          <w:tcPr>
            <w:tcW w:w="280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771F13" w:rsidRPr="00C75D6A" w:rsidRDefault="00771F13" w:rsidP="00771F13">
            <w:pPr>
              <w:spacing w:before="60" w:after="60"/>
              <w:jc w:val="center"/>
              <w:rPr>
                <w:sz w:val="16"/>
                <w:szCs w:val="16"/>
              </w:rPr>
            </w:pPr>
            <w:r w:rsidRPr="00C75D6A">
              <w:rPr>
                <w:b/>
                <w:sz w:val="16"/>
                <w:szCs w:val="16"/>
              </w:rPr>
              <w:t>State of Connecticut Authority</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12" w:space="0" w:color="auto"/>
              <w:left w:val="single" w:sz="12" w:space="0" w:color="auto"/>
              <w:right w:val="single" w:sz="4" w:space="0" w:color="auto"/>
            </w:tcBorders>
            <w:shd w:val="clear" w:color="auto" w:fill="auto"/>
            <w:vAlign w:val="center"/>
          </w:tcPr>
          <w:p w:rsidR="00771F13" w:rsidRPr="00C75D6A" w:rsidRDefault="00771F13" w:rsidP="00771F13">
            <w:pPr>
              <w:spacing w:before="60" w:after="60"/>
              <w:jc w:val="right"/>
              <w:rPr>
                <w:b/>
                <w:sz w:val="16"/>
                <w:szCs w:val="16"/>
              </w:rPr>
            </w:pPr>
            <w:r w:rsidRPr="00C75D6A">
              <w:rPr>
                <w:b/>
                <w:sz w:val="16"/>
                <w:szCs w:val="16"/>
              </w:rPr>
              <w:t>General Building Construction</w:t>
            </w:r>
          </w:p>
          <w:p w:rsidR="00771F13" w:rsidRPr="00C75D6A" w:rsidRDefault="00771F13" w:rsidP="00771F13">
            <w:pPr>
              <w:spacing w:before="60" w:after="60"/>
              <w:jc w:val="right"/>
              <w:rPr>
                <w:b/>
                <w:sz w:val="16"/>
                <w:szCs w:val="16"/>
              </w:rPr>
            </w:pPr>
            <w:r w:rsidRPr="00C75D6A">
              <w:rPr>
                <w:b/>
                <w:sz w:val="16"/>
                <w:szCs w:val="16"/>
              </w:rPr>
              <w:t>(Groups A, B, and/or C):</w:t>
            </w:r>
          </w:p>
          <w:p w:rsidR="00771F13" w:rsidRPr="00C75D6A" w:rsidRDefault="00771F13" w:rsidP="00771F13">
            <w:pPr>
              <w:spacing w:before="60" w:after="60"/>
              <w:jc w:val="both"/>
              <w:rPr>
                <w:sz w:val="16"/>
                <w:szCs w:val="16"/>
              </w:rPr>
            </w:pPr>
            <w:r w:rsidRPr="00C75D6A">
              <w:rPr>
                <w:sz w:val="16"/>
                <w:szCs w:val="16"/>
              </w:rPr>
              <w:t xml:space="preserve">(NOTE: The General Building Construction classification does not </w:t>
            </w:r>
            <w:r w:rsidRPr="00C75D6A">
              <w:rPr>
                <w:i/>
                <w:sz w:val="16"/>
                <w:szCs w:val="16"/>
              </w:rPr>
              <w:t>require</w:t>
            </w:r>
            <w:r w:rsidRPr="00C75D6A">
              <w:rPr>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3510" w:type="dxa"/>
            <w:tcBorders>
              <w:top w:val="single" w:sz="12" w:space="0" w:color="auto"/>
              <w:left w:val="single" w:sz="4" w:space="0" w:color="auto"/>
              <w:right w:val="single" w:sz="4" w:space="0" w:color="auto"/>
            </w:tcBorders>
            <w:shd w:val="clear" w:color="auto" w:fill="auto"/>
            <w:vAlign w:val="center"/>
          </w:tcPr>
          <w:p w:rsidR="00771F13" w:rsidRPr="00C75D6A" w:rsidRDefault="00771F13" w:rsidP="00771F13">
            <w:pPr>
              <w:spacing w:before="60" w:after="60"/>
              <w:jc w:val="center"/>
              <w:rPr>
                <w:sz w:val="16"/>
                <w:szCs w:val="16"/>
              </w:rPr>
            </w:pPr>
            <w:r w:rsidRPr="00C75D6A">
              <w:rPr>
                <w:sz w:val="16"/>
                <w:szCs w:val="16"/>
              </w:rPr>
              <w:t>Major Contractor Registration</w:t>
            </w:r>
          </w:p>
        </w:tc>
        <w:tc>
          <w:tcPr>
            <w:tcW w:w="280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771F13" w:rsidRPr="00C75D6A" w:rsidRDefault="00771F13" w:rsidP="00771F13">
            <w:pPr>
              <w:spacing w:before="60" w:after="60"/>
              <w:jc w:val="center"/>
            </w:pPr>
            <w:r w:rsidRPr="00C75D6A">
              <w:rPr>
                <w:sz w:val="16"/>
                <w:szCs w:val="16"/>
              </w:rPr>
              <w:t>Department of Consumer Protection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Electrical:</w:t>
            </w:r>
          </w:p>
        </w:tc>
        <w:tc>
          <w:tcPr>
            <w:tcW w:w="3510" w:type="dxa"/>
            <w:tcBorders>
              <w:top w:val="dotted" w:sz="4" w:space="0" w:color="auto"/>
              <w:left w:val="single"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Electrical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C4794B" w:rsidRPr="00771F13" w:rsidTr="00FE7EE7">
        <w:trPr>
          <w:trHeight w:val="300"/>
        </w:trPr>
        <w:tc>
          <w:tcPr>
            <w:tcW w:w="543" w:type="dxa"/>
            <w:vMerge/>
            <w:tcBorders>
              <w:left w:val="single" w:sz="12" w:space="0" w:color="auto"/>
              <w:right w:val="single" w:sz="12" w:space="0" w:color="auto"/>
            </w:tcBorders>
            <w:shd w:val="clear" w:color="auto" w:fill="CCFFCC"/>
          </w:tcPr>
          <w:p w:rsidR="00C4794B" w:rsidRPr="00771F13" w:rsidRDefault="00C4794B" w:rsidP="00C4794B">
            <w:pPr>
              <w:spacing w:before="60"/>
              <w:jc w:val="both"/>
              <w:rPr>
                <w:b/>
              </w:rPr>
            </w:pPr>
          </w:p>
        </w:tc>
        <w:tc>
          <w:tcPr>
            <w:tcW w:w="3242" w:type="dxa"/>
            <w:tcBorders>
              <w:top w:val="dotted" w:sz="4" w:space="0" w:color="auto"/>
              <w:left w:val="single" w:sz="12" w:space="0" w:color="auto"/>
              <w:bottom w:val="dotted" w:sz="4" w:space="0" w:color="auto"/>
              <w:right w:val="single" w:sz="4" w:space="0" w:color="auto"/>
            </w:tcBorders>
            <w:shd w:val="clear" w:color="auto" w:fill="auto"/>
            <w:vAlign w:val="center"/>
          </w:tcPr>
          <w:p w:rsidR="00C4794B" w:rsidRPr="00771F13" w:rsidRDefault="00C4794B" w:rsidP="00C4794B">
            <w:pPr>
              <w:spacing w:before="60" w:after="60"/>
              <w:jc w:val="right"/>
              <w:rPr>
                <w:b/>
                <w:sz w:val="16"/>
                <w:szCs w:val="16"/>
              </w:rPr>
            </w:pPr>
            <w:r>
              <w:rPr>
                <w:b/>
                <w:sz w:val="16"/>
                <w:szCs w:val="16"/>
              </w:rPr>
              <w:t>Elevator:</w:t>
            </w:r>
          </w:p>
        </w:tc>
        <w:tc>
          <w:tcPr>
            <w:tcW w:w="3510" w:type="dxa"/>
            <w:tcBorders>
              <w:top w:val="dotted" w:sz="4" w:space="0" w:color="auto"/>
              <w:left w:val="single" w:sz="4" w:space="0" w:color="auto"/>
              <w:bottom w:val="dotted" w:sz="4" w:space="0" w:color="auto"/>
              <w:right w:val="single" w:sz="4" w:space="0" w:color="auto"/>
            </w:tcBorders>
            <w:shd w:val="clear" w:color="auto" w:fill="auto"/>
            <w:vAlign w:val="center"/>
          </w:tcPr>
          <w:p w:rsidR="00C4794B" w:rsidRPr="00771F13" w:rsidRDefault="00C4794B" w:rsidP="00C4794B">
            <w:pPr>
              <w:spacing w:before="60" w:after="60"/>
              <w:jc w:val="center"/>
              <w:rPr>
                <w:sz w:val="16"/>
                <w:szCs w:val="16"/>
              </w:rPr>
            </w:pPr>
            <w:r>
              <w:rPr>
                <w:sz w:val="16"/>
                <w:szCs w:val="16"/>
              </w:rPr>
              <w:t>Elevator</w:t>
            </w:r>
            <w:r w:rsidRPr="00771F13">
              <w:rPr>
                <w:sz w:val="16"/>
                <w:szCs w:val="16"/>
              </w:rPr>
              <w:t xml:space="preserve">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C4794B" w:rsidRPr="00771F13" w:rsidRDefault="00C4794B" w:rsidP="00C4794B">
            <w:pPr>
              <w:spacing w:before="60" w:after="60"/>
              <w:jc w:val="center"/>
              <w:rPr>
                <w:highlight w:val="yellow"/>
              </w:rPr>
            </w:pPr>
            <w:r w:rsidRPr="00771F13">
              <w:rPr>
                <w:sz w:val="16"/>
                <w:szCs w:val="16"/>
              </w:rPr>
              <w:t>Department of Consumer Protection</w:t>
            </w:r>
          </w:p>
        </w:tc>
      </w:tr>
      <w:tr w:rsidR="00C4794B" w:rsidRPr="00771F13" w:rsidTr="00FE7EE7">
        <w:trPr>
          <w:trHeight w:val="300"/>
        </w:trPr>
        <w:tc>
          <w:tcPr>
            <w:tcW w:w="543" w:type="dxa"/>
            <w:vMerge/>
            <w:tcBorders>
              <w:left w:val="single" w:sz="12" w:space="0" w:color="auto"/>
              <w:right w:val="single" w:sz="12" w:space="0" w:color="auto"/>
            </w:tcBorders>
            <w:shd w:val="clear" w:color="auto" w:fill="CCFFCC"/>
          </w:tcPr>
          <w:p w:rsidR="00C4794B" w:rsidRPr="00771F13" w:rsidRDefault="00C4794B" w:rsidP="00C4794B">
            <w:pPr>
              <w:spacing w:before="60"/>
              <w:jc w:val="both"/>
              <w:rPr>
                <w:b/>
              </w:rPr>
            </w:pPr>
          </w:p>
        </w:tc>
        <w:tc>
          <w:tcPr>
            <w:tcW w:w="3242" w:type="dxa"/>
            <w:tcBorders>
              <w:top w:val="dotted" w:sz="4" w:space="0" w:color="auto"/>
              <w:left w:val="single" w:sz="12" w:space="0" w:color="auto"/>
              <w:bottom w:val="dotted" w:sz="4" w:space="0" w:color="auto"/>
              <w:right w:val="single" w:sz="4" w:space="0" w:color="auto"/>
            </w:tcBorders>
            <w:shd w:val="clear" w:color="auto" w:fill="auto"/>
            <w:vAlign w:val="center"/>
          </w:tcPr>
          <w:p w:rsidR="00C4794B" w:rsidRPr="00771F13" w:rsidRDefault="00C4794B" w:rsidP="00C4794B">
            <w:pPr>
              <w:spacing w:before="60" w:after="60"/>
              <w:jc w:val="right"/>
              <w:rPr>
                <w:b/>
                <w:sz w:val="16"/>
                <w:szCs w:val="16"/>
              </w:rPr>
            </w:pPr>
            <w:r w:rsidRPr="00771F13">
              <w:rPr>
                <w:b/>
                <w:sz w:val="16"/>
                <w:szCs w:val="16"/>
              </w:rPr>
              <w:t>Fire Protection Sprinkler Systems:</w:t>
            </w:r>
          </w:p>
        </w:tc>
        <w:tc>
          <w:tcPr>
            <w:tcW w:w="3510" w:type="dxa"/>
            <w:tcBorders>
              <w:top w:val="dotted" w:sz="4" w:space="0" w:color="auto"/>
              <w:left w:val="single" w:sz="4" w:space="0" w:color="auto"/>
              <w:bottom w:val="dotted" w:sz="4" w:space="0" w:color="auto"/>
              <w:right w:val="single" w:sz="4" w:space="0" w:color="auto"/>
            </w:tcBorders>
            <w:shd w:val="clear" w:color="auto" w:fill="auto"/>
            <w:vAlign w:val="center"/>
          </w:tcPr>
          <w:p w:rsidR="00C4794B" w:rsidRPr="00771F13" w:rsidRDefault="00C4794B" w:rsidP="00C4794B">
            <w:pPr>
              <w:spacing w:before="60" w:after="60"/>
              <w:jc w:val="center"/>
              <w:rPr>
                <w:sz w:val="16"/>
                <w:szCs w:val="16"/>
              </w:rPr>
            </w:pPr>
            <w:r w:rsidRPr="00771F13">
              <w:rPr>
                <w:sz w:val="16"/>
                <w:szCs w:val="16"/>
              </w:rPr>
              <w:t>Fire Protection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C4794B" w:rsidRPr="00771F13" w:rsidRDefault="00C4794B" w:rsidP="00C4794B">
            <w:pPr>
              <w:spacing w:before="60" w:after="60"/>
              <w:jc w:val="center"/>
              <w:rPr>
                <w:highlight w:val="yellow"/>
              </w:rPr>
            </w:pPr>
            <w:r w:rsidRPr="00771F13">
              <w:rPr>
                <w:sz w:val="16"/>
                <w:szCs w:val="16"/>
              </w:rPr>
              <w:t>Department of Consumer Protection</w:t>
            </w:r>
          </w:p>
        </w:tc>
      </w:tr>
      <w:tr w:rsidR="00C4794B" w:rsidRPr="00771F13" w:rsidTr="00FE7EE7">
        <w:trPr>
          <w:trHeight w:val="300"/>
        </w:trPr>
        <w:tc>
          <w:tcPr>
            <w:tcW w:w="543" w:type="dxa"/>
            <w:vMerge/>
            <w:tcBorders>
              <w:left w:val="single" w:sz="12" w:space="0" w:color="auto"/>
              <w:bottom w:val="nil"/>
              <w:right w:val="single" w:sz="12" w:space="0" w:color="auto"/>
            </w:tcBorders>
            <w:shd w:val="clear" w:color="auto" w:fill="CCFFCC"/>
          </w:tcPr>
          <w:p w:rsidR="00C4794B" w:rsidRPr="00771F13" w:rsidRDefault="00C4794B" w:rsidP="00C4794B">
            <w:pPr>
              <w:spacing w:before="60"/>
              <w:jc w:val="both"/>
              <w:rPr>
                <w:b/>
              </w:rPr>
            </w:pPr>
          </w:p>
        </w:tc>
        <w:tc>
          <w:tcPr>
            <w:tcW w:w="3242" w:type="dxa"/>
            <w:tcBorders>
              <w:top w:val="dotted" w:sz="4" w:space="0" w:color="auto"/>
              <w:left w:val="single" w:sz="12" w:space="0" w:color="auto"/>
              <w:bottom w:val="single" w:sz="12" w:space="0" w:color="auto"/>
              <w:right w:val="single" w:sz="4" w:space="0" w:color="auto"/>
            </w:tcBorders>
            <w:shd w:val="clear" w:color="auto" w:fill="auto"/>
            <w:vAlign w:val="center"/>
          </w:tcPr>
          <w:p w:rsidR="00C4794B" w:rsidRPr="00771F13" w:rsidRDefault="00C4794B" w:rsidP="00C4794B">
            <w:pPr>
              <w:spacing w:before="60" w:after="60"/>
              <w:jc w:val="right"/>
              <w:rPr>
                <w:b/>
                <w:sz w:val="16"/>
                <w:szCs w:val="16"/>
              </w:rPr>
            </w:pPr>
            <w:r w:rsidRPr="00771F13">
              <w:rPr>
                <w:b/>
                <w:sz w:val="16"/>
                <w:szCs w:val="16"/>
              </w:rPr>
              <w:t>HVAC:</w:t>
            </w:r>
          </w:p>
        </w:tc>
        <w:tc>
          <w:tcPr>
            <w:tcW w:w="3510" w:type="dxa"/>
            <w:tcBorders>
              <w:top w:val="dotted" w:sz="4" w:space="0" w:color="auto"/>
              <w:left w:val="single" w:sz="4" w:space="0" w:color="auto"/>
              <w:bottom w:val="single" w:sz="12" w:space="0" w:color="auto"/>
              <w:right w:val="single" w:sz="4" w:space="0" w:color="auto"/>
            </w:tcBorders>
            <w:shd w:val="clear" w:color="auto" w:fill="auto"/>
            <w:vAlign w:val="center"/>
          </w:tcPr>
          <w:p w:rsidR="00C4794B" w:rsidRPr="00771F13" w:rsidRDefault="00C4794B" w:rsidP="00C4794B">
            <w:pPr>
              <w:spacing w:before="60" w:after="60"/>
              <w:jc w:val="center"/>
              <w:rPr>
                <w:sz w:val="16"/>
                <w:szCs w:val="16"/>
              </w:rPr>
            </w:pPr>
            <w:r w:rsidRPr="00771F13">
              <w:rPr>
                <w:sz w:val="16"/>
                <w:szCs w:val="16"/>
              </w:rPr>
              <w:t>Heating, Piping &amp; Cooling Contractor License</w:t>
            </w:r>
          </w:p>
        </w:tc>
        <w:tc>
          <w:tcPr>
            <w:tcW w:w="2800" w:type="dxa"/>
            <w:gridSpan w:val="2"/>
            <w:tcBorders>
              <w:top w:val="dotted" w:sz="4" w:space="0" w:color="auto"/>
              <w:left w:val="single" w:sz="4" w:space="0" w:color="auto"/>
              <w:bottom w:val="single" w:sz="12" w:space="0" w:color="auto"/>
              <w:right w:val="single" w:sz="12" w:space="0" w:color="auto"/>
            </w:tcBorders>
            <w:shd w:val="clear" w:color="auto" w:fill="auto"/>
            <w:vAlign w:val="center"/>
          </w:tcPr>
          <w:p w:rsidR="00C4794B" w:rsidRPr="00771F13" w:rsidRDefault="00C4794B" w:rsidP="00C4794B">
            <w:pPr>
              <w:spacing w:before="60" w:after="60"/>
              <w:jc w:val="center"/>
              <w:rPr>
                <w:highlight w:val="yellow"/>
              </w:rPr>
            </w:pPr>
            <w:r w:rsidRPr="00771F13">
              <w:rPr>
                <w:sz w:val="16"/>
                <w:szCs w:val="16"/>
              </w:rPr>
              <w:t>Department of Consumer Protection</w:t>
            </w:r>
          </w:p>
        </w:tc>
      </w:tr>
      <w:tr w:rsidR="00C4794B" w:rsidRPr="00771F13" w:rsidTr="001D58CD">
        <w:trPr>
          <w:trHeight w:val="70"/>
        </w:trPr>
        <w:tc>
          <w:tcPr>
            <w:tcW w:w="543" w:type="dxa"/>
            <w:vMerge/>
            <w:tcBorders>
              <w:left w:val="single" w:sz="12" w:space="0" w:color="auto"/>
              <w:right w:val="single" w:sz="4" w:space="0" w:color="auto"/>
            </w:tcBorders>
            <w:shd w:val="clear" w:color="auto" w:fill="CCFFCC"/>
          </w:tcPr>
          <w:p w:rsidR="00C4794B" w:rsidRPr="00771F13" w:rsidRDefault="00C4794B" w:rsidP="00C4794B">
            <w:pPr>
              <w:spacing w:before="60"/>
              <w:jc w:val="both"/>
              <w:rPr>
                <w:b/>
              </w:rPr>
            </w:pPr>
          </w:p>
        </w:tc>
        <w:tc>
          <w:tcPr>
            <w:tcW w:w="9552" w:type="dxa"/>
            <w:gridSpan w:val="4"/>
            <w:tcBorders>
              <w:top w:val="single" w:sz="12" w:space="0" w:color="auto"/>
              <w:left w:val="single" w:sz="4" w:space="0" w:color="auto"/>
              <w:bottom w:val="nil"/>
              <w:right w:val="single" w:sz="12" w:space="0" w:color="auto"/>
            </w:tcBorders>
            <w:shd w:val="clear" w:color="auto" w:fill="CCFFCC"/>
          </w:tcPr>
          <w:p w:rsidR="00C4794B" w:rsidRPr="00771F13" w:rsidRDefault="00C4794B" w:rsidP="00C4794B">
            <w:pPr>
              <w:jc w:val="both"/>
              <w:rPr>
                <w:sz w:val="8"/>
                <w:szCs w:val="8"/>
              </w:rPr>
            </w:pPr>
          </w:p>
        </w:tc>
      </w:tr>
      <w:tr w:rsidR="00C4794B" w:rsidRPr="00771F13" w:rsidTr="00A22783">
        <w:trPr>
          <w:trHeight w:val="150"/>
        </w:trPr>
        <w:tc>
          <w:tcPr>
            <w:tcW w:w="543" w:type="dxa"/>
            <w:vMerge/>
            <w:tcBorders>
              <w:left w:val="single" w:sz="12" w:space="0" w:color="auto"/>
              <w:bottom w:val="nil"/>
              <w:right w:val="double" w:sz="4" w:space="0" w:color="auto"/>
            </w:tcBorders>
            <w:shd w:val="clear" w:color="auto" w:fill="CCFFCC"/>
          </w:tcPr>
          <w:p w:rsidR="00C4794B" w:rsidRPr="00771F13" w:rsidRDefault="00C4794B" w:rsidP="00C4794B">
            <w:pPr>
              <w:spacing w:before="60"/>
              <w:jc w:val="both"/>
              <w:rPr>
                <w:b/>
              </w:rPr>
            </w:pPr>
          </w:p>
        </w:tc>
        <w:tc>
          <w:tcPr>
            <w:tcW w:w="9282" w:type="dxa"/>
            <w:gridSpan w:val="3"/>
            <w:tcBorders>
              <w:top w:val="double" w:sz="4" w:space="0" w:color="auto"/>
              <w:left w:val="double" w:sz="4" w:space="0" w:color="auto"/>
              <w:bottom w:val="double" w:sz="4" w:space="0" w:color="auto"/>
              <w:right w:val="double" w:sz="4" w:space="0" w:color="auto"/>
            </w:tcBorders>
            <w:shd w:val="clear" w:color="auto" w:fill="FFFFCC"/>
          </w:tcPr>
          <w:p w:rsidR="00C4794B" w:rsidRPr="00771F13" w:rsidRDefault="00C4794B" w:rsidP="00C4794B">
            <w:pPr>
              <w:spacing w:before="60"/>
              <w:ind w:right="187"/>
              <w:jc w:val="both"/>
              <w:outlineLvl w:val="0"/>
              <w:rPr>
                <w:b/>
                <w:i/>
              </w:rPr>
            </w:pPr>
            <w:r w:rsidRPr="00771F13">
              <w:rPr>
                <w:b/>
                <w:i/>
              </w:rPr>
              <w:t xml:space="preserve">IMPORTANT NOTE: </w:t>
            </w:r>
          </w:p>
          <w:p w:rsidR="00C4794B" w:rsidRPr="00771F13" w:rsidRDefault="00C4794B" w:rsidP="00C4794B">
            <w:pPr>
              <w:spacing w:after="60"/>
              <w:jc w:val="both"/>
            </w:pPr>
            <w:r w:rsidRPr="00771F13">
              <w:rPr>
                <w:i/>
              </w:rPr>
              <w:t xml:space="preserve">All applicable requirements for the </w:t>
            </w:r>
            <w:r w:rsidRPr="00771F13">
              <w:rPr>
                <w:b/>
                <w:i/>
              </w:rPr>
              <w:t xml:space="preserve">Connecticut Occupational </w:t>
            </w:r>
            <w:r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C4794B" w:rsidRPr="00771F13" w:rsidRDefault="00C4794B" w:rsidP="00C4794B">
            <w:pPr>
              <w:spacing w:before="60" w:after="60"/>
              <w:jc w:val="both"/>
              <w:rPr>
                <w:sz w:val="8"/>
                <w:szCs w:val="8"/>
              </w:rPr>
            </w:pPr>
          </w:p>
        </w:tc>
      </w:tr>
      <w:tr w:rsidR="00C4794B" w:rsidRPr="00771F13" w:rsidTr="00C245E9">
        <w:trPr>
          <w:trHeight w:val="50"/>
        </w:trPr>
        <w:tc>
          <w:tcPr>
            <w:tcW w:w="543" w:type="dxa"/>
            <w:tcBorders>
              <w:top w:val="nil"/>
              <w:left w:val="single" w:sz="12" w:space="0" w:color="auto"/>
              <w:bottom w:val="single" w:sz="12" w:space="0" w:color="auto"/>
              <w:right w:val="single" w:sz="4" w:space="0" w:color="auto"/>
            </w:tcBorders>
            <w:shd w:val="clear" w:color="auto" w:fill="CCFFCC"/>
          </w:tcPr>
          <w:p w:rsidR="00C4794B" w:rsidRPr="00771F13" w:rsidRDefault="00C4794B" w:rsidP="00C4794B">
            <w:pPr>
              <w:jc w:val="both"/>
              <w:rPr>
                <w:b/>
                <w:sz w:val="8"/>
                <w:szCs w:val="8"/>
              </w:rPr>
            </w:pPr>
          </w:p>
        </w:tc>
        <w:tc>
          <w:tcPr>
            <w:tcW w:w="9282" w:type="dxa"/>
            <w:gridSpan w:val="3"/>
            <w:tcBorders>
              <w:top w:val="double" w:sz="4" w:space="0" w:color="auto"/>
              <w:left w:val="single" w:sz="4" w:space="0" w:color="auto"/>
              <w:bottom w:val="single" w:sz="12" w:space="0" w:color="auto"/>
              <w:right w:val="nil"/>
            </w:tcBorders>
            <w:shd w:val="clear" w:color="auto" w:fill="CCFFCC"/>
          </w:tcPr>
          <w:p w:rsidR="00C4794B" w:rsidRPr="00771F13" w:rsidRDefault="00C4794B" w:rsidP="00C4794B">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C4794B" w:rsidRPr="00771F13" w:rsidRDefault="00C4794B" w:rsidP="00C4794B">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057E8D" w:rsidRPr="00771F13" w:rsidTr="00C1136C">
        <w:trPr>
          <w:trHeight w:val="303"/>
        </w:trPr>
        <w:tc>
          <w:tcPr>
            <w:tcW w:w="543" w:type="dxa"/>
            <w:vMerge w:val="restart"/>
            <w:tcBorders>
              <w:top w:val="single" w:sz="12" w:space="0" w:color="auto"/>
              <w:left w:val="single" w:sz="12" w:space="0" w:color="auto"/>
              <w:right w:val="single" w:sz="4" w:space="0" w:color="auto"/>
            </w:tcBorders>
            <w:shd w:val="clear" w:color="auto" w:fill="CCFFCC"/>
          </w:tcPr>
          <w:p w:rsidR="00057E8D" w:rsidRPr="00771F13" w:rsidRDefault="00057E8D" w:rsidP="00057E8D">
            <w:pPr>
              <w:spacing w:before="60"/>
              <w:jc w:val="both"/>
              <w:rPr>
                <w:b/>
              </w:rPr>
            </w:pPr>
            <w:r w:rsidRPr="00771F13">
              <w:rPr>
                <w:b/>
              </w:rPr>
              <w:t>5.</w:t>
            </w:r>
            <w:r>
              <w:rPr>
                <w:b/>
              </w:rPr>
              <w:t>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057E8D" w:rsidRPr="00C75D6A" w:rsidRDefault="00FE7EE7" w:rsidP="00235447">
            <w:pPr>
              <w:spacing w:before="60" w:after="60"/>
              <w:jc w:val="both"/>
              <w:rPr>
                <w:b/>
                <w:sz w:val="22"/>
                <w:szCs w:val="22"/>
              </w:rPr>
            </w:pPr>
            <w:r>
              <w:t>If required, d</w:t>
            </w:r>
            <w:r w:rsidR="00DF2EB7">
              <w:t>oes your Firm have a</w:t>
            </w:r>
            <w:r w:rsidR="00057E8D" w:rsidRPr="00C75D6A">
              <w:t xml:space="preserve"> current, applicable, and valid </w:t>
            </w:r>
            <w:r w:rsidR="00057E8D" w:rsidRPr="00C75D6A">
              <w:rPr>
                <w:b/>
              </w:rPr>
              <w:t xml:space="preserve">Connecticut Occupational </w:t>
            </w:r>
            <w:r w:rsidR="00E42C0D" w:rsidRPr="00235447">
              <w:rPr>
                <w:b/>
              </w:rPr>
              <w:t xml:space="preserve">License or Registration </w:t>
            </w:r>
            <w:r w:rsidR="00E42C0D" w:rsidRPr="00C044D8">
              <w:t>for</w:t>
            </w:r>
            <w:r w:rsidR="00E42C0D" w:rsidRPr="00771F13">
              <w:t xml:space="preserve"> </w:t>
            </w:r>
            <w:r w:rsidRPr="00771F13">
              <w:t xml:space="preserve">the </w:t>
            </w:r>
            <w:r w:rsidRPr="00771F13">
              <w:rPr>
                <w:b/>
              </w:rPr>
              <w:t>“Contractor</w:t>
            </w:r>
            <w:r w:rsidRPr="00771F13">
              <w:t xml:space="preserve"> </w:t>
            </w:r>
            <w:r w:rsidRPr="00771F13">
              <w:rPr>
                <w:b/>
              </w:rPr>
              <w:t xml:space="preserve">Classification of Work” </w:t>
            </w:r>
            <w:r w:rsidRPr="00771F13">
              <w:t>for this Pre-Selection</w:t>
            </w:r>
            <w:r w:rsidR="00057E8D">
              <w: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564B56">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057E8D" w:rsidRPr="00C75D6A" w:rsidRDefault="00DF2EB7" w:rsidP="00235447">
            <w:pPr>
              <w:spacing w:before="40" w:after="40"/>
              <w:jc w:val="both"/>
              <w:rPr>
                <w:rFonts w:cs="Times New Roman"/>
                <w:b/>
              </w:rPr>
            </w:pPr>
            <w:r>
              <w:t xml:space="preserve">If you answered </w:t>
            </w:r>
            <w:r w:rsidRPr="00DF2EB7">
              <w:rPr>
                <w:b/>
              </w:rPr>
              <w:t>YES</w:t>
            </w:r>
            <w:r>
              <w:t xml:space="preserve">, then insert a </w:t>
            </w:r>
            <w:r w:rsidR="00057E8D" w:rsidRPr="00C75D6A">
              <w:t xml:space="preserve">copy of your current, applicable, and valid </w:t>
            </w:r>
            <w:r w:rsidR="00057E8D" w:rsidRPr="00C75D6A">
              <w:rPr>
                <w:b/>
              </w:rPr>
              <w:t xml:space="preserve">Connecticut </w:t>
            </w:r>
            <w:r w:rsidR="00E42C0D" w:rsidRPr="00C044D8">
              <w:rPr>
                <w:b/>
              </w:rPr>
              <w:t xml:space="preserve">Occupational </w:t>
            </w:r>
            <w:r w:rsidR="00E42C0D" w:rsidRPr="00235447">
              <w:rPr>
                <w:b/>
              </w:rPr>
              <w:t xml:space="preserve">License or Registration </w:t>
            </w:r>
            <w:r w:rsidR="00057E8D" w:rsidRPr="00C75D6A">
              <w:t xml:space="preserve">behind this page in the </w:t>
            </w:r>
            <w:r w:rsidR="00057E8D" w:rsidRPr="00C75D6A">
              <w:rPr>
                <w:b/>
              </w:rPr>
              <w:t>Division 5 Tab</w:t>
            </w:r>
            <w:r>
              <w:t xml:space="preserve"> of the QBS Submittal Booklet.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sidRPr="00C75D6A">
              <w:rPr>
                <w:b/>
              </w:rPr>
              <w:t>Not Applicable</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Pr>
                <w:b/>
              </w:rPr>
              <w:t>NO</w:t>
            </w:r>
          </w:p>
        </w:tc>
      </w:tr>
      <w:tr w:rsidR="00057E8D" w:rsidRPr="00771F13" w:rsidTr="00564B56">
        <w:trPr>
          <w:trHeight w:val="70"/>
        </w:trPr>
        <w:tc>
          <w:tcPr>
            <w:tcW w:w="543" w:type="dxa"/>
            <w:vMerge/>
            <w:tcBorders>
              <w:left w:val="single" w:sz="12" w:space="0" w:color="auto"/>
              <w:bottom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057E8D" w:rsidRPr="00771F13" w:rsidRDefault="00057E8D" w:rsidP="00057E8D">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Firm's </w:t>
            </w:r>
            <w:r w:rsidR="00771F13" w:rsidRPr="00C75D6A">
              <w:rPr>
                <w:b/>
              </w:rPr>
              <w:t xml:space="preserve">Connecticut Occupational </w:t>
            </w:r>
            <w:r w:rsidR="00E42C0D" w:rsidRPr="00235447">
              <w:rPr>
                <w:b/>
              </w:rPr>
              <w:t>License or</w:t>
            </w:r>
            <w:r w:rsidR="00E42C0D" w:rsidRPr="00235447">
              <w:rPr>
                <w:rFonts w:eastAsiaTheme="minorHAnsi"/>
                <w:b/>
              </w:rPr>
              <w:t xml:space="preserve"> Registration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1D58CD">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E42C0D" w:rsidP="00235447">
            <w:pPr>
              <w:spacing w:before="40" w:after="40"/>
              <w:jc w:val="both"/>
              <w:rPr>
                <w:rFonts w:cs="Times New Roman"/>
                <w:b/>
              </w:rPr>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your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Insert the written explanation behind this page in the </w:t>
            </w:r>
            <w:r w:rsidR="00771F13" w:rsidRPr="00C75D6A">
              <w:rPr>
                <w:b/>
              </w:rPr>
              <w:t>Division 5 Tab</w:t>
            </w:r>
            <w:r w:rsidR="00771F13"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sidRPr="00C75D6A">
              <w:rPr>
                <w:b/>
              </w:rPr>
              <w:t>Not Applicable</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4B5DEF">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C75D6A" w:rsidRDefault="00C75D6A"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4B5DEF">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4B5DEF">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4B5DEF">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4B5DEF">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4B5DEF">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4B5DEF">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(go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4B5DEF">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4B5DEF">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4B5DEF">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4B5DEF">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756035" w:rsidRPr="00DF1A76" w:rsidTr="001D58CD">
        <w:trPr>
          <w:trHeight w:val="64"/>
        </w:trPr>
        <w:tc>
          <w:tcPr>
            <w:tcW w:w="543" w:type="dxa"/>
            <w:vMerge/>
            <w:tcBorders>
              <w:left w:val="single" w:sz="12" w:space="0" w:color="auto"/>
              <w:right w:val="single" w:sz="4" w:space="0" w:color="auto"/>
            </w:tcBorders>
            <w:shd w:val="clear" w:color="auto" w:fill="CCFFCC"/>
          </w:tcPr>
          <w:p w:rsidR="00756035" w:rsidRPr="00DF1A76" w:rsidRDefault="00756035" w:rsidP="00756035">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56035" w:rsidRPr="00DF1A76" w:rsidRDefault="00756035" w:rsidP="00756035">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4B5DEF">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56035" w:rsidRPr="009F6323" w:rsidRDefault="00756035" w:rsidP="00756035">
            <w:pPr>
              <w:spacing w:before="40" w:after="40"/>
              <w:rPr>
                <w:rFonts w:cs="Times New Roman"/>
                <w:b/>
              </w:rPr>
            </w:pPr>
            <w:r w:rsidRPr="009F6323">
              <w:rPr>
                <w:b/>
              </w:rPr>
              <w:t>NO</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56035" w:rsidRPr="009F6323" w:rsidRDefault="00756035" w:rsidP="00756035">
            <w:pPr>
              <w:spacing w:before="40" w:after="40"/>
              <w:jc w:val="both"/>
              <w:rPr>
                <w:b/>
              </w:rPr>
            </w:pPr>
            <w:r w:rsidRPr="009F6323">
              <w:t xml:space="preserve">If you answered </w:t>
            </w:r>
            <w:r w:rsidRPr="009F6323">
              <w:rPr>
                <w:b/>
              </w:rPr>
              <w:t>NO,</w:t>
            </w:r>
            <w:r w:rsidRPr="009F6323">
              <w:t xml:space="preserve"> provide a </w:t>
            </w:r>
            <w:r w:rsidRPr="009F6323">
              <w:rPr>
                <w:b/>
              </w:rPr>
              <w:t>written explanation</w:t>
            </w:r>
            <w:r w:rsidRPr="009F6323">
              <w:t xml:space="preserve"> of why your Firm is </w:t>
            </w:r>
            <w:r w:rsidRPr="009F6323">
              <w:rPr>
                <w:b/>
              </w:rPr>
              <w:t>unable</w:t>
            </w:r>
            <w:r w:rsidRPr="009F6323">
              <w:t xml:space="preserve"> to obtain the insurance coverage on </w:t>
            </w:r>
            <w:r w:rsidRPr="009F6323">
              <w:rPr>
                <w:rFonts w:cs="Times New Roman"/>
              </w:rPr>
              <w:t xml:space="preserve">8½"x11" </w:t>
            </w:r>
            <w:r w:rsidRPr="009F6323">
              <w:t xml:space="preserve">paper with your letterhead.  Insert the written explanation behind this page in the </w:t>
            </w:r>
            <w:r w:rsidRPr="009F6323">
              <w:rPr>
                <w:b/>
              </w:rPr>
              <w:t>Division 8 Tab</w:t>
            </w:r>
            <w:r w:rsidRPr="009F6323">
              <w:t xml:space="preserve"> of the QBS Submittal Booklet.</w:t>
            </w:r>
          </w:p>
        </w:tc>
      </w:tr>
      <w:tr w:rsidR="00756035"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756035" w:rsidRPr="00DF1A76" w:rsidRDefault="00756035" w:rsidP="00756035">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56035" w:rsidRPr="00DF1A76" w:rsidRDefault="00756035" w:rsidP="00756035">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A81AF3">
            <w:pPr>
              <w:spacing w:before="40" w:after="60"/>
              <w:jc w:val="both"/>
              <w:rPr>
                <w:b/>
              </w:rPr>
            </w:pPr>
            <w:r w:rsidRPr="00DF1A76">
              <w:rPr>
                <w:b/>
              </w:rPr>
              <w:t>Insurance Coverage and Limits:</w:t>
            </w:r>
            <w:r w:rsidR="00A81AF3">
              <w:rPr>
                <w:b/>
              </w:rPr>
              <w:t xml:space="preserve">  </w:t>
            </w:r>
            <w:r w:rsidRPr="00DF1A76">
              <w:t xml:space="preserve">Is your Firm able to obtain the following insurance (check appropriate box)? If you answer </w:t>
            </w:r>
            <w:r w:rsidRPr="00DF1A76">
              <w:rPr>
                <w:b/>
              </w:rPr>
              <w:t>YES</w:t>
            </w:r>
            <w:r w:rsidRPr="00DF1A76">
              <w:t xml:space="preserve">, then ensure that the appropriate coverage and limits are noted on your firm’s “Certificate of Liability Insurance” </w:t>
            </w:r>
            <w:r w:rsidRPr="00797C69">
              <w:t>Form.</w:t>
            </w:r>
            <w:r w:rsidR="00A81AF3" w:rsidRPr="00797C69">
              <w:t xml:space="preserve">  </w:t>
            </w:r>
            <w:r w:rsidR="00A81AF3" w:rsidRPr="006C7265">
              <w:rPr>
                <w:b/>
              </w:rPr>
              <w:t>If you answer</w:t>
            </w:r>
            <w:r w:rsidR="00A81AF3" w:rsidRPr="00797C69">
              <w:t xml:space="preserve"> </w:t>
            </w:r>
            <w:r w:rsidR="00A81AF3" w:rsidRPr="00797C69">
              <w:rPr>
                <w:b/>
              </w:rPr>
              <w:t>NO,</w:t>
            </w:r>
            <w:r w:rsidR="00A81AF3" w:rsidRPr="00797C69">
              <w:t xml:space="preserve"> provide a </w:t>
            </w:r>
            <w:r w:rsidR="00A81AF3" w:rsidRPr="00797C69">
              <w:rPr>
                <w:b/>
              </w:rPr>
              <w:t>written explanation</w:t>
            </w:r>
            <w:r w:rsidR="00A81AF3" w:rsidRPr="00797C69">
              <w:t xml:space="preserve"> of why your Firm is </w:t>
            </w:r>
            <w:r w:rsidR="00A81AF3" w:rsidRPr="00797C69">
              <w:rPr>
                <w:b/>
              </w:rPr>
              <w:t>unable</w:t>
            </w:r>
            <w:r w:rsidR="00A81AF3" w:rsidRPr="00797C69">
              <w:t xml:space="preserve"> to obtain the insurance coverage on </w:t>
            </w:r>
            <w:r w:rsidR="00A81AF3" w:rsidRPr="00797C69">
              <w:rPr>
                <w:rFonts w:cs="Times New Roman"/>
              </w:rPr>
              <w:t xml:space="preserve">8½"x11" </w:t>
            </w:r>
            <w:r w:rsidR="00A81AF3" w:rsidRPr="00797C69">
              <w:t>paper with your letterhead.  Insert the written explanation behind this page.</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4B5DEF">
              <w:rPr>
                <w:b/>
              </w:rPr>
            </w:r>
            <w:r w:rsidR="004B5DEF">
              <w:rPr>
                <w:b/>
              </w:rPr>
              <w:fldChar w:fldCharType="separate"/>
            </w:r>
            <w:r w:rsidRPr="00383531">
              <w:rPr>
                <w:b/>
              </w:rPr>
              <w:fldChar w:fldCharType="end"/>
            </w:r>
          </w:p>
        </w:tc>
      </w:tr>
    </w:tbl>
    <w:p w:rsidR="00795A0A" w:rsidRPr="00795A0A" w:rsidRDefault="00795A0A" w:rsidP="00A81AF3">
      <w:pPr>
        <w:spacing w:before="60"/>
        <w:jc w:val="center"/>
        <w:rPr>
          <w:sz w:val="8"/>
          <w:szCs w:val="8"/>
        </w:rPr>
      </w:pPr>
      <w:r w:rsidRPr="00795A0A">
        <w:rPr>
          <w:sz w:val="16"/>
          <w:szCs w:val="16"/>
        </w:rPr>
        <w:t>(go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AB1DBF" w:rsidRDefault="00773F7D" w:rsidP="00391FD3">
      <w:pPr>
        <w:spacing w:before="4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391FD3" w:rsidRPr="00B8527B" w:rsidTr="00001011">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391FD3" w:rsidRPr="00537476" w:rsidRDefault="00391FD3" w:rsidP="00001011">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391FD3" w:rsidRPr="00537476" w:rsidRDefault="00391FD3" w:rsidP="00001011">
            <w:pPr>
              <w:pStyle w:val="Header"/>
              <w:tabs>
                <w:tab w:val="clear" w:pos="4320"/>
                <w:tab w:val="clear" w:pos="8640"/>
              </w:tabs>
              <w:spacing w:before="40" w:after="40"/>
              <w:jc w:val="both"/>
              <w:rPr>
                <w:rFonts w:cs="Times New Roman"/>
              </w:rPr>
            </w:pPr>
            <w:r w:rsidRPr="00D179BB">
              <w:rPr>
                <w:b/>
              </w:rPr>
              <w:t>Safety Violation Citations:</w:t>
            </w:r>
          </w:p>
        </w:tc>
      </w:tr>
      <w:tr w:rsidR="00391FD3" w:rsidRPr="00B8527B" w:rsidTr="00001011">
        <w:trPr>
          <w:trHeight w:val="403"/>
        </w:trPr>
        <w:tc>
          <w:tcPr>
            <w:tcW w:w="540" w:type="dxa"/>
            <w:vMerge/>
            <w:tcBorders>
              <w:left w:val="single" w:sz="12" w:space="0" w:color="auto"/>
              <w:right w:val="single" w:sz="4" w:space="0" w:color="auto"/>
            </w:tcBorders>
            <w:shd w:val="clear" w:color="auto" w:fill="CCFFCC"/>
          </w:tcPr>
          <w:p w:rsidR="00391FD3" w:rsidRDefault="00391FD3" w:rsidP="00001011">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391FD3" w:rsidRPr="00BB66CB" w:rsidRDefault="00391FD3" w:rsidP="00A159CF">
            <w:pPr>
              <w:pStyle w:val="Header"/>
              <w:tabs>
                <w:tab w:val="clear" w:pos="4320"/>
                <w:tab w:val="clear" w:pos="8640"/>
              </w:tabs>
              <w:spacing w:before="40" w:after="40"/>
              <w:ind w:right="187"/>
              <w:jc w:val="both"/>
            </w:pPr>
            <w:r w:rsidRPr="00D179BB">
              <w:t xml:space="preserve">Has your Organization </w:t>
            </w:r>
            <w:r w:rsidRPr="00A159CF">
              <w:t xml:space="preserve">had three or more </w:t>
            </w:r>
            <w:r w:rsidRPr="00A159CF">
              <w:rPr>
                <w:b/>
              </w:rPr>
              <w:t xml:space="preserve">willful </w:t>
            </w:r>
            <w:r w:rsidRPr="00D776EF">
              <w:rPr>
                <w:b/>
              </w:rPr>
              <w:t>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w:t>
            </w:r>
            <w:r>
              <w:t>Contractor</w:t>
            </w:r>
            <w:r w:rsidRPr="00537476">
              <w:t xml:space="preserve"> Pre-Selection</w:t>
            </w:r>
            <w:r w:rsidRPr="00D179BB">
              <w:t>?</w:t>
            </w:r>
          </w:p>
        </w:tc>
      </w:tr>
      <w:tr w:rsidR="00391FD3" w:rsidRPr="00B8527B" w:rsidTr="00001011">
        <w:trPr>
          <w:cantSplit/>
          <w:trHeight w:val="1358"/>
        </w:trPr>
        <w:tc>
          <w:tcPr>
            <w:tcW w:w="540" w:type="dxa"/>
            <w:vMerge/>
            <w:tcBorders>
              <w:left w:val="single" w:sz="12" w:space="0" w:color="auto"/>
              <w:right w:val="single" w:sz="4" w:space="0" w:color="auto"/>
            </w:tcBorders>
            <w:shd w:val="clear" w:color="auto" w:fill="CCFFCC"/>
          </w:tcPr>
          <w:p w:rsidR="00391FD3" w:rsidRDefault="00391FD3" w:rsidP="00001011">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391FD3" w:rsidRPr="00AC1910" w:rsidRDefault="00391FD3" w:rsidP="00001011">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391FD3" w:rsidRPr="00D179BB" w:rsidRDefault="00391FD3" w:rsidP="00001011">
            <w:pPr>
              <w:pStyle w:val="Header"/>
              <w:tabs>
                <w:tab w:val="clear" w:pos="4320"/>
                <w:tab w:val="clear" w:pos="8640"/>
              </w:tabs>
              <w:spacing w:before="40" w:after="40"/>
              <w:jc w:val="center"/>
              <w:rPr>
                <w:b/>
              </w:rPr>
            </w:pPr>
            <w:r>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391FD3" w:rsidRDefault="00391FD3" w:rsidP="00001011">
            <w:pPr>
              <w:pStyle w:val="Header"/>
              <w:tabs>
                <w:tab w:val="clear" w:pos="4320"/>
                <w:tab w:val="clear" w:pos="8640"/>
              </w:tabs>
              <w:spacing w:before="40" w:after="40"/>
              <w:ind w:right="187"/>
              <w:jc w:val="both"/>
            </w:pPr>
            <w:r w:rsidRPr="009B3A40">
              <w:t xml:space="preserve">If you </w:t>
            </w:r>
            <w:r w:rsidRPr="00933FAC">
              <w:t xml:space="preserve">answered </w:t>
            </w:r>
            <w:r w:rsidRPr="00933FAC">
              <w:rPr>
                <w:b/>
              </w:rPr>
              <w:t>YES</w:t>
            </w:r>
            <w:r w:rsidRPr="00933FAC">
              <w:t xml:space="preserve">, then provide </w:t>
            </w:r>
            <w:r w:rsidRPr="00933FAC">
              <w:rPr>
                <w:b/>
              </w:rPr>
              <w:t>written explanation(s)</w:t>
            </w:r>
            <w:r w:rsidRPr="00933FAC">
              <w:t xml:space="preserve"> of </w:t>
            </w:r>
            <w:r w:rsidRPr="00351825">
              <w:t xml:space="preserve">any such </w:t>
            </w:r>
            <w:r w:rsidRPr="00933FAC">
              <w:rPr>
                <w:b/>
              </w:rPr>
              <w:t>willful or serious violations</w:t>
            </w:r>
            <w:r w:rsidRPr="00933FAC">
              <w:t xml:space="preserve"> on 8 ½” x 11” </w:t>
            </w:r>
            <w:r>
              <w:t>paper</w:t>
            </w:r>
            <w:r w:rsidRPr="00933FAC">
              <w:t xml:space="preserve"> with your letterhead. </w:t>
            </w:r>
          </w:p>
          <w:p w:rsidR="00391FD3" w:rsidRDefault="00391FD3" w:rsidP="00001011">
            <w:pPr>
              <w:pStyle w:val="Header"/>
              <w:numPr>
                <w:ilvl w:val="0"/>
                <w:numId w:val="47"/>
              </w:numPr>
              <w:tabs>
                <w:tab w:val="clear" w:pos="4320"/>
                <w:tab w:val="clear" w:pos="8640"/>
              </w:tabs>
              <w:spacing w:before="40" w:after="40"/>
              <w:ind w:left="432" w:right="187" w:hanging="432"/>
              <w:jc w:val="both"/>
            </w:pPr>
            <w:r w:rsidRPr="00933FAC">
              <w:t xml:space="preserve">State if such violations were cited in accordance with the provisions of any State Occupational Safety and Health Act or Occupational Safety and Health Act of 1970. </w:t>
            </w:r>
          </w:p>
          <w:p w:rsidR="00391FD3" w:rsidRPr="00A159CF" w:rsidRDefault="00391FD3" w:rsidP="00001011">
            <w:pPr>
              <w:pStyle w:val="Header"/>
              <w:numPr>
                <w:ilvl w:val="0"/>
                <w:numId w:val="47"/>
              </w:numPr>
              <w:tabs>
                <w:tab w:val="clear" w:pos="4320"/>
                <w:tab w:val="clear" w:pos="8640"/>
              </w:tabs>
              <w:spacing w:before="40" w:after="40"/>
              <w:ind w:left="432" w:right="187" w:hanging="432"/>
              <w:jc w:val="both"/>
            </w:pPr>
            <w:r w:rsidRPr="00933FAC">
              <w:t xml:space="preserve">Indicate whether these were abated within the time fixed by the citation or whether the citation </w:t>
            </w:r>
            <w:r w:rsidRPr="00A159CF">
              <w:t xml:space="preserve">was set aside following appeal.  </w:t>
            </w:r>
          </w:p>
          <w:p w:rsidR="00391FD3" w:rsidRDefault="00391FD3" w:rsidP="00001011">
            <w:pPr>
              <w:pStyle w:val="Header"/>
              <w:numPr>
                <w:ilvl w:val="0"/>
                <w:numId w:val="47"/>
              </w:numPr>
              <w:tabs>
                <w:tab w:val="clear" w:pos="4320"/>
                <w:tab w:val="clear" w:pos="8640"/>
              </w:tabs>
              <w:spacing w:before="40" w:after="40"/>
              <w:ind w:left="432" w:right="187" w:hanging="432"/>
              <w:jc w:val="both"/>
            </w:pPr>
            <w:r w:rsidRPr="00933FAC">
              <w:t xml:space="preserve">Also indicate if any safety violations were appealed and the status and/or disposition.  </w:t>
            </w:r>
          </w:p>
          <w:p w:rsidR="00391FD3" w:rsidRPr="00D179BB" w:rsidRDefault="00391FD3" w:rsidP="00001011">
            <w:pPr>
              <w:pStyle w:val="Header"/>
              <w:numPr>
                <w:ilvl w:val="0"/>
                <w:numId w:val="47"/>
              </w:numPr>
              <w:tabs>
                <w:tab w:val="clear" w:pos="4320"/>
                <w:tab w:val="clear" w:pos="8640"/>
              </w:tabs>
              <w:spacing w:before="40" w:after="40"/>
              <w:ind w:left="432" w:right="187" w:hanging="432"/>
              <w:jc w:val="both"/>
              <w:rPr>
                <w:b/>
              </w:rPr>
            </w:pPr>
            <w:r w:rsidRPr="00933FAC">
              <w:t xml:space="preserve">Insert the written explanation(s) behind this page in the </w:t>
            </w:r>
            <w:r w:rsidRPr="00933FAC">
              <w:rPr>
                <w:b/>
              </w:rPr>
              <w:t xml:space="preserve">Division 9 Tab </w:t>
            </w:r>
            <w:r w:rsidRPr="00933FAC">
              <w:t>of the QBS Submittal Booklet.</w:t>
            </w:r>
          </w:p>
        </w:tc>
      </w:tr>
      <w:tr w:rsidR="00391FD3" w:rsidRPr="00B8527B" w:rsidTr="00001011">
        <w:trPr>
          <w:trHeight w:val="116"/>
        </w:trPr>
        <w:tc>
          <w:tcPr>
            <w:tcW w:w="540" w:type="dxa"/>
            <w:vMerge/>
            <w:tcBorders>
              <w:left w:val="single" w:sz="12" w:space="0" w:color="auto"/>
              <w:right w:val="single" w:sz="4" w:space="0" w:color="auto"/>
            </w:tcBorders>
            <w:shd w:val="clear" w:color="auto" w:fill="CCFFCC"/>
          </w:tcPr>
          <w:p w:rsidR="00391FD3" w:rsidRDefault="00391FD3" w:rsidP="00001011">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91FD3" w:rsidRPr="00AC1910" w:rsidRDefault="00391FD3" w:rsidP="00001011">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91FD3" w:rsidRPr="00D179BB" w:rsidRDefault="00391FD3" w:rsidP="00001011">
            <w:pPr>
              <w:pStyle w:val="Header"/>
              <w:tabs>
                <w:tab w:val="clear" w:pos="4320"/>
                <w:tab w:val="clear" w:pos="8640"/>
              </w:tabs>
              <w:spacing w:before="40" w:after="40"/>
              <w:ind w:right="187"/>
              <w:rPr>
                <w:b/>
              </w:rPr>
            </w:pPr>
            <w:r w:rsidRPr="00DD6FE7">
              <w:rPr>
                <w:b/>
              </w:rPr>
              <w:t>NO</w:t>
            </w:r>
          </w:p>
        </w:tc>
      </w:tr>
      <w:tr w:rsidR="00391FD3" w:rsidRPr="00827547" w:rsidTr="00001011">
        <w:trPr>
          <w:trHeight w:val="69"/>
        </w:trPr>
        <w:tc>
          <w:tcPr>
            <w:tcW w:w="540" w:type="dxa"/>
            <w:tcBorders>
              <w:left w:val="single" w:sz="12" w:space="0" w:color="auto"/>
              <w:bottom w:val="single" w:sz="12" w:space="0" w:color="auto"/>
              <w:right w:val="single" w:sz="4" w:space="0" w:color="auto"/>
            </w:tcBorders>
            <w:shd w:val="clear" w:color="auto" w:fill="CCFFCC"/>
            <w:vAlign w:val="center"/>
          </w:tcPr>
          <w:p w:rsidR="00391FD3" w:rsidRPr="00827547" w:rsidRDefault="00391FD3" w:rsidP="00001011">
            <w:pPr>
              <w:spacing w:before="40" w:after="40"/>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391FD3" w:rsidRPr="00827547" w:rsidRDefault="00391FD3" w:rsidP="00001011">
            <w:pPr>
              <w:pStyle w:val="Heading1"/>
              <w:spacing w:before="40" w:after="40"/>
              <w:rPr>
                <w:rFonts w:cs="Times New Roman"/>
                <w:sz w:val="8"/>
                <w:szCs w:val="8"/>
              </w:rPr>
            </w:pPr>
          </w:p>
        </w:tc>
      </w:tr>
    </w:tbl>
    <w:p w:rsidR="00391FD3" w:rsidRDefault="00391FD3"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797C69">
            <w:pPr>
              <w:pStyle w:val="Heading1"/>
              <w:spacing w:before="40" w:after="40"/>
              <w:jc w:val="both"/>
              <w:rPr>
                <w:sz w:val="18"/>
              </w:rPr>
            </w:pPr>
            <w:r w:rsidRPr="00DF1A76">
              <w:rPr>
                <w:b w:val="0"/>
                <w:sz w:val="18"/>
              </w:rPr>
              <w:t>Has your organization had any</w:t>
            </w:r>
            <w:r w:rsidRPr="00DF1A76">
              <w:rPr>
                <w:sz w:val="18"/>
              </w:rPr>
              <w:t xml:space="preserve"> </w:t>
            </w:r>
            <w:r w:rsidR="00797C69">
              <w:rPr>
                <w:sz w:val="18"/>
              </w:rPr>
              <w:t>criminal</w:t>
            </w:r>
            <w:r w:rsidR="009F7947" w:rsidRPr="00DF1A76">
              <w:rPr>
                <w:sz w:val="18"/>
              </w:rPr>
              <w:t xml:space="preserve">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4B5DEF">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(go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4B5DEF">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011" w:rsidRDefault="00001011">
      <w:r>
        <w:separator/>
      </w:r>
    </w:p>
  </w:endnote>
  <w:endnote w:type="continuationSeparator" w:id="0">
    <w:p w:rsidR="00001011" w:rsidRDefault="0000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001011" w:rsidRPr="00C159A8" w:rsidTr="003831B6">
      <w:tc>
        <w:tcPr>
          <w:tcW w:w="5283" w:type="dxa"/>
          <w:shd w:val="clear" w:color="auto" w:fill="auto"/>
        </w:tcPr>
        <w:p w:rsidR="00001011" w:rsidRPr="001B282A" w:rsidRDefault="00001011" w:rsidP="00480C20">
          <w:r w:rsidRPr="00BB5C25">
            <w:rPr>
              <w:b/>
            </w:rPr>
            <w:t>CT DAS – 1862</w:t>
          </w:r>
          <w:r w:rsidRPr="00BB5C25">
            <w:t xml:space="preserve"> (</w:t>
          </w:r>
          <w:r w:rsidRPr="00644834">
            <w:t xml:space="preserve">Rev: </w:t>
          </w:r>
          <w:r>
            <w:t>12.10</w:t>
          </w:r>
          <w:r w:rsidRPr="00644834">
            <w:t>.15)</w:t>
          </w:r>
        </w:p>
      </w:tc>
      <w:tc>
        <w:tcPr>
          <w:tcW w:w="4887" w:type="dxa"/>
          <w:shd w:val="clear" w:color="auto" w:fill="auto"/>
          <w:vAlign w:val="center"/>
        </w:tcPr>
        <w:p w:rsidR="00001011" w:rsidRPr="001B282A" w:rsidRDefault="00001011" w:rsidP="0036224C">
          <w:pPr>
            <w:tabs>
              <w:tab w:val="center" w:pos="4320"/>
              <w:tab w:val="right" w:pos="8640"/>
            </w:tabs>
            <w:jc w:val="right"/>
            <w:rPr>
              <w:b/>
            </w:rPr>
          </w:pPr>
          <w:r w:rsidRPr="001B282A">
            <w:rPr>
              <w:b/>
            </w:rPr>
            <w:t>1800 Contractor Pre-Selection Forms</w:t>
          </w:r>
        </w:p>
      </w:tc>
    </w:tr>
  </w:tbl>
  <w:p w:rsidR="00001011" w:rsidRPr="003F161F" w:rsidRDefault="0000101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001011" w:rsidRPr="000422CA" w:rsidTr="0085221E">
      <w:tc>
        <w:tcPr>
          <w:tcW w:w="5085" w:type="dxa"/>
          <w:shd w:val="clear" w:color="auto" w:fill="auto"/>
        </w:tcPr>
        <w:p w:rsidR="00001011" w:rsidRPr="000422CA" w:rsidRDefault="00001011"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001011" w:rsidRPr="000422CA" w:rsidRDefault="00001011" w:rsidP="00BB0C09">
          <w:pPr>
            <w:tabs>
              <w:tab w:val="center" w:pos="4320"/>
              <w:tab w:val="right" w:pos="8640"/>
            </w:tabs>
            <w:jc w:val="right"/>
            <w:rPr>
              <w:b/>
              <w:color w:val="0000FF"/>
            </w:rPr>
          </w:pPr>
          <w:r w:rsidRPr="00BB0C09">
            <w:rPr>
              <w:b/>
            </w:rPr>
            <w:t>6500 Contractors Preselected to Bid Forms</w:t>
          </w:r>
        </w:p>
      </w:tc>
    </w:tr>
  </w:tbl>
  <w:p w:rsidR="00001011" w:rsidRDefault="00001011" w:rsidP="00BA41CE">
    <w:pPr>
      <w:pStyle w:val="Footer"/>
      <w:jc w:val="center"/>
    </w:pPr>
  </w:p>
  <w:p w:rsidR="00001011" w:rsidRDefault="00001011"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011" w:rsidRDefault="00001011">
      <w:r>
        <w:separator/>
      </w:r>
    </w:p>
  </w:footnote>
  <w:footnote w:type="continuationSeparator" w:id="0">
    <w:p w:rsidR="00001011" w:rsidRDefault="00001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001011" w:rsidRPr="00D53230" w:rsidTr="00274A37">
      <w:trPr>
        <w:trHeight w:val="1166"/>
      </w:trPr>
      <w:tc>
        <w:tcPr>
          <w:tcW w:w="2070" w:type="dxa"/>
          <w:tcBorders>
            <w:top w:val="nil"/>
            <w:left w:val="nil"/>
            <w:right w:val="nil"/>
          </w:tcBorders>
          <w:shd w:val="clear" w:color="auto" w:fill="auto"/>
          <w:vAlign w:val="center"/>
        </w:tcPr>
        <w:p w:rsidR="00001011" w:rsidRPr="00D53230" w:rsidRDefault="00001011"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001011" w:rsidRPr="002E3890" w:rsidRDefault="00001011" w:rsidP="00C23599">
          <w:pPr>
            <w:jc w:val="right"/>
            <w:rPr>
              <w:b/>
              <w:sz w:val="28"/>
              <w:szCs w:val="28"/>
              <w:highlight w:val="yellow"/>
            </w:rPr>
          </w:pPr>
          <w:r w:rsidRPr="00E17DB7">
            <w:rPr>
              <w:b/>
              <w:sz w:val="28"/>
              <w:szCs w:val="28"/>
            </w:rPr>
            <w:t>1862</w:t>
          </w:r>
        </w:p>
        <w:p w:rsidR="00001011" w:rsidRPr="00E068C8" w:rsidRDefault="00001011" w:rsidP="00E068C8">
          <w:pPr>
            <w:jc w:val="right"/>
            <w:rPr>
              <w:b/>
              <w:sz w:val="28"/>
              <w:szCs w:val="28"/>
            </w:rPr>
          </w:pPr>
          <w:r w:rsidRPr="00E068C8">
            <w:rPr>
              <w:b/>
              <w:sz w:val="28"/>
              <w:szCs w:val="28"/>
            </w:rPr>
            <w:t>QBS Submittal Booklet for</w:t>
          </w:r>
        </w:p>
        <w:p w:rsidR="00001011" w:rsidRPr="00E068C8" w:rsidRDefault="00001011" w:rsidP="00E068C8">
          <w:pPr>
            <w:jc w:val="right"/>
            <w:rPr>
              <w:b/>
              <w:sz w:val="28"/>
              <w:szCs w:val="28"/>
            </w:rPr>
          </w:pPr>
          <w:r>
            <w:rPr>
              <w:b/>
              <w:sz w:val="28"/>
              <w:szCs w:val="28"/>
            </w:rPr>
            <w:t>SBE / MBE Contractor Pre-</w:t>
          </w:r>
          <w:r w:rsidRPr="00E068C8">
            <w:rPr>
              <w:b/>
              <w:sz w:val="28"/>
              <w:szCs w:val="28"/>
            </w:rPr>
            <w:t>Selection</w:t>
          </w:r>
        </w:p>
        <w:p w:rsidR="00001011" w:rsidRPr="00D53230" w:rsidRDefault="00001011" w:rsidP="00A72D8A">
          <w:pPr>
            <w:ind w:left="720" w:right="-18"/>
            <w:jc w:val="right"/>
            <w:rPr>
              <w:b/>
              <w:sz w:val="28"/>
              <w:szCs w:val="28"/>
            </w:rPr>
          </w:pPr>
          <w:r w:rsidRPr="00E068C8">
            <w:rPr>
              <w:rFonts w:cs="Times New Roman"/>
              <w:sz w:val="20"/>
            </w:rPr>
            <w:t xml:space="preserve">(Minor Capital </w:t>
          </w:r>
          <w:r w:rsidR="00A72D8A">
            <w:rPr>
              <w:rFonts w:cs="Times New Roman"/>
              <w:b/>
              <w:color w:val="0000FF"/>
              <w:sz w:val="20"/>
            </w:rPr>
            <w:t>Electrical</w:t>
          </w:r>
          <w:r>
            <w:rPr>
              <w:rFonts w:cs="Times New Roman"/>
              <w:sz w:val="20"/>
            </w:rPr>
            <w:t xml:space="preserve"> </w:t>
          </w:r>
          <w:r w:rsidRPr="00E068C8">
            <w:rPr>
              <w:rFonts w:cs="Times New Roman"/>
              <w:sz w:val="20"/>
            </w:rPr>
            <w:t xml:space="preserve">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001011" w:rsidRPr="00D53230" w:rsidTr="003831B6">
      <w:tc>
        <w:tcPr>
          <w:tcW w:w="10170" w:type="dxa"/>
          <w:gridSpan w:val="2"/>
          <w:tcBorders>
            <w:top w:val="single" w:sz="12" w:space="0" w:color="auto"/>
            <w:left w:val="nil"/>
            <w:bottom w:val="nil"/>
            <w:right w:val="nil"/>
          </w:tcBorders>
          <w:shd w:val="clear" w:color="auto" w:fill="auto"/>
        </w:tcPr>
        <w:p w:rsidR="00001011" w:rsidRPr="00D53230" w:rsidRDefault="00001011"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4B5DEF">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4B5DEF">
            <w:rPr>
              <w:b/>
              <w:noProof/>
            </w:rPr>
            <w:t>19</w:t>
          </w:r>
          <w:r w:rsidRPr="00D53230">
            <w:rPr>
              <w:b/>
            </w:rPr>
            <w:fldChar w:fldCharType="end"/>
          </w:r>
        </w:p>
      </w:tc>
    </w:tr>
  </w:tbl>
  <w:p w:rsidR="00001011" w:rsidRPr="0011291D" w:rsidRDefault="00001011"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001011" w:rsidRPr="00D53230" w:rsidTr="00D1266E">
      <w:trPr>
        <w:trHeight w:val="80"/>
      </w:trPr>
      <w:tc>
        <w:tcPr>
          <w:tcW w:w="1980" w:type="dxa"/>
          <w:tcBorders>
            <w:top w:val="nil"/>
            <w:left w:val="nil"/>
            <w:bottom w:val="nil"/>
            <w:right w:val="nil"/>
          </w:tcBorders>
          <w:shd w:val="clear" w:color="auto" w:fill="auto"/>
        </w:tcPr>
        <w:p w:rsidR="00001011" w:rsidRPr="00D53230" w:rsidRDefault="00001011"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001011" w:rsidRPr="005B1116" w:rsidRDefault="00001011" w:rsidP="00D53230">
          <w:pPr>
            <w:jc w:val="right"/>
            <w:rPr>
              <w:b/>
              <w:color w:val="FF0000"/>
              <w:sz w:val="28"/>
              <w:szCs w:val="28"/>
              <w:highlight w:val="yellow"/>
            </w:rPr>
          </w:pPr>
          <w:r w:rsidRPr="005B1116">
            <w:rPr>
              <w:b/>
              <w:color w:val="FF0000"/>
              <w:sz w:val="28"/>
              <w:szCs w:val="28"/>
              <w:highlight w:val="yellow"/>
            </w:rPr>
            <w:t>Draft - 1814</w:t>
          </w:r>
        </w:p>
        <w:p w:rsidR="00001011" w:rsidRPr="005B1116" w:rsidRDefault="00001011" w:rsidP="00D53230">
          <w:pPr>
            <w:jc w:val="right"/>
            <w:rPr>
              <w:b/>
              <w:color w:val="FF0000"/>
              <w:sz w:val="28"/>
              <w:szCs w:val="28"/>
              <w:highlight w:val="yellow"/>
            </w:rPr>
          </w:pPr>
          <w:r w:rsidRPr="005B1116">
            <w:rPr>
              <w:b/>
              <w:color w:val="FF0000"/>
              <w:sz w:val="28"/>
              <w:szCs w:val="28"/>
              <w:highlight w:val="yellow"/>
            </w:rPr>
            <w:t xml:space="preserve">Contractors Pre- Selected </w:t>
          </w:r>
        </w:p>
        <w:p w:rsidR="00001011" w:rsidRPr="00D53230" w:rsidRDefault="00001011"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001011" w:rsidRPr="00D53230" w:rsidTr="00D1266E">
      <w:trPr>
        <w:trHeight w:val="360"/>
      </w:trPr>
      <w:tc>
        <w:tcPr>
          <w:tcW w:w="1980" w:type="dxa"/>
          <w:tcBorders>
            <w:top w:val="nil"/>
            <w:left w:val="nil"/>
            <w:bottom w:val="nil"/>
            <w:right w:val="nil"/>
          </w:tcBorders>
          <w:shd w:val="clear" w:color="auto" w:fill="auto"/>
        </w:tcPr>
        <w:p w:rsidR="00001011" w:rsidRPr="00D53230" w:rsidRDefault="00001011"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001011" w:rsidRPr="00D53230" w:rsidRDefault="00001011" w:rsidP="00D53230">
          <w:pPr>
            <w:jc w:val="right"/>
            <w:rPr>
              <w:b/>
              <w:sz w:val="28"/>
              <w:szCs w:val="28"/>
            </w:rPr>
          </w:pPr>
        </w:p>
      </w:tc>
    </w:tr>
    <w:tr w:rsidR="00001011" w:rsidRPr="00D53230" w:rsidTr="00D1266E">
      <w:trPr>
        <w:trHeight w:val="70"/>
      </w:trPr>
      <w:tc>
        <w:tcPr>
          <w:tcW w:w="1980" w:type="dxa"/>
          <w:tcBorders>
            <w:top w:val="nil"/>
            <w:left w:val="nil"/>
            <w:bottom w:val="single" w:sz="12" w:space="0" w:color="auto"/>
            <w:right w:val="nil"/>
          </w:tcBorders>
          <w:shd w:val="clear" w:color="auto" w:fill="auto"/>
        </w:tcPr>
        <w:p w:rsidR="00001011" w:rsidRPr="00D53230" w:rsidRDefault="00001011"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001011" w:rsidRPr="00D53230" w:rsidRDefault="00001011" w:rsidP="00D53230">
          <w:pPr>
            <w:jc w:val="right"/>
            <w:rPr>
              <w:b/>
              <w:sz w:val="28"/>
              <w:szCs w:val="28"/>
            </w:rPr>
          </w:pPr>
        </w:p>
      </w:tc>
    </w:tr>
    <w:tr w:rsidR="00001011" w:rsidRPr="00D53230" w:rsidTr="00D1266E">
      <w:tc>
        <w:tcPr>
          <w:tcW w:w="10152" w:type="dxa"/>
          <w:gridSpan w:val="2"/>
          <w:tcBorders>
            <w:top w:val="single" w:sz="12" w:space="0" w:color="auto"/>
            <w:left w:val="nil"/>
            <w:bottom w:val="nil"/>
            <w:right w:val="nil"/>
          </w:tcBorders>
          <w:shd w:val="clear" w:color="auto" w:fill="auto"/>
        </w:tcPr>
        <w:p w:rsidR="00001011" w:rsidRPr="00D53230" w:rsidRDefault="00001011"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9F23A6">
            <w:rPr>
              <w:b/>
              <w:noProof/>
            </w:rPr>
            <w:t>19</w:t>
          </w:r>
          <w:r w:rsidRPr="00D53230">
            <w:rPr>
              <w:b/>
            </w:rPr>
            <w:fldChar w:fldCharType="end"/>
          </w:r>
        </w:p>
      </w:tc>
    </w:tr>
  </w:tbl>
  <w:p w:rsidR="00001011" w:rsidRPr="00F02932" w:rsidRDefault="00001011"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A19108E"/>
    <w:multiLevelType w:val="hybridMultilevel"/>
    <w:tmpl w:val="AAAE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8"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9"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2"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5"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8"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9"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3"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4"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6"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7"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8"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1"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2"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4"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5"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6"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9"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2"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5"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6"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4"/>
  </w:num>
  <w:num w:numId="4">
    <w:abstractNumId w:val="31"/>
  </w:num>
  <w:num w:numId="5">
    <w:abstractNumId w:val="45"/>
  </w:num>
  <w:num w:numId="6">
    <w:abstractNumId w:val="5"/>
  </w:num>
  <w:num w:numId="7">
    <w:abstractNumId w:val="20"/>
  </w:num>
  <w:num w:numId="8">
    <w:abstractNumId w:val="25"/>
  </w:num>
  <w:num w:numId="9">
    <w:abstractNumId w:val="24"/>
  </w:num>
  <w:num w:numId="10">
    <w:abstractNumId w:val="37"/>
  </w:num>
  <w:num w:numId="11">
    <w:abstractNumId w:val="27"/>
  </w:num>
  <w:num w:numId="12">
    <w:abstractNumId w:val="23"/>
  </w:num>
  <w:num w:numId="13">
    <w:abstractNumId w:val="22"/>
  </w:num>
  <w:num w:numId="14">
    <w:abstractNumId w:val="21"/>
  </w:num>
  <w:num w:numId="15">
    <w:abstractNumId w:val="38"/>
  </w:num>
  <w:num w:numId="16">
    <w:abstractNumId w:val="29"/>
  </w:num>
  <w:num w:numId="17">
    <w:abstractNumId w:val="2"/>
  </w:num>
  <w:num w:numId="18">
    <w:abstractNumId w:val="41"/>
  </w:num>
  <w:num w:numId="19">
    <w:abstractNumId w:val="14"/>
  </w:num>
  <w:num w:numId="20">
    <w:abstractNumId w:val="40"/>
  </w:num>
  <w:num w:numId="21">
    <w:abstractNumId w:val="32"/>
  </w:num>
  <w:num w:numId="22">
    <w:abstractNumId w:val="11"/>
  </w:num>
  <w:num w:numId="23">
    <w:abstractNumId w:val="46"/>
  </w:num>
  <w:num w:numId="24">
    <w:abstractNumId w:val="6"/>
  </w:num>
  <w:num w:numId="25">
    <w:abstractNumId w:val="33"/>
  </w:num>
  <w:num w:numId="26">
    <w:abstractNumId w:val="7"/>
  </w:num>
  <w:num w:numId="27">
    <w:abstractNumId w:val="26"/>
  </w:num>
  <w:num w:numId="28">
    <w:abstractNumId w:val="8"/>
  </w:num>
  <w:num w:numId="29">
    <w:abstractNumId w:val="34"/>
  </w:num>
  <w:num w:numId="30">
    <w:abstractNumId w:val="30"/>
  </w:num>
  <w:num w:numId="31">
    <w:abstractNumId w:val="36"/>
  </w:num>
  <w:num w:numId="32">
    <w:abstractNumId w:val="17"/>
  </w:num>
  <w:num w:numId="33">
    <w:abstractNumId w:val="18"/>
  </w:num>
  <w:num w:numId="34">
    <w:abstractNumId w:val="13"/>
  </w:num>
  <w:num w:numId="35">
    <w:abstractNumId w:val="4"/>
  </w:num>
  <w:num w:numId="36">
    <w:abstractNumId w:val="43"/>
  </w:num>
  <w:num w:numId="37">
    <w:abstractNumId w:val="10"/>
  </w:num>
  <w:num w:numId="38">
    <w:abstractNumId w:val="16"/>
  </w:num>
  <w:num w:numId="39">
    <w:abstractNumId w:val="35"/>
  </w:num>
  <w:num w:numId="40">
    <w:abstractNumId w:val="39"/>
  </w:num>
  <w:num w:numId="41">
    <w:abstractNumId w:val="15"/>
  </w:num>
  <w:num w:numId="42">
    <w:abstractNumId w:val="42"/>
  </w:num>
  <w:num w:numId="43">
    <w:abstractNumId w:val="28"/>
  </w:num>
  <w:num w:numId="44">
    <w:abstractNumId w:val="12"/>
  </w:num>
  <w:num w:numId="45">
    <w:abstractNumId w:val="9"/>
  </w:num>
  <w:num w:numId="46">
    <w:abstractNumId w:val="19"/>
  </w:num>
  <w:num w:numId="4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GHwXeJPVAVsyuFU6xdB/fo5gZ+hPT/kj7kBHzpuAjiyJJU1nF2yB93vEZVwCHuneOIMVzz+fE9Q1z/z3v6UBuA==" w:salt="mClo4joePCn449x3s8QvtQ=="/>
  <w:defaultTabStop w:val="720"/>
  <w:displayHorizontalDrawingGridEvery w:val="0"/>
  <w:displayVerticalDrawingGridEvery w:val="0"/>
  <w:doNotUseMarginsForDrawingGridOrigin/>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011"/>
    <w:rsid w:val="00001370"/>
    <w:rsid w:val="0001216E"/>
    <w:rsid w:val="00012469"/>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44A2"/>
    <w:rsid w:val="002059A7"/>
    <w:rsid w:val="00210C8E"/>
    <w:rsid w:val="00216683"/>
    <w:rsid w:val="00217B3B"/>
    <w:rsid w:val="00220A37"/>
    <w:rsid w:val="0022244B"/>
    <w:rsid w:val="0022278F"/>
    <w:rsid w:val="00224F89"/>
    <w:rsid w:val="00225C40"/>
    <w:rsid w:val="0023162A"/>
    <w:rsid w:val="00231C77"/>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429A"/>
    <w:rsid w:val="002C6348"/>
    <w:rsid w:val="002D147D"/>
    <w:rsid w:val="002D5FA6"/>
    <w:rsid w:val="002E13E7"/>
    <w:rsid w:val="002E3179"/>
    <w:rsid w:val="002E3890"/>
    <w:rsid w:val="002E6C57"/>
    <w:rsid w:val="002E795D"/>
    <w:rsid w:val="002F1BFA"/>
    <w:rsid w:val="00300E2C"/>
    <w:rsid w:val="00302324"/>
    <w:rsid w:val="003046E6"/>
    <w:rsid w:val="00307247"/>
    <w:rsid w:val="003134FE"/>
    <w:rsid w:val="00321621"/>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71B6D"/>
    <w:rsid w:val="00371C20"/>
    <w:rsid w:val="00373C81"/>
    <w:rsid w:val="00381B95"/>
    <w:rsid w:val="0038237E"/>
    <w:rsid w:val="00383137"/>
    <w:rsid w:val="003831B6"/>
    <w:rsid w:val="00383531"/>
    <w:rsid w:val="00384F31"/>
    <w:rsid w:val="00391FD3"/>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0C20"/>
    <w:rsid w:val="00485FCB"/>
    <w:rsid w:val="00492D1B"/>
    <w:rsid w:val="0049431E"/>
    <w:rsid w:val="004A1AE3"/>
    <w:rsid w:val="004A2D60"/>
    <w:rsid w:val="004A43A1"/>
    <w:rsid w:val="004A44F2"/>
    <w:rsid w:val="004A64C8"/>
    <w:rsid w:val="004B0D1B"/>
    <w:rsid w:val="004B10FC"/>
    <w:rsid w:val="004B5DEF"/>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2CB7"/>
    <w:rsid w:val="0053526F"/>
    <w:rsid w:val="00537476"/>
    <w:rsid w:val="00537F9A"/>
    <w:rsid w:val="00540D2D"/>
    <w:rsid w:val="0054268D"/>
    <w:rsid w:val="00544D81"/>
    <w:rsid w:val="00547826"/>
    <w:rsid w:val="00551800"/>
    <w:rsid w:val="00555E6B"/>
    <w:rsid w:val="00557CA7"/>
    <w:rsid w:val="005632ED"/>
    <w:rsid w:val="00564B56"/>
    <w:rsid w:val="0057056C"/>
    <w:rsid w:val="005713E9"/>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C9"/>
    <w:rsid w:val="005D1EE5"/>
    <w:rsid w:val="005D61E4"/>
    <w:rsid w:val="005E1C14"/>
    <w:rsid w:val="005E63BF"/>
    <w:rsid w:val="005F05FA"/>
    <w:rsid w:val="005F0AB9"/>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44834"/>
    <w:rsid w:val="006547B3"/>
    <w:rsid w:val="006556F5"/>
    <w:rsid w:val="00657B75"/>
    <w:rsid w:val="00660FEC"/>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17E"/>
    <w:rsid w:val="006A6EB2"/>
    <w:rsid w:val="006C0E2D"/>
    <w:rsid w:val="006C2B51"/>
    <w:rsid w:val="006C2EF6"/>
    <w:rsid w:val="006C5038"/>
    <w:rsid w:val="006C54CA"/>
    <w:rsid w:val="006C65EC"/>
    <w:rsid w:val="006C6BBC"/>
    <w:rsid w:val="006C7265"/>
    <w:rsid w:val="006C78AB"/>
    <w:rsid w:val="006D01E1"/>
    <w:rsid w:val="006D03BA"/>
    <w:rsid w:val="006D0F34"/>
    <w:rsid w:val="006D10E6"/>
    <w:rsid w:val="006D2170"/>
    <w:rsid w:val="006D6588"/>
    <w:rsid w:val="006E51A1"/>
    <w:rsid w:val="006E559A"/>
    <w:rsid w:val="006E7495"/>
    <w:rsid w:val="006F2B31"/>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56035"/>
    <w:rsid w:val="00761F12"/>
    <w:rsid w:val="00764359"/>
    <w:rsid w:val="00771F13"/>
    <w:rsid w:val="00772EDC"/>
    <w:rsid w:val="00773F7D"/>
    <w:rsid w:val="007741F9"/>
    <w:rsid w:val="007760BA"/>
    <w:rsid w:val="0078028E"/>
    <w:rsid w:val="007854F7"/>
    <w:rsid w:val="007862C1"/>
    <w:rsid w:val="00790E82"/>
    <w:rsid w:val="00791602"/>
    <w:rsid w:val="00795A0A"/>
    <w:rsid w:val="00795B6E"/>
    <w:rsid w:val="00797C69"/>
    <w:rsid w:val="007A04FF"/>
    <w:rsid w:val="007A0675"/>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31CA"/>
    <w:rsid w:val="008F4EB2"/>
    <w:rsid w:val="008F5CC2"/>
    <w:rsid w:val="0090178A"/>
    <w:rsid w:val="00904591"/>
    <w:rsid w:val="00907638"/>
    <w:rsid w:val="00907DC5"/>
    <w:rsid w:val="009168B3"/>
    <w:rsid w:val="009228A4"/>
    <w:rsid w:val="00923A1E"/>
    <w:rsid w:val="009263D7"/>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23A6"/>
    <w:rsid w:val="009F3F4E"/>
    <w:rsid w:val="009F6323"/>
    <w:rsid w:val="009F7947"/>
    <w:rsid w:val="009F7B01"/>
    <w:rsid w:val="00A02BC6"/>
    <w:rsid w:val="00A1002A"/>
    <w:rsid w:val="00A100D4"/>
    <w:rsid w:val="00A159CF"/>
    <w:rsid w:val="00A20E4D"/>
    <w:rsid w:val="00A2203F"/>
    <w:rsid w:val="00A22783"/>
    <w:rsid w:val="00A2796D"/>
    <w:rsid w:val="00A346CF"/>
    <w:rsid w:val="00A36E68"/>
    <w:rsid w:val="00A43208"/>
    <w:rsid w:val="00A433FA"/>
    <w:rsid w:val="00A438C1"/>
    <w:rsid w:val="00A47E0C"/>
    <w:rsid w:val="00A5159D"/>
    <w:rsid w:val="00A51868"/>
    <w:rsid w:val="00A52945"/>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2D8A"/>
    <w:rsid w:val="00A75DC3"/>
    <w:rsid w:val="00A81AF3"/>
    <w:rsid w:val="00A81D95"/>
    <w:rsid w:val="00A82D76"/>
    <w:rsid w:val="00A84670"/>
    <w:rsid w:val="00AA0021"/>
    <w:rsid w:val="00AA3781"/>
    <w:rsid w:val="00AA42B4"/>
    <w:rsid w:val="00AA6441"/>
    <w:rsid w:val="00AB0669"/>
    <w:rsid w:val="00AB1136"/>
    <w:rsid w:val="00AB1DBF"/>
    <w:rsid w:val="00AB2994"/>
    <w:rsid w:val="00AB2E85"/>
    <w:rsid w:val="00AB45DE"/>
    <w:rsid w:val="00AC112A"/>
    <w:rsid w:val="00AC1910"/>
    <w:rsid w:val="00AC5816"/>
    <w:rsid w:val="00AC6E64"/>
    <w:rsid w:val="00AD24A5"/>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EC7"/>
    <w:rsid w:val="00C02770"/>
    <w:rsid w:val="00C028B1"/>
    <w:rsid w:val="00C043DC"/>
    <w:rsid w:val="00C05698"/>
    <w:rsid w:val="00C10495"/>
    <w:rsid w:val="00C1136C"/>
    <w:rsid w:val="00C159A8"/>
    <w:rsid w:val="00C15EFD"/>
    <w:rsid w:val="00C21979"/>
    <w:rsid w:val="00C23599"/>
    <w:rsid w:val="00C2365E"/>
    <w:rsid w:val="00C245E9"/>
    <w:rsid w:val="00C35226"/>
    <w:rsid w:val="00C37838"/>
    <w:rsid w:val="00C40440"/>
    <w:rsid w:val="00C43BF5"/>
    <w:rsid w:val="00C43EC8"/>
    <w:rsid w:val="00C4445D"/>
    <w:rsid w:val="00C44BBE"/>
    <w:rsid w:val="00C4794B"/>
    <w:rsid w:val="00C47A7B"/>
    <w:rsid w:val="00C51BC2"/>
    <w:rsid w:val="00C52499"/>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7EB"/>
    <w:rsid w:val="00CC1B71"/>
    <w:rsid w:val="00CC37BA"/>
    <w:rsid w:val="00CD0039"/>
    <w:rsid w:val="00CD35BA"/>
    <w:rsid w:val="00CD3B89"/>
    <w:rsid w:val="00CD5375"/>
    <w:rsid w:val="00CD79DD"/>
    <w:rsid w:val="00CE0C87"/>
    <w:rsid w:val="00CE2501"/>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7791"/>
    <w:rsid w:val="00D75A68"/>
    <w:rsid w:val="00D7656F"/>
    <w:rsid w:val="00D776EF"/>
    <w:rsid w:val="00D84D4A"/>
    <w:rsid w:val="00DA0696"/>
    <w:rsid w:val="00DA10F4"/>
    <w:rsid w:val="00DA1EAF"/>
    <w:rsid w:val="00DA31C0"/>
    <w:rsid w:val="00DB29A6"/>
    <w:rsid w:val="00DB65D2"/>
    <w:rsid w:val="00DB70E1"/>
    <w:rsid w:val="00DC081B"/>
    <w:rsid w:val="00DC42A3"/>
    <w:rsid w:val="00DC4E7A"/>
    <w:rsid w:val="00DC7789"/>
    <w:rsid w:val="00DD0103"/>
    <w:rsid w:val="00DD0F5E"/>
    <w:rsid w:val="00DD3DE5"/>
    <w:rsid w:val="00DD6FE7"/>
    <w:rsid w:val="00DE46D2"/>
    <w:rsid w:val="00DE7EDB"/>
    <w:rsid w:val="00DF1A76"/>
    <w:rsid w:val="00DF2EB7"/>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65889"/>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B963F-E38C-4B87-9B80-307CD7EF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39741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11</cp:revision>
  <cp:lastPrinted>2015-12-23T14:51:00Z</cp:lastPrinted>
  <dcterms:created xsi:type="dcterms:W3CDTF">2015-12-10T15:28:00Z</dcterms:created>
  <dcterms:modified xsi:type="dcterms:W3CDTF">2015-12-23T14:51:00Z</dcterms:modified>
</cp:coreProperties>
</file>